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7BFE" w14:textId="77777777" w:rsidR="007C6770" w:rsidRDefault="00000000">
      <w:pPr>
        <w:pStyle w:val="Title"/>
      </w:pPr>
      <w:r>
        <w:t>Business Analytics - Assignment -1</w:t>
      </w:r>
    </w:p>
    <w:p w14:paraId="1E7C7B98" w14:textId="77777777" w:rsidR="007C6770" w:rsidRDefault="00000000">
      <w:pPr>
        <w:pStyle w:val="Author"/>
      </w:pPr>
      <w:r>
        <w:t>shiva gadila</w:t>
      </w:r>
    </w:p>
    <w:p w14:paraId="289E322A" w14:textId="77777777" w:rsidR="007C6770" w:rsidRDefault="00000000">
      <w:pPr>
        <w:pStyle w:val="Date"/>
      </w:pPr>
      <w:r>
        <w:t>2023-02-18</w:t>
      </w:r>
    </w:p>
    <w:p w14:paraId="57F734B9" w14:textId="77777777" w:rsidR="007C6770" w:rsidRDefault="00000000">
      <w:pPr>
        <w:pStyle w:val="SourceCode"/>
      </w:pPr>
      <w:r>
        <w:rPr>
          <w:rStyle w:val="CommentTok"/>
        </w:rPr>
        <w:t xml:space="preserve">#Question - 1 </w:t>
      </w:r>
      <w:r>
        <w:br/>
      </w:r>
      <w:r>
        <w:rPr>
          <w:rStyle w:val="CommentTok"/>
        </w:rPr>
        <w:t xml:space="preserve">#Install the ISLR library using the command </w:t>
      </w:r>
      <w:r>
        <w:br/>
      </w:r>
      <w:r>
        <w:rPr>
          <w:rStyle w:val="CommentTok"/>
        </w:rPr>
        <w:t>#install.packages(ISLR)</w:t>
      </w:r>
    </w:p>
    <w:p w14:paraId="41AE7147" w14:textId="77777777" w:rsidR="007C6770" w:rsidRDefault="00000000">
      <w:pPr>
        <w:pStyle w:val="SourceCode"/>
      </w:pPr>
      <w:r>
        <w:rPr>
          <w:rStyle w:val="CommentTok"/>
        </w:rPr>
        <w:t xml:space="preserve">#Question -2 </w:t>
      </w:r>
      <w:r>
        <w:br/>
      </w:r>
      <w:r>
        <w:rPr>
          <w:rStyle w:val="CommentTok"/>
        </w:rPr>
        <w:t>#Calling the ISLR library, summary of carseats and finding the number of rows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(Carseats)</w:t>
      </w:r>
    </w:p>
    <w:p w14:paraId="5C3C82FD" w14:textId="77777777" w:rsidR="007C6770" w:rsidRDefault="00000000"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 w14:paraId="187A07B8" w14:textId="77777777" w:rsidR="007C6770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(Carseats)</w:t>
      </w:r>
    </w:p>
    <w:p w14:paraId="1C86CF39" w14:textId="77777777" w:rsidR="007C6770" w:rsidRDefault="00000000">
      <w:pPr>
        <w:pStyle w:val="SourceCode"/>
      </w:pPr>
      <w:r>
        <w:rPr>
          <w:rStyle w:val="VerbatimChar"/>
        </w:rPr>
        <w:t>## [1] 400</w:t>
      </w:r>
    </w:p>
    <w:p w14:paraId="7AC88C14" w14:textId="77777777" w:rsidR="007C6770" w:rsidRDefault="00000000">
      <w:pPr>
        <w:pStyle w:val="SourceCode"/>
      </w:pPr>
      <w:r>
        <w:rPr>
          <w:rStyle w:val="CommentTok"/>
        </w:rPr>
        <w:t># The carseats dataset has 400 rows.</w:t>
      </w:r>
    </w:p>
    <w:p w14:paraId="7AB2DB51" w14:textId="77777777" w:rsidR="007C6770" w:rsidRDefault="00000000">
      <w:pPr>
        <w:pStyle w:val="SourceCode"/>
      </w:pPr>
      <w:r>
        <w:rPr>
          <w:rStyle w:val="CommentTok"/>
        </w:rPr>
        <w:t xml:space="preserve"># Question -3 </w:t>
      </w:r>
      <w:r>
        <w:br/>
      </w:r>
      <w:r>
        <w:rPr>
          <w:rStyle w:val="CommentTok"/>
        </w:rPr>
        <w:t xml:space="preserve"># Finding the maxminum value of Advertising attribute. </w:t>
      </w:r>
      <w:r>
        <w:br/>
      </w:r>
      <w:r>
        <w:rPr>
          <w:rStyle w:val="FunctionTok"/>
        </w:rPr>
        <w:t>max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Advertising)</w:t>
      </w:r>
    </w:p>
    <w:p w14:paraId="3A949C9A" w14:textId="77777777" w:rsidR="007C6770" w:rsidRDefault="00000000">
      <w:pPr>
        <w:pStyle w:val="SourceCode"/>
      </w:pPr>
      <w:r>
        <w:rPr>
          <w:rStyle w:val="VerbatimChar"/>
        </w:rPr>
        <w:t>## [1] 29</w:t>
      </w:r>
    </w:p>
    <w:p w14:paraId="72488241" w14:textId="77777777" w:rsidR="007C6770" w:rsidRDefault="00000000">
      <w:pPr>
        <w:pStyle w:val="SourceCode"/>
      </w:pPr>
      <w:r>
        <w:rPr>
          <w:rStyle w:val="CommentTok"/>
        </w:rPr>
        <w:lastRenderedPageBreak/>
        <w:t>#Advertising attribute has 29 as its maxmimum value.</w:t>
      </w:r>
    </w:p>
    <w:p w14:paraId="62B9EE4C" w14:textId="77777777" w:rsidR="007C6770" w:rsidRDefault="00000000">
      <w:pPr>
        <w:pStyle w:val="SourceCode"/>
      </w:pPr>
      <w:r>
        <w:rPr>
          <w:rStyle w:val="CommentTok"/>
        </w:rPr>
        <w:t>#Question - 4</w:t>
      </w:r>
      <w:r>
        <w:br/>
      </w:r>
      <w:r>
        <w:rPr>
          <w:rStyle w:val="CommentTok"/>
        </w:rPr>
        <w:t xml:space="preserve"># Finding the IQR value of price attribute </w:t>
      </w:r>
      <w:r>
        <w:br/>
      </w:r>
      <w:r>
        <w:rPr>
          <w:rStyle w:val="FunctionTok"/>
        </w:rPr>
        <w:t>IQR</w:t>
      </w:r>
      <w:r>
        <w:rPr>
          <w:rStyle w:val="NormalTok"/>
        </w:rPr>
        <w:t>(Carseats</w:t>
      </w:r>
      <w:r>
        <w:rPr>
          <w:rStyle w:val="SpecialCharTok"/>
        </w:rPr>
        <w:t>$</w:t>
      </w:r>
      <w:r>
        <w:rPr>
          <w:rStyle w:val="NormalTok"/>
        </w:rPr>
        <w:t>Price)</w:t>
      </w:r>
    </w:p>
    <w:p w14:paraId="11F7CF06" w14:textId="77777777" w:rsidR="007C6770" w:rsidRDefault="00000000">
      <w:pPr>
        <w:pStyle w:val="SourceCode"/>
      </w:pPr>
      <w:r>
        <w:rPr>
          <w:rStyle w:val="VerbatimChar"/>
        </w:rPr>
        <w:t>## [1] 31</w:t>
      </w:r>
    </w:p>
    <w:p w14:paraId="6ACDE4DB" w14:textId="77777777" w:rsidR="007C6770" w:rsidRDefault="00000000">
      <w:pPr>
        <w:pStyle w:val="SourceCode"/>
      </w:pPr>
      <w:r>
        <w:rPr>
          <w:rStyle w:val="CommentTok"/>
        </w:rPr>
        <w:t xml:space="preserve">#Price Attribute has 31 as its IQR value </w:t>
      </w:r>
    </w:p>
    <w:p w14:paraId="77D190EE" w14:textId="77777777" w:rsidR="007C6770" w:rsidRDefault="00000000">
      <w:pPr>
        <w:pStyle w:val="SourceCode"/>
      </w:pPr>
      <w:r>
        <w:rPr>
          <w:rStyle w:val="CommentTok"/>
        </w:rPr>
        <w:t xml:space="preserve">#Question - 5 </w:t>
      </w:r>
      <w:r>
        <w:br/>
      </w:r>
      <w:r>
        <w:rPr>
          <w:rStyle w:val="CommentTok"/>
        </w:rPr>
        <w:t>#Ploting the Sales over price and finding the correlation.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(Carseats)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x=</w:t>
      </w:r>
      <w:r>
        <w:rPr>
          <w:rStyle w:val="NormalTok"/>
        </w:rPr>
        <w:t>Sales,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y=</w:t>
      </w:r>
      <w:r>
        <w:rPr>
          <w:rStyle w:val="NormalTok"/>
        </w:rPr>
        <w:t>Price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StringTok"/>
        </w:rPr>
        <w:t>"circle"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DB1DF8A" w14:textId="77777777" w:rsidR="007C6770" w:rsidRDefault="00000000">
      <w:pPr>
        <w:pStyle w:val="FirstParagraph"/>
      </w:pPr>
      <w:r>
        <w:rPr>
          <w:noProof/>
        </w:rPr>
        <w:drawing>
          <wp:inline distT="0" distB="0" distL="0" distR="0" wp14:anchorId="13E901CE" wp14:editId="6CF6F168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usiness-Analytics--Assignment-1-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98C51" w14:textId="77777777" w:rsidR="007C6770" w:rsidRDefault="00000000">
      <w:pPr>
        <w:pStyle w:val="SourceCode"/>
      </w:pPr>
      <w:r>
        <w:rPr>
          <w:rStyle w:val="CommentTok"/>
        </w:rPr>
        <w:lastRenderedPageBreak/>
        <w:t>#Customers are more likely to purchase lower-priced car seats since there is no correlation between the number of units scored and the price of the seats.</w:t>
      </w:r>
    </w:p>
    <w:sectPr w:rsidR="007C67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BAD40" w14:textId="77777777" w:rsidR="00726594" w:rsidRDefault="00726594">
      <w:pPr>
        <w:spacing w:after="0"/>
      </w:pPr>
      <w:r>
        <w:separator/>
      </w:r>
    </w:p>
  </w:endnote>
  <w:endnote w:type="continuationSeparator" w:id="0">
    <w:p w14:paraId="340A9F31" w14:textId="77777777" w:rsidR="00726594" w:rsidRDefault="00726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70CF" w14:textId="77777777" w:rsidR="00726594" w:rsidRDefault="00726594">
      <w:r>
        <w:separator/>
      </w:r>
    </w:p>
  </w:footnote>
  <w:footnote w:type="continuationSeparator" w:id="0">
    <w:p w14:paraId="052B35D3" w14:textId="77777777" w:rsidR="00726594" w:rsidRDefault="00726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AAD1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6147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70"/>
    <w:rsid w:val="004524F1"/>
    <w:rsid w:val="00726594"/>
    <w:rsid w:val="007C6770"/>
    <w:rsid w:val="00A3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DAF1D"/>
  <w15:docId w15:val="{75DC0E81-6DB1-1348-9647-CF35FEC2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 - Assignment -1</dc:title>
  <dc:creator>shiva gadila</dc:creator>
  <cp:keywords/>
  <cp:lastModifiedBy>shiva gadila</cp:lastModifiedBy>
  <cp:revision>2</cp:revision>
  <dcterms:created xsi:type="dcterms:W3CDTF">2023-02-18T21:20:00Z</dcterms:created>
  <dcterms:modified xsi:type="dcterms:W3CDTF">2023-02-18T21:20:00Z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</vt:lpwstr>
  </property>
  <property fmtid="{D5CDD505-2E9C-101B-9397-08002B2CF9AE}" pid="3" name="output">
    <vt:lpwstr/>
  </property>
</Properties>
</file>