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3</w:t>
      </w:r>
    </w:p>
    <w:p>
      <w:pPr>
        <w:pStyle w:val="Author"/>
      </w:pPr>
      <w:r>
        <w:t xml:space="preserve">shiva</w:t>
      </w:r>
      <w:r>
        <w:t xml:space="preserve"> </w:t>
      </w:r>
      <w:r>
        <w:t xml:space="preserve">gadila</w:t>
      </w:r>
    </w:p>
    <w:p>
      <w:pPr>
        <w:pStyle w:val="Date"/>
      </w:pPr>
      <w:r>
        <w:t xml:space="preserve">2023-03-05</w:t>
      </w:r>
    </w:p>
    <w:p>
      <w:pPr>
        <w:pStyle w:val="FirstParagraph"/>
      </w:pPr>
      <w:r>
        <w:t xml:space="preserve">#Importing dataset</w:t>
      </w:r>
    </w:p>
    <w:p>
      <w:pPr>
        <w:pStyle w:val="SourceCode"/>
      </w:pPr>
      <w:r>
        <w:rPr>
          <w:rStyle w:val="NormalTok"/>
        </w:rPr>
        <w:t xml:space="preserve">nb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"~/Desktop/kent /BUSINESS ANALYTICS /ASSIGNMENT 1/UniversalBank.csv"</w:t>
      </w:r>
      <w:r>
        <w:rPr>
          <w:rStyle w:val="NormalTok"/>
        </w:rPr>
        <w:t xml:space="preserve">)</w:t>
      </w:r>
      <w:r>
        <w:br/>
      </w:r>
      <w:r>
        <w:rPr>
          <w:rStyle w:val="FunctionTok"/>
        </w:rPr>
        <w:t xml:space="preserve">summary</w:t>
      </w:r>
      <w:r>
        <w:rPr>
          <w:rStyle w:val="NormalTok"/>
        </w:rPr>
        <w:t xml:space="preserve">(</w:t>
      </w:r>
      <w:r>
        <w:rPr>
          <w:rStyle w:val="StringTok"/>
        </w:rPr>
        <w:t xml:space="preserve">"nb.csv"</w:t>
      </w:r>
      <w:r>
        <w:rPr>
          <w:rStyle w:val="NormalTok"/>
        </w:rPr>
        <w:t xml:space="preserve">)</w:t>
      </w:r>
    </w:p>
    <w:p>
      <w:pPr>
        <w:pStyle w:val="SourceCode"/>
      </w:pPr>
      <w:r>
        <w:rPr>
          <w:rStyle w:val="VerbatimChar"/>
        </w:rPr>
        <w:t xml:space="preserve">##    Length     Class      Mode </w:t>
      </w:r>
      <w:r>
        <w:br/>
      </w:r>
      <w:r>
        <w:rPr>
          <w:rStyle w:val="VerbatimChar"/>
        </w:rPr>
        <w:t xml:space="preserve">##         1 character character</w:t>
      </w:r>
    </w:p>
    <w:p>
      <w:pPr>
        <w:pStyle w:val="FirstParagraph"/>
      </w:pPr>
      <w:r>
        <w:t xml:space="preserve">#CONVERTING THE ATTRIBUTE OF THE PREDICTOR TO FACTORS</w:t>
      </w:r>
    </w:p>
    <w:p>
      <w:pPr>
        <w:pStyle w:val="SourceCode"/>
      </w:pPr>
      <w:r>
        <w:rPr>
          <w:rStyle w:val="FunctionTok"/>
        </w:rPr>
        <w:t xml:space="preserve">head</w:t>
      </w:r>
      <w:r>
        <w:rPr>
          <w:rStyle w:val="NormalTok"/>
        </w:rPr>
        <w:t xml:space="preserve">(nb)</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NormalTok"/>
        </w:rPr>
        <w:t xml:space="preserve">nb</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(nb</w:t>
      </w:r>
      <w:r>
        <w:rPr>
          <w:rStyle w:val="SpecialCharTok"/>
        </w:rPr>
        <w:t xml:space="preserve">$</w:t>
      </w:r>
      <w:r>
        <w:rPr>
          <w:rStyle w:val="NormalTok"/>
        </w:rPr>
        <w:t xml:space="preserve">Personal.Loan)</w:t>
      </w:r>
      <w:r>
        <w:br/>
      </w:r>
      <w:r>
        <w:rPr>
          <w:rStyle w:val="NormalTok"/>
        </w:rPr>
        <w:t xml:space="preserve">nb</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(nb</w:t>
      </w:r>
      <w:r>
        <w:rPr>
          <w:rStyle w:val="SpecialCharTok"/>
        </w:rPr>
        <w:t xml:space="preserve">$</w:t>
      </w:r>
      <w:r>
        <w:rPr>
          <w:rStyle w:val="NormalTok"/>
        </w:rPr>
        <w:t xml:space="preserve">Online)</w:t>
      </w:r>
      <w:r>
        <w:br/>
      </w:r>
      <w:r>
        <w:rPr>
          <w:rStyle w:val="NormalTok"/>
        </w:rPr>
        <w:t xml:space="preserve">nb</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(nb</w:t>
      </w:r>
      <w:r>
        <w:rPr>
          <w:rStyle w:val="SpecialCharTok"/>
        </w:rPr>
        <w:t xml:space="preserve">$</w:t>
      </w:r>
      <w:r>
        <w:rPr>
          <w:rStyle w:val="NormalTok"/>
        </w:rPr>
        <w:t xml:space="preserve">CreditCard)</w:t>
      </w:r>
    </w:p>
    <w:p>
      <w:pPr>
        <w:pStyle w:val="FirstParagraph"/>
      </w:pPr>
      <w:r>
        <w:t xml:space="preserve">#CHECKING VALUES FOR NULL</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(nb))</w:t>
      </w:r>
    </w:p>
    <w:p>
      <w:pPr>
        <w:pStyle w:val="SourceCode"/>
      </w:pPr>
      <w:r>
        <w:rPr>
          <w:rStyle w:val="VerbatimChar"/>
        </w:rPr>
        <w:t xml:space="preserve">## [1] 0</w:t>
      </w:r>
    </w:p>
    <w:p>
      <w:pPr>
        <w:pStyle w:val="FirstParagraph"/>
      </w:pPr>
      <w:r>
        <w:t xml:space="preserve">#LOADING THE LIBRARIES</w:t>
      </w:r>
    </w:p>
    <w:p>
      <w:pPr>
        <w:pStyle w:val="SourceCode"/>
      </w:pPr>
      <w:r>
        <w:rPr>
          <w:rStyle w:val="FunctionTok"/>
        </w:rPr>
        <w:t xml:space="preserve">library</w:t>
      </w:r>
      <w:r>
        <w:rPr>
          <w:rStyle w:val="NormalTok"/>
        </w:rPr>
        <w:t xml:space="preserve">(class)</w:t>
      </w:r>
      <w:r>
        <w:br/>
      </w:r>
      <w:r>
        <w:rPr>
          <w:rStyle w:val="NormalTok"/>
        </w:rPr>
        <w:t xml:space="preserve"> </w:t>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 </w:t>
      </w:r>
      <w:r>
        <w:rPr>
          <w:rStyle w:val="FunctionTok"/>
        </w:rPr>
        <w:t xml:space="preserve">library</w:t>
      </w:r>
      <w:r>
        <w:rPr>
          <w:rStyle w:val="NormalTok"/>
        </w:rPr>
        <w:t xml:space="preserve">(e1071)</w:t>
      </w:r>
      <w:r>
        <w:br/>
      </w:r>
      <w:r>
        <w:rPr>
          <w:rStyle w:val="NormalTok"/>
        </w:rPr>
        <w:t xml:space="preserve"> </w:t>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VerbatimChar"/>
        </w:rPr>
        <w:t xml:space="preserve">## The following object is masked from 'package:class':</w:t>
      </w:r>
      <w:r>
        <w:br/>
      </w:r>
      <w:r>
        <w:rPr>
          <w:rStyle w:val="VerbatimChar"/>
        </w:rPr>
        <w:t xml:space="preserve">## </w:t>
      </w:r>
      <w:r>
        <w:br/>
      </w:r>
      <w:r>
        <w:rPr>
          <w:rStyle w:val="VerbatimChar"/>
        </w:rPr>
        <w:t xml:space="preserve">##     condense</w:t>
      </w:r>
    </w:p>
    <w:p>
      <w:pPr>
        <w:pStyle w:val="SourceCode"/>
      </w:pPr>
      <w:r>
        <w:rPr>
          <w:rStyle w:val="NormalTok"/>
        </w:rPr>
        <w:t xml:space="preserve"> </w:t>
      </w:r>
      <w:r>
        <w:rPr>
          <w:rStyle w:val="FunctionTok"/>
        </w:rPr>
        <w:t xml:space="preserve">library</w:t>
      </w:r>
      <w:r>
        <w:rPr>
          <w:rStyle w:val="NormalTok"/>
        </w:rPr>
        <w:t xml:space="preserve">(melt)</w:t>
      </w:r>
      <w:r>
        <w:br/>
      </w:r>
      <w:r>
        <w:rPr>
          <w:rStyle w:val="NormalTok"/>
        </w:rPr>
        <w:t xml:space="preserve"> </w:t>
      </w:r>
      <w:r>
        <w:rPr>
          <w:rStyle w:val="FunctionTok"/>
        </w:rPr>
        <w:t xml:space="preserve">library</w:t>
      </w:r>
      <w:r>
        <w:rPr>
          <w:rStyle w:val="NormalTok"/>
        </w:rPr>
        <w:t xml:space="preserve">(ISLR)</w:t>
      </w:r>
      <w:r>
        <w:br/>
      </w:r>
      <w:r>
        <w:rPr>
          <w:rStyle w:val="NormalTok"/>
        </w:rPr>
        <w:t xml:space="preserve"> </w:t>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objects are masked from 'package:reshape':</w:t>
      </w:r>
      <w:r>
        <w:br/>
      </w:r>
      <w:r>
        <w:rPr>
          <w:rStyle w:val="VerbatimChar"/>
        </w:rPr>
        <w:t xml:space="preserve">## </w:t>
      </w:r>
      <w:r>
        <w:br/>
      </w:r>
      <w:r>
        <w:rPr>
          <w:rStyle w:val="VerbatimChar"/>
        </w:rPr>
        <w:t xml:space="preserve">##     colsplit, melt, recast</w:t>
      </w:r>
    </w:p>
    <w:p>
      <w:pPr>
        <w:pStyle w:val="SourceCode"/>
      </w:pPr>
      <w:r>
        <w:rPr>
          <w:rStyle w:val="NormalTok"/>
        </w:rPr>
        <w:t xml:space="preserve"> </w:t>
      </w:r>
      <w:r>
        <w:rPr>
          <w:rStyle w:val="FunctionTok"/>
        </w:rPr>
        <w:t xml:space="preserve">library</w:t>
      </w:r>
      <w:r>
        <w:rPr>
          <w:rStyle w:val="NormalTok"/>
        </w:rPr>
        <w:t xml:space="preserve">(readr)</w:t>
      </w:r>
      <w:r>
        <w:br/>
      </w:r>
      <w:r>
        <w:rPr>
          <w:rStyle w:val="NormalTok"/>
        </w:rPr>
        <w:t xml:space="preserve"> </w:t>
      </w:r>
      <w:r>
        <w:rPr>
          <w:rStyle w:val="FunctionTok"/>
        </w:rPr>
        <w:t xml:space="preserve">library</w:t>
      </w:r>
      <w:r>
        <w:rPr>
          <w:rStyle w:val="NormalTok"/>
        </w:rPr>
        <w:t xml:space="preserve">(naivebayes)</w:t>
      </w:r>
    </w:p>
    <w:p>
      <w:pPr>
        <w:pStyle w:val="SourceCode"/>
      </w:pPr>
      <w:r>
        <w:rPr>
          <w:rStyle w:val="VerbatimChar"/>
        </w:rPr>
        <w:t xml:space="preserve">## naivebayes 0.9.7 loaded</w:t>
      </w:r>
    </w:p>
    <w:p>
      <w:pPr>
        <w:pStyle w:val="SourceCode"/>
      </w:pPr>
      <w:r>
        <w:rPr>
          <w:rStyle w:val="NormalTok"/>
        </w:rPr>
        <w:t xml:space="preserve"> </w:t>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FirstParagraph"/>
      </w:pPr>
      <w:r>
        <w:t xml:space="preserve">#DATA COMPONENT TO 60:40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datapart </w:t>
      </w:r>
      <w:r>
        <w:rPr>
          <w:rStyle w:val="OtherTok"/>
        </w:rPr>
        <w:t xml:space="preserve">&lt;-</w:t>
      </w:r>
      <w:r>
        <w:rPr>
          <w:rStyle w:val="NormalTok"/>
        </w:rPr>
        <w:t xml:space="preserve"> </w:t>
      </w:r>
      <w:r>
        <w:rPr>
          <w:rStyle w:val="FunctionTok"/>
        </w:rPr>
        <w:t xml:space="preserve">createDataPartition</w:t>
      </w:r>
      <w:r>
        <w:rPr>
          <w:rStyle w:val="NormalTok"/>
        </w:rPr>
        <w:t xml:space="preserve">(nb</w:t>
      </w:r>
      <w:r>
        <w:rPr>
          <w:rStyle w:val="SpecialCharTok"/>
        </w:rPr>
        <w:t xml:space="preserve">$</w:t>
      </w:r>
      <w:r>
        <w:rPr>
          <w:rStyle w:val="NormalTok"/>
        </w:rPr>
        <w:t xml:space="preserve">Personal.Loan,</w:t>
      </w:r>
      <w:r>
        <w:rPr>
          <w:rStyle w:val="AttributeTok"/>
        </w:rPr>
        <w:t xml:space="preserve">p=</w:t>
      </w:r>
      <w:r>
        <w:rPr>
          <w:rStyle w:val="NormalTok"/>
        </w:rPr>
        <w:t xml:space="preserve">.</w:t>
      </w:r>
      <w:r>
        <w:rPr>
          <w:rStyle w:val="DecValTok"/>
        </w:rPr>
        <w:t xml:space="preserve">6</w:t>
      </w:r>
      <w:r>
        <w:rPr>
          <w:rStyle w:val="NormalTok"/>
        </w:rPr>
        <w:t xml:space="preserve">, </w:t>
      </w:r>
      <w:r>
        <w:rPr>
          <w:rStyle w:val="AttributeTok"/>
        </w:rPr>
        <w:t xml:space="preserve">list=</w:t>
      </w:r>
      <w:r>
        <w:rPr>
          <w:rStyle w:val="NormalTok"/>
        </w:rPr>
        <w:t xml:space="preserve">F)</w:t>
      </w:r>
      <w:r>
        <w:br/>
      </w:r>
      <w:r>
        <w:rPr>
          <w:rStyle w:val="NormalTok"/>
        </w:rPr>
        <w:t xml:space="preserve"> Train </w:t>
      </w:r>
      <w:r>
        <w:rPr>
          <w:rStyle w:val="OtherTok"/>
        </w:rPr>
        <w:t xml:space="preserve">&lt;-</w:t>
      </w:r>
      <w:r>
        <w:rPr>
          <w:rStyle w:val="NormalTok"/>
        </w:rPr>
        <w:t xml:space="preserve"> nb[datapart,]</w:t>
      </w:r>
      <w:r>
        <w:br/>
      </w:r>
      <w:r>
        <w:rPr>
          <w:rStyle w:val="NormalTok"/>
        </w:rPr>
        <w:t xml:space="preserve"> Validate </w:t>
      </w:r>
      <w:r>
        <w:rPr>
          <w:rStyle w:val="OtherTok"/>
        </w:rPr>
        <w:t xml:space="preserve">&lt;-</w:t>
      </w:r>
      <w:r>
        <w:rPr>
          <w:rStyle w:val="NormalTok"/>
        </w:rPr>
        <w:t xml:space="preserve"> nb[</w:t>
      </w:r>
      <w:r>
        <w:rPr>
          <w:rStyle w:val="SpecialCharTok"/>
        </w:rPr>
        <w:t xml:space="preserve">-</w:t>
      </w:r>
      <w:r>
        <w:rPr>
          <w:rStyle w:val="NormalTok"/>
        </w:rPr>
        <w:t xml:space="preserve">datapart,]</w:t>
      </w:r>
    </w:p>
    <w:p>
      <w:pPr>
        <w:pStyle w:val="FirstParagraph"/>
      </w:pPr>
      <w:r>
        <w:t xml:space="preserve">#DATA NORMALIZATION</w:t>
      </w:r>
    </w:p>
    <w:p>
      <w:pPr>
        <w:pStyle w:val="SourceCode"/>
      </w:pPr>
      <w:r>
        <w:rPr>
          <w:rStyle w:val="NormalTok"/>
        </w:rPr>
        <w:t xml:space="preserve">normalization.model </w:t>
      </w:r>
      <w:r>
        <w:rPr>
          <w:rStyle w:val="OtherTok"/>
        </w:rPr>
        <w:t xml:space="preserve">&lt;-</w:t>
      </w:r>
      <w:r>
        <w:rPr>
          <w:rStyle w:val="NormalTok"/>
        </w:rPr>
        <w:t xml:space="preserve"> </w:t>
      </w:r>
      <w:r>
        <w:rPr>
          <w:rStyle w:val="FunctionTok"/>
        </w:rPr>
        <w:t xml:space="preserve">preProcess</w:t>
      </w:r>
      <w:r>
        <w:rPr>
          <w:rStyle w:val="NormalTok"/>
        </w:rPr>
        <w:t xml:space="preserve">(Train[,</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SpecialCharTok"/>
        </w:rPr>
        <w:t xml:space="preserve">:</w:t>
      </w:r>
      <w:r>
        <w:rPr>
          <w:rStyle w:val="DecValTok"/>
        </w:rPr>
        <w:t xml:space="preserve">14</w:t>
      </w:r>
      <w:r>
        <w:rPr>
          <w:rStyle w:val="NormalTok"/>
        </w:rPr>
        <w:t xml:space="preserve">)], </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Train.normalization </w:t>
      </w:r>
      <w:r>
        <w:rPr>
          <w:rStyle w:val="OtherTok"/>
        </w:rPr>
        <w:t xml:space="preserve">&lt;-</w:t>
      </w:r>
      <w:r>
        <w:rPr>
          <w:rStyle w:val="NormalTok"/>
        </w:rPr>
        <w:t xml:space="preserve"> </w:t>
      </w:r>
      <w:r>
        <w:rPr>
          <w:rStyle w:val="FunctionTok"/>
        </w:rPr>
        <w:t xml:space="preserve">predict</w:t>
      </w:r>
      <w:r>
        <w:rPr>
          <w:rStyle w:val="NormalTok"/>
        </w:rPr>
        <w:t xml:space="preserve">(normalization.model,Train)</w:t>
      </w:r>
      <w:r>
        <w:br/>
      </w:r>
      <w:r>
        <w:rPr>
          <w:rStyle w:val="NormalTok"/>
        </w:rPr>
        <w:t xml:space="preserve"> Validate.normalization</w:t>
      </w:r>
      <w:r>
        <w:rPr>
          <w:rStyle w:val="OtherTok"/>
        </w:rPr>
        <w:t xml:space="preserve">&lt;-</w:t>
      </w:r>
      <w:r>
        <w:rPr>
          <w:rStyle w:val="NormalTok"/>
        </w:rPr>
        <w:t xml:space="preserve"> </w:t>
      </w:r>
      <w:r>
        <w:rPr>
          <w:rStyle w:val="FunctionTok"/>
        </w:rPr>
        <w:t xml:space="preserve">predict</w:t>
      </w:r>
      <w:r>
        <w:rPr>
          <w:rStyle w:val="NormalTok"/>
        </w:rPr>
        <w:t xml:space="preserve">(normalization.model,Validate)</w:t>
      </w:r>
    </w:p>
    <w:p>
      <w:pPr>
        <w:pStyle w:val="FirstParagraph"/>
      </w:pPr>
      <w:r>
        <w:t xml:space="preserve">#A: In a pivot table, make Online a column variable, CC a row variable, and Loan a secondary row variable for the training data.</w:t>
      </w:r>
    </w:p>
    <w:p>
      <w:pPr>
        <w:pStyle w:val="SourceCode"/>
      </w:pPr>
      <w:r>
        <w:rPr>
          <w:rStyle w:val="NormalTok"/>
        </w:rPr>
        <w:t xml:space="preserve">pivot</w:t>
      </w:r>
      <w:r>
        <w:rPr>
          <w:rStyle w:val="OtherTok"/>
        </w:rPr>
        <w:t xml:space="preserve">&lt;-</w:t>
      </w:r>
      <w:r>
        <w:rPr>
          <w:rStyle w:val="NormalTok"/>
        </w:rPr>
        <w:t xml:space="preserve"> </w:t>
      </w:r>
      <w:r>
        <w:rPr>
          <w:rStyle w:val="FunctionTok"/>
        </w:rPr>
        <w:t xml:space="preserve">ftable</w:t>
      </w:r>
      <w:r>
        <w:rPr>
          <w:rStyle w:val="NormalTok"/>
        </w:rPr>
        <w:t xml:space="preserve">(Train.normalization[,</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r>
      <w:r>
        <w:rPr>
          <w:rStyle w:val="NormalTok"/>
        </w:rPr>
        <w:t xml:space="preserve">pivot</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791 1144</w:t>
      </w:r>
      <w:r>
        <w:br/>
      </w:r>
      <w:r>
        <w:rPr>
          <w:rStyle w:val="VerbatimChar"/>
        </w:rPr>
        <w:t xml:space="preserve">##            1                      79  125</w:t>
      </w:r>
      <w:r>
        <w:br/>
      </w:r>
      <w:r>
        <w:rPr>
          <w:rStyle w:val="VerbatimChar"/>
        </w:rPr>
        <w:t xml:space="preserve">## 1          0                     310  467</w:t>
      </w:r>
      <w:r>
        <w:br/>
      </w:r>
      <w:r>
        <w:rPr>
          <w:rStyle w:val="VerbatimChar"/>
        </w:rPr>
        <w:t xml:space="preserve">##            1                      33   51</w:t>
      </w:r>
    </w:p>
    <w:p>
      <w:pPr>
        <w:pStyle w:val="FirstParagraph"/>
      </w:pPr>
      <w:r>
        <w:t xml:space="preserve">#B. This is the probability that you will be approved for a loan (Loan = 1) if you have a bank credit card (CC = 1) and use online banking services frequently (Online = 1): 51/(51+467) = 0.0984.</w:t>
      </w:r>
    </w:p>
    <w:p>
      <w:pPr>
        <w:pStyle w:val="BodyText"/>
      </w:pPr>
      <w:r>
        <w:t xml:space="preserve">#C. Creating two separate pivot tables for the training data. One having Loan (rows) as a function of Online (columns) and the other having Loan (rows) as a function of CC</w:t>
      </w:r>
    </w:p>
    <w:p>
      <w:pPr>
        <w:pStyle w:val="SourceCode"/>
      </w:pPr>
      <w:r>
        <w:rPr>
          <w:rStyle w:val="NormalTok"/>
        </w:rPr>
        <w:t xml:space="preserve">melt1 </w:t>
      </w:r>
      <w:r>
        <w:rPr>
          <w:rStyle w:val="OtherTok"/>
        </w:rPr>
        <w:t xml:space="preserve">=</w:t>
      </w:r>
      <w:r>
        <w:rPr>
          <w:rStyle w:val="NormalTok"/>
        </w:rPr>
        <w:t xml:space="preserve"> </w:t>
      </w:r>
      <w:r>
        <w:rPr>
          <w:rStyle w:val="FunctionTok"/>
        </w:rPr>
        <w:t xml:space="preserve">melt</w:t>
      </w:r>
      <w:r>
        <w:rPr>
          <w:rStyle w:val="NormalTok"/>
        </w:rPr>
        <w:t xml:space="preserve">(Train, </w:t>
      </w:r>
      <w:r>
        <w:rPr>
          <w:rStyle w:val="AttributeTok"/>
        </w:rPr>
        <w:t xml:space="preserve">id=</w:t>
      </w:r>
      <w:r>
        <w:rPr>
          <w:rStyle w:val="FunctionTok"/>
        </w:rPr>
        <w:t xml:space="preserve">c</w:t>
      </w:r>
      <w:r>
        <w:rPr>
          <w:rStyle w:val="NormalTok"/>
        </w:rPr>
        <w:t xml:space="preserve">(</w:t>
      </w:r>
      <w:r>
        <w:rPr>
          <w:rStyle w:val="StringTok"/>
        </w:rPr>
        <w:t xml:space="preserve">"CreditCard"</w:t>
      </w:r>
      <w:r>
        <w:rPr>
          <w:rStyle w:val="NormalTok"/>
        </w:rPr>
        <w:t xml:space="preserve">,</w:t>
      </w:r>
      <w:r>
        <w:rPr>
          <w:rStyle w:val="StringTok"/>
        </w:rPr>
        <w:t xml:space="preserve">"Personal.Loan"</w:t>
      </w:r>
      <w:r>
        <w:rPr>
          <w:rStyle w:val="NormalTok"/>
        </w:rPr>
        <w:t xml:space="preserve">), </w:t>
      </w:r>
      <w:r>
        <w:rPr>
          <w:rStyle w:val="AttributeTok"/>
        </w:rPr>
        <w:t xml:space="preserve">variable =</w:t>
      </w:r>
      <w:r>
        <w:rPr>
          <w:rStyle w:val="NormalTok"/>
        </w:rPr>
        <w:t xml:space="preserve"> </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NormalTok"/>
        </w:rPr>
        <w:t xml:space="preserve"> castbank </w:t>
      </w:r>
      <w:r>
        <w:rPr>
          <w:rStyle w:val="OtherTok"/>
        </w:rPr>
        <w:t xml:space="preserve">=</w:t>
      </w:r>
      <w:r>
        <w:rPr>
          <w:rStyle w:val="NormalTok"/>
        </w:rPr>
        <w:t xml:space="preserve"> </w:t>
      </w:r>
      <w:r>
        <w:rPr>
          <w:rStyle w:val="FunctionTok"/>
        </w:rPr>
        <w:t xml:space="preserve">dcast</w:t>
      </w:r>
      <w:r>
        <w:rPr>
          <w:rStyle w:val="NormalTok"/>
        </w:rPr>
        <w:t xml:space="preserve">(melt1, CreditCard</w:t>
      </w:r>
      <w:r>
        <w:rPr>
          <w:rStyle w:val="SpecialCharTok"/>
        </w:rPr>
        <w:t xml:space="preserve">+</w:t>
      </w:r>
      <w:r>
        <w:rPr>
          <w:rStyle w:val="NormalTok"/>
        </w:rPr>
        <w:t xml:space="preserve">Personal.Loan</w:t>
      </w:r>
      <w:r>
        <w:rPr>
          <w:rStyle w:val="SpecialCharTok"/>
        </w:rPr>
        <w:t xml:space="preserve">~</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 castbank[,</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14</w:t>
      </w:r>
      <w:r>
        <w:rPr>
          <w:rStyle w:val="NormalTok"/>
        </w:rPr>
        <w:t xml:space="preserve">)] </w:t>
      </w:r>
    </w:p>
    <w:p>
      <w:pPr>
        <w:pStyle w:val="SourceCode"/>
      </w:pPr>
      <w:r>
        <w:rPr>
          <w:rStyle w:val="VerbatimChar"/>
        </w:rPr>
        <w:t xml:space="preserve">##   CreditCard Personal.Loan Online</w:t>
      </w:r>
      <w:r>
        <w:br/>
      </w:r>
      <w:r>
        <w:rPr>
          <w:rStyle w:val="VerbatimChar"/>
        </w:rPr>
        <w:t xml:space="preserve">## 1          0             0   1935</w:t>
      </w:r>
      <w:r>
        <w:br/>
      </w:r>
      <w:r>
        <w:rPr>
          <w:rStyle w:val="VerbatimChar"/>
        </w:rPr>
        <w:t xml:space="preserve">## 2          0             1    204</w:t>
      </w:r>
      <w:r>
        <w:br/>
      </w:r>
      <w:r>
        <w:rPr>
          <w:rStyle w:val="VerbatimChar"/>
        </w:rPr>
        <w:t xml:space="preserve">## 3          1             0    777</w:t>
      </w:r>
      <w:r>
        <w:br/>
      </w:r>
      <w:r>
        <w:rPr>
          <w:rStyle w:val="VerbatimChar"/>
        </w:rPr>
        <w:t xml:space="preserve">## 4          1             1     84</w:t>
      </w:r>
    </w:p>
    <w:p>
      <w:pPr>
        <w:pStyle w:val="FirstParagraph"/>
      </w:pPr>
      <w:r>
        <w:t xml:space="preserve">#D.Compute the following quantities [P(A | B) i.e. the probability of A given B]</w:t>
      </w:r>
    </w:p>
    <w:p>
      <w:pPr>
        <w:pStyle w:val="SourceCode"/>
      </w:pPr>
      <w:r>
        <w:rPr>
          <w:rStyle w:val="FunctionTok"/>
        </w:rPr>
        <w:t xml:space="preserve">ftable</w:t>
      </w:r>
      <w:r>
        <w:rPr>
          <w:rStyle w:val="NormalTok"/>
        </w:rPr>
        <w:t xml:space="preserve">(Train.normalization[,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Online    0    1</w:t>
      </w:r>
      <w:r>
        <w:br/>
      </w:r>
      <w:r>
        <w:rPr>
          <w:rStyle w:val="VerbatimChar"/>
        </w:rPr>
        <w:t xml:space="preserve">## Personal.Loan                 </w:t>
      </w:r>
      <w:r>
        <w:br/>
      </w:r>
      <w:r>
        <w:rPr>
          <w:rStyle w:val="VerbatimChar"/>
        </w:rPr>
        <w:t xml:space="preserve">## 0                    1101 1611</w:t>
      </w:r>
      <w:r>
        <w:br/>
      </w:r>
      <w:r>
        <w:rPr>
          <w:rStyle w:val="VerbatimChar"/>
        </w:rPr>
        <w:t xml:space="preserve">## 1                     112  176</w:t>
      </w:r>
    </w:p>
    <w:p>
      <w:pPr>
        <w:pStyle w:val="SourceCode"/>
      </w:pPr>
      <w:r>
        <w:rPr>
          <w:rStyle w:val="FunctionTok"/>
        </w:rPr>
        <w:t xml:space="preserve">ftable</w:t>
      </w:r>
      <w:r>
        <w:rPr>
          <w:rStyle w:val="NormalTok"/>
        </w:rPr>
        <w:t xml:space="preserve">(Train.normalization[,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1935  777</w:t>
      </w:r>
      <w:r>
        <w:br/>
      </w:r>
      <w:r>
        <w:rPr>
          <w:rStyle w:val="VerbatimChar"/>
        </w:rPr>
        <w:t xml:space="preserve">## 1                         204   84</w:t>
      </w:r>
    </w:p>
    <w:p>
      <w:pPr>
        <w:pStyle w:val="SourceCode"/>
      </w:pPr>
      <w:r>
        <w:rPr>
          <w:rStyle w:val="FunctionTok"/>
        </w:rPr>
        <w:t xml:space="preserve">ftable</w:t>
      </w:r>
      <w:r>
        <w:rPr>
          <w:rStyle w:val="NormalTok"/>
        </w:rPr>
        <w:t xml:space="preserve">(Train.normalization[,</w:t>
      </w:r>
      <w:r>
        <w:rPr>
          <w:rStyle w:val="DecValTok"/>
        </w:rPr>
        <w:t xml:space="preserve">10</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2712  288</w:t>
      </w:r>
    </w:p>
    <w:p>
      <w:pPr>
        <w:pStyle w:val="FirstParagraph"/>
      </w:pPr>
      <w:r>
        <w:t xml:space="preserve">#1. P(CC = 1 | Loan = 1) = (84/84+204) = 0.291</w:t>
      </w:r>
      <w:r>
        <w:t xml:space="preserve"> </w:t>
      </w:r>
      <w:r>
        <w:t xml:space="preserve">#2. P(Online = 1 | Loan = 1) = (176/176+112) = 0.611</w:t>
      </w:r>
      <w:r>
        <w:t xml:space="preserve"> </w:t>
      </w:r>
      <w:r>
        <w:t xml:space="preserve">#3. P(Loan = 1) = (288/288+2712) = 0.096</w:t>
      </w:r>
      <w:r>
        <w:t xml:space="preserve"> </w:t>
      </w:r>
      <w:r>
        <w:t xml:space="preserve">#4. P(CC = 1 | Loan = 0) = (777/777+1935) = 0.286</w:t>
      </w:r>
      <w:r>
        <w:t xml:space="preserve"> </w:t>
      </w:r>
      <w:r>
        <w:t xml:space="preserve">#5. P(Online = 1 | Loan = 0) = (1611/ 1611+1101) = 0.595</w:t>
      </w:r>
      <w:r>
        <w:t xml:space="preserve"> </w:t>
      </w:r>
      <w:r>
        <w:t xml:space="preserve">#6. P(Loan = 0) = (2712/ 2712+288) = 0.904</w:t>
      </w:r>
    </w:p>
    <w:p>
      <w:pPr>
        <w:pStyle w:val="BodyText"/>
      </w:pPr>
      <w:r>
        <w:t xml:space="preserve">#E.Use the quantities computed above to compute the naive Bayes probability P(Loan = 1 | CC = 1, Online = 1)</w:t>
      </w:r>
    </w:p>
    <w:p>
      <w:pPr>
        <w:pStyle w:val="SourceCode"/>
      </w:pPr>
      <w:r>
        <w:rPr>
          <w:rStyle w:val="CommentTok"/>
        </w:rPr>
        <w:t xml:space="preserve">#(0.291 x 0.611 x 0.096) / (0.271 x 0.611 x 0.096) + (0.286 x 0.595 x 0.904) = 0.1000</w:t>
      </w:r>
    </w:p>
    <w:p>
      <w:pPr>
        <w:pStyle w:val="FirstParagraph"/>
      </w:pPr>
      <w:r>
        <w:t xml:space="preserve">#F. Although the probability using Naive Bayes is slightly higher, we can see that the values obtained in steps b, which are 0.0984 and a, which are 0.1000, are practically the same.</w:t>
      </w:r>
    </w:p>
    <w:p>
      <w:pPr>
        <w:pStyle w:val="BodyText"/>
      </w:pPr>
      <w:r>
        <w:t xml:space="preserve">#G. Run the Naive Bayes Model on the data</w:t>
      </w:r>
    </w:p>
    <w:p>
      <w:pPr>
        <w:pStyle w:val="SourceCode"/>
      </w:pPr>
      <w:r>
        <w:rPr>
          <w:rStyle w:val="NormalTok"/>
        </w:rPr>
        <w:t xml:space="preserve">Naiv </w:t>
      </w:r>
      <w:r>
        <w:rPr>
          <w:rStyle w:val="OtherTok"/>
        </w:rPr>
        <w:t xml:space="preserve">&lt;-</w:t>
      </w:r>
      <w:r>
        <w:rPr>
          <w:rStyle w:val="NormalTok"/>
        </w:rPr>
        <w:t xml:space="preserve"> </w:t>
      </w:r>
      <w:r>
        <w:rPr>
          <w:rStyle w:val="FunctionTok"/>
        </w:rPr>
        <w:t xml:space="preserve">naive_bayes</w:t>
      </w:r>
      <w:r>
        <w:rPr>
          <w:rStyle w:val="NormalTok"/>
        </w:rPr>
        <w:t xml:space="preserve">(Personal.Loan</w:t>
      </w:r>
      <w:r>
        <w:rPr>
          <w:rStyle w:val="SpecialCharTok"/>
        </w:rPr>
        <w:t xml:space="preserve">~</w:t>
      </w:r>
      <w:r>
        <w:rPr>
          <w:rStyle w:val="NormalTok"/>
        </w:rPr>
        <w:t xml:space="preserve">Online</w:t>
      </w:r>
      <w:r>
        <w:rPr>
          <w:rStyle w:val="SpecialCharTok"/>
        </w:rPr>
        <w:t xml:space="preserve">+</w:t>
      </w:r>
      <w:r>
        <w:rPr>
          <w:rStyle w:val="NormalTok"/>
        </w:rPr>
        <w:t xml:space="preserve">CreditCard,</w:t>
      </w:r>
      <w:r>
        <w:rPr>
          <w:rStyle w:val="AttributeTok"/>
        </w:rPr>
        <w:t xml:space="preserve">data=</w:t>
      </w:r>
      <w:r>
        <w:rPr>
          <w:rStyle w:val="NormalTok"/>
        </w:rPr>
        <w:t xml:space="preserve">Train.normalization)</w:t>
      </w:r>
      <w:r>
        <w:br/>
      </w:r>
      <w:r>
        <w:rPr>
          <w:rStyle w:val="NormalTok"/>
        </w:rPr>
        <w:t xml:space="preserve">Naiv</w:t>
      </w:r>
    </w:p>
    <w:p>
      <w:pPr>
        <w:pStyle w:val="SourceCode"/>
      </w:pPr>
      <w:r>
        <w:rPr>
          <w:rStyle w:val="VerbatimChar"/>
        </w:rPr>
        <w:t xml:space="preserve">## </w:t>
      </w:r>
      <w:r>
        <w:br/>
      </w:r>
      <w:r>
        <w:rPr>
          <w:rStyle w:val="VerbatimChar"/>
        </w:rPr>
        <w:t xml:space="preserve">## ================================== Naive Bayes ================================== </w:t>
      </w:r>
      <w:r>
        <w:br/>
      </w:r>
      <w:r>
        <w:rPr>
          <w:rStyle w:val="VerbatimChar"/>
        </w:rPr>
        <w:t xml:space="preserve">##  </w:t>
      </w:r>
      <w:r>
        <w:br/>
      </w:r>
      <w:r>
        <w:rPr>
          <w:rStyle w:val="VerbatimChar"/>
        </w:rPr>
        <w:t xml:space="preserve">##  Call: </w:t>
      </w:r>
      <w:r>
        <w:br/>
      </w:r>
      <w:r>
        <w:rPr>
          <w:rStyle w:val="VerbatimChar"/>
        </w:rPr>
        <w:t xml:space="preserve">## naive_bayes.formula(formula = Personal.Loan ~ Online + CreditCard, </w:t>
      </w:r>
      <w:r>
        <w:br/>
      </w:r>
      <w:r>
        <w:rPr>
          <w:rStyle w:val="VerbatimChar"/>
        </w:rPr>
        <w:t xml:space="preserve">##     data = Train.normalization)</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Laplace smoothing: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A priori probabilities: </w:t>
      </w:r>
      <w:r>
        <w:br/>
      </w:r>
      <w:r>
        <w:rPr>
          <w:rStyle w:val="VerbatimChar"/>
        </w:rPr>
        <w:t xml:space="preserve">## </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Tables: </w:t>
      </w:r>
      <w:r>
        <w:br/>
      </w:r>
      <w:r>
        <w:rPr>
          <w:rStyle w:val="VerbatimChar"/>
        </w:rPr>
        <w:t xml:space="preserve">## </w:t>
      </w:r>
      <w:r>
        <w:br/>
      </w:r>
      <w:r>
        <w:rPr>
          <w:rStyle w:val="VerbatimChar"/>
        </w:rPr>
        <w:t xml:space="preserve">## --------------------------------------------------------------------------------- </w:t>
      </w:r>
      <w:r>
        <w:br/>
      </w:r>
      <w:r>
        <w:rPr>
          <w:rStyle w:val="VerbatimChar"/>
        </w:rPr>
        <w:t xml:space="preserve">##  ::: Online (Bernoulli) </w:t>
      </w:r>
      <w:r>
        <w:br/>
      </w:r>
      <w:r>
        <w:rPr>
          <w:rStyle w:val="VerbatimChar"/>
        </w:rPr>
        <w:t xml:space="preserve">## --------------------------------------------------------------------------------- </w:t>
      </w:r>
      <w:r>
        <w:br/>
      </w:r>
      <w:r>
        <w:rPr>
          <w:rStyle w:val="VerbatimChar"/>
        </w:rPr>
        <w:t xml:space="preserve">##       </w:t>
      </w:r>
      <w:r>
        <w:br/>
      </w:r>
      <w:r>
        <w:rPr>
          <w:rStyle w:val="VerbatimChar"/>
        </w:rPr>
        <w:t xml:space="preserve">## Online         0         1</w:t>
      </w:r>
      <w:r>
        <w:br/>
      </w:r>
      <w:r>
        <w:rPr>
          <w:rStyle w:val="VerbatimChar"/>
        </w:rPr>
        <w:t xml:space="preserve">##      0 0.4059735 0.3888889</w:t>
      </w:r>
      <w:r>
        <w:br/>
      </w:r>
      <w:r>
        <w:rPr>
          <w:rStyle w:val="VerbatimChar"/>
        </w:rPr>
        <w:t xml:space="preserve">##      1 0.5940265 0.6111111</w:t>
      </w:r>
      <w:r>
        <w:br/>
      </w:r>
      <w:r>
        <w:rPr>
          <w:rStyle w:val="VerbatimChar"/>
        </w:rPr>
        <w:t xml:space="preserve">## </w:t>
      </w:r>
      <w:r>
        <w:br/>
      </w:r>
      <w:r>
        <w:rPr>
          <w:rStyle w:val="VerbatimChar"/>
        </w:rPr>
        <w:t xml:space="preserve">## --------------------------------------------------------------------------------- </w:t>
      </w:r>
      <w:r>
        <w:br/>
      </w:r>
      <w:r>
        <w:rPr>
          <w:rStyle w:val="VerbatimChar"/>
        </w:rPr>
        <w:t xml:space="preserve">##  ::: CreditCard (Bernoulli) </w:t>
      </w:r>
      <w:r>
        <w:br/>
      </w:r>
      <w:r>
        <w:rPr>
          <w:rStyle w:val="VerbatimChar"/>
        </w:rPr>
        <w:t xml:space="preserve">## --------------------------------------------------------------------------------- </w:t>
      </w:r>
      <w:r>
        <w:br/>
      </w:r>
      <w:r>
        <w:rPr>
          <w:rStyle w:val="VerbatimChar"/>
        </w:rPr>
        <w:t xml:space="preserve">##           </w:t>
      </w:r>
      <w:r>
        <w:br/>
      </w:r>
      <w:r>
        <w:rPr>
          <w:rStyle w:val="VerbatimChar"/>
        </w:rPr>
        <w:t xml:space="preserve">## CreditCard         0         1</w:t>
      </w:r>
      <w:r>
        <w:br/>
      </w:r>
      <w:r>
        <w:rPr>
          <w:rStyle w:val="VerbatimChar"/>
        </w:rPr>
        <w:t xml:space="preserve">##          0 0.7134956 0.7083333</w:t>
      </w:r>
      <w:r>
        <w:br/>
      </w:r>
      <w:r>
        <w:rPr>
          <w:rStyle w:val="VerbatimChar"/>
        </w:rPr>
        <w:t xml:space="preserve">##          1 0.2865044 0.2916667</w:t>
      </w:r>
      <w:r>
        <w:br/>
      </w:r>
      <w:r>
        <w:rPr>
          <w:rStyle w:val="VerbatimChar"/>
        </w:rPr>
        <w:t xml:space="preserve">## </w:t>
      </w:r>
      <w:r>
        <w:br/>
      </w:r>
      <w:r>
        <w:rPr>
          <w:rStyle w:val="VerbatimChar"/>
        </w:rPr>
        <w:t xml:space="preserve">## ---------------------------------------------------------------------------------</w:t>
      </w:r>
    </w:p>
    <w:p>
      <w:pPr>
        <w:pStyle w:val="SourceCode"/>
      </w:pPr>
      <w:r>
        <w:rPr>
          <w:rStyle w:val="CommentTok"/>
        </w:rPr>
        <w:t xml:space="preserve">#The results of the Naive Bayes Model for the borrower's use of their credit card, online banking, and loan are 0.1000, which is the same as the result in E.</w:t>
      </w:r>
    </w:p>
    <w:p>
      <w:pPr>
        <w:pStyle w:val="SourceCode"/>
      </w:pPr>
      <w:r>
        <w:rPr>
          <w:rStyle w:val="CommentTok"/>
        </w:rPr>
        <w:t xml:space="preserve">#Looking at the ROC curve and AUC value</w:t>
      </w:r>
      <w:r>
        <w:br/>
      </w:r>
      <w:r>
        <w:rPr>
          <w:rStyle w:val="NormalTok"/>
        </w:rPr>
        <w:t xml:space="preserve">Naiv </w:t>
      </w:r>
      <w:r>
        <w:rPr>
          <w:rStyle w:val="OtherTok"/>
        </w:rPr>
        <w:t xml:space="preserve">&lt;-</w:t>
      </w:r>
      <w:r>
        <w:rPr>
          <w:rStyle w:val="NormalTok"/>
        </w:rPr>
        <w:t xml:space="preserve"> </w:t>
      </w:r>
      <w:r>
        <w:rPr>
          <w:rStyle w:val="FunctionTok"/>
        </w:rPr>
        <w:t xml:space="preserve">naiveBayes</w:t>
      </w:r>
      <w:r>
        <w:rPr>
          <w:rStyle w:val="NormalTok"/>
        </w:rPr>
        <w:t xml:space="preserve">(Personal.Loan</w:t>
      </w:r>
      <w:r>
        <w:rPr>
          <w:rStyle w:val="SpecialCharTok"/>
        </w:rPr>
        <w:t xml:space="preserve">~</w:t>
      </w:r>
      <w:r>
        <w:rPr>
          <w:rStyle w:val="NormalTok"/>
        </w:rPr>
        <w:t xml:space="preserve">Online</w:t>
      </w:r>
      <w:r>
        <w:rPr>
          <w:rStyle w:val="SpecialCharTok"/>
        </w:rPr>
        <w:t xml:space="preserve">+</w:t>
      </w:r>
      <w:r>
        <w:rPr>
          <w:rStyle w:val="NormalTok"/>
        </w:rPr>
        <w:t xml:space="preserve">CreditCard,</w:t>
      </w:r>
      <w:r>
        <w:rPr>
          <w:rStyle w:val="AttributeTok"/>
        </w:rPr>
        <w:t xml:space="preserve">data=</w:t>
      </w:r>
      <w:r>
        <w:rPr>
          <w:rStyle w:val="NormalTok"/>
        </w:rPr>
        <w:t xml:space="preserve">Train.normalization)</w:t>
      </w:r>
      <w:r>
        <w:br/>
      </w:r>
      <w:r>
        <w:rPr>
          <w:rStyle w:val="NormalTok"/>
        </w:rPr>
        <w:t xml:space="preserve"> Naiv</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0.4059735 0.5940265</w:t>
      </w:r>
      <w:r>
        <w:br/>
      </w:r>
      <w:r>
        <w:rPr>
          <w:rStyle w:val="VerbatimChar"/>
        </w:rPr>
        <w:t xml:space="preserve">##   1 0.3888889 0.6111111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0.7134956 0.2865044</w:t>
      </w:r>
      <w:r>
        <w:br/>
      </w:r>
      <w:r>
        <w:rPr>
          <w:rStyle w:val="VerbatimChar"/>
        </w:rPr>
        <w:t xml:space="preserve">##   1 0.7083333 0.2916667</w:t>
      </w:r>
    </w:p>
    <w:p>
      <w:pPr>
        <w:pStyle w:val="SourceCode"/>
      </w:pPr>
      <w:r>
        <w:rPr>
          <w:rStyle w:val="NormalTok"/>
        </w:rPr>
        <w:t xml:space="preserve"> predlab </w:t>
      </w:r>
      <w:r>
        <w:rPr>
          <w:rStyle w:val="OtherTok"/>
        </w:rPr>
        <w:t xml:space="preserve">&lt;-</w:t>
      </w:r>
      <w:r>
        <w:rPr>
          <w:rStyle w:val="NormalTok"/>
        </w:rPr>
        <w:t xml:space="preserve"> </w:t>
      </w:r>
      <w:r>
        <w:rPr>
          <w:rStyle w:val="FunctionTok"/>
        </w:rPr>
        <w:t xml:space="preserve">predict</w:t>
      </w:r>
      <w:r>
        <w:rPr>
          <w:rStyle w:val="NormalTok"/>
        </w:rPr>
        <w:t xml:space="preserve">(Naiv,Validate.normalization,</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NormalTok"/>
        </w:rPr>
        <w:t xml:space="preserve"> </w:t>
      </w:r>
      <w:r>
        <w:rPr>
          <w:rStyle w:val="FunctionTok"/>
        </w:rPr>
        <w:t xml:space="preserve">head</w:t>
      </w:r>
      <w:r>
        <w:rPr>
          <w:rStyle w:val="NormalTok"/>
        </w:rPr>
        <w:t xml:space="preserve">(predlab)</w:t>
      </w:r>
    </w:p>
    <w:p>
      <w:pPr>
        <w:pStyle w:val="SourceCode"/>
      </w:pPr>
      <w:r>
        <w:rPr>
          <w:rStyle w:val="VerbatimChar"/>
        </w:rPr>
        <w:t xml:space="preserve">##              0          1</w:t>
      </w:r>
      <w:r>
        <w:br/>
      </w:r>
      <w:r>
        <w:rPr>
          <w:rStyle w:val="VerbatimChar"/>
        </w:rPr>
        <w:t xml:space="preserve">## [1,] 0.9082737 0.09172629</w:t>
      </w:r>
      <w:r>
        <w:br/>
      </w:r>
      <w:r>
        <w:rPr>
          <w:rStyle w:val="VerbatimChar"/>
        </w:rPr>
        <w:t xml:space="preserve">## [2,] 0.9021538 0.09784623</w:t>
      </w:r>
      <w:r>
        <w:br/>
      </w:r>
      <w:r>
        <w:rPr>
          <w:rStyle w:val="VerbatimChar"/>
        </w:rPr>
        <w:t xml:space="preserve">## [3,] 0.9061594 0.09384060</w:t>
      </w:r>
      <w:r>
        <w:br/>
      </w:r>
      <w:r>
        <w:rPr>
          <w:rStyle w:val="VerbatimChar"/>
        </w:rPr>
        <w:t xml:space="preserve">## [4,] 0.9082737 0.09172629</w:t>
      </w:r>
      <w:r>
        <w:br/>
      </w:r>
      <w:r>
        <w:rPr>
          <w:rStyle w:val="VerbatimChar"/>
        </w:rPr>
        <w:t xml:space="preserve">## [5,] 0.9082737 0.09172629</w:t>
      </w:r>
      <w:r>
        <w:br/>
      </w:r>
      <w:r>
        <w:rPr>
          <w:rStyle w:val="VerbatimChar"/>
        </w:rPr>
        <w:t xml:space="preserve">## [6,] 0.8999139 0.10008606</w:t>
      </w:r>
    </w:p>
    <w:p>
      <w:pPr>
        <w:pStyle w:val="SourceCode"/>
      </w:pPr>
      <w:r>
        <w:rPr>
          <w:rStyle w:val="NormalTok"/>
        </w:rPr>
        <w:t xml:space="preserve"> </w:t>
      </w:r>
      <w:r>
        <w:rPr>
          <w:rStyle w:val="FunctionTok"/>
        </w:rPr>
        <w:t xml:space="preserve">roc</w:t>
      </w:r>
      <w:r>
        <w:rPr>
          <w:rStyle w:val="NormalTok"/>
        </w:rPr>
        <w:t xml:space="preserve">(Validate.normalization</w:t>
      </w:r>
      <w:r>
        <w:rPr>
          <w:rStyle w:val="SpecialCharTok"/>
        </w:rPr>
        <w:t xml:space="preserve">$</w:t>
      </w:r>
      <w:r>
        <w:rPr>
          <w:rStyle w:val="NormalTok"/>
        </w:rPr>
        <w:t xml:space="preserve">Online,predlab[,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Validate.normalization$Online, predictor = predlab[,     2])</w:t>
      </w:r>
      <w:r>
        <w:br/>
      </w:r>
      <w:r>
        <w:rPr>
          <w:rStyle w:val="VerbatimChar"/>
        </w:rPr>
        <w:t xml:space="preserve">## </w:t>
      </w:r>
      <w:r>
        <w:br/>
      </w:r>
      <w:r>
        <w:rPr>
          <w:rStyle w:val="VerbatimChar"/>
        </w:rPr>
        <w:t xml:space="preserve">## Data: predlab[, 2] in 803 controls (Validate.normalization$Online 0) &lt; 1197 cases (Validate.normalization$Online 1).</w:t>
      </w:r>
      <w:r>
        <w:br/>
      </w:r>
      <w:r>
        <w:rPr>
          <w:rStyle w:val="VerbatimChar"/>
        </w:rPr>
        <w:t xml:space="preserve">## Area under the curve: 1</w:t>
      </w:r>
    </w:p>
    <w:p>
      <w:pPr>
        <w:pStyle w:val="SourceCode"/>
      </w:pPr>
      <w:r>
        <w:rPr>
          <w:rStyle w:val="NormalTok"/>
        </w:rPr>
        <w:t xml:space="preserve"> </w:t>
      </w:r>
      <w:r>
        <w:rPr>
          <w:rStyle w:val="FunctionTok"/>
        </w:rPr>
        <w:t xml:space="preserve">plot.roc</w:t>
      </w:r>
      <w:r>
        <w:rPr>
          <w:rStyle w:val="NormalTok"/>
        </w:rPr>
        <w:t xml:space="preserve">(Validate.normalization</w:t>
      </w:r>
      <w:r>
        <w:rPr>
          <w:rStyle w:val="SpecialCharTok"/>
        </w:rPr>
        <w:t xml:space="preserve">$</w:t>
      </w:r>
      <w:r>
        <w:rPr>
          <w:rStyle w:val="NormalTok"/>
        </w:rPr>
        <w:t xml:space="preserve">Online,predlab[,</w:t>
      </w:r>
      <w:r>
        <w:rPr>
          <w:rStyle w:val="DecValTok"/>
        </w:rPr>
        <w:t xml:space="preserve">2</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5334000" cy="4267200"/>
            <wp:effectExtent b="0" l="0" r="0" t="0"/>
            <wp:docPr descr="" title="" id="21" name="Picture"/>
            <a:graphic>
              <a:graphicData uri="http://schemas.openxmlformats.org/drawingml/2006/picture">
                <pic:pic>
                  <pic:nvPicPr>
                    <pic:cNvPr descr="FML-Assignment-3_files/figure-docx/unnamed-chunk-1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3</dc:title>
  <dc:creator>shiva gadila</dc:creator>
  <cp:keywords/>
  <dcterms:created xsi:type="dcterms:W3CDTF">2023-03-06T01:14:37Z</dcterms:created>
  <dcterms:modified xsi:type="dcterms:W3CDTF">2023-03-06T01:14:37Z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output">
    <vt:lpwstr/>
  </property>
</Properties>
</file>