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20" w:rsidRPr="00981902" w:rsidRDefault="008D6906">
      <w:pPr>
        <w:rPr>
          <w:rFonts w:cstheme="minorHAnsi"/>
          <w:b/>
          <w:bCs/>
          <w:sz w:val="24"/>
          <w:szCs w:val="24"/>
        </w:rPr>
      </w:pPr>
      <w:r w:rsidRPr="00981902">
        <w:rPr>
          <w:rFonts w:cstheme="minorHAnsi"/>
          <w:sz w:val="24"/>
          <w:szCs w:val="24"/>
        </w:rPr>
        <w:t>Foundation: </w:t>
      </w:r>
      <w:r w:rsidRPr="00981902">
        <w:rPr>
          <w:rFonts w:cstheme="minorHAnsi"/>
          <w:b/>
          <w:bCs/>
          <w:sz w:val="24"/>
          <w:szCs w:val="24"/>
        </w:rPr>
        <w:t>2005</w:t>
      </w:r>
      <w:r w:rsidRPr="00981902">
        <w:rPr>
          <w:rFonts w:cstheme="minorHAnsi"/>
          <w:sz w:val="24"/>
          <w:szCs w:val="24"/>
        </w:rPr>
        <w:br/>
        <w:t>Regulation: </w:t>
      </w:r>
      <w:r w:rsidRPr="00981902">
        <w:rPr>
          <w:rFonts w:cstheme="minorHAnsi"/>
          <w:b/>
          <w:bCs/>
          <w:sz w:val="24"/>
          <w:szCs w:val="24"/>
        </w:rPr>
        <w:t xml:space="preserve">ASIC &amp; </w:t>
      </w:r>
      <w:proofErr w:type="spellStart"/>
      <w:r w:rsidRPr="00981902">
        <w:rPr>
          <w:rFonts w:cstheme="minorHAnsi"/>
          <w:b/>
          <w:bCs/>
          <w:sz w:val="24"/>
          <w:szCs w:val="24"/>
        </w:rPr>
        <w:t>CySEC</w:t>
      </w:r>
      <w:proofErr w:type="spellEnd"/>
      <w:r w:rsidRPr="00981902">
        <w:rPr>
          <w:rFonts w:cstheme="minorHAnsi"/>
          <w:b/>
          <w:bCs/>
          <w:sz w:val="24"/>
          <w:szCs w:val="24"/>
        </w:rPr>
        <w:br/>
      </w:r>
      <w:r w:rsidRPr="00981902">
        <w:rPr>
          <w:rFonts w:cstheme="minorHAnsi"/>
          <w:sz w:val="24"/>
          <w:szCs w:val="24"/>
        </w:rPr>
        <w:t>Platform: </w:t>
      </w:r>
      <w:proofErr w:type="spellStart"/>
      <w:r w:rsidRPr="00981902">
        <w:rPr>
          <w:rFonts w:cstheme="minorHAnsi"/>
          <w:b/>
          <w:bCs/>
          <w:sz w:val="24"/>
          <w:szCs w:val="24"/>
        </w:rPr>
        <w:t>MetaTrader</w:t>
      </w:r>
      <w:proofErr w:type="spellEnd"/>
      <w:r w:rsidRPr="00981902">
        <w:rPr>
          <w:rFonts w:cstheme="minorHAnsi"/>
          <w:b/>
          <w:bCs/>
          <w:sz w:val="24"/>
          <w:szCs w:val="24"/>
        </w:rPr>
        <w:t xml:space="preserve"> 4, </w:t>
      </w:r>
      <w:proofErr w:type="spellStart"/>
      <w:r w:rsidRPr="00981902">
        <w:rPr>
          <w:rFonts w:cstheme="minorHAnsi"/>
          <w:b/>
          <w:bCs/>
          <w:sz w:val="24"/>
          <w:szCs w:val="24"/>
        </w:rPr>
        <w:t>MetaTrader</w:t>
      </w:r>
      <w:proofErr w:type="spellEnd"/>
      <w:r w:rsidRPr="00981902">
        <w:rPr>
          <w:rFonts w:cstheme="minorHAnsi"/>
          <w:b/>
          <w:bCs/>
          <w:sz w:val="24"/>
          <w:szCs w:val="24"/>
        </w:rPr>
        <w:t xml:space="preserve"> 5, </w:t>
      </w:r>
      <w:proofErr w:type="spellStart"/>
      <w:r w:rsidRPr="00981902">
        <w:rPr>
          <w:rFonts w:cstheme="minorHAnsi"/>
          <w:b/>
          <w:bCs/>
          <w:sz w:val="24"/>
          <w:szCs w:val="24"/>
        </w:rPr>
        <w:t>WebTrader</w:t>
      </w:r>
      <w:proofErr w:type="spellEnd"/>
      <w:r w:rsidRPr="00981902">
        <w:rPr>
          <w:rFonts w:cstheme="minorHAnsi"/>
          <w:b/>
          <w:bCs/>
          <w:sz w:val="24"/>
          <w:szCs w:val="24"/>
        </w:rPr>
        <w:t xml:space="preserve"> &amp; </w:t>
      </w:r>
      <w:proofErr w:type="spellStart"/>
      <w:r w:rsidRPr="00981902">
        <w:rPr>
          <w:rFonts w:cstheme="minorHAnsi"/>
          <w:b/>
          <w:bCs/>
          <w:sz w:val="24"/>
          <w:szCs w:val="24"/>
        </w:rPr>
        <w:t>Iress</w:t>
      </w:r>
      <w:proofErr w:type="spellEnd"/>
      <w:r w:rsidRPr="00981902">
        <w:rPr>
          <w:rFonts w:cstheme="minorHAnsi"/>
          <w:sz w:val="24"/>
          <w:szCs w:val="24"/>
        </w:rPr>
        <w:br/>
        <w:t>Minimum Deposit: </w:t>
      </w:r>
      <w:r w:rsidRPr="00981902">
        <w:rPr>
          <w:rFonts w:cstheme="minorHAnsi"/>
          <w:b/>
          <w:bCs/>
          <w:sz w:val="24"/>
          <w:szCs w:val="24"/>
        </w:rPr>
        <w:t>$ 100</w:t>
      </w:r>
      <w:r w:rsidRPr="00981902">
        <w:rPr>
          <w:rFonts w:cstheme="minorHAnsi"/>
          <w:sz w:val="24"/>
          <w:szCs w:val="24"/>
        </w:rPr>
        <w:br/>
        <w:t>Maximum Leverage: </w:t>
      </w:r>
      <w:r w:rsidRPr="00981902">
        <w:rPr>
          <w:rFonts w:cstheme="minorHAnsi"/>
          <w:b/>
          <w:bCs/>
          <w:sz w:val="24"/>
          <w:szCs w:val="24"/>
        </w:rPr>
        <w:t>1: 500</w:t>
      </w:r>
    </w:p>
    <w:p w:rsidR="00552240" w:rsidRPr="00981902" w:rsidRDefault="00552240">
      <w:pPr>
        <w:rPr>
          <w:rFonts w:cstheme="minorHAnsi"/>
          <w:b/>
          <w:bCs/>
          <w:sz w:val="24"/>
          <w:szCs w:val="24"/>
        </w:rPr>
      </w:pPr>
    </w:p>
    <w:p w:rsidR="00552240" w:rsidRPr="00981902" w:rsidRDefault="00552240">
      <w:pPr>
        <w:rPr>
          <w:rFonts w:cstheme="minorHAnsi"/>
          <w:color w:val="000000"/>
          <w:sz w:val="24"/>
          <w:szCs w:val="24"/>
        </w:rPr>
      </w:pPr>
      <w:r w:rsidRPr="00981902">
        <w:rPr>
          <w:rFonts w:cstheme="minorHAnsi"/>
          <w:color w:val="000000"/>
          <w:sz w:val="24"/>
          <w:szCs w:val="24"/>
        </w:rPr>
        <w:t xml:space="preserve">FP </w:t>
      </w:r>
      <w:r w:rsidRPr="00981902">
        <w:rPr>
          <w:rFonts w:cstheme="minorHAnsi"/>
          <w:color w:val="000000"/>
          <w:sz w:val="24"/>
          <w:szCs w:val="24"/>
        </w:rPr>
        <w:t xml:space="preserve">Markets </w:t>
      </w:r>
      <w:r w:rsidRPr="00981902">
        <w:rPr>
          <w:rFonts w:cstheme="minorHAnsi"/>
          <w:color w:val="000000"/>
          <w:sz w:val="24"/>
          <w:szCs w:val="24"/>
        </w:rPr>
        <w:t xml:space="preserve">was founded in </w:t>
      </w:r>
      <w:r w:rsidRPr="00981902">
        <w:rPr>
          <w:rFonts w:cstheme="minorHAnsi"/>
          <w:color w:val="000000"/>
          <w:sz w:val="24"/>
          <w:szCs w:val="24"/>
        </w:rPr>
        <w:t>200</w:t>
      </w:r>
      <w:r w:rsidRPr="00981902">
        <w:rPr>
          <w:rFonts w:cstheme="minorHAnsi"/>
          <w:color w:val="000000"/>
          <w:sz w:val="24"/>
          <w:szCs w:val="24"/>
        </w:rPr>
        <w:t>5 and regulated</w:t>
      </w:r>
      <w:r w:rsidRPr="00981902">
        <w:rPr>
          <w:rFonts w:cstheme="minorHAnsi"/>
          <w:color w:val="000000"/>
          <w:sz w:val="24"/>
          <w:szCs w:val="24"/>
        </w:rPr>
        <w:t xml:space="preserve"> under the </w:t>
      </w:r>
      <w:r w:rsidR="00981902" w:rsidRPr="00981902">
        <w:rPr>
          <w:rFonts w:cstheme="minorHAnsi"/>
          <w:color w:val="000000"/>
          <w:sz w:val="24"/>
          <w:szCs w:val="24"/>
          <w:lang w:val="en-GB"/>
        </w:rPr>
        <w:t>Australian Securities and Investment Commission</w:t>
      </w:r>
      <w:r w:rsidRPr="00981902">
        <w:rPr>
          <w:rFonts w:cstheme="minorHAnsi"/>
          <w:color w:val="000000"/>
          <w:sz w:val="24"/>
          <w:szCs w:val="24"/>
        </w:rPr>
        <w:t>,</w:t>
      </w:r>
      <w:r w:rsidRPr="00981902">
        <w:rPr>
          <w:rFonts w:cstheme="minorHAnsi"/>
          <w:color w:val="000000"/>
          <w:sz w:val="24"/>
          <w:szCs w:val="24"/>
        </w:rPr>
        <w:t xml:space="preserve"> </w:t>
      </w:r>
      <w:r w:rsidR="008A2B80">
        <w:rPr>
          <w:rFonts w:cstheme="minorHAnsi"/>
          <w:color w:val="000000"/>
          <w:sz w:val="24"/>
          <w:szCs w:val="24"/>
        </w:rPr>
        <w:t xml:space="preserve">AFS </w:t>
      </w:r>
      <w:proofErr w:type="spellStart"/>
      <w:r w:rsidR="008A2B80">
        <w:rPr>
          <w:rFonts w:cstheme="minorHAnsi"/>
          <w:color w:val="000000"/>
          <w:sz w:val="24"/>
          <w:szCs w:val="24"/>
        </w:rPr>
        <w:t>Licence</w:t>
      </w:r>
      <w:proofErr w:type="spellEnd"/>
      <w:r w:rsidR="008A2B80">
        <w:rPr>
          <w:rFonts w:cstheme="minorHAnsi"/>
          <w:color w:val="000000"/>
          <w:sz w:val="24"/>
          <w:szCs w:val="24"/>
        </w:rPr>
        <w:t xml:space="preserve"> No. 286354.</w:t>
      </w:r>
      <w:bookmarkStart w:id="0" w:name="_GoBack"/>
      <w:bookmarkEnd w:id="0"/>
    </w:p>
    <w:p w:rsidR="00981902" w:rsidRDefault="002251F1">
      <w:pPr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</w:rPr>
        <w:t xml:space="preserve">FP Markets has been regulated by </w:t>
      </w:r>
      <w:r w:rsidR="00981902" w:rsidRPr="00981902">
        <w:rPr>
          <w:rFonts w:cstheme="minorHAnsi"/>
          <w:color w:val="000000"/>
          <w:sz w:val="24"/>
          <w:szCs w:val="24"/>
          <w:lang w:val="en-GB"/>
        </w:rPr>
        <w:t>Cyprus Securities and Exchange Commission (</w:t>
      </w:r>
      <w:proofErr w:type="spellStart"/>
      <w:r w:rsidR="00981902" w:rsidRPr="00981902">
        <w:rPr>
          <w:rFonts w:cstheme="minorHAnsi"/>
          <w:color w:val="000000"/>
          <w:sz w:val="24"/>
          <w:szCs w:val="24"/>
          <w:lang w:val="en-GB"/>
        </w:rPr>
        <w:t>CySEC</w:t>
      </w:r>
      <w:proofErr w:type="spellEnd"/>
      <w:r w:rsidR="00981902" w:rsidRPr="00981902">
        <w:rPr>
          <w:rFonts w:cstheme="minorHAnsi"/>
          <w:color w:val="000000"/>
          <w:sz w:val="24"/>
          <w:szCs w:val="24"/>
          <w:lang w:val="en-GB"/>
        </w:rPr>
        <w:t>)</w:t>
      </w:r>
      <w:r>
        <w:rPr>
          <w:rFonts w:cstheme="minorHAnsi"/>
          <w:color w:val="000000"/>
          <w:sz w:val="24"/>
          <w:szCs w:val="24"/>
          <w:lang w:val="en-GB"/>
        </w:rPr>
        <w:t xml:space="preserve"> since 2018, with License number 371/18.</w:t>
      </w:r>
    </w:p>
    <w:p w:rsidR="002251F1" w:rsidRDefault="002251F1">
      <w:pPr>
        <w:rPr>
          <w:rFonts w:cstheme="minorHAnsi"/>
          <w:color w:val="000000"/>
          <w:sz w:val="24"/>
          <w:szCs w:val="24"/>
        </w:rPr>
      </w:pPr>
      <w:r w:rsidRPr="002251F1">
        <w:rPr>
          <w:rFonts w:cstheme="minorHAnsi"/>
          <w:color w:val="000000"/>
          <w:sz w:val="24"/>
          <w:szCs w:val="24"/>
        </w:rPr>
        <w:t>FP Markets asserts that investor deposits are safely kept in the Commonwealth Bank, which is one of the big 4 banks in Australia. This ensures the segregation of traders’ funds from the operational funds of FP Markets.</w:t>
      </w:r>
    </w:p>
    <w:p w:rsidR="005C4478" w:rsidRDefault="005C4478">
      <w:pPr>
        <w:rPr>
          <w:rFonts w:cstheme="minorHAnsi"/>
          <w:color w:val="000000"/>
          <w:sz w:val="24"/>
          <w:szCs w:val="24"/>
          <w:lang w:val="en-GB"/>
        </w:rPr>
      </w:pPr>
      <w:r w:rsidRPr="005C4478">
        <w:rPr>
          <w:rFonts w:cstheme="minorHAnsi"/>
          <w:color w:val="000000"/>
          <w:sz w:val="24"/>
          <w:szCs w:val="24"/>
        </w:rPr>
        <w:t>The convenience of being able to trade CFDs across equities, Forex, indices, commodities, futures and cryptocurrencies from one account is one of the key reasons traders choose FP Markets.</w:t>
      </w:r>
    </w:p>
    <w:p w:rsidR="008A2B80" w:rsidRPr="004D5289" w:rsidRDefault="008A2B80">
      <w:pPr>
        <w:rPr>
          <w:rFonts w:cstheme="minorHAnsi"/>
          <w:color w:val="000000"/>
          <w:sz w:val="28"/>
          <w:szCs w:val="24"/>
          <w:lang w:val="en-GB"/>
        </w:rPr>
      </w:pPr>
      <w:r w:rsidRPr="004D5289">
        <w:rPr>
          <w:rFonts w:cstheme="minorHAnsi"/>
          <w:color w:val="000000"/>
          <w:sz w:val="28"/>
          <w:szCs w:val="24"/>
          <w:lang w:val="en-GB"/>
        </w:rPr>
        <w:t>Why FP Markets?</w:t>
      </w:r>
    </w:p>
    <w:p w:rsidR="00981902" w:rsidRPr="00981902" w:rsidRDefault="00981902" w:rsidP="0098190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r w:rsidRPr="00981902">
        <w:rPr>
          <w:rFonts w:cstheme="minorHAnsi"/>
          <w:color w:val="000000"/>
          <w:sz w:val="24"/>
          <w:szCs w:val="24"/>
        </w:rPr>
        <w:t>Trading Account</w:t>
      </w:r>
      <w:r>
        <w:rPr>
          <w:rFonts w:cstheme="minorHAnsi"/>
          <w:color w:val="000000"/>
          <w:sz w:val="24"/>
          <w:szCs w:val="24"/>
        </w:rPr>
        <w:t>s</w:t>
      </w:r>
      <w:r w:rsidRPr="00981902">
        <w:rPr>
          <w:rFonts w:cstheme="minorHAnsi"/>
          <w:color w:val="000000"/>
          <w:sz w:val="24"/>
          <w:szCs w:val="24"/>
        </w:rPr>
        <w:t xml:space="preserve"> in 10 major currencies AUD, USD, EUR, GBP, SGD, NZD, JPY, HKD, CHF, CAD</w:t>
      </w:r>
    </w:p>
    <w:p w:rsidR="00981902" w:rsidRPr="00981902" w:rsidRDefault="00981902" w:rsidP="00981902">
      <w:pPr>
        <w:rPr>
          <w:rFonts w:cstheme="minorHAnsi"/>
          <w:color w:val="000000"/>
          <w:sz w:val="24"/>
          <w:szCs w:val="24"/>
        </w:rPr>
      </w:pPr>
      <w:r w:rsidRPr="00981902">
        <w:rPr>
          <w:rFonts w:cstheme="minorHAnsi"/>
          <w:color w:val="000000"/>
          <w:sz w:val="24"/>
          <w:szCs w:val="24"/>
        </w:rPr>
        <w:t xml:space="preserve">- </w:t>
      </w:r>
      <w:r>
        <w:rPr>
          <w:rFonts w:cstheme="minorHAnsi"/>
          <w:color w:val="000000"/>
          <w:sz w:val="24"/>
          <w:szCs w:val="24"/>
        </w:rPr>
        <w:t>Tight</w:t>
      </w:r>
      <w:r w:rsidRPr="00981902">
        <w:rPr>
          <w:rFonts w:cstheme="minorHAnsi"/>
          <w:color w:val="000000"/>
          <w:sz w:val="24"/>
          <w:szCs w:val="24"/>
        </w:rPr>
        <w:t xml:space="preserve"> spreads from 0.0 pips</w:t>
      </w:r>
    </w:p>
    <w:p w:rsidR="00981902" w:rsidRPr="00981902" w:rsidRDefault="00981902" w:rsidP="00981902">
      <w:pPr>
        <w:rPr>
          <w:rFonts w:cstheme="minorHAnsi"/>
          <w:color w:val="000000"/>
          <w:sz w:val="24"/>
          <w:szCs w:val="24"/>
        </w:rPr>
      </w:pPr>
      <w:r w:rsidRPr="00981902">
        <w:rPr>
          <w:rFonts w:cstheme="minorHAnsi"/>
          <w:color w:val="000000"/>
          <w:sz w:val="24"/>
          <w:szCs w:val="24"/>
        </w:rPr>
        <w:t>- Direct access to high liquidity</w:t>
      </w:r>
    </w:p>
    <w:p w:rsidR="00981902" w:rsidRPr="00981902" w:rsidRDefault="00981902" w:rsidP="00981902">
      <w:pPr>
        <w:rPr>
          <w:rFonts w:cstheme="minorHAnsi"/>
          <w:color w:val="000000"/>
          <w:sz w:val="24"/>
          <w:szCs w:val="24"/>
        </w:rPr>
      </w:pPr>
      <w:r w:rsidRPr="00981902">
        <w:rPr>
          <w:rFonts w:cstheme="minorHAnsi"/>
          <w:color w:val="000000"/>
          <w:sz w:val="24"/>
          <w:szCs w:val="24"/>
        </w:rPr>
        <w:t>- Leverage up to 1: 500</w:t>
      </w:r>
    </w:p>
    <w:p w:rsidR="00981902" w:rsidRDefault="00981902" w:rsidP="0098190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 The Minimum Deposit is $1</w:t>
      </w:r>
      <w:r w:rsidRPr="00981902">
        <w:rPr>
          <w:rFonts w:cstheme="minorHAnsi"/>
          <w:color w:val="000000"/>
          <w:sz w:val="24"/>
          <w:szCs w:val="24"/>
        </w:rPr>
        <w:t>00 USD</w:t>
      </w:r>
    </w:p>
    <w:p w:rsidR="004D5289" w:rsidRPr="00981902" w:rsidRDefault="004D5289" w:rsidP="0098190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-Hedging and scalping: Allowed</w:t>
      </w:r>
    </w:p>
    <w:p w:rsidR="00981902" w:rsidRDefault="0098190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r w:rsidR="00233519">
        <w:rPr>
          <w:rFonts w:cstheme="minorHAnsi"/>
          <w:color w:val="000000"/>
          <w:sz w:val="24"/>
          <w:szCs w:val="24"/>
        </w:rPr>
        <w:t>MAM/</w:t>
      </w:r>
      <w:r>
        <w:rPr>
          <w:rFonts w:cstheme="minorHAnsi"/>
          <w:color w:val="000000"/>
          <w:sz w:val="24"/>
          <w:szCs w:val="24"/>
        </w:rPr>
        <w:t xml:space="preserve">PAMM </w:t>
      </w:r>
      <w:r w:rsidRPr="00981902">
        <w:rPr>
          <w:rFonts w:cstheme="minorHAnsi"/>
          <w:color w:val="000000"/>
          <w:sz w:val="24"/>
          <w:szCs w:val="24"/>
        </w:rPr>
        <w:t>account</w:t>
      </w:r>
    </w:p>
    <w:p w:rsidR="004D5289" w:rsidRPr="00981902" w:rsidRDefault="004D528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-Autochartist: Yes</w:t>
      </w:r>
    </w:p>
    <w:p w:rsidR="00981902" w:rsidRDefault="00981902">
      <w:pPr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 xml:space="preserve">-Payment methods: </w:t>
      </w:r>
      <w:r w:rsidRPr="00981902">
        <w:rPr>
          <w:rFonts w:cstheme="minorHAnsi"/>
          <w:color w:val="000000"/>
          <w:sz w:val="24"/>
          <w:szCs w:val="24"/>
          <w:lang w:val="en-GB"/>
        </w:rPr>
        <w:t xml:space="preserve">Credit/Debit cards (VISA and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Mastercard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), Domestic bank wire, International bank wire,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Neteller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,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Skrill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, PayPal,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PoliPay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,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BPay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,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Fasapay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, Paytrust88,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Ngan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 Luong, Online Pay</w:t>
      </w:r>
      <w:r>
        <w:rPr>
          <w:rFonts w:cstheme="minorHAnsi"/>
          <w:color w:val="000000"/>
          <w:sz w:val="24"/>
          <w:szCs w:val="24"/>
          <w:lang w:val="en-GB"/>
        </w:rPr>
        <w:t xml:space="preserve"> and</w:t>
      </w:r>
      <w:r w:rsidRPr="00981902">
        <w:rPr>
          <w:rFonts w:cstheme="minorHAnsi"/>
          <w:color w:val="000000"/>
          <w:sz w:val="24"/>
          <w:szCs w:val="24"/>
          <w:lang w:val="en-GB"/>
        </w:rPr>
        <w:t xml:space="preserve"> Broker to Broker.</w:t>
      </w:r>
    </w:p>
    <w:p w:rsidR="005C4478" w:rsidRDefault="005C4478">
      <w:pPr>
        <w:rPr>
          <w:rFonts w:cstheme="minorHAnsi"/>
          <w:color w:val="000000"/>
          <w:sz w:val="24"/>
          <w:szCs w:val="24"/>
        </w:rPr>
      </w:pPr>
      <w:r w:rsidRPr="005C4478">
        <w:rPr>
          <w:rFonts w:cstheme="minorHAnsi"/>
          <w:color w:val="000000"/>
          <w:sz w:val="24"/>
          <w:szCs w:val="24"/>
        </w:rPr>
        <w:t>The company’s outstanding 24/5 multilingual service has led to it having the most satisfied clients 5 years running and being awarded with ‘The Highest Overall Client Satisfaction Award,’ Investment Trends 2016 Australia CFD Report.</w:t>
      </w:r>
    </w:p>
    <w:p w:rsidR="004D5289" w:rsidRDefault="004D5289">
      <w:pPr>
        <w:rPr>
          <w:rFonts w:cstheme="minorHAnsi"/>
          <w:color w:val="000000"/>
          <w:sz w:val="24"/>
          <w:szCs w:val="24"/>
        </w:rPr>
      </w:pPr>
    </w:p>
    <w:p w:rsidR="004D5289" w:rsidRPr="004D5289" w:rsidRDefault="004D5289">
      <w:pPr>
        <w:rPr>
          <w:rFonts w:cstheme="minorHAnsi"/>
          <w:color w:val="000000"/>
          <w:sz w:val="28"/>
          <w:szCs w:val="24"/>
        </w:rPr>
      </w:pPr>
      <w:r w:rsidRPr="004D5289">
        <w:rPr>
          <w:rFonts w:cstheme="minorHAnsi"/>
          <w:color w:val="000000"/>
          <w:sz w:val="28"/>
          <w:szCs w:val="24"/>
        </w:rPr>
        <w:lastRenderedPageBreak/>
        <w:t>Account Types</w:t>
      </w:r>
    </w:p>
    <w:p w:rsidR="004D5289" w:rsidRPr="004D5289" w:rsidRDefault="004D5289" w:rsidP="004D5289">
      <w:pPr>
        <w:rPr>
          <w:rFonts w:cstheme="minorHAnsi"/>
          <w:color w:val="000000"/>
          <w:sz w:val="24"/>
          <w:szCs w:val="24"/>
        </w:rPr>
      </w:pPr>
      <w:r w:rsidRPr="004D5289">
        <w:rPr>
          <w:rFonts w:cstheme="minorHAnsi"/>
          <w:color w:val="000000"/>
          <w:sz w:val="24"/>
          <w:szCs w:val="24"/>
        </w:rPr>
        <w:t>Forex traders are offered a choice between a Standard account and a Raw account. The Forex Standard account requires a minimum deposit of $100 AUD or equivalent, and offers spreads starting from 1.0 pip, with no commission.</w:t>
      </w:r>
      <w:r w:rsidRPr="004D5289">
        <w:rPr>
          <w:rFonts w:cstheme="minorHAnsi"/>
          <w:color w:val="000000"/>
          <w:sz w:val="24"/>
          <w:szCs w:val="24"/>
        </w:rPr>
        <w:br/>
        <w:t>The Forex Raw account requires a minimum deposit of $100 AUD or equivalent and offers spreads from no minimum, but a commission of AUD $3.50 is charged per lot per trade.</w:t>
      </w:r>
      <w:r w:rsidRPr="004D5289">
        <w:rPr>
          <w:rFonts w:cstheme="minorHAnsi"/>
          <w:color w:val="000000"/>
          <w:sz w:val="24"/>
          <w:szCs w:val="24"/>
        </w:rPr>
        <w:br/>
        <w:t>An Islamic account and a VPS are also available.</w:t>
      </w:r>
    </w:p>
    <w:p w:rsidR="004D5289" w:rsidRPr="004D5289" w:rsidRDefault="004D5289" w:rsidP="004D5289">
      <w:pPr>
        <w:rPr>
          <w:rFonts w:cstheme="minorHAnsi"/>
          <w:color w:val="000000"/>
          <w:sz w:val="24"/>
          <w:szCs w:val="24"/>
        </w:rPr>
      </w:pPr>
      <w:r w:rsidRPr="004D5289">
        <w:rPr>
          <w:rFonts w:cstheme="minorHAnsi"/>
          <w:color w:val="000000"/>
          <w:sz w:val="24"/>
          <w:szCs w:val="24"/>
        </w:rPr>
        <w:t xml:space="preserve">CFD traders are offered a choice between three </w:t>
      </w:r>
      <w:proofErr w:type="spellStart"/>
      <w:r w:rsidRPr="004D5289">
        <w:rPr>
          <w:rFonts w:cstheme="minorHAnsi"/>
          <w:color w:val="000000"/>
          <w:sz w:val="24"/>
          <w:szCs w:val="24"/>
        </w:rPr>
        <w:t>Iress</w:t>
      </w:r>
      <w:proofErr w:type="spellEnd"/>
      <w:r w:rsidRPr="004D5289">
        <w:rPr>
          <w:rFonts w:cstheme="minorHAnsi"/>
          <w:color w:val="000000"/>
          <w:sz w:val="24"/>
          <w:szCs w:val="24"/>
        </w:rPr>
        <w:t xml:space="preserve"> account types. The Standard account requires a minimum deposit of $1,000. A minimum brokerage fee of $10 per month is charged (or 0.1% of trade size, whichever is higher). Overnight financing is at RBA + 4%, and the $55 GST fee per month is waived if the trader generates at least $150 of commission in a month. The $22 monthly GST fee for ASX data is waived if the trader generates at least $50 of commission in a month. The Platinum account requires a minimum deposit of $25,000.  A minimum brokerage fee of $9 per month is charged (or 0.09% of trade size, whichever is higher). Overnight financing is at RBA + 3.5%, and the $55 GST fee per month is waived if the trader generates at least $150 of commission in a month. The $22 monthly GST fee for ASX data is waived if the trader generates at least $50 of commission in a month. Finally, the Premier account requires a minimum deposit of $50,000. A brokerage fee of 0.08% of trade size is charged, with no minimum flat fee. Overnight financing is at RBA + 3%, and the $55 GST fee per month is waived unconditionally.</w:t>
      </w:r>
    </w:p>
    <w:p w:rsidR="00233519" w:rsidRDefault="004D5289">
      <w:pPr>
        <w:rPr>
          <w:rFonts w:cstheme="minorHAnsi"/>
          <w:color w:val="000000"/>
          <w:sz w:val="24"/>
          <w:szCs w:val="24"/>
        </w:rPr>
      </w:pPr>
      <w:r w:rsidRPr="004D5289">
        <w:rPr>
          <w:rFonts w:cstheme="minorHAnsi"/>
          <w:color w:val="000000"/>
          <w:sz w:val="24"/>
          <w:szCs w:val="24"/>
        </w:rPr>
        <w:t>All accounts offer a minimum trade size of 1 micro-lot (0.01 full lots).</w:t>
      </w:r>
    </w:p>
    <w:p w:rsidR="004D5289" w:rsidRPr="004D5289" w:rsidRDefault="004D5289">
      <w:pPr>
        <w:rPr>
          <w:rFonts w:cstheme="minorHAnsi"/>
          <w:color w:val="000000"/>
          <w:sz w:val="24"/>
          <w:szCs w:val="24"/>
        </w:rPr>
      </w:pPr>
    </w:p>
    <w:p w:rsidR="00981902" w:rsidRPr="004D5289" w:rsidRDefault="00981902" w:rsidP="00981902">
      <w:pPr>
        <w:rPr>
          <w:rFonts w:cstheme="minorHAnsi"/>
          <w:color w:val="000000"/>
          <w:sz w:val="28"/>
          <w:szCs w:val="24"/>
          <w:lang w:val="en-GB"/>
        </w:rPr>
      </w:pPr>
      <w:r w:rsidRPr="004D5289">
        <w:rPr>
          <w:rFonts w:cstheme="minorHAnsi"/>
          <w:color w:val="000000"/>
          <w:sz w:val="28"/>
          <w:szCs w:val="24"/>
          <w:lang w:val="en-GB"/>
        </w:rPr>
        <w:t>Some of the key features of FP Markets online trading broker include: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 xml:space="preserve">Well respected ASIC and </w:t>
      </w:r>
      <w:proofErr w:type="spellStart"/>
      <w:r w:rsidRPr="00981902">
        <w:rPr>
          <w:rFonts w:cstheme="minorHAnsi"/>
          <w:color w:val="000000"/>
          <w:sz w:val="24"/>
          <w:szCs w:val="24"/>
          <w:lang w:val="en-GB"/>
        </w:rPr>
        <w:t>CySEC</w:t>
      </w:r>
      <w:proofErr w:type="spellEnd"/>
      <w:r w:rsidRPr="00981902">
        <w:rPr>
          <w:rFonts w:cstheme="minorHAnsi"/>
          <w:color w:val="000000"/>
          <w:sz w:val="24"/>
          <w:szCs w:val="24"/>
          <w:lang w:val="en-GB"/>
        </w:rPr>
        <w:t xml:space="preserve"> regulations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 xml:space="preserve">Very large range of trading instruments (over 13,000+) 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>ECN pricing model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>Tight spreads &amp; fast trade execution speeds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>Advanced &amp; powerful IRESS trading platform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>Commission free accounts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>Plenty of account funding methods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>Client funds held in segregated accounts</w:t>
      </w:r>
    </w:p>
    <w:p w:rsidR="00981902" w:rsidRPr="00981902" w:rsidRDefault="00981902" w:rsidP="00981902">
      <w:pPr>
        <w:numPr>
          <w:ilvl w:val="0"/>
          <w:numId w:val="1"/>
        </w:numPr>
        <w:rPr>
          <w:rFonts w:cstheme="minorHAnsi"/>
          <w:color w:val="000000"/>
          <w:sz w:val="24"/>
          <w:szCs w:val="24"/>
          <w:lang w:val="en-GB"/>
        </w:rPr>
      </w:pPr>
      <w:r w:rsidRPr="00981902">
        <w:rPr>
          <w:rFonts w:cstheme="minorHAnsi"/>
          <w:color w:val="000000"/>
          <w:sz w:val="24"/>
          <w:szCs w:val="24"/>
          <w:lang w:val="en-GB"/>
        </w:rPr>
        <w:t>Broker has won multiple awards</w:t>
      </w:r>
    </w:p>
    <w:p w:rsidR="00981902" w:rsidRPr="00981902" w:rsidRDefault="00981902">
      <w:pPr>
        <w:rPr>
          <w:rFonts w:cstheme="minorHAnsi"/>
        </w:rPr>
      </w:pPr>
    </w:p>
    <w:sectPr w:rsidR="00981902" w:rsidRPr="00981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091E"/>
    <w:multiLevelType w:val="multilevel"/>
    <w:tmpl w:val="CD48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6"/>
    <w:rsid w:val="002251F1"/>
    <w:rsid w:val="00233519"/>
    <w:rsid w:val="004D5289"/>
    <w:rsid w:val="00552240"/>
    <w:rsid w:val="005C4478"/>
    <w:rsid w:val="00782B55"/>
    <w:rsid w:val="008A2B80"/>
    <w:rsid w:val="008D6906"/>
    <w:rsid w:val="00981902"/>
    <w:rsid w:val="00C81320"/>
    <w:rsid w:val="00EB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DC83"/>
  <w15:chartTrackingRefBased/>
  <w15:docId w15:val="{B45AB25D-508F-4294-B7C8-B25338F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Savva</dc:creator>
  <cp:keywords/>
  <dc:description/>
  <cp:lastModifiedBy>Nicoletta Savva</cp:lastModifiedBy>
  <cp:revision>6</cp:revision>
  <dcterms:created xsi:type="dcterms:W3CDTF">2020-01-23T13:06:00Z</dcterms:created>
  <dcterms:modified xsi:type="dcterms:W3CDTF">2020-01-23T14:03:00Z</dcterms:modified>
</cp:coreProperties>
</file>