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Building LLMs from Scratch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Series Documentation  |  Topic 5</w:t>
      </w:r>
    </w:p>
    <w:p>
      <w:pPr>
        <w:pBdr>
          <w:bottom w:val="single" w:color="2E75B6" w:sz="6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D3B6E"/>
          <w:sz w:val="52"/>
          <w:szCs w:val="52"/>
        </w:rPr>
        <w:t xml:space="preserve">Positional Embeddings</w:t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Token embeddings tell the model WHAT each token means.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Positional embeddings tell it WHERE each token appears.</w:t>
      </w:r>
    </w:p>
    <w:p>
      <w:pPr>
        <w:spacing w:before="3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SHIVA KIRAN DADISHETTY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LLMs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of 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4 — Token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PyTorch — torch.nn.Embedding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Absolute vs Relative · Position Injection · Input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GPT-2 Usage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Absolute positional embeddings, optimized during training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Where This Topic Fits in the Pipeline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Topic 4 gave us token embeddings — dense vectors that encode what each token means semantically. But there is a critical problem: the same token ID always maps to the same vector, regardless of where it appears in the sequence. Positional embeddings solve this by injecting location information directly into the representation.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The Complete Stage 1 Pipeline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Topic 1: Raw text → Tokens  (regex tokenizer)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Topic 2: Tokens → Token IDs  (BPE via tiktoken)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Topic 3: Token IDs → Batched tensors  (DataLoader)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Topic 4: Token IDs → Token embedding vectors  (semantic meaning)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Topic 5: Token embeddings + Positional embeddings → Input embeddings  ← THIS TOPIC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Topic 6: Full end-to-end pipeline combining all above steps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input embeddings produced here are the FINAL input to the LLM — they feed directly into the Transformer's attention mechanism.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The Core Problem — Token Embeddings Are Position-Blind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identify the problem precisely. In the embedding layer, the same token ID always gets mapped to the same vector representation — regardless of where that token ID is positioned in the input sequence.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 problem — token ID 5 always retrieves the SAME row from the weight matrix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Weight matrix of the embedding layer: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Row 0: [ 0.3374, -0.1778, -0.1690]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Row 1: [ 0.9178,  1.5810,  1.3010]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Row 2: [ 1.2753, -0.2010, -0.1606]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Row 3: [-0.4015,  0.9666, -1.1481]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Row 4: [-1.1589,  0.3255, -0.6315]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Row 5: [-2.8400, -0.7849, -1.4096]  ← token ID 5 ALWAYS retrieves this row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 sequence 1: [5, 1, 5]  ← token 5 at positions 0 and 2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 sequence 2: [1, 5, 1]  ← token 5 at position 1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 BOTH cases, token 5 gets exactly the same vector: [-2.8400, -0.7849, -1.4096]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 model has NO information about whether token 5 came first or last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The Real-World Consequence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Sentence 1: "The cat sat on the mat"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Sentence 2: "On the mat the cat sat"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Both sentences contain the same words — but they mean different things structurally.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only token embeddings, the model gets identical representations for both sentences.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cannot distinguish subject from object, cause from effect, question from answer.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Positional embeddings fix this by making the representation of each token depend on both WHAT it is and WHERE it is.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Two Types of Positional Embeddings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cover both types clearly. The choice between them depends on the task and the nature of the data being processed.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Absolute Positional Embeddings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Positional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idea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embedding added for each position (0, 1, 2, ...)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Encodes distance or relationship between token pairs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is learned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Exact location of each token in the sequence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"How far apart" tokens are — not their exact positions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Strength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Simple, effective for fixed-length sequences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Generalises to sequence lengths not seen during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Sequence generation — GPT (used commonly)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Language modelling over long or variable-length sequences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GPT-2 uses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Yes — optimised during 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BERT uses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Yes — fixed sinusoidal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No (in original)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Modern LLMs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LLaMA, Falcon use RoPE (rotary — a hybrid)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RoPE, ALiBi are relative variants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GPT-2 Design Decision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OpenAI's GPT models use absolute positional embeddings that are optimised during the training process.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optimisation is part of the model training itself — not pre-set, not sinusoidal, but learned.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means positional embeddings are trainable parameters, just like token embeddings.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this series we implement absolute positional embeddings — consistent with GPT-2.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The Critical Dimension Requirement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token embeddings and positional embeddings to be added together, they must have the same dimensionality. This is a hard constraint — and it directly determines the architecture of the positional embedding layer.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 embedding layer:     vocab_size  × output_dim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                        50,257      × 256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                        one row per token in vocabulary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Positional embedding layer: context_length × output_dim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                         4              × 256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                         one row per POSITION in the sequence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output_dim MUST match — so addition is possible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== 256  ✅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 positional vectors have the SAME dimension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as the original token embeddings — by design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Why Same Dimension?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final input to the LLM is: input_embedding = token_embedding + positional_embedding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Vector addition requires identical shapes — [256] + [256] = [256]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Transformer attention mechanism then operates on these combined [256]-dimensional vectors.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why both embedding layers always use the same output_dim (768 in GPT-2 Small, 1024 in GPT-2 Medium, etc.)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Full Implementation — Step by Step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 Token Embedding Layer Setup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use the GPT-2 vocabulary size with a 256-dimensional embedding for this demonstration. In the original GPT-2 (117M parameters), the embedding dimension is 768.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torch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tiktoken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torch.utils.data import Dataset, DataLoader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 embedding layer — vocab_size × embedding_dim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vocab_size = 50257   # GPT-2 vocabulary (BPE, Topic 2)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output_dim = 256     # embedding dimension (768 in GPT-2 Small)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token_embedding_layer = torch.nn.Embedding(vocab_size, output_dim)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Weight matrix shape: torch.Size([50257,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50,257 rows — one per token in vocabulary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columns — embedding dimension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 Get Input Data from DataLoader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load a batch from the DataLoader built in Topic 3. With batch_size=8 and max_length=4, each batch contains 8 text samples with 4 tokens each.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max_length = 4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dataloader = create_dataloader_v1(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raw_text, batch_size=8, max_length=max_length,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stride=max_length, shuffle=False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data_iter = iter(dataloader)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inputs, targets = next(data_iter)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print('Token IDs shape:', inputs.shape)   # torch.Size([8, 4])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8 rows    = batch size (8 text samples)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4 columns = context length (4 tokens per sample)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Each row is one input sequence from the DataLoader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 Generate Token Embeddings — Shape [8, 4, 256]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token embedding layer converts each token ID into a 256-dimensional vector. One embedding vector of 256 length is generated for each token in the input.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token_embeddings = token_embedding_layer(inputs)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print(token_embeddings.shape)   # torch.Size([8, 4,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Shape breakdown: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8   = batch size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4   = context length (tokens per sequence)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= embedding dimension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Each of the 8×4 = 32 tokens in the batch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now has a 256-dimensional vector representation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 Create Positional Embedding Layer — Shape [4, 256]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create a second embedding layer with context_length rows — one row per position in the sequence. Since context_size=4, we only need to encode 4 positions. At each time only 4 vectors need to be processed — as content size = 4, at one time in input only 4 tokens are going to be given. Hence we only need 4 positional embedding vectors in this case.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Positional embedding layer — context_length × output_dim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context_length = max_length   # = 4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pos_embedding_layer = torch.nn.Embedding(context_length, output_dim)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print(pos_embedding_layer)   # Embedding(4, 256)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4 rows — one per position (0, 1, 2, 3)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256 columns — same dimension as token 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Generate positional embeddings for positions 0, 1, 2, 3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pos_embeddings = pos_embedding_layer(torch.arange(max_length))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print(pos_embeddings.shape)   # torch.Size([4,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torch.arange(4) = tensor([0, 1, 2, 3])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Retrieves rows 0, 1, 2, 3 from the positional weight matrix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 0 → one 256-dim vector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 1 → one 256-dim vector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 2 → one 256-dim vector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 3 → one 256-dim vector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5.5  Add Token + Positional Embeddings — Broadcasting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final step adds the two embedding tensors together. The same positional embeddings are applied to each input of 4 tokens — because there are only 4 positions. Python does broadcasting by automatically converting [4, 256] to [8, 4, 256].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 embeddings:     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Positional embeddings: [4, 256]  ← broadcast to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input_embeddings = token_embeddings + pos_embeddings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print(input_embeddings.shape)   # torch.Size([8, 4, 256])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Broadcasting explanation: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pos_embeddings has shape [4,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token_embeddings has shape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PyTorch broadcasts [4, 256] → [8, 4, 256] automatically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The SAME 4 positional vectors are added to ALL 8 samples in the batch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This is correct — position 0 always means 'first token'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regardless of which sample in the batch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Full Dimension Walkthrough — Your Notes Traced Exactly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trace the complete dimension flow from token IDs to final input embeddings. Here it is formalized: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DataLoader 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4]  ← 8 samples, 4 tokens 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embedding lookup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4, 256]  ← each token → 256-dim vector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Positional embedding lookup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[4]  (arange)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[4, 256]  ← 4 position vectors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Broadcasting pos to 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[4, 256]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4, 256]  ← same pos for all samples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+ Positional (addition)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[8,4,256] + [8,4,256]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[8, 4, 256]  ← final input embeddings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The Final Shape — 8 × 4 × 256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  = batch size — 8 text samples processed simultaneously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  = context length — 4 tokens per sample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256 = embedding dimension — each token represented by 256 numbers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These input_embeddings are the final, complete input to the LLM Transformer.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value is a trainable parameter — both token and positional embeddings are optimised during training.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The Complete Stage 1 Pipeline — All Topics Connected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notes capture the complete flow on page 3. This is the full picture of what Stage 1 builds: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COMPLETE STAGE 1 PIPELINE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Step 1 (Topic 1): Raw text → tokenized text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raw_text = "The cat sat on the mat"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tokens = ['The', 'cat', 'sat', 'on', 'the', 'mat']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Step 2 (Topic 2): Tokens → Token IDs via BPE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token_ids = [464, 3797, 3332, 319, 262, 2603]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Step 3 (Topic 3): Token IDs → batched tensors via DataLoader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inputs.shape = [8, 4]   (batch_size × context_length)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Step 4 (Topic 4): Token IDs → token embedding vectors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token_embeddings.shape =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Step 5 (Topic 5): Add positional 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pos_embeddings.shape  = [4, 256]  → broadcast to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input_embeddings = token_embeddings + pos_embeddings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input_embeddings.shape =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input_embeddings → fed into Transformer attention mechanism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vocabulary (transforming vocab into token embedding +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adding positional embedding to token embeddings =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generating input embeddings (vector in higher dim space)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which are FINAL INPUT to LLM training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Key Observations from Implementation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Token embeddings are position-blind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the same token ID always maps to the same vector. 'The cat sat on the mat' and 'On the mat the cat sat' produce identical token embedding matrices.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Positional embeddings are trained, not fixed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 GPT-2 they are optimised during the training process as part of the model training itself. This means the model learns the best way to encode position for its specific task.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The dimension constraint is architectural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both embedding layers must use the same output_dim so element-wise addition is possible. This single constraint connects token embeddings, positional embeddings, attention heads, and feed-forward layers into one coherent architecture.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Broadcasting is not a trick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it is a deliberate design. The same 4 positional vectors are correct for every sample in the batch because position 0 always means 'first token in this sequence' regardless of which text sample it belongs 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Both token and positional embedding weights are optimised simultaneously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during training — the model jointly learns what each token means AND where each position matters, producing representations that are both semantically and positionally aware.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Research Paper Connections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Vaswani et al. (2017) — Attention Is All You Need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Introduced sinusoidal positional encodings — fixed, non-trainable patterns using sine and cosine functions. The paper proved that position information must be injected because the self-attention mechanism is inherently permutation-invariant (it has no built-in notion of order).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Radford et al. (2019) — GPT-2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Switched from sinusoidal to learned absolute positional embeddings. Uses torch.nn.Embedding(context_length, d_model) exactly as implemented in this topic. This is the design implemented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Su et al. (2021) — RoFormer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(Rotary Position Embedding): Introduced RoPE — a hybrid approach that encodes position via rotation of the query and key vectors in attention. Used in LLaMA, Falcon, GPT-NeoX. Generalises to sequences longer than those seen during training.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Press et al. (2021) — ALiBi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(Attention with Linear Biases): Adds a position-dependent bias to attention scores rather than to embeddings. Extremely effective for long sequences. Used in BLOOM and MPT models.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Complete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torch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tiktoken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torch.utils.data import Dataset, DataLoader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SETUP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vocab_size    = 50257   # GPT-2 BPE vocabulary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output_dim    = 256     # embedding dimension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max_length    = 4       # context length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batch_size    = 8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DATALOADER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with open("the-verdict.txt", "r", encoding="utf-8") as f: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 = f.read()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dataloader = create_dataloader_v1(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raw_text, batch_size=batch_size,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max_length=max_length, stride=max_length, shuffle=False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inputs, targets = next(iter(dataloader))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print('inputs shape:', inputs.shape)   # [8, 4]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TOKEN EMBEDDING LAYER 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token_embedding_layer = torch.nn.Embedding(vocab_size, output_dim)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token_embeddings = token_embedding_layer(inputs)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print('token_embeddings shape:', token_embeddings.shape)  #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POSITIONAL EMBEDDING LAYER 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context_length = max_length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pos_embedding_layer = torch.nn.Embedding(context_length, output_dim)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Embedding(4, 256) — 4 positions, 256-dim vectors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pos_embeddings = pos_embedding_layer(torch.arange(max_length))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print('pos_embeddings shape:', pos_embeddings.shape)  # [4,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ADD TOKEN + POSITIONAL EMBEDDINGS 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[8, 4, 256] + [4, 256] → broadcast →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input_embeddings = token_embeddings + pos_embeddings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print('input_embeddings shape:', input_embeddings.shape)  # [8, 4, 256]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THESE ARE THE FINAL INPUT TO THE LLM TRANSFORMER 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8 samples × 4 tokens × 256 dimensions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Both token and positional weights are optimised during training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What Comes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6 — Full Data Preprocessing Pipeline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Combines Topics 1-5 into a single end-to-end pipeline from raw text to input_embeddings ready for the Transformer.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7 — Introduction to Attention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The input_embeddings produced here are the direct input to the attention mechanism. The attention mechanism operates on these [batch, seq_len, d_model] tensors.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 9 — Self-Attention with Q/K/V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The 256-dimensional input embedding vectors are projected into query, key, and value matrices. The dimension d_model=256 determines the size of these projections.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16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Building LLMs from Scratch — Research Documentation Series</w:t>
      </w:r>
    </w:p>
    <w:p>
      <w:pPr>
        <w:jc w:val="center"/>
      </w:pPr>
      <w:r>
        <w:rPr>
          <w:rFonts w:ascii="Arial" w:cs="Arial" w:eastAsia="Arial" w:hAnsi="Arial"/>
          <w:b/>
          <w:bCs/>
          <w:color w:val="0D3B6E"/>
          <w:sz w:val="18"/>
          <w:szCs w:val="18"/>
        </w:rPr>
        <w:t xml:space="preserve">Next Topic: Full Data Preprocessing Pipeline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Building LLMs from Scratch  |  </w:t>
    </w:r>
    <w:r>
      <w:rPr>
        <w:rFonts w:ascii="Arial" w:cs="Arial" w:eastAsia="Arial" w:hAnsi="Arial"/>
        <w:b/>
        <w:bCs/>
        <w:color w:val="0D3B6E"/>
        <w:sz w:val="18"/>
        <w:szCs w:val="18"/>
      </w:rPr>
      <w:t xml:space="preserve">Topic 5: Positional Embeddings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2026-03-26T07:54:52.353Z</dcterms:created>
  <dcterms:modified xsi:type="dcterms:W3CDTF">2026-03-26T07:54:52.353Z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