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06E2" w14:textId="380EE7BA" w:rsidR="006F27FF" w:rsidRPr="00E56E8D" w:rsidRDefault="00E56E8D" w:rsidP="006F27FF">
      <w:pPr>
        <w:rPr>
          <w:rFonts w:ascii="Arial" w:hAnsi="Arial" w:cs="Arial"/>
        </w:rPr>
      </w:pPr>
      <w:r w:rsidRPr="00E56E8D">
        <w:rPr>
          <w:rFonts w:ascii="Arial" w:hAnsi="Arial" w:cs="Arial"/>
          <w:noProof/>
          <w:lang w:eastAsia="en-GB"/>
        </w:rPr>
        <w:drawing>
          <wp:anchor distT="0" distB="0" distL="114300" distR="114300" simplePos="0" relativeHeight="251662336" behindDoc="1" locked="0" layoutInCell="1" allowOverlap="1" wp14:anchorId="4F0690AB" wp14:editId="0D0A3216">
            <wp:simplePos x="0" y="0"/>
            <wp:positionH relativeFrom="column">
              <wp:posOffset>4663346</wp:posOffset>
            </wp:positionH>
            <wp:positionV relativeFrom="paragraph">
              <wp:posOffset>0</wp:posOffset>
            </wp:positionV>
            <wp:extent cx="1827394" cy="895350"/>
            <wp:effectExtent l="0" t="0" r="1905" b="0"/>
            <wp:wrapTight wrapText="bothSides">
              <wp:wrapPolygon edited="0">
                <wp:start x="0" y="0"/>
                <wp:lineTo x="0" y="21140"/>
                <wp:lineTo x="21397" y="21140"/>
                <wp:lineTo x="21397" y="0"/>
                <wp:lineTo x="0" y="0"/>
              </wp:wrapPolygon>
            </wp:wrapTight>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33921" cy="898548"/>
                    </a:xfrm>
                    <a:prstGeom prst="rect">
                      <a:avLst/>
                    </a:prstGeom>
                  </pic:spPr>
                </pic:pic>
              </a:graphicData>
            </a:graphic>
            <wp14:sizeRelH relativeFrom="page">
              <wp14:pctWidth>0</wp14:pctWidth>
            </wp14:sizeRelH>
            <wp14:sizeRelV relativeFrom="page">
              <wp14:pctHeight>0</wp14:pctHeight>
            </wp14:sizeRelV>
          </wp:anchor>
        </w:drawing>
      </w:r>
      <w:r w:rsidRPr="00E56E8D">
        <w:rPr>
          <w:rFonts w:ascii="Arial" w:hAnsi="Arial" w:cs="Arial"/>
          <w:noProof/>
          <w:lang w:eastAsia="en-GB"/>
        </w:rPr>
        <w:drawing>
          <wp:anchor distT="0" distB="0" distL="114300" distR="114300" simplePos="0" relativeHeight="251663360" behindDoc="1" locked="0" layoutInCell="1" allowOverlap="1" wp14:anchorId="22FDE327" wp14:editId="217A0A3D">
            <wp:simplePos x="0" y="0"/>
            <wp:positionH relativeFrom="column">
              <wp:posOffset>0</wp:posOffset>
            </wp:positionH>
            <wp:positionV relativeFrom="paragraph">
              <wp:posOffset>0</wp:posOffset>
            </wp:positionV>
            <wp:extent cx="3316922" cy="435453"/>
            <wp:effectExtent l="0" t="0" r="0" b="3175"/>
            <wp:wrapTight wrapText="bothSides">
              <wp:wrapPolygon edited="0">
                <wp:start x="0" y="0"/>
                <wp:lineTo x="0" y="17028"/>
                <wp:lineTo x="13895" y="20812"/>
                <wp:lineTo x="15260" y="20812"/>
                <wp:lineTo x="21464" y="17974"/>
                <wp:lineTo x="21464" y="0"/>
                <wp:lineTo x="0" y="0"/>
              </wp:wrapPolygon>
            </wp:wrapTight>
            <wp:docPr id="7" name="Picture 7"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 clos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6922" cy="435453"/>
                    </a:xfrm>
                    <a:prstGeom prst="rect">
                      <a:avLst/>
                    </a:prstGeom>
                  </pic:spPr>
                </pic:pic>
              </a:graphicData>
            </a:graphic>
            <wp14:sizeRelH relativeFrom="page">
              <wp14:pctWidth>0</wp14:pctWidth>
            </wp14:sizeRelH>
            <wp14:sizeRelV relativeFrom="page">
              <wp14:pctHeight>0</wp14:pctHeight>
            </wp14:sizeRelV>
          </wp:anchor>
        </w:drawing>
      </w:r>
    </w:p>
    <w:p w14:paraId="3F9CFEAB" w14:textId="77777777" w:rsidR="006F27FF" w:rsidRPr="00E56E8D" w:rsidRDefault="006F27FF" w:rsidP="006F27FF">
      <w:pPr>
        <w:ind w:right="-340"/>
        <w:rPr>
          <w:rFonts w:ascii="Arial" w:hAnsi="Arial" w:cs="Arial"/>
          <w:b/>
          <w:sz w:val="32"/>
          <w:szCs w:val="32"/>
        </w:rPr>
      </w:pPr>
    </w:p>
    <w:p w14:paraId="04E2B58D" w14:textId="6A0F7146" w:rsidR="006F27FF" w:rsidRPr="00E56E8D" w:rsidRDefault="006F27FF" w:rsidP="006F27FF">
      <w:pPr>
        <w:spacing w:after="0"/>
        <w:ind w:right="-340"/>
        <w:rPr>
          <w:rFonts w:ascii="Century Gothic" w:hAnsi="Century Gothic" w:cs="Arial"/>
        </w:rPr>
      </w:pPr>
      <w:r w:rsidRPr="00E56E8D">
        <w:rPr>
          <w:rFonts w:ascii="Century Gothic" w:hAnsi="Century Gothic" w:cs="Arial"/>
          <w:b/>
          <w:sz w:val="32"/>
          <w:szCs w:val="32"/>
        </w:rPr>
        <w:t xml:space="preserve"> Application for Authorisation</w:t>
      </w:r>
    </w:p>
    <w:p w14:paraId="085B8405" w14:textId="0428CEEB" w:rsidR="006F27FF" w:rsidRPr="00E56E8D" w:rsidRDefault="006F27FF" w:rsidP="006F27FF">
      <w:pPr>
        <w:pStyle w:val="Text"/>
        <w:spacing w:after="0" w:line="240" w:lineRule="auto"/>
        <w:rPr>
          <w:rFonts w:ascii="Century Gothic" w:hAnsi="Century Gothic" w:cs="Arial"/>
          <w:b/>
          <w:sz w:val="32"/>
          <w:szCs w:val="32"/>
        </w:rPr>
      </w:pPr>
      <w:r w:rsidRPr="00E56E8D">
        <w:rPr>
          <w:rFonts w:ascii="Century Gothic" w:hAnsi="Century Gothic" w:cs="Arial"/>
          <w:b/>
          <w:sz w:val="32"/>
          <w:szCs w:val="32"/>
        </w:rPr>
        <w:t xml:space="preserve"> Application form – UK br</w:t>
      </w:r>
      <w:r w:rsidR="000847FC" w:rsidRPr="00E56E8D">
        <w:rPr>
          <w:rFonts w:ascii="Century Gothic" w:hAnsi="Century Gothic" w:cs="Arial"/>
          <w:b/>
          <w:sz w:val="32"/>
          <w:szCs w:val="32"/>
        </w:rPr>
        <w:t>anch of an international bank</w:t>
      </w:r>
    </w:p>
    <w:tbl>
      <w:tblPr>
        <w:tblpPr w:leftFromText="180" w:rightFromText="180" w:vertAnchor="text" w:horzAnchor="margin" w:tblpXSpec="center" w:tblpY="77"/>
        <w:tblW w:w="10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58"/>
        <w:gridCol w:w="7620"/>
      </w:tblGrid>
      <w:tr w:rsidR="0086444E" w:rsidRPr="00E56E8D" w14:paraId="39351076" w14:textId="77777777" w:rsidTr="00196CC5">
        <w:trPr>
          <w:trHeight w:val="463"/>
        </w:trPr>
        <w:tc>
          <w:tcPr>
            <w:tcW w:w="3058" w:type="dxa"/>
            <w:tcBorders>
              <w:top w:val="single" w:sz="4" w:space="0" w:color="auto"/>
              <w:left w:val="single" w:sz="4" w:space="0" w:color="auto"/>
              <w:bottom w:val="single" w:sz="4" w:space="0" w:color="auto"/>
              <w:right w:val="single" w:sz="4" w:space="0" w:color="auto"/>
            </w:tcBorders>
            <w:shd w:val="clear" w:color="auto" w:fill="auto"/>
            <w:vAlign w:val="center"/>
          </w:tcPr>
          <w:p w14:paraId="5852996B" w14:textId="77777777" w:rsidR="0086444E" w:rsidRPr="00E56E8D" w:rsidRDefault="0086444E" w:rsidP="0086444E">
            <w:pPr>
              <w:spacing w:after="0"/>
              <w:ind w:left="176"/>
              <w:rPr>
                <w:rFonts w:ascii="Arial" w:hAnsi="Arial" w:cs="Arial"/>
              </w:rPr>
            </w:pPr>
            <w:r w:rsidRPr="00E56E8D">
              <w:rPr>
                <w:rFonts w:ascii="Arial" w:hAnsi="Arial" w:cs="Arial"/>
                <w:b/>
                <w:szCs w:val="32"/>
              </w:rPr>
              <w:t>Full name of applicant</w:t>
            </w:r>
          </w:p>
        </w:tc>
        <w:tc>
          <w:tcPr>
            <w:tcW w:w="7620" w:type="dxa"/>
            <w:tcBorders>
              <w:top w:val="single" w:sz="4" w:space="0" w:color="auto"/>
              <w:left w:val="single" w:sz="4" w:space="0" w:color="auto"/>
              <w:bottom w:val="single" w:sz="4" w:space="0" w:color="auto"/>
              <w:right w:val="single" w:sz="4" w:space="0" w:color="auto"/>
            </w:tcBorders>
            <w:vAlign w:val="center"/>
          </w:tcPr>
          <w:p w14:paraId="73D4790E" w14:textId="56593B34" w:rsidR="0086444E" w:rsidRPr="00E56E8D" w:rsidRDefault="00196CC5" w:rsidP="00196CC5">
            <w:pPr>
              <w:spacing w:after="0"/>
              <w:ind w:left="176"/>
              <w:rPr>
                <w:rFonts w:ascii="Arial" w:hAnsi="Arial" w:cs="Arial"/>
                <w:b/>
                <w:szCs w:val="32"/>
              </w:rPr>
            </w:pPr>
            <w:r w:rsidRPr="00E56E8D">
              <w:rPr>
                <w:rFonts w:ascii="Arial" w:hAnsi="Arial" w:cs="Arial"/>
                <w:b/>
                <w:szCs w:val="32"/>
              </w:rPr>
              <w:fldChar w:fldCharType="begin">
                <w:ffData>
                  <w:name w:val="Text1"/>
                  <w:enabled/>
                  <w:calcOnExit w:val="0"/>
                  <w:textInput/>
                </w:ffData>
              </w:fldChar>
            </w:r>
            <w:r w:rsidRPr="00E56E8D">
              <w:rPr>
                <w:rFonts w:ascii="Arial" w:hAnsi="Arial" w:cs="Arial"/>
                <w:b/>
                <w:szCs w:val="32"/>
              </w:rPr>
              <w:instrText xml:space="preserve"> FORMTEXT </w:instrText>
            </w:r>
            <w:r w:rsidRPr="00E56E8D">
              <w:rPr>
                <w:rFonts w:ascii="Arial" w:hAnsi="Arial" w:cs="Arial"/>
                <w:b/>
                <w:szCs w:val="32"/>
              </w:rPr>
            </w:r>
            <w:r w:rsidRPr="00E56E8D">
              <w:rPr>
                <w:rFonts w:ascii="Arial" w:hAnsi="Arial" w:cs="Arial"/>
                <w:b/>
                <w:szCs w:val="32"/>
              </w:rPr>
              <w:fldChar w:fldCharType="separate"/>
            </w:r>
            <w:r w:rsidR="00EB5C18" w:rsidRPr="00E56E8D">
              <w:rPr>
                <w:rFonts w:ascii="Arial" w:hAnsi="Arial" w:cs="Arial"/>
                <w:b/>
                <w:szCs w:val="32"/>
              </w:rPr>
              <w:t> </w:t>
            </w:r>
            <w:r w:rsidR="00EB5C18" w:rsidRPr="00E56E8D">
              <w:rPr>
                <w:rFonts w:ascii="Arial" w:hAnsi="Arial" w:cs="Arial"/>
                <w:b/>
                <w:szCs w:val="32"/>
              </w:rPr>
              <w:t> </w:t>
            </w:r>
            <w:r w:rsidR="00EB5C18" w:rsidRPr="00E56E8D">
              <w:rPr>
                <w:rFonts w:ascii="Arial" w:hAnsi="Arial" w:cs="Arial"/>
                <w:b/>
                <w:szCs w:val="32"/>
              </w:rPr>
              <w:t> </w:t>
            </w:r>
            <w:r w:rsidR="00EB5C18" w:rsidRPr="00E56E8D">
              <w:rPr>
                <w:rFonts w:ascii="Arial" w:hAnsi="Arial" w:cs="Arial"/>
                <w:b/>
                <w:szCs w:val="32"/>
              </w:rPr>
              <w:t> </w:t>
            </w:r>
            <w:r w:rsidR="00EB5C18" w:rsidRPr="00E56E8D">
              <w:rPr>
                <w:rFonts w:ascii="Arial" w:hAnsi="Arial" w:cs="Arial"/>
                <w:b/>
                <w:szCs w:val="32"/>
              </w:rPr>
              <w:t> </w:t>
            </w:r>
            <w:r w:rsidRPr="00E56E8D">
              <w:rPr>
                <w:rFonts w:ascii="Arial" w:hAnsi="Arial" w:cs="Arial"/>
                <w:b/>
                <w:szCs w:val="32"/>
              </w:rPr>
              <w:fldChar w:fldCharType="end"/>
            </w:r>
          </w:p>
        </w:tc>
      </w:tr>
    </w:tbl>
    <w:p w14:paraId="07EDFFC1" w14:textId="3C07DC87" w:rsidR="005D785C" w:rsidRPr="00E56E8D" w:rsidRDefault="0086444E">
      <w:pPr>
        <w:rPr>
          <w:rFonts w:ascii="Arial" w:hAnsi="Arial" w:cs="Arial"/>
        </w:rPr>
      </w:pPr>
      <w:r w:rsidRPr="00E56E8D">
        <w:rPr>
          <w:rFonts w:ascii="Arial" w:hAnsi="Arial" w:cs="Arial"/>
          <w:noProof/>
          <w:lang w:eastAsia="en-GB"/>
        </w:rPr>
        <mc:AlternateContent>
          <mc:Choice Requires="wps">
            <w:drawing>
              <wp:anchor distT="0" distB="0" distL="114300" distR="114300" simplePos="0" relativeHeight="251661312" behindDoc="0" locked="0" layoutInCell="1" allowOverlap="1" wp14:anchorId="317F3F67" wp14:editId="4FADF8AD">
                <wp:simplePos x="0" y="0"/>
                <wp:positionH relativeFrom="margin">
                  <wp:posOffset>-67141</wp:posOffset>
                </wp:positionH>
                <wp:positionV relativeFrom="page">
                  <wp:posOffset>2199676</wp:posOffset>
                </wp:positionV>
                <wp:extent cx="6762115" cy="7513426"/>
                <wp:effectExtent l="0" t="0" r="19685"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115" cy="7513426"/>
                        </a:xfrm>
                        <a:prstGeom prst="rect">
                          <a:avLst/>
                        </a:prstGeom>
                        <a:solidFill>
                          <a:srgbClr val="FFFFFF"/>
                        </a:solidFill>
                        <a:ln w="6350">
                          <a:solidFill>
                            <a:sysClr val="windowText" lastClr="000000"/>
                          </a:solidFill>
                          <a:miter lim="800000"/>
                          <a:headEnd/>
                          <a:tailEnd/>
                        </a:ln>
                      </wps:spPr>
                      <wps:txbx>
                        <w:txbxContent>
                          <w:p w14:paraId="4E775317" w14:textId="57AE0214" w:rsidR="005B695F" w:rsidRPr="00480194" w:rsidRDefault="005B695F" w:rsidP="006F27FF">
                            <w:pPr>
                              <w:spacing w:before="360" w:after="0" w:line="260" w:lineRule="exact"/>
                              <w:ind w:left="142"/>
                              <w:rPr>
                                <w:rFonts w:ascii="Arial" w:eastAsia="Times New Roman" w:hAnsi="Arial" w:cs="Times New Roman"/>
                                <w:b/>
                                <w:sz w:val="19"/>
                                <w:szCs w:val="19"/>
                                <w:lang w:eastAsia="en-GB"/>
                              </w:rPr>
                            </w:pPr>
                            <w:r w:rsidRPr="00480194">
                              <w:rPr>
                                <w:rFonts w:ascii="Arial" w:eastAsia="Times New Roman" w:hAnsi="Arial" w:cs="Times New Roman"/>
                                <w:b/>
                                <w:sz w:val="19"/>
                                <w:szCs w:val="19"/>
                                <w:lang w:eastAsia="en-GB"/>
                              </w:rPr>
                              <w:t xml:space="preserve">Before completing this application form you should review the banking authorisations information on the </w:t>
                            </w:r>
                            <w:hyperlink r:id="rId15" w:history="1">
                              <w:r w:rsidRPr="00480194">
                                <w:rPr>
                                  <w:rStyle w:val="Hyperlink"/>
                                  <w:rFonts w:ascii="Arial" w:eastAsia="Times New Roman" w:hAnsi="Arial" w:cs="Times New Roman"/>
                                  <w:b/>
                                  <w:sz w:val="19"/>
                                  <w:szCs w:val="19"/>
                                  <w:lang w:eastAsia="en-GB"/>
                                </w:rPr>
                                <w:t>New Bank Start-up Unit’s website</w:t>
                              </w:r>
                            </w:hyperlink>
                            <w:r w:rsidRPr="00480194">
                              <w:rPr>
                                <w:rFonts w:ascii="Arial" w:eastAsia="Times New Roman" w:hAnsi="Arial" w:cs="Times New Roman"/>
                                <w:b/>
                                <w:sz w:val="19"/>
                                <w:szCs w:val="19"/>
                                <w:lang w:eastAsia="en-GB"/>
                              </w:rPr>
                              <w:t>.</w:t>
                            </w:r>
                          </w:p>
                          <w:p w14:paraId="52BB86D3" w14:textId="77777777" w:rsidR="005B695F" w:rsidRPr="00480194" w:rsidRDefault="005B695F" w:rsidP="006F27FF">
                            <w:pPr>
                              <w:spacing w:after="0" w:line="240" w:lineRule="auto"/>
                              <w:ind w:left="142"/>
                              <w:rPr>
                                <w:rFonts w:ascii="Arial" w:eastAsia="Times New Roman" w:hAnsi="Arial" w:cs="Times New Roman"/>
                                <w:sz w:val="19"/>
                                <w:szCs w:val="19"/>
                                <w:lang w:eastAsia="en-GB"/>
                              </w:rPr>
                            </w:pPr>
                          </w:p>
                          <w:p w14:paraId="7F3034F3" w14:textId="4E505598" w:rsidR="005B695F" w:rsidRPr="00480194" w:rsidRDefault="005B695F" w:rsidP="006F27FF">
                            <w:pPr>
                              <w:spacing w:before="80"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 xml:space="preserve">The notes that accompany this form will help you to answer our questions, include relevant links to documents, and help pages. </w:t>
                            </w:r>
                          </w:p>
                          <w:p w14:paraId="776C487B" w14:textId="77777777" w:rsidR="005B695F" w:rsidRPr="00480194" w:rsidRDefault="005B695F" w:rsidP="0015217B">
                            <w:pPr>
                              <w:spacing w:after="0" w:line="260" w:lineRule="exact"/>
                              <w:ind w:left="142"/>
                              <w:rPr>
                                <w:rFonts w:ascii="Arial" w:eastAsia="Times New Roman" w:hAnsi="Arial" w:cs="Times New Roman"/>
                                <w:sz w:val="19"/>
                                <w:szCs w:val="19"/>
                                <w:lang w:eastAsia="en-GB"/>
                              </w:rPr>
                            </w:pPr>
                          </w:p>
                          <w:p w14:paraId="1025A0C8" w14:textId="70B5AF0B" w:rsidR="005B695F" w:rsidRPr="00480194" w:rsidRDefault="005B695F" w:rsidP="0015217B">
                            <w:pPr>
                              <w:spacing w:after="0" w:line="260" w:lineRule="exact"/>
                              <w:ind w:left="142"/>
                              <w:rPr>
                                <w:rFonts w:ascii="Arial" w:eastAsia="Times New Roman" w:hAnsi="Arial" w:cs="Times New Roman"/>
                                <w:b/>
                                <w:sz w:val="19"/>
                                <w:szCs w:val="19"/>
                                <w:u w:val="single"/>
                                <w:lang w:eastAsia="en-GB"/>
                              </w:rPr>
                            </w:pPr>
                            <w:r w:rsidRPr="00480194">
                              <w:rPr>
                                <w:rFonts w:ascii="Arial" w:eastAsia="Times New Roman" w:hAnsi="Arial" w:cs="Times New Roman"/>
                                <w:b/>
                                <w:sz w:val="19"/>
                                <w:szCs w:val="19"/>
                                <w:u w:val="single"/>
                                <w:lang w:eastAsia="en-GB"/>
                              </w:rPr>
                              <w:t>Important Information</w:t>
                            </w:r>
                          </w:p>
                          <w:p w14:paraId="0E95C325" w14:textId="77777777" w:rsidR="005B695F" w:rsidRPr="00480194" w:rsidRDefault="005B695F" w:rsidP="0015217B">
                            <w:pPr>
                              <w:spacing w:after="0" w:line="260" w:lineRule="exact"/>
                              <w:ind w:left="142"/>
                              <w:rPr>
                                <w:rFonts w:ascii="Arial" w:eastAsia="Times New Roman" w:hAnsi="Arial" w:cs="Times New Roman"/>
                                <w:b/>
                                <w:sz w:val="19"/>
                                <w:szCs w:val="19"/>
                                <w:u w:val="single"/>
                                <w:lang w:eastAsia="en-GB"/>
                              </w:rPr>
                            </w:pPr>
                          </w:p>
                          <w:p w14:paraId="226C158B" w14:textId="77777777"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r w:rsidRPr="00480194">
                              <w:rPr>
                                <w:rFonts w:ascii="Arial" w:eastAsia="Times New Roman" w:hAnsi="Arial" w:cs="Times New Roman"/>
                                <w:sz w:val="19"/>
                                <w:szCs w:val="19"/>
                                <w:lang w:eastAsia="en-GB"/>
                              </w:rPr>
                              <w:t>We will only authorise a firm if we are satisfied that it meets conditions known as the PRA Threshold Conditions and the FCA Threshold Conditions.</w:t>
                            </w:r>
                            <w:r w:rsidRPr="00480194">
                              <w:rPr>
                                <w:rFonts w:ascii="Calibri" w:eastAsia="Times New Roman" w:hAnsi="Calibri" w:cs="Calibri"/>
                                <w:color w:val="000000"/>
                                <w:sz w:val="19"/>
                                <w:szCs w:val="19"/>
                                <w:lang w:eastAsia="en-GB"/>
                              </w:rPr>
                              <w:t xml:space="preserve"> </w:t>
                            </w:r>
                          </w:p>
                          <w:p w14:paraId="27834AB1" w14:textId="77777777"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p>
                          <w:p w14:paraId="72D52FEE" w14:textId="4EF7FD83" w:rsidR="005B695F" w:rsidRPr="00DE5122" w:rsidRDefault="005B695F" w:rsidP="006F27FF">
                            <w:pPr>
                              <w:autoSpaceDE w:val="0"/>
                              <w:autoSpaceDN w:val="0"/>
                              <w:adjustRightInd w:val="0"/>
                              <w:spacing w:after="0" w:line="240" w:lineRule="auto"/>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A branch of an international bank forms part of a legal entity incorporated outside the UK (the applicant firm); authorisation applies to the whole firm and therefore the whole firm will be assessed against both sets of threshold conditions.</w:t>
                            </w:r>
                            <w:r w:rsidRPr="00DE5122">
                              <w:rPr>
                                <w:rFonts w:ascii="Arial" w:eastAsia="Times New Roman" w:hAnsi="Arial" w:cs="Times New Roman"/>
                                <w:sz w:val="19"/>
                                <w:szCs w:val="19"/>
                                <w:lang w:eastAsia="en-GB"/>
                              </w:rPr>
                              <w:t xml:space="preserve"> The level of detail you provide should reflect the scale and complexity of your current worldwide and proposed UK operations. </w:t>
                            </w:r>
                          </w:p>
                          <w:p w14:paraId="3AF0B7BA" w14:textId="1B8CF350"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p>
                          <w:p w14:paraId="095EFE96" w14:textId="7DC6670D"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r w:rsidRPr="00480194">
                              <w:rPr>
                                <w:rFonts w:ascii="Arial" w:eastAsia="Times New Roman" w:hAnsi="Arial" w:cs="Times New Roman"/>
                                <w:b/>
                                <w:sz w:val="19"/>
                                <w:szCs w:val="19"/>
                                <w:u w:val="single"/>
                                <w:lang w:eastAsia="en-GB"/>
                              </w:rPr>
                              <w:t>Purpose of this form</w:t>
                            </w:r>
                          </w:p>
                          <w:p w14:paraId="779CB02C" w14:textId="77777777"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p>
                          <w:p w14:paraId="511F8BC8" w14:textId="77777777" w:rsidR="005B695F" w:rsidRPr="00480194" w:rsidRDefault="005B695F" w:rsidP="006F27FF">
                            <w:pPr>
                              <w:spacing w:before="80"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The information in this pack is needed to help us to assess whether the applicant firm meets and will continue to meet both sets of threshold conditions.</w:t>
                            </w:r>
                          </w:p>
                          <w:p w14:paraId="0828A530" w14:textId="77777777" w:rsidR="005B695F" w:rsidRPr="00480194" w:rsidRDefault="005B695F" w:rsidP="006F27FF">
                            <w:pPr>
                              <w:spacing w:after="0" w:line="240" w:lineRule="auto"/>
                              <w:ind w:left="142"/>
                              <w:rPr>
                                <w:rFonts w:ascii="Arial" w:eastAsia="Times New Roman" w:hAnsi="Arial" w:cs="Times New Roman"/>
                                <w:sz w:val="19"/>
                                <w:szCs w:val="19"/>
                                <w:lang w:eastAsia="en-GB"/>
                              </w:rPr>
                            </w:pPr>
                          </w:p>
                          <w:p w14:paraId="1A55D82A" w14:textId="77777777" w:rsidR="005B695F" w:rsidRPr="00480194" w:rsidRDefault="005B695F" w:rsidP="006F27FF">
                            <w:pPr>
                              <w:spacing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You must answer every question on this form and attach the documents that apply to the application option. If a question does not apply then answer, 'Not applicable'.</w:t>
                            </w:r>
                          </w:p>
                          <w:p w14:paraId="6A527FCC" w14:textId="77777777" w:rsidR="005B695F" w:rsidRPr="00480194" w:rsidRDefault="005B695F" w:rsidP="006F27FF">
                            <w:pPr>
                              <w:spacing w:after="0" w:line="240" w:lineRule="auto"/>
                              <w:ind w:left="142"/>
                              <w:rPr>
                                <w:rFonts w:ascii="Arial" w:eastAsia="Times New Roman" w:hAnsi="Arial" w:cs="Times New Roman"/>
                                <w:sz w:val="19"/>
                                <w:szCs w:val="19"/>
                                <w:lang w:eastAsia="en-GB"/>
                              </w:rPr>
                            </w:pPr>
                          </w:p>
                          <w:p w14:paraId="6F619130" w14:textId="77777777" w:rsidR="005B695F" w:rsidRPr="00480194" w:rsidRDefault="005B695F" w:rsidP="00480194">
                            <w:pPr>
                              <w:spacing w:after="0"/>
                              <w:ind w:left="142"/>
                              <w:rPr>
                                <w:rFonts w:ascii="Arial" w:hAnsi="Arial" w:cs="Arial"/>
                                <w:iCs/>
                                <w:sz w:val="19"/>
                                <w:szCs w:val="19"/>
                              </w:rPr>
                            </w:pPr>
                            <w:r w:rsidRPr="00480194">
                              <w:rPr>
                                <w:rFonts w:ascii="Arial" w:hAnsi="Arial" w:cs="Arial"/>
                                <w:iCs/>
                                <w:sz w:val="19"/>
                                <w:szCs w:val="19"/>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0D0BC7F1" w14:textId="77777777" w:rsidR="005B695F" w:rsidRPr="00480194" w:rsidRDefault="005B695F" w:rsidP="00480194">
                            <w:pPr>
                              <w:spacing w:after="0"/>
                              <w:ind w:left="142"/>
                              <w:rPr>
                                <w:rFonts w:ascii="Arial" w:hAnsi="Arial" w:cs="Arial"/>
                                <w:iCs/>
                                <w:sz w:val="19"/>
                                <w:szCs w:val="19"/>
                              </w:rPr>
                            </w:pPr>
                            <w:r w:rsidRPr="00480194">
                              <w:rPr>
                                <w:rFonts w:ascii="Arial" w:hAnsi="Arial" w:cs="Arial"/>
                                <w:iCs/>
                                <w:sz w:val="19"/>
                                <w:szCs w:val="19"/>
                              </w:rPr>
                              <w:t xml:space="preserve">•        FCA: </w:t>
                            </w:r>
                            <w:hyperlink r:id="rId16" w:history="1">
                              <w:r w:rsidRPr="00480194">
                                <w:rPr>
                                  <w:rStyle w:val="Hyperlink"/>
                                  <w:rFonts w:ascii="Arial" w:hAnsi="Arial" w:cs="Arial"/>
                                  <w:iCs/>
                                  <w:sz w:val="19"/>
                                  <w:szCs w:val="19"/>
                                </w:rPr>
                                <w:t>www.fca.org.uk/privacy</w:t>
                              </w:r>
                            </w:hyperlink>
                          </w:p>
                          <w:p w14:paraId="18021270" w14:textId="77777777" w:rsidR="005B695F" w:rsidRPr="00480194" w:rsidRDefault="005B695F" w:rsidP="00C810C6">
                            <w:pPr>
                              <w:spacing w:after="0"/>
                              <w:ind w:left="142"/>
                              <w:rPr>
                                <w:rFonts w:ascii="Arial" w:hAnsi="Arial" w:cs="Arial"/>
                                <w:iCs/>
                                <w:sz w:val="19"/>
                                <w:szCs w:val="19"/>
                              </w:rPr>
                            </w:pPr>
                            <w:r w:rsidRPr="00480194">
                              <w:rPr>
                                <w:rFonts w:ascii="Arial" w:hAnsi="Arial" w:cs="Arial"/>
                                <w:iCs/>
                                <w:sz w:val="19"/>
                                <w:szCs w:val="19"/>
                              </w:rPr>
                              <w:t xml:space="preserve">•        Bank of England: </w:t>
                            </w:r>
                            <w:hyperlink r:id="rId17" w:history="1">
                              <w:r w:rsidRPr="00480194">
                                <w:rPr>
                                  <w:rStyle w:val="Hyperlink"/>
                                  <w:rFonts w:ascii="Arial" w:hAnsi="Arial" w:cs="Arial"/>
                                  <w:iCs/>
                                  <w:sz w:val="19"/>
                                  <w:szCs w:val="19"/>
                                </w:rPr>
                                <w:t>https://www.bankofengland.co.uk/prudential-regulation/authorisations</w:t>
                              </w:r>
                            </w:hyperlink>
                            <w:r w:rsidRPr="00480194">
                              <w:rPr>
                                <w:rFonts w:ascii="Arial" w:hAnsi="Arial" w:cs="Arial"/>
                                <w:iCs/>
                                <w:sz w:val="19"/>
                                <w:szCs w:val="19"/>
                              </w:rPr>
                              <w:t xml:space="preserve">  </w:t>
                            </w:r>
                          </w:p>
                          <w:p w14:paraId="228A1AC5" w14:textId="77777777" w:rsidR="005B695F" w:rsidRPr="00480194" w:rsidRDefault="005B695F" w:rsidP="00C810C6">
                            <w:pPr>
                              <w:spacing w:after="0"/>
                              <w:ind w:left="142"/>
                              <w:rPr>
                                <w:rFonts w:ascii="Arial" w:hAnsi="Arial" w:cs="Arial"/>
                                <w:iCs/>
                                <w:sz w:val="19"/>
                                <w:szCs w:val="19"/>
                              </w:rPr>
                            </w:pPr>
                          </w:p>
                          <w:p w14:paraId="13C89F42" w14:textId="4E115AC9" w:rsidR="005B695F" w:rsidRPr="00480194" w:rsidRDefault="005B695F" w:rsidP="00480194">
                            <w:pPr>
                              <w:ind w:left="142"/>
                              <w:rPr>
                                <w:rFonts w:ascii="Arial" w:hAnsi="Arial" w:cs="Arial"/>
                                <w:sz w:val="19"/>
                                <w:szCs w:val="19"/>
                              </w:rPr>
                            </w:pPr>
                            <w:r w:rsidRPr="00480194">
                              <w:rPr>
                                <w:rFonts w:ascii="Arial" w:hAnsi="Arial" w:cs="Arial"/>
                                <w:iCs/>
                                <w:sz w:val="19"/>
                                <w:szCs w:val="19"/>
                              </w:rPr>
                              <w:t>Please note that any personal information provided to us will be used to carry out our statutory functions under FSMA and other relevant legislation and may be disclosed to third parties for that purpose</w:t>
                            </w:r>
                            <w:r w:rsidRPr="00480194">
                              <w:rPr>
                                <w:rFonts w:ascii="Arial" w:hAnsi="Arial" w:cs="Arial"/>
                                <w:sz w:val="19"/>
                                <w:szCs w:val="19"/>
                              </w:rPr>
                              <w:t>.</w:t>
                            </w:r>
                          </w:p>
                          <w:p w14:paraId="129255F6" w14:textId="264754EB" w:rsidR="005B695F" w:rsidRPr="00480194" w:rsidRDefault="005B695F" w:rsidP="0015217B">
                            <w:pPr>
                              <w:spacing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It is important that you provide accurate and complete information and disclose all relevant information.  If you do not, it will call into question the applicant firm’s suitability to be authorised, and you may be committing a criminal offence and could face prosecution under section 398 of FSMA regardless of the status of the application.</w:t>
                            </w:r>
                          </w:p>
                          <w:p w14:paraId="12F86D93" w14:textId="42C50C37" w:rsidR="005B695F" w:rsidRPr="00480194" w:rsidRDefault="005B695F" w:rsidP="00480194">
                            <w:pPr>
                              <w:spacing w:after="0" w:line="260" w:lineRule="exact"/>
                              <w:rPr>
                                <w:rFonts w:ascii="Arial" w:eastAsia="Times New Roman" w:hAnsi="Arial" w:cs="Times New Roman"/>
                                <w:sz w:val="19"/>
                                <w:szCs w:val="19"/>
                                <w:lang w:eastAsia="en-GB"/>
                              </w:rPr>
                            </w:pPr>
                          </w:p>
                          <w:p w14:paraId="5F906483" w14:textId="77777777" w:rsidR="005B695F" w:rsidRPr="00480194" w:rsidRDefault="005B695F" w:rsidP="0015217B">
                            <w:pPr>
                              <w:spacing w:after="0" w:line="260" w:lineRule="exact"/>
                              <w:ind w:left="142"/>
                              <w:rPr>
                                <w:rFonts w:ascii="Arial" w:eastAsia="Times New Roman" w:hAnsi="Arial" w:cs="Times New Roman"/>
                                <w:b/>
                                <w:sz w:val="19"/>
                                <w:szCs w:val="19"/>
                                <w:u w:val="single"/>
                                <w:lang w:eastAsia="en-GB"/>
                              </w:rPr>
                            </w:pPr>
                            <w:r w:rsidRPr="00480194">
                              <w:rPr>
                                <w:rFonts w:ascii="Arial" w:eastAsia="Times New Roman" w:hAnsi="Arial" w:cs="Times New Roman"/>
                                <w:b/>
                                <w:sz w:val="19"/>
                                <w:szCs w:val="19"/>
                                <w:u w:val="single"/>
                                <w:lang w:eastAsia="en-GB"/>
                              </w:rPr>
                              <w:t>Terms in this application pack</w:t>
                            </w:r>
                          </w:p>
                          <w:p w14:paraId="416CD3B3" w14:textId="77777777" w:rsidR="005B695F" w:rsidRPr="00480194" w:rsidRDefault="005B695F" w:rsidP="006F27FF">
                            <w:pPr>
                              <w:spacing w:before="80"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In this application pack we use the following terms:</w:t>
                            </w:r>
                          </w:p>
                          <w:p w14:paraId="07025944"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'you' refers to the persons signing the form on behalf of the applicant firm;</w:t>
                            </w:r>
                          </w:p>
                          <w:p w14:paraId="00273403"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'applicant firm' or ‘firm’ refers to the firm applying for authorisation;</w:t>
                            </w:r>
                          </w:p>
                          <w:p w14:paraId="7B03144E"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‘UK branch’ refers to the UK branch of the applicant firm;</w:t>
                            </w:r>
                          </w:p>
                          <w:p w14:paraId="402EDD89"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‘PRA', ‘FCA’ 'we', ‘us’ or 'our' refers to the Prudential Regulation Authority and/or the Financial Conduct Authority; and</w:t>
                            </w:r>
                          </w:p>
                          <w:p w14:paraId="60F5B9E4"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‘FSMA’ refers to the Financial Services and Markets Act 2000.</w:t>
                            </w:r>
                          </w:p>
                          <w:p w14:paraId="4DE959F6" w14:textId="77777777" w:rsidR="005B695F" w:rsidRDefault="005B695F" w:rsidP="006F27FF">
                            <w:pPr>
                              <w:spacing w:line="240" w:lineRule="auto"/>
                              <w:rPr>
                                <w:rFonts w:ascii="Arial" w:hAnsi="Arial" w:cs="Arial"/>
                                <w:sz w:val="20"/>
                                <w:szCs w:val="20"/>
                              </w:rPr>
                            </w:pPr>
                          </w:p>
                          <w:p w14:paraId="0C2D0F0F" w14:textId="77777777" w:rsidR="005B695F" w:rsidRDefault="005B695F" w:rsidP="006F27FF">
                            <w:pPr>
                              <w:spacing w:line="240" w:lineRule="auto"/>
                              <w:rPr>
                                <w:rFonts w:ascii="Arial" w:hAnsi="Arial" w:cs="Arial"/>
                                <w:sz w:val="20"/>
                                <w:szCs w:val="20"/>
                              </w:rPr>
                            </w:pPr>
                          </w:p>
                          <w:p w14:paraId="37A75A03" w14:textId="77777777" w:rsidR="005B695F" w:rsidRDefault="005B695F" w:rsidP="006F27FF">
                            <w:pPr>
                              <w:spacing w:line="240" w:lineRule="auto"/>
                              <w:rPr>
                                <w:rFonts w:ascii="Arial" w:hAnsi="Arial" w:cs="Arial"/>
                                <w:sz w:val="20"/>
                                <w:szCs w:val="20"/>
                              </w:rPr>
                            </w:pPr>
                          </w:p>
                          <w:p w14:paraId="2A34FB55" w14:textId="77777777" w:rsidR="005B695F" w:rsidRDefault="005B695F" w:rsidP="006F27FF">
                            <w:pPr>
                              <w:spacing w:line="240" w:lineRule="auto"/>
                              <w:rPr>
                                <w:rFonts w:ascii="Arial" w:hAnsi="Arial" w:cs="Arial"/>
                                <w:sz w:val="20"/>
                                <w:szCs w:val="20"/>
                              </w:rPr>
                            </w:pPr>
                          </w:p>
                          <w:p w14:paraId="4D9AC857" w14:textId="77777777" w:rsidR="005B695F" w:rsidRDefault="005B695F" w:rsidP="006F27FF">
                            <w:pPr>
                              <w:spacing w:line="240" w:lineRule="auto"/>
                              <w:rPr>
                                <w:rFonts w:ascii="Arial" w:hAnsi="Arial" w:cs="Arial"/>
                                <w:sz w:val="20"/>
                                <w:szCs w:val="20"/>
                              </w:rPr>
                            </w:pPr>
                          </w:p>
                          <w:p w14:paraId="460490FD" w14:textId="77777777" w:rsidR="005B695F" w:rsidRDefault="005B695F" w:rsidP="006F27FF">
                            <w:pPr>
                              <w:spacing w:line="240" w:lineRule="auto"/>
                              <w:rPr>
                                <w:rFonts w:ascii="Arial" w:hAnsi="Arial" w:cs="Arial"/>
                                <w:sz w:val="20"/>
                                <w:szCs w:val="20"/>
                              </w:rPr>
                            </w:pPr>
                          </w:p>
                          <w:p w14:paraId="383B1C84" w14:textId="77777777" w:rsidR="005B695F" w:rsidRDefault="005B695F" w:rsidP="006F27FF">
                            <w:pPr>
                              <w:spacing w:line="240" w:lineRule="auto"/>
                              <w:rPr>
                                <w:rFonts w:ascii="Arial" w:hAnsi="Arial" w:cs="Arial"/>
                                <w:sz w:val="20"/>
                                <w:szCs w:val="20"/>
                              </w:rPr>
                            </w:pPr>
                          </w:p>
                          <w:p w14:paraId="4EC1CF4A" w14:textId="77777777" w:rsidR="005B695F" w:rsidRDefault="005B695F" w:rsidP="006F27FF">
                            <w:pPr>
                              <w:spacing w:line="240" w:lineRule="auto"/>
                              <w:rPr>
                                <w:rFonts w:ascii="Arial" w:hAnsi="Arial" w:cs="Arial"/>
                                <w:sz w:val="20"/>
                                <w:szCs w:val="20"/>
                              </w:rPr>
                            </w:pPr>
                          </w:p>
                          <w:p w14:paraId="7C3A33D4" w14:textId="77777777" w:rsidR="005B695F" w:rsidRPr="005625A7" w:rsidRDefault="005B695F" w:rsidP="006F27FF">
                            <w:pPr>
                              <w:spacing w:line="240" w:lineRule="auto"/>
                              <w:rPr>
                                <w:rFonts w:ascii="Arial" w:hAnsi="Arial" w:cs="Arial"/>
                                <w:sz w:val="20"/>
                                <w:szCs w:val="20"/>
                              </w:rPr>
                            </w:pPr>
                          </w:p>
                          <w:p w14:paraId="5FE34612" w14:textId="77777777" w:rsidR="005B695F" w:rsidRPr="005625A7" w:rsidRDefault="005B695F" w:rsidP="006F27FF">
                            <w:pPr>
                              <w:spacing w:before="360"/>
                              <w:ind w:left="142"/>
                              <w:rPr>
                                <w:rFonts w:ascii="Arial" w:hAnsi="Arial" w:cs="Arial"/>
                              </w:rPr>
                            </w:pPr>
                          </w:p>
                        </w:txbxContent>
                      </wps:txbx>
                      <wps:bodyPr rot="0" vert="horz" wrap="square" lIns="288000" tIns="0" rIns="1800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F3F67" id="Rectangle 4" o:spid="_x0000_s1026" style="position:absolute;margin-left:-5.3pt;margin-top:173.2pt;width:532.45pt;height:59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" strokecolor="windowText" strokeweight=".5pt">
                <v:textbox inset="8mm,0,5mm,0">
                  <w:txbxContent>
                    <w:p w14:paraId="4E775317" w14:textId="57AE0214" w:rsidR="005B695F" w:rsidRPr="00480194" w:rsidRDefault="005B695F" w:rsidP="006F27FF">
                      <w:pPr>
                        <w:spacing w:before="360" w:after="0" w:line="260" w:lineRule="exact"/>
                        <w:ind w:left="142"/>
                        <w:rPr>
                          <w:rFonts w:ascii="Arial" w:eastAsia="Times New Roman" w:hAnsi="Arial" w:cs="Times New Roman"/>
                          <w:b/>
                          <w:sz w:val="19"/>
                          <w:szCs w:val="19"/>
                          <w:lang w:eastAsia="en-GB"/>
                        </w:rPr>
                      </w:pPr>
                      <w:r w:rsidRPr="00480194">
                        <w:rPr>
                          <w:rFonts w:ascii="Arial" w:eastAsia="Times New Roman" w:hAnsi="Arial" w:cs="Times New Roman"/>
                          <w:b/>
                          <w:sz w:val="19"/>
                          <w:szCs w:val="19"/>
                          <w:lang w:eastAsia="en-GB"/>
                        </w:rPr>
                        <w:t xml:space="preserve">Before completing this application form you should review the banking authorisations information on the </w:t>
                      </w:r>
                      <w:hyperlink r:id="rId18" w:history="1">
                        <w:r w:rsidRPr="00480194">
                          <w:rPr>
                            <w:rStyle w:val="Hyperlink"/>
                            <w:rFonts w:ascii="Arial" w:eastAsia="Times New Roman" w:hAnsi="Arial" w:cs="Times New Roman"/>
                            <w:b/>
                            <w:sz w:val="19"/>
                            <w:szCs w:val="19"/>
                            <w:lang w:eastAsia="en-GB"/>
                          </w:rPr>
                          <w:t>New Bank Start-up Unit’s website</w:t>
                        </w:r>
                      </w:hyperlink>
                      <w:r w:rsidRPr="00480194">
                        <w:rPr>
                          <w:rFonts w:ascii="Arial" w:eastAsia="Times New Roman" w:hAnsi="Arial" w:cs="Times New Roman"/>
                          <w:b/>
                          <w:sz w:val="19"/>
                          <w:szCs w:val="19"/>
                          <w:lang w:eastAsia="en-GB"/>
                        </w:rPr>
                        <w:t>.</w:t>
                      </w:r>
                    </w:p>
                    <w:p w14:paraId="52BB86D3" w14:textId="77777777" w:rsidR="005B695F" w:rsidRPr="00480194" w:rsidRDefault="005B695F" w:rsidP="006F27FF">
                      <w:pPr>
                        <w:spacing w:after="0" w:line="240" w:lineRule="auto"/>
                        <w:ind w:left="142"/>
                        <w:rPr>
                          <w:rFonts w:ascii="Arial" w:eastAsia="Times New Roman" w:hAnsi="Arial" w:cs="Times New Roman"/>
                          <w:sz w:val="19"/>
                          <w:szCs w:val="19"/>
                          <w:lang w:eastAsia="en-GB"/>
                        </w:rPr>
                      </w:pPr>
                    </w:p>
                    <w:p w14:paraId="7F3034F3" w14:textId="4E505598" w:rsidR="005B695F" w:rsidRPr="00480194" w:rsidRDefault="005B695F" w:rsidP="006F27FF">
                      <w:pPr>
                        <w:spacing w:before="80"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 xml:space="preserve">The notes that accompany this form will help you to answer our questions, include relevant links to documents, and help pages. </w:t>
                      </w:r>
                    </w:p>
                    <w:p w14:paraId="776C487B" w14:textId="77777777" w:rsidR="005B695F" w:rsidRPr="00480194" w:rsidRDefault="005B695F" w:rsidP="0015217B">
                      <w:pPr>
                        <w:spacing w:after="0" w:line="260" w:lineRule="exact"/>
                        <w:ind w:left="142"/>
                        <w:rPr>
                          <w:rFonts w:ascii="Arial" w:eastAsia="Times New Roman" w:hAnsi="Arial" w:cs="Times New Roman"/>
                          <w:sz w:val="19"/>
                          <w:szCs w:val="19"/>
                          <w:lang w:eastAsia="en-GB"/>
                        </w:rPr>
                      </w:pPr>
                    </w:p>
                    <w:p w14:paraId="1025A0C8" w14:textId="70B5AF0B" w:rsidR="005B695F" w:rsidRPr="00480194" w:rsidRDefault="005B695F" w:rsidP="0015217B">
                      <w:pPr>
                        <w:spacing w:after="0" w:line="260" w:lineRule="exact"/>
                        <w:ind w:left="142"/>
                        <w:rPr>
                          <w:rFonts w:ascii="Arial" w:eastAsia="Times New Roman" w:hAnsi="Arial" w:cs="Times New Roman"/>
                          <w:b/>
                          <w:sz w:val="19"/>
                          <w:szCs w:val="19"/>
                          <w:u w:val="single"/>
                          <w:lang w:eastAsia="en-GB"/>
                        </w:rPr>
                      </w:pPr>
                      <w:r w:rsidRPr="00480194">
                        <w:rPr>
                          <w:rFonts w:ascii="Arial" w:eastAsia="Times New Roman" w:hAnsi="Arial" w:cs="Times New Roman"/>
                          <w:b/>
                          <w:sz w:val="19"/>
                          <w:szCs w:val="19"/>
                          <w:u w:val="single"/>
                          <w:lang w:eastAsia="en-GB"/>
                        </w:rPr>
                        <w:t>Important Information</w:t>
                      </w:r>
                    </w:p>
                    <w:p w14:paraId="0E95C325" w14:textId="77777777" w:rsidR="005B695F" w:rsidRPr="00480194" w:rsidRDefault="005B695F" w:rsidP="0015217B">
                      <w:pPr>
                        <w:spacing w:after="0" w:line="260" w:lineRule="exact"/>
                        <w:ind w:left="142"/>
                        <w:rPr>
                          <w:rFonts w:ascii="Arial" w:eastAsia="Times New Roman" w:hAnsi="Arial" w:cs="Times New Roman"/>
                          <w:b/>
                          <w:sz w:val="19"/>
                          <w:szCs w:val="19"/>
                          <w:u w:val="single"/>
                          <w:lang w:eastAsia="en-GB"/>
                        </w:rPr>
                      </w:pPr>
                    </w:p>
                    <w:p w14:paraId="226C158B" w14:textId="77777777"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r w:rsidRPr="00480194">
                        <w:rPr>
                          <w:rFonts w:ascii="Arial" w:eastAsia="Times New Roman" w:hAnsi="Arial" w:cs="Times New Roman"/>
                          <w:sz w:val="19"/>
                          <w:szCs w:val="19"/>
                          <w:lang w:eastAsia="en-GB"/>
                        </w:rPr>
                        <w:t>We will only authorise a firm if we are satisfied that it meets conditions known as the PRA Threshold Conditions and the FCA Threshold Conditions.</w:t>
                      </w:r>
                      <w:r w:rsidRPr="00480194">
                        <w:rPr>
                          <w:rFonts w:ascii="Calibri" w:eastAsia="Times New Roman" w:hAnsi="Calibri" w:cs="Calibri"/>
                          <w:color w:val="000000"/>
                          <w:sz w:val="19"/>
                          <w:szCs w:val="19"/>
                          <w:lang w:eastAsia="en-GB"/>
                        </w:rPr>
                        <w:t xml:space="preserve"> </w:t>
                      </w:r>
                    </w:p>
                    <w:p w14:paraId="27834AB1" w14:textId="77777777"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p>
                    <w:p w14:paraId="72D52FEE" w14:textId="4EF7FD83" w:rsidR="005B695F" w:rsidRPr="00DE5122" w:rsidRDefault="005B695F" w:rsidP="006F27FF">
                      <w:pPr>
                        <w:autoSpaceDE w:val="0"/>
                        <w:autoSpaceDN w:val="0"/>
                        <w:adjustRightInd w:val="0"/>
                        <w:spacing w:after="0" w:line="240" w:lineRule="auto"/>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A branch of an international bank forms part of a legal entity incorporated outside the UK (the applicant firm); authorisation applies to the whole firm and therefore the whole firm will be assessed against both sets of threshold conditions.</w:t>
                      </w:r>
                      <w:r w:rsidRPr="00DE5122">
                        <w:rPr>
                          <w:rFonts w:ascii="Arial" w:eastAsia="Times New Roman" w:hAnsi="Arial" w:cs="Times New Roman"/>
                          <w:sz w:val="19"/>
                          <w:szCs w:val="19"/>
                          <w:lang w:eastAsia="en-GB"/>
                        </w:rPr>
                        <w:t xml:space="preserve"> The level of detail you provide should reflect the scale and complexity of your current worldwide and proposed UK operations. </w:t>
                      </w:r>
                    </w:p>
                    <w:p w14:paraId="3AF0B7BA" w14:textId="1B8CF350"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p>
                    <w:p w14:paraId="095EFE96" w14:textId="7DC6670D"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r w:rsidRPr="00480194">
                        <w:rPr>
                          <w:rFonts w:ascii="Arial" w:eastAsia="Times New Roman" w:hAnsi="Arial" w:cs="Times New Roman"/>
                          <w:b/>
                          <w:sz w:val="19"/>
                          <w:szCs w:val="19"/>
                          <w:u w:val="single"/>
                          <w:lang w:eastAsia="en-GB"/>
                        </w:rPr>
                        <w:t>Purpose of this form</w:t>
                      </w:r>
                    </w:p>
                    <w:p w14:paraId="779CB02C" w14:textId="77777777" w:rsidR="005B695F" w:rsidRPr="00480194" w:rsidRDefault="005B695F" w:rsidP="006F27FF">
                      <w:pPr>
                        <w:autoSpaceDE w:val="0"/>
                        <w:autoSpaceDN w:val="0"/>
                        <w:adjustRightInd w:val="0"/>
                        <w:spacing w:after="0" w:line="240" w:lineRule="auto"/>
                        <w:ind w:left="142"/>
                        <w:rPr>
                          <w:rFonts w:ascii="Calibri" w:eastAsia="Times New Roman" w:hAnsi="Calibri" w:cs="Calibri"/>
                          <w:color w:val="000000"/>
                          <w:sz w:val="19"/>
                          <w:szCs w:val="19"/>
                          <w:lang w:eastAsia="en-GB"/>
                        </w:rPr>
                      </w:pPr>
                    </w:p>
                    <w:p w14:paraId="511F8BC8" w14:textId="77777777" w:rsidR="005B695F" w:rsidRPr="00480194" w:rsidRDefault="005B695F" w:rsidP="006F27FF">
                      <w:pPr>
                        <w:spacing w:before="80"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The information in this pack is needed to help us to assess whether the applicant firm meets and will continue to meet both sets of threshold conditions.</w:t>
                      </w:r>
                    </w:p>
                    <w:p w14:paraId="0828A530" w14:textId="77777777" w:rsidR="005B695F" w:rsidRPr="00480194" w:rsidRDefault="005B695F" w:rsidP="006F27FF">
                      <w:pPr>
                        <w:spacing w:after="0" w:line="240" w:lineRule="auto"/>
                        <w:ind w:left="142"/>
                        <w:rPr>
                          <w:rFonts w:ascii="Arial" w:eastAsia="Times New Roman" w:hAnsi="Arial" w:cs="Times New Roman"/>
                          <w:sz w:val="19"/>
                          <w:szCs w:val="19"/>
                          <w:lang w:eastAsia="en-GB"/>
                        </w:rPr>
                      </w:pPr>
                    </w:p>
                    <w:p w14:paraId="1A55D82A" w14:textId="77777777" w:rsidR="005B695F" w:rsidRPr="00480194" w:rsidRDefault="005B695F" w:rsidP="006F27FF">
                      <w:pPr>
                        <w:spacing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You must answer every question on this form and attach the documents that apply to the application option. If a question does not apply then answer, 'Not applicable'.</w:t>
                      </w:r>
                    </w:p>
                    <w:p w14:paraId="6A527FCC" w14:textId="77777777" w:rsidR="005B695F" w:rsidRPr="00480194" w:rsidRDefault="005B695F" w:rsidP="006F27FF">
                      <w:pPr>
                        <w:spacing w:after="0" w:line="240" w:lineRule="auto"/>
                        <w:ind w:left="142"/>
                        <w:rPr>
                          <w:rFonts w:ascii="Arial" w:eastAsia="Times New Roman" w:hAnsi="Arial" w:cs="Times New Roman"/>
                          <w:sz w:val="19"/>
                          <w:szCs w:val="19"/>
                          <w:lang w:eastAsia="en-GB"/>
                        </w:rPr>
                      </w:pPr>
                    </w:p>
                    <w:p w14:paraId="6F619130" w14:textId="77777777" w:rsidR="005B695F" w:rsidRPr="00480194" w:rsidRDefault="005B695F" w:rsidP="00480194">
                      <w:pPr>
                        <w:spacing w:after="0"/>
                        <w:ind w:left="142"/>
                        <w:rPr>
                          <w:rFonts w:ascii="Arial" w:hAnsi="Arial" w:cs="Arial"/>
                          <w:iCs/>
                          <w:sz w:val="19"/>
                          <w:szCs w:val="19"/>
                        </w:rPr>
                      </w:pPr>
                      <w:r w:rsidRPr="00480194">
                        <w:rPr>
                          <w:rFonts w:ascii="Arial" w:hAnsi="Arial" w:cs="Arial"/>
                          <w:iCs/>
                          <w:sz w:val="19"/>
                          <w:szCs w:val="19"/>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0D0BC7F1" w14:textId="77777777" w:rsidR="005B695F" w:rsidRPr="00480194" w:rsidRDefault="005B695F" w:rsidP="00480194">
                      <w:pPr>
                        <w:spacing w:after="0"/>
                        <w:ind w:left="142"/>
                        <w:rPr>
                          <w:rFonts w:ascii="Arial" w:hAnsi="Arial" w:cs="Arial"/>
                          <w:iCs/>
                          <w:sz w:val="19"/>
                          <w:szCs w:val="19"/>
                        </w:rPr>
                      </w:pPr>
                      <w:r w:rsidRPr="00480194">
                        <w:rPr>
                          <w:rFonts w:ascii="Arial" w:hAnsi="Arial" w:cs="Arial"/>
                          <w:iCs/>
                          <w:sz w:val="19"/>
                          <w:szCs w:val="19"/>
                        </w:rPr>
                        <w:t xml:space="preserve">•        FCA: </w:t>
                      </w:r>
                      <w:hyperlink r:id="rId19" w:history="1">
                        <w:r w:rsidRPr="00480194">
                          <w:rPr>
                            <w:rStyle w:val="Hyperlink"/>
                            <w:rFonts w:ascii="Arial" w:hAnsi="Arial" w:cs="Arial"/>
                            <w:iCs/>
                            <w:sz w:val="19"/>
                            <w:szCs w:val="19"/>
                          </w:rPr>
                          <w:t>www.fca.org.uk/privacy</w:t>
                        </w:r>
                      </w:hyperlink>
                    </w:p>
                    <w:p w14:paraId="18021270" w14:textId="77777777" w:rsidR="005B695F" w:rsidRPr="00480194" w:rsidRDefault="005B695F" w:rsidP="00C810C6">
                      <w:pPr>
                        <w:spacing w:after="0"/>
                        <w:ind w:left="142"/>
                        <w:rPr>
                          <w:rFonts w:ascii="Arial" w:hAnsi="Arial" w:cs="Arial"/>
                          <w:iCs/>
                          <w:sz w:val="19"/>
                          <w:szCs w:val="19"/>
                        </w:rPr>
                      </w:pPr>
                      <w:r w:rsidRPr="00480194">
                        <w:rPr>
                          <w:rFonts w:ascii="Arial" w:hAnsi="Arial" w:cs="Arial"/>
                          <w:iCs/>
                          <w:sz w:val="19"/>
                          <w:szCs w:val="19"/>
                        </w:rPr>
                        <w:t xml:space="preserve">•        Bank of England: </w:t>
                      </w:r>
                      <w:hyperlink r:id="rId20" w:history="1">
                        <w:r w:rsidRPr="00480194">
                          <w:rPr>
                            <w:rStyle w:val="Hyperlink"/>
                            <w:rFonts w:ascii="Arial" w:hAnsi="Arial" w:cs="Arial"/>
                            <w:iCs/>
                            <w:sz w:val="19"/>
                            <w:szCs w:val="19"/>
                          </w:rPr>
                          <w:t>https://www.bankofengland.co.uk/prudential-regulation/authorisations</w:t>
                        </w:r>
                      </w:hyperlink>
                      <w:r w:rsidRPr="00480194">
                        <w:rPr>
                          <w:rFonts w:ascii="Arial" w:hAnsi="Arial" w:cs="Arial"/>
                          <w:iCs/>
                          <w:sz w:val="19"/>
                          <w:szCs w:val="19"/>
                        </w:rPr>
                        <w:t xml:space="preserve">  </w:t>
                      </w:r>
                    </w:p>
                    <w:p w14:paraId="228A1AC5" w14:textId="77777777" w:rsidR="005B695F" w:rsidRPr="00480194" w:rsidRDefault="005B695F" w:rsidP="00C810C6">
                      <w:pPr>
                        <w:spacing w:after="0"/>
                        <w:ind w:left="142"/>
                        <w:rPr>
                          <w:rFonts w:ascii="Arial" w:hAnsi="Arial" w:cs="Arial"/>
                          <w:iCs/>
                          <w:sz w:val="19"/>
                          <w:szCs w:val="19"/>
                        </w:rPr>
                      </w:pPr>
                    </w:p>
                    <w:p w14:paraId="13C89F42" w14:textId="4E115AC9" w:rsidR="005B695F" w:rsidRPr="00480194" w:rsidRDefault="005B695F" w:rsidP="00480194">
                      <w:pPr>
                        <w:ind w:left="142"/>
                        <w:rPr>
                          <w:rFonts w:ascii="Arial" w:hAnsi="Arial" w:cs="Arial"/>
                          <w:sz w:val="19"/>
                          <w:szCs w:val="19"/>
                        </w:rPr>
                      </w:pPr>
                      <w:r w:rsidRPr="00480194">
                        <w:rPr>
                          <w:rFonts w:ascii="Arial" w:hAnsi="Arial" w:cs="Arial"/>
                          <w:iCs/>
                          <w:sz w:val="19"/>
                          <w:szCs w:val="19"/>
                        </w:rPr>
                        <w:t>Please note that any personal information provided to us will be used to carry out our statutory functions under FSMA and other relevant legislation and may be disclosed to third parties for that purpose</w:t>
                      </w:r>
                      <w:r w:rsidRPr="00480194">
                        <w:rPr>
                          <w:rFonts w:ascii="Arial" w:hAnsi="Arial" w:cs="Arial"/>
                          <w:sz w:val="19"/>
                          <w:szCs w:val="19"/>
                        </w:rPr>
                        <w:t>.</w:t>
                      </w:r>
                    </w:p>
                    <w:p w14:paraId="129255F6" w14:textId="264754EB" w:rsidR="005B695F" w:rsidRPr="00480194" w:rsidRDefault="005B695F" w:rsidP="0015217B">
                      <w:pPr>
                        <w:spacing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It is important that you provide accurate and complete information and disclose all relevant information.  If you do not, it will call into question the applicant firm’s suitability to be authorised, and you may be committing a criminal offence and could face prosecution under section 398 of FSMA regardless of the status of the application.</w:t>
                      </w:r>
                    </w:p>
                    <w:p w14:paraId="12F86D93" w14:textId="42C50C37" w:rsidR="005B695F" w:rsidRPr="00480194" w:rsidRDefault="005B695F" w:rsidP="00480194">
                      <w:pPr>
                        <w:spacing w:after="0" w:line="260" w:lineRule="exact"/>
                        <w:rPr>
                          <w:rFonts w:ascii="Arial" w:eastAsia="Times New Roman" w:hAnsi="Arial" w:cs="Times New Roman"/>
                          <w:sz w:val="19"/>
                          <w:szCs w:val="19"/>
                          <w:lang w:eastAsia="en-GB"/>
                        </w:rPr>
                      </w:pPr>
                    </w:p>
                    <w:p w14:paraId="5F906483" w14:textId="77777777" w:rsidR="005B695F" w:rsidRPr="00480194" w:rsidRDefault="005B695F" w:rsidP="0015217B">
                      <w:pPr>
                        <w:spacing w:after="0" w:line="260" w:lineRule="exact"/>
                        <w:ind w:left="142"/>
                        <w:rPr>
                          <w:rFonts w:ascii="Arial" w:eastAsia="Times New Roman" w:hAnsi="Arial" w:cs="Times New Roman"/>
                          <w:b/>
                          <w:sz w:val="19"/>
                          <w:szCs w:val="19"/>
                          <w:u w:val="single"/>
                          <w:lang w:eastAsia="en-GB"/>
                        </w:rPr>
                      </w:pPr>
                      <w:r w:rsidRPr="00480194">
                        <w:rPr>
                          <w:rFonts w:ascii="Arial" w:eastAsia="Times New Roman" w:hAnsi="Arial" w:cs="Times New Roman"/>
                          <w:b/>
                          <w:sz w:val="19"/>
                          <w:szCs w:val="19"/>
                          <w:u w:val="single"/>
                          <w:lang w:eastAsia="en-GB"/>
                        </w:rPr>
                        <w:t>Terms in this application pack</w:t>
                      </w:r>
                    </w:p>
                    <w:p w14:paraId="416CD3B3" w14:textId="77777777" w:rsidR="005B695F" w:rsidRPr="00480194" w:rsidRDefault="005B695F" w:rsidP="006F27FF">
                      <w:pPr>
                        <w:spacing w:before="80" w:after="0" w:line="260" w:lineRule="exact"/>
                        <w:ind w:left="142"/>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In this application pack we use the following terms:</w:t>
                      </w:r>
                    </w:p>
                    <w:p w14:paraId="07025944"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'you' refers to the persons signing the form on behalf of the applicant firm;</w:t>
                      </w:r>
                    </w:p>
                    <w:p w14:paraId="00273403"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'applicant firm' or ‘firm’ refers to the firm applying for authorisation;</w:t>
                      </w:r>
                    </w:p>
                    <w:p w14:paraId="7B03144E"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‘UK branch’ refers to the UK branch of the applicant firm;</w:t>
                      </w:r>
                    </w:p>
                    <w:p w14:paraId="402EDD89"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‘PRA', ‘FCA’ 'we', ‘us’ or 'our' refers to the Prudential Regulation Authority and/or the Financial Conduct Authority; and</w:t>
                      </w:r>
                    </w:p>
                    <w:p w14:paraId="60F5B9E4" w14:textId="77777777" w:rsidR="005B695F" w:rsidRPr="00480194" w:rsidRDefault="005B695F" w:rsidP="0015217B">
                      <w:pPr>
                        <w:pStyle w:val="ListParagraph"/>
                        <w:numPr>
                          <w:ilvl w:val="0"/>
                          <w:numId w:val="2"/>
                        </w:numPr>
                        <w:spacing w:before="80" w:after="0" w:line="240" w:lineRule="auto"/>
                        <w:jc w:val="both"/>
                        <w:rPr>
                          <w:rFonts w:ascii="Arial" w:eastAsia="Times New Roman" w:hAnsi="Arial" w:cs="Times New Roman"/>
                          <w:sz w:val="19"/>
                          <w:szCs w:val="19"/>
                          <w:lang w:eastAsia="en-GB"/>
                        </w:rPr>
                      </w:pPr>
                      <w:r w:rsidRPr="00480194">
                        <w:rPr>
                          <w:rFonts w:ascii="Arial" w:eastAsia="Times New Roman" w:hAnsi="Arial" w:cs="Times New Roman"/>
                          <w:sz w:val="19"/>
                          <w:szCs w:val="19"/>
                          <w:lang w:eastAsia="en-GB"/>
                        </w:rPr>
                        <w:t>‘FSMA’ refers to the Financial Services and Markets Act 2000.</w:t>
                      </w:r>
                    </w:p>
                    <w:p w14:paraId="4DE959F6" w14:textId="77777777" w:rsidR="005B695F" w:rsidRDefault="005B695F" w:rsidP="006F27FF">
                      <w:pPr>
                        <w:spacing w:line="240" w:lineRule="auto"/>
                        <w:rPr>
                          <w:rFonts w:ascii="Arial" w:hAnsi="Arial" w:cs="Arial"/>
                          <w:sz w:val="20"/>
                          <w:szCs w:val="20"/>
                        </w:rPr>
                      </w:pPr>
                    </w:p>
                    <w:p w14:paraId="0C2D0F0F" w14:textId="77777777" w:rsidR="005B695F" w:rsidRDefault="005B695F" w:rsidP="006F27FF">
                      <w:pPr>
                        <w:spacing w:line="240" w:lineRule="auto"/>
                        <w:rPr>
                          <w:rFonts w:ascii="Arial" w:hAnsi="Arial" w:cs="Arial"/>
                          <w:sz w:val="20"/>
                          <w:szCs w:val="20"/>
                        </w:rPr>
                      </w:pPr>
                    </w:p>
                    <w:p w14:paraId="37A75A03" w14:textId="77777777" w:rsidR="005B695F" w:rsidRDefault="005B695F" w:rsidP="006F27FF">
                      <w:pPr>
                        <w:spacing w:line="240" w:lineRule="auto"/>
                        <w:rPr>
                          <w:rFonts w:ascii="Arial" w:hAnsi="Arial" w:cs="Arial"/>
                          <w:sz w:val="20"/>
                          <w:szCs w:val="20"/>
                        </w:rPr>
                      </w:pPr>
                    </w:p>
                    <w:p w14:paraId="2A34FB55" w14:textId="77777777" w:rsidR="005B695F" w:rsidRDefault="005B695F" w:rsidP="006F27FF">
                      <w:pPr>
                        <w:spacing w:line="240" w:lineRule="auto"/>
                        <w:rPr>
                          <w:rFonts w:ascii="Arial" w:hAnsi="Arial" w:cs="Arial"/>
                          <w:sz w:val="20"/>
                          <w:szCs w:val="20"/>
                        </w:rPr>
                      </w:pPr>
                    </w:p>
                    <w:p w14:paraId="4D9AC857" w14:textId="77777777" w:rsidR="005B695F" w:rsidRDefault="005B695F" w:rsidP="006F27FF">
                      <w:pPr>
                        <w:spacing w:line="240" w:lineRule="auto"/>
                        <w:rPr>
                          <w:rFonts w:ascii="Arial" w:hAnsi="Arial" w:cs="Arial"/>
                          <w:sz w:val="20"/>
                          <w:szCs w:val="20"/>
                        </w:rPr>
                      </w:pPr>
                    </w:p>
                    <w:p w14:paraId="460490FD" w14:textId="77777777" w:rsidR="005B695F" w:rsidRDefault="005B695F" w:rsidP="006F27FF">
                      <w:pPr>
                        <w:spacing w:line="240" w:lineRule="auto"/>
                        <w:rPr>
                          <w:rFonts w:ascii="Arial" w:hAnsi="Arial" w:cs="Arial"/>
                          <w:sz w:val="20"/>
                          <w:szCs w:val="20"/>
                        </w:rPr>
                      </w:pPr>
                    </w:p>
                    <w:p w14:paraId="383B1C84" w14:textId="77777777" w:rsidR="005B695F" w:rsidRDefault="005B695F" w:rsidP="006F27FF">
                      <w:pPr>
                        <w:spacing w:line="240" w:lineRule="auto"/>
                        <w:rPr>
                          <w:rFonts w:ascii="Arial" w:hAnsi="Arial" w:cs="Arial"/>
                          <w:sz w:val="20"/>
                          <w:szCs w:val="20"/>
                        </w:rPr>
                      </w:pPr>
                    </w:p>
                    <w:p w14:paraId="4EC1CF4A" w14:textId="77777777" w:rsidR="005B695F" w:rsidRDefault="005B695F" w:rsidP="006F27FF">
                      <w:pPr>
                        <w:spacing w:line="240" w:lineRule="auto"/>
                        <w:rPr>
                          <w:rFonts w:ascii="Arial" w:hAnsi="Arial" w:cs="Arial"/>
                          <w:sz w:val="20"/>
                          <w:szCs w:val="20"/>
                        </w:rPr>
                      </w:pPr>
                    </w:p>
                    <w:p w14:paraId="7C3A33D4" w14:textId="77777777" w:rsidR="005B695F" w:rsidRPr="005625A7" w:rsidRDefault="005B695F" w:rsidP="006F27FF">
                      <w:pPr>
                        <w:spacing w:line="240" w:lineRule="auto"/>
                        <w:rPr>
                          <w:rFonts w:ascii="Arial" w:hAnsi="Arial" w:cs="Arial"/>
                          <w:sz w:val="20"/>
                          <w:szCs w:val="20"/>
                        </w:rPr>
                      </w:pPr>
                    </w:p>
                    <w:p w14:paraId="5FE34612" w14:textId="77777777" w:rsidR="005B695F" w:rsidRPr="005625A7" w:rsidRDefault="005B695F" w:rsidP="006F27FF">
                      <w:pPr>
                        <w:spacing w:before="360"/>
                        <w:ind w:left="142"/>
                        <w:rPr>
                          <w:rFonts w:ascii="Arial" w:hAnsi="Arial" w:cs="Arial"/>
                        </w:rPr>
                      </w:pPr>
                    </w:p>
                  </w:txbxContent>
                </v:textbox>
                <w10:wrap anchorx="margin" anchory="page"/>
              </v:rect>
            </w:pict>
          </mc:Fallback>
        </mc:AlternateContent>
      </w:r>
    </w:p>
    <w:p w14:paraId="507951CC" w14:textId="4362B007" w:rsidR="005D785C" w:rsidRPr="00E56E8D" w:rsidRDefault="005D785C">
      <w:pPr>
        <w:rPr>
          <w:rFonts w:ascii="Arial" w:hAnsi="Arial" w:cs="Arial"/>
        </w:rPr>
      </w:pPr>
    </w:p>
    <w:p w14:paraId="5943F246" w14:textId="77777777" w:rsidR="005D785C" w:rsidRPr="00E56E8D" w:rsidRDefault="005D785C">
      <w:pPr>
        <w:rPr>
          <w:rFonts w:ascii="Arial" w:hAnsi="Arial" w:cs="Arial"/>
        </w:rPr>
      </w:pPr>
    </w:p>
    <w:p w14:paraId="1EB2483D" w14:textId="77777777" w:rsidR="005D785C" w:rsidRPr="00E56E8D" w:rsidRDefault="005D785C">
      <w:pPr>
        <w:rPr>
          <w:rFonts w:ascii="Arial" w:hAnsi="Arial" w:cs="Arial"/>
        </w:rPr>
      </w:pPr>
    </w:p>
    <w:p w14:paraId="388A19B6" w14:textId="42795E1A" w:rsidR="005D785C" w:rsidRPr="00E56E8D" w:rsidRDefault="005D785C">
      <w:pPr>
        <w:rPr>
          <w:rFonts w:ascii="Arial" w:hAnsi="Arial" w:cs="Arial"/>
        </w:rPr>
      </w:pPr>
    </w:p>
    <w:p w14:paraId="250934E2" w14:textId="77777777" w:rsidR="005D785C" w:rsidRPr="00E56E8D" w:rsidRDefault="005D785C" w:rsidP="005D785C">
      <w:pPr>
        <w:rPr>
          <w:rFonts w:ascii="Arial" w:hAnsi="Arial" w:cs="Arial"/>
        </w:rPr>
      </w:pPr>
    </w:p>
    <w:p w14:paraId="6D3E8CCD" w14:textId="77777777" w:rsidR="005D785C" w:rsidRPr="00E56E8D" w:rsidRDefault="005D785C" w:rsidP="005D785C">
      <w:pPr>
        <w:rPr>
          <w:rFonts w:ascii="Arial" w:hAnsi="Arial" w:cs="Arial"/>
        </w:rPr>
      </w:pPr>
    </w:p>
    <w:p w14:paraId="13AC9859" w14:textId="77777777" w:rsidR="005D785C" w:rsidRPr="00E56E8D" w:rsidRDefault="005D785C" w:rsidP="005D785C">
      <w:pPr>
        <w:rPr>
          <w:rFonts w:ascii="Arial" w:hAnsi="Arial" w:cs="Arial"/>
        </w:rPr>
      </w:pPr>
    </w:p>
    <w:p w14:paraId="5F5D5C2E" w14:textId="77777777" w:rsidR="005D785C" w:rsidRPr="00E56E8D" w:rsidRDefault="005D785C" w:rsidP="005D785C">
      <w:pPr>
        <w:rPr>
          <w:rFonts w:ascii="Arial" w:hAnsi="Arial" w:cs="Arial"/>
        </w:rPr>
      </w:pPr>
    </w:p>
    <w:p w14:paraId="1BA6465A" w14:textId="77777777" w:rsidR="005D785C" w:rsidRPr="00E56E8D" w:rsidRDefault="005D785C" w:rsidP="005D785C">
      <w:pPr>
        <w:rPr>
          <w:rFonts w:ascii="Arial" w:hAnsi="Arial" w:cs="Arial"/>
        </w:rPr>
      </w:pPr>
    </w:p>
    <w:p w14:paraId="54E5A4EA" w14:textId="77777777" w:rsidR="005D785C" w:rsidRPr="00E56E8D" w:rsidRDefault="005D785C" w:rsidP="005D785C">
      <w:pPr>
        <w:rPr>
          <w:rFonts w:ascii="Arial" w:hAnsi="Arial" w:cs="Arial"/>
        </w:rPr>
      </w:pPr>
    </w:p>
    <w:p w14:paraId="08F48405" w14:textId="77777777" w:rsidR="005D785C" w:rsidRPr="00E56E8D" w:rsidRDefault="005D785C" w:rsidP="005D785C">
      <w:pPr>
        <w:rPr>
          <w:rFonts w:ascii="Arial" w:hAnsi="Arial" w:cs="Arial"/>
        </w:rPr>
      </w:pPr>
    </w:p>
    <w:p w14:paraId="27797395" w14:textId="77777777" w:rsidR="005D785C" w:rsidRPr="00E56E8D" w:rsidRDefault="005D785C" w:rsidP="005D785C">
      <w:pPr>
        <w:rPr>
          <w:rFonts w:ascii="Arial" w:hAnsi="Arial" w:cs="Arial"/>
        </w:rPr>
      </w:pPr>
    </w:p>
    <w:p w14:paraId="7953E4B5" w14:textId="77777777" w:rsidR="005D785C" w:rsidRPr="00E56E8D" w:rsidRDefault="005D785C" w:rsidP="005D785C">
      <w:pPr>
        <w:rPr>
          <w:rFonts w:ascii="Arial" w:hAnsi="Arial" w:cs="Arial"/>
        </w:rPr>
      </w:pPr>
    </w:p>
    <w:p w14:paraId="2279DBD5" w14:textId="77777777" w:rsidR="005D785C" w:rsidRPr="00E56E8D" w:rsidRDefault="005D785C" w:rsidP="005D785C">
      <w:pPr>
        <w:rPr>
          <w:rFonts w:ascii="Arial" w:hAnsi="Arial" w:cs="Arial"/>
        </w:rPr>
      </w:pPr>
    </w:p>
    <w:p w14:paraId="37F33965" w14:textId="77777777" w:rsidR="005D785C" w:rsidRPr="00E56E8D" w:rsidRDefault="005D785C" w:rsidP="005D785C">
      <w:pPr>
        <w:rPr>
          <w:rFonts w:ascii="Arial" w:hAnsi="Arial" w:cs="Arial"/>
        </w:rPr>
      </w:pPr>
    </w:p>
    <w:p w14:paraId="08EDA851" w14:textId="77777777" w:rsidR="005D785C" w:rsidRPr="00E56E8D" w:rsidRDefault="005D785C" w:rsidP="005D785C">
      <w:pPr>
        <w:rPr>
          <w:rFonts w:ascii="Arial" w:hAnsi="Arial" w:cs="Arial"/>
        </w:rPr>
      </w:pPr>
    </w:p>
    <w:p w14:paraId="205EEFFD" w14:textId="77777777" w:rsidR="005D785C" w:rsidRPr="00E56E8D" w:rsidRDefault="005D785C" w:rsidP="005D785C">
      <w:pPr>
        <w:rPr>
          <w:rFonts w:ascii="Arial" w:hAnsi="Arial" w:cs="Arial"/>
        </w:rPr>
      </w:pPr>
    </w:p>
    <w:p w14:paraId="7529781A" w14:textId="77777777" w:rsidR="005D785C" w:rsidRPr="00E56E8D" w:rsidRDefault="005D785C" w:rsidP="005D785C">
      <w:pPr>
        <w:rPr>
          <w:rFonts w:ascii="Arial" w:hAnsi="Arial" w:cs="Arial"/>
        </w:rPr>
      </w:pPr>
    </w:p>
    <w:p w14:paraId="52F16A51" w14:textId="77777777" w:rsidR="005D785C" w:rsidRPr="00E56E8D" w:rsidRDefault="005D785C" w:rsidP="005D785C">
      <w:pPr>
        <w:rPr>
          <w:rFonts w:ascii="Arial" w:hAnsi="Arial" w:cs="Arial"/>
        </w:rPr>
      </w:pPr>
    </w:p>
    <w:p w14:paraId="12887C6C" w14:textId="77777777" w:rsidR="005D785C" w:rsidRPr="00E56E8D" w:rsidRDefault="005D785C" w:rsidP="005D785C">
      <w:pPr>
        <w:rPr>
          <w:rFonts w:ascii="Arial" w:hAnsi="Arial" w:cs="Arial"/>
        </w:rPr>
      </w:pPr>
    </w:p>
    <w:p w14:paraId="1919EA4B" w14:textId="77777777" w:rsidR="005D785C" w:rsidRPr="00E56E8D" w:rsidRDefault="005D785C" w:rsidP="005D785C">
      <w:pPr>
        <w:rPr>
          <w:rFonts w:ascii="Arial" w:hAnsi="Arial" w:cs="Arial"/>
        </w:rPr>
      </w:pPr>
    </w:p>
    <w:p w14:paraId="123DF56C" w14:textId="77777777" w:rsidR="005D785C" w:rsidRPr="00E56E8D" w:rsidRDefault="005D785C" w:rsidP="005D785C">
      <w:pPr>
        <w:rPr>
          <w:rFonts w:ascii="Arial" w:hAnsi="Arial" w:cs="Arial"/>
        </w:rPr>
      </w:pPr>
    </w:p>
    <w:p w14:paraId="6DFCF038" w14:textId="77777777" w:rsidR="005D785C" w:rsidRPr="00E56E8D" w:rsidRDefault="005D785C" w:rsidP="005D785C">
      <w:pPr>
        <w:rPr>
          <w:rFonts w:ascii="Arial" w:hAnsi="Arial" w:cs="Arial"/>
        </w:rPr>
      </w:pPr>
    </w:p>
    <w:p w14:paraId="1B989932" w14:textId="77777777" w:rsidR="00BC329A" w:rsidRPr="00E56E8D" w:rsidRDefault="005D785C" w:rsidP="005D785C">
      <w:pPr>
        <w:tabs>
          <w:tab w:val="left" w:pos="2108"/>
        </w:tabs>
        <w:rPr>
          <w:rFonts w:ascii="Arial" w:hAnsi="Arial" w:cs="Arial"/>
        </w:rPr>
      </w:pPr>
      <w:r w:rsidRPr="00E56E8D">
        <w:rPr>
          <w:rFonts w:ascii="Arial" w:hAnsi="Arial" w:cs="Arial"/>
        </w:rPr>
        <w:tab/>
      </w:r>
    </w:p>
    <w:p w14:paraId="4839C896" w14:textId="77777777" w:rsidR="005D785C" w:rsidRPr="00E56E8D" w:rsidRDefault="005D785C" w:rsidP="005D785C">
      <w:pPr>
        <w:tabs>
          <w:tab w:val="left" w:pos="2108"/>
        </w:tabs>
        <w:rPr>
          <w:rFonts w:ascii="Arial" w:hAnsi="Arial" w:cs="Arial"/>
        </w:rPr>
      </w:pPr>
    </w:p>
    <w:p w14:paraId="6BD10FE3" w14:textId="77777777" w:rsidR="005D785C" w:rsidRPr="00E56E8D" w:rsidRDefault="005D785C" w:rsidP="005D785C">
      <w:pPr>
        <w:spacing w:before="80" w:after="120" w:line="260" w:lineRule="exact"/>
        <w:rPr>
          <w:rFonts w:ascii="Arial" w:eastAsia="Times New Roman" w:hAnsi="Arial" w:cs="Arial"/>
          <w:b/>
          <w:lang w:eastAsia="en-GB"/>
        </w:rPr>
      </w:pPr>
      <w:r w:rsidRPr="00E56E8D">
        <w:rPr>
          <w:rFonts w:ascii="Arial" w:eastAsia="Times New Roman" w:hAnsi="Arial" w:cs="Arial"/>
          <w:b/>
          <w:lang w:eastAsia="en-GB"/>
        </w:rPr>
        <w:lastRenderedPageBreak/>
        <w:t>Application Requirements: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7"/>
        <w:gridCol w:w="695"/>
      </w:tblGrid>
      <w:tr w:rsidR="005D785C" w:rsidRPr="00E56E8D" w14:paraId="0944360F" w14:textId="77777777" w:rsidTr="005D785C">
        <w:tc>
          <w:tcPr>
            <w:tcW w:w="6387" w:type="dxa"/>
            <w:shd w:val="clear" w:color="auto" w:fill="auto"/>
          </w:tcPr>
          <w:p w14:paraId="4E5B58CC" w14:textId="77777777" w:rsidR="005D785C" w:rsidRPr="00E56E8D" w:rsidRDefault="005D785C" w:rsidP="005D785C">
            <w:pPr>
              <w:spacing w:before="80" w:after="0" w:line="260" w:lineRule="exact"/>
              <w:ind w:left="-993" w:firstLine="993"/>
              <w:rPr>
                <w:rFonts w:ascii="Arial" w:eastAsia="Times New Roman" w:hAnsi="Arial" w:cs="Arial"/>
                <w:b/>
                <w:sz w:val="20"/>
                <w:szCs w:val="20"/>
                <w:lang w:eastAsia="en-GB"/>
              </w:rPr>
            </w:pPr>
            <w:r w:rsidRPr="00E56E8D">
              <w:rPr>
                <w:rFonts w:ascii="Arial" w:eastAsia="Times New Roman" w:hAnsi="Arial" w:cs="Arial"/>
                <w:b/>
                <w:sz w:val="20"/>
                <w:szCs w:val="20"/>
                <w:lang w:eastAsia="en-GB"/>
              </w:rPr>
              <w:t>Form section</w:t>
            </w:r>
          </w:p>
        </w:tc>
        <w:tc>
          <w:tcPr>
            <w:tcW w:w="695" w:type="dxa"/>
            <w:shd w:val="clear" w:color="auto" w:fill="auto"/>
          </w:tcPr>
          <w:p w14:paraId="216A6227" w14:textId="77777777" w:rsidR="005D785C" w:rsidRPr="00E56E8D" w:rsidRDefault="005D785C" w:rsidP="005D785C">
            <w:pPr>
              <w:spacing w:before="80" w:after="0" w:line="260" w:lineRule="exact"/>
              <w:jc w:val="center"/>
              <w:rPr>
                <w:rFonts w:ascii="Arial" w:eastAsia="Times New Roman" w:hAnsi="Arial" w:cs="Arial"/>
                <w:b/>
                <w:sz w:val="20"/>
                <w:szCs w:val="20"/>
                <w:lang w:eastAsia="en-GB"/>
              </w:rPr>
            </w:pPr>
            <w:r w:rsidRPr="00E56E8D">
              <w:rPr>
                <w:rFonts w:ascii="Arial" w:eastAsia="Times New Roman" w:hAnsi="Arial" w:cs="Arial"/>
                <w:b/>
                <w:sz w:val="20"/>
                <w:szCs w:val="20"/>
                <w:lang w:eastAsia="en-GB"/>
              </w:rPr>
              <w:t>Page</w:t>
            </w:r>
          </w:p>
        </w:tc>
      </w:tr>
      <w:tr w:rsidR="005D785C" w:rsidRPr="00E56E8D" w14:paraId="57327C3A" w14:textId="77777777" w:rsidTr="005D785C">
        <w:tc>
          <w:tcPr>
            <w:tcW w:w="6387" w:type="dxa"/>
            <w:shd w:val="clear" w:color="auto" w:fill="auto"/>
            <w:vAlign w:val="center"/>
          </w:tcPr>
          <w:p w14:paraId="18DA804B"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Core details</w:t>
            </w:r>
          </w:p>
        </w:tc>
        <w:tc>
          <w:tcPr>
            <w:tcW w:w="695" w:type="dxa"/>
            <w:shd w:val="clear" w:color="auto" w:fill="auto"/>
            <w:vAlign w:val="center"/>
          </w:tcPr>
          <w:p w14:paraId="1178827C" w14:textId="77777777" w:rsidR="005D785C" w:rsidRPr="00E56E8D" w:rsidRDefault="005D785C"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3</w:t>
            </w:r>
          </w:p>
        </w:tc>
      </w:tr>
      <w:tr w:rsidR="005D785C" w:rsidRPr="00E56E8D" w14:paraId="478A272F" w14:textId="77777777" w:rsidTr="005D785C">
        <w:tc>
          <w:tcPr>
            <w:tcW w:w="6387" w:type="dxa"/>
            <w:shd w:val="clear" w:color="auto" w:fill="auto"/>
            <w:vAlign w:val="center"/>
          </w:tcPr>
          <w:p w14:paraId="46D4AB37"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Business plan</w:t>
            </w:r>
          </w:p>
        </w:tc>
        <w:tc>
          <w:tcPr>
            <w:tcW w:w="695" w:type="dxa"/>
            <w:shd w:val="clear" w:color="auto" w:fill="auto"/>
            <w:vAlign w:val="center"/>
          </w:tcPr>
          <w:p w14:paraId="67B93744" w14:textId="52C13858" w:rsidR="005D785C" w:rsidRPr="00E56E8D" w:rsidRDefault="00265A76"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9</w:t>
            </w:r>
          </w:p>
        </w:tc>
      </w:tr>
      <w:tr w:rsidR="005D785C" w:rsidRPr="00E56E8D" w14:paraId="6E9D9A5B" w14:textId="77777777" w:rsidTr="005D785C">
        <w:tc>
          <w:tcPr>
            <w:tcW w:w="6387" w:type="dxa"/>
            <w:shd w:val="clear" w:color="auto" w:fill="auto"/>
            <w:vAlign w:val="center"/>
          </w:tcPr>
          <w:p w14:paraId="1A0E1D1A"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Scope of Permission</w:t>
            </w:r>
          </w:p>
        </w:tc>
        <w:tc>
          <w:tcPr>
            <w:tcW w:w="695" w:type="dxa"/>
            <w:shd w:val="clear" w:color="auto" w:fill="auto"/>
            <w:vAlign w:val="center"/>
          </w:tcPr>
          <w:p w14:paraId="2A7F3EEC" w14:textId="25564DDC" w:rsidR="005D785C" w:rsidRPr="00E56E8D" w:rsidRDefault="00FA58AA"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1</w:t>
            </w:r>
            <w:r w:rsidR="008711C5" w:rsidRPr="00E56E8D">
              <w:rPr>
                <w:rFonts w:ascii="Arial" w:eastAsia="Times New Roman" w:hAnsi="Arial" w:cs="Arial"/>
                <w:sz w:val="20"/>
                <w:szCs w:val="20"/>
                <w:lang w:eastAsia="en-GB"/>
              </w:rPr>
              <w:t>1</w:t>
            </w:r>
          </w:p>
        </w:tc>
      </w:tr>
      <w:tr w:rsidR="005D785C" w:rsidRPr="00E56E8D" w14:paraId="516A882C" w14:textId="77777777" w:rsidTr="005D785C">
        <w:tc>
          <w:tcPr>
            <w:tcW w:w="6387" w:type="dxa"/>
            <w:shd w:val="clear" w:color="auto" w:fill="auto"/>
            <w:vAlign w:val="center"/>
          </w:tcPr>
          <w:p w14:paraId="2F377EDC"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Financial resources, risk management and recovery &amp; resolution</w:t>
            </w:r>
          </w:p>
        </w:tc>
        <w:tc>
          <w:tcPr>
            <w:tcW w:w="695" w:type="dxa"/>
            <w:shd w:val="clear" w:color="auto" w:fill="auto"/>
            <w:vAlign w:val="center"/>
          </w:tcPr>
          <w:p w14:paraId="7F0A83AD" w14:textId="3796552C" w:rsidR="005D785C" w:rsidRPr="00E56E8D" w:rsidRDefault="00FA58AA"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2</w:t>
            </w:r>
            <w:r w:rsidR="00265A76" w:rsidRPr="00E56E8D">
              <w:rPr>
                <w:rFonts w:ascii="Arial" w:eastAsia="Times New Roman" w:hAnsi="Arial" w:cs="Arial"/>
                <w:sz w:val="20"/>
                <w:szCs w:val="20"/>
                <w:lang w:eastAsia="en-GB"/>
              </w:rPr>
              <w:t>0</w:t>
            </w:r>
          </w:p>
        </w:tc>
      </w:tr>
      <w:tr w:rsidR="005D785C" w:rsidRPr="00E56E8D" w14:paraId="291506F0" w14:textId="77777777" w:rsidTr="005D785C">
        <w:tc>
          <w:tcPr>
            <w:tcW w:w="6387" w:type="dxa"/>
            <w:shd w:val="clear" w:color="auto" w:fill="auto"/>
            <w:vAlign w:val="center"/>
          </w:tcPr>
          <w:p w14:paraId="7EF6D16E"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Human resources</w:t>
            </w:r>
          </w:p>
        </w:tc>
        <w:tc>
          <w:tcPr>
            <w:tcW w:w="695" w:type="dxa"/>
            <w:shd w:val="clear" w:color="auto" w:fill="auto"/>
            <w:vAlign w:val="center"/>
          </w:tcPr>
          <w:p w14:paraId="5DCD53CF" w14:textId="570E94DC" w:rsidR="005D785C" w:rsidRPr="00E56E8D" w:rsidRDefault="00FA58AA"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2</w:t>
            </w:r>
            <w:r w:rsidR="00265A76" w:rsidRPr="00E56E8D">
              <w:rPr>
                <w:rFonts w:ascii="Arial" w:eastAsia="Times New Roman" w:hAnsi="Arial" w:cs="Arial"/>
                <w:sz w:val="20"/>
                <w:szCs w:val="20"/>
                <w:lang w:eastAsia="en-GB"/>
              </w:rPr>
              <w:t>1</w:t>
            </w:r>
          </w:p>
        </w:tc>
      </w:tr>
      <w:tr w:rsidR="005D785C" w:rsidRPr="00E56E8D" w14:paraId="2A1FEC3B" w14:textId="77777777" w:rsidTr="005D785C">
        <w:tc>
          <w:tcPr>
            <w:tcW w:w="6387" w:type="dxa"/>
            <w:shd w:val="clear" w:color="auto" w:fill="auto"/>
            <w:vAlign w:val="center"/>
          </w:tcPr>
          <w:p w14:paraId="26B7FDC1"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Compliance, Internal Audit &amp; Policies</w:t>
            </w:r>
          </w:p>
        </w:tc>
        <w:tc>
          <w:tcPr>
            <w:tcW w:w="695" w:type="dxa"/>
            <w:shd w:val="clear" w:color="auto" w:fill="auto"/>
            <w:vAlign w:val="center"/>
          </w:tcPr>
          <w:p w14:paraId="7B8EA369" w14:textId="7AAEB1AB" w:rsidR="005D785C" w:rsidRPr="00E56E8D" w:rsidRDefault="00FA58AA"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2</w:t>
            </w:r>
            <w:r w:rsidR="00265A76" w:rsidRPr="00E56E8D">
              <w:rPr>
                <w:rFonts w:ascii="Arial" w:eastAsia="Times New Roman" w:hAnsi="Arial" w:cs="Arial"/>
                <w:sz w:val="20"/>
                <w:szCs w:val="20"/>
                <w:lang w:eastAsia="en-GB"/>
              </w:rPr>
              <w:t>2</w:t>
            </w:r>
          </w:p>
        </w:tc>
      </w:tr>
      <w:tr w:rsidR="005D785C" w:rsidRPr="00E56E8D" w14:paraId="23F3C114" w14:textId="77777777" w:rsidTr="005D785C">
        <w:tc>
          <w:tcPr>
            <w:tcW w:w="6387" w:type="dxa"/>
            <w:shd w:val="clear" w:color="auto" w:fill="auto"/>
            <w:vAlign w:val="center"/>
          </w:tcPr>
          <w:p w14:paraId="25B65B4B"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Infrastructure</w:t>
            </w:r>
          </w:p>
        </w:tc>
        <w:tc>
          <w:tcPr>
            <w:tcW w:w="695" w:type="dxa"/>
            <w:shd w:val="clear" w:color="auto" w:fill="auto"/>
            <w:vAlign w:val="center"/>
          </w:tcPr>
          <w:p w14:paraId="5FD90723" w14:textId="13048ACD" w:rsidR="005D785C" w:rsidRPr="00E56E8D" w:rsidRDefault="00FA58AA"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2</w:t>
            </w:r>
            <w:r w:rsidR="00265A76" w:rsidRPr="00E56E8D">
              <w:rPr>
                <w:rFonts w:ascii="Arial" w:eastAsia="Times New Roman" w:hAnsi="Arial" w:cs="Arial"/>
                <w:sz w:val="20"/>
                <w:szCs w:val="20"/>
                <w:lang w:eastAsia="en-GB"/>
              </w:rPr>
              <w:t>3</w:t>
            </w:r>
          </w:p>
        </w:tc>
      </w:tr>
      <w:tr w:rsidR="005D785C" w:rsidRPr="00E56E8D" w14:paraId="6B33CD43" w14:textId="77777777" w:rsidTr="005D785C">
        <w:tc>
          <w:tcPr>
            <w:tcW w:w="6387" w:type="dxa"/>
            <w:shd w:val="clear" w:color="auto" w:fill="auto"/>
            <w:vAlign w:val="center"/>
          </w:tcPr>
          <w:p w14:paraId="5942DD4D"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Regulatory reporting</w:t>
            </w:r>
          </w:p>
        </w:tc>
        <w:tc>
          <w:tcPr>
            <w:tcW w:w="695" w:type="dxa"/>
            <w:shd w:val="clear" w:color="auto" w:fill="auto"/>
            <w:vAlign w:val="center"/>
          </w:tcPr>
          <w:p w14:paraId="7530C649" w14:textId="715DBFEE" w:rsidR="005D785C" w:rsidRPr="00E56E8D" w:rsidRDefault="00FA58AA"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2</w:t>
            </w:r>
            <w:r w:rsidR="00265A76" w:rsidRPr="00E56E8D">
              <w:rPr>
                <w:rFonts w:ascii="Arial" w:eastAsia="Times New Roman" w:hAnsi="Arial" w:cs="Arial"/>
                <w:sz w:val="20"/>
                <w:szCs w:val="20"/>
                <w:lang w:eastAsia="en-GB"/>
              </w:rPr>
              <w:t>4</w:t>
            </w:r>
          </w:p>
        </w:tc>
      </w:tr>
      <w:tr w:rsidR="005D785C" w:rsidRPr="00E56E8D" w14:paraId="0EC6D1A0" w14:textId="77777777" w:rsidTr="005D785C">
        <w:tc>
          <w:tcPr>
            <w:tcW w:w="6387" w:type="dxa"/>
            <w:shd w:val="clear" w:color="auto" w:fill="auto"/>
            <w:vAlign w:val="center"/>
          </w:tcPr>
          <w:p w14:paraId="3D566F2A"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Fees &amp; levies</w:t>
            </w:r>
          </w:p>
        </w:tc>
        <w:tc>
          <w:tcPr>
            <w:tcW w:w="695" w:type="dxa"/>
            <w:shd w:val="clear" w:color="auto" w:fill="auto"/>
            <w:vAlign w:val="center"/>
          </w:tcPr>
          <w:p w14:paraId="37F3606C" w14:textId="53AD6546" w:rsidR="005D785C" w:rsidRPr="00E56E8D" w:rsidRDefault="00FA58AA"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2</w:t>
            </w:r>
            <w:r w:rsidR="00265A76" w:rsidRPr="00E56E8D">
              <w:rPr>
                <w:rFonts w:ascii="Arial" w:eastAsia="Times New Roman" w:hAnsi="Arial" w:cs="Arial"/>
                <w:sz w:val="20"/>
                <w:szCs w:val="20"/>
                <w:lang w:eastAsia="en-GB"/>
              </w:rPr>
              <w:t>5</w:t>
            </w:r>
          </w:p>
        </w:tc>
      </w:tr>
      <w:tr w:rsidR="005D785C" w:rsidRPr="00E56E8D" w14:paraId="7C819181" w14:textId="77777777" w:rsidTr="005D785C">
        <w:tc>
          <w:tcPr>
            <w:tcW w:w="6387" w:type="dxa"/>
            <w:shd w:val="clear" w:color="auto" w:fill="auto"/>
            <w:vAlign w:val="center"/>
          </w:tcPr>
          <w:p w14:paraId="7C64980D" w14:textId="77777777" w:rsidR="005D785C" w:rsidRPr="00E56E8D" w:rsidRDefault="005D785C" w:rsidP="005D785C">
            <w:pPr>
              <w:numPr>
                <w:ilvl w:val="0"/>
                <w:numId w:val="3"/>
              </w:numPr>
              <w:spacing w:before="80" w:after="0" w:line="240" w:lineRule="auto"/>
              <w:contextualSpacing/>
              <w:rPr>
                <w:rFonts w:ascii="Arial" w:eastAsia="Calibri" w:hAnsi="Arial" w:cs="Arial"/>
                <w:sz w:val="20"/>
                <w:szCs w:val="20"/>
              </w:rPr>
            </w:pPr>
            <w:r w:rsidRPr="00E56E8D">
              <w:rPr>
                <w:rFonts w:ascii="Arial" w:eastAsia="Calibri" w:hAnsi="Arial" w:cs="Arial"/>
                <w:sz w:val="20"/>
                <w:szCs w:val="20"/>
              </w:rPr>
              <w:t>Fee, checklist and declaration</w:t>
            </w:r>
          </w:p>
        </w:tc>
        <w:tc>
          <w:tcPr>
            <w:tcW w:w="695" w:type="dxa"/>
            <w:shd w:val="clear" w:color="auto" w:fill="auto"/>
            <w:vAlign w:val="center"/>
          </w:tcPr>
          <w:p w14:paraId="3A2A1C04" w14:textId="2F2346AA" w:rsidR="005D785C" w:rsidRPr="00E56E8D" w:rsidRDefault="000A5E3D" w:rsidP="005D785C">
            <w:pPr>
              <w:spacing w:before="80" w:after="0" w:line="260" w:lineRule="exact"/>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t>3</w:t>
            </w:r>
            <w:r w:rsidR="00265A76" w:rsidRPr="00E56E8D">
              <w:rPr>
                <w:rFonts w:ascii="Arial" w:eastAsia="Times New Roman" w:hAnsi="Arial" w:cs="Arial"/>
                <w:sz w:val="20"/>
                <w:szCs w:val="20"/>
                <w:lang w:eastAsia="en-GB"/>
              </w:rPr>
              <w:t>1</w:t>
            </w:r>
          </w:p>
        </w:tc>
      </w:tr>
    </w:tbl>
    <w:p w14:paraId="11B7E9B8" w14:textId="77777777" w:rsidR="005D785C" w:rsidRPr="00E56E8D" w:rsidRDefault="005D785C" w:rsidP="005D785C">
      <w:pPr>
        <w:tabs>
          <w:tab w:val="left" w:pos="2108"/>
        </w:tabs>
        <w:rPr>
          <w:rFonts w:ascii="Arial" w:hAnsi="Arial" w:cs="Arial"/>
        </w:rPr>
      </w:pPr>
    </w:p>
    <w:p w14:paraId="578DE207" w14:textId="77777777" w:rsidR="005D785C" w:rsidRPr="00E56E8D" w:rsidRDefault="005D785C" w:rsidP="005D785C">
      <w:pPr>
        <w:tabs>
          <w:tab w:val="left" w:pos="2108"/>
        </w:tabs>
        <w:rPr>
          <w:rFonts w:ascii="Arial" w:hAnsi="Arial" w:cs="Arial"/>
        </w:rPr>
      </w:pPr>
    </w:p>
    <w:p w14:paraId="79250A7F" w14:textId="77777777" w:rsidR="005D785C" w:rsidRPr="00E56E8D" w:rsidRDefault="005D785C" w:rsidP="005D785C">
      <w:pPr>
        <w:tabs>
          <w:tab w:val="left" w:pos="2108"/>
        </w:tabs>
        <w:rPr>
          <w:rFonts w:ascii="Arial" w:hAnsi="Arial" w:cs="Arial"/>
        </w:rPr>
      </w:pPr>
    </w:p>
    <w:p w14:paraId="1D108FD1" w14:textId="77777777" w:rsidR="005D785C" w:rsidRPr="00E56E8D" w:rsidRDefault="005D785C" w:rsidP="005D785C">
      <w:pPr>
        <w:tabs>
          <w:tab w:val="left" w:pos="2108"/>
        </w:tabs>
        <w:rPr>
          <w:rFonts w:ascii="Arial" w:hAnsi="Arial" w:cs="Arial"/>
        </w:rPr>
      </w:pPr>
    </w:p>
    <w:p w14:paraId="1F6A0B23" w14:textId="77777777" w:rsidR="005D785C" w:rsidRPr="00E56E8D" w:rsidRDefault="005D785C" w:rsidP="005D785C">
      <w:pPr>
        <w:tabs>
          <w:tab w:val="left" w:pos="2108"/>
        </w:tabs>
        <w:rPr>
          <w:rFonts w:ascii="Arial" w:hAnsi="Arial" w:cs="Arial"/>
        </w:rPr>
      </w:pPr>
    </w:p>
    <w:p w14:paraId="4239F8C2" w14:textId="77777777" w:rsidR="005D785C" w:rsidRPr="00E56E8D" w:rsidRDefault="005D785C" w:rsidP="005D785C">
      <w:pPr>
        <w:tabs>
          <w:tab w:val="left" w:pos="2108"/>
        </w:tabs>
        <w:rPr>
          <w:rFonts w:ascii="Arial" w:hAnsi="Arial" w:cs="Arial"/>
        </w:rPr>
      </w:pPr>
    </w:p>
    <w:p w14:paraId="45090969" w14:textId="77777777" w:rsidR="005D785C" w:rsidRPr="00E56E8D" w:rsidRDefault="005D785C" w:rsidP="005D785C">
      <w:pPr>
        <w:tabs>
          <w:tab w:val="left" w:pos="2108"/>
        </w:tabs>
        <w:rPr>
          <w:rFonts w:ascii="Arial" w:hAnsi="Arial" w:cs="Arial"/>
        </w:rPr>
      </w:pPr>
    </w:p>
    <w:p w14:paraId="06BAE04F" w14:textId="77777777" w:rsidR="005D785C" w:rsidRPr="00E56E8D" w:rsidRDefault="005D785C" w:rsidP="005D785C">
      <w:pPr>
        <w:tabs>
          <w:tab w:val="left" w:pos="2108"/>
        </w:tabs>
        <w:rPr>
          <w:rFonts w:ascii="Arial" w:hAnsi="Arial" w:cs="Arial"/>
        </w:rPr>
      </w:pPr>
    </w:p>
    <w:p w14:paraId="4A3BDE09" w14:textId="77777777" w:rsidR="005D785C" w:rsidRPr="00E56E8D" w:rsidRDefault="005D785C" w:rsidP="005D785C">
      <w:pPr>
        <w:tabs>
          <w:tab w:val="left" w:pos="2108"/>
        </w:tabs>
        <w:rPr>
          <w:rFonts w:ascii="Arial" w:hAnsi="Arial" w:cs="Arial"/>
        </w:rPr>
      </w:pPr>
    </w:p>
    <w:p w14:paraId="2AC6A0EC" w14:textId="77777777" w:rsidR="005D785C" w:rsidRPr="00E56E8D" w:rsidRDefault="005D785C" w:rsidP="005D785C">
      <w:pPr>
        <w:tabs>
          <w:tab w:val="left" w:pos="2108"/>
        </w:tabs>
        <w:rPr>
          <w:rFonts w:ascii="Arial" w:hAnsi="Arial" w:cs="Arial"/>
        </w:rPr>
      </w:pPr>
    </w:p>
    <w:p w14:paraId="211835B5" w14:textId="77777777" w:rsidR="005D785C" w:rsidRPr="00E56E8D" w:rsidRDefault="005D785C" w:rsidP="005D785C">
      <w:pPr>
        <w:tabs>
          <w:tab w:val="left" w:pos="2108"/>
        </w:tabs>
        <w:rPr>
          <w:rFonts w:ascii="Arial" w:hAnsi="Arial" w:cs="Arial"/>
        </w:rPr>
      </w:pPr>
    </w:p>
    <w:p w14:paraId="4BF2DFB6" w14:textId="3D303A27" w:rsidR="000A5E3D" w:rsidRPr="00E56E8D" w:rsidRDefault="000A5E3D" w:rsidP="005D785C">
      <w:pPr>
        <w:tabs>
          <w:tab w:val="left" w:pos="2108"/>
        </w:tabs>
        <w:rPr>
          <w:rFonts w:ascii="Arial" w:hAnsi="Arial" w:cs="Arial"/>
        </w:rPr>
      </w:pPr>
    </w:p>
    <w:p w14:paraId="7F4D66B0" w14:textId="77777777" w:rsidR="000A5E3D" w:rsidRPr="00E56E8D" w:rsidRDefault="000A5E3D" w:rsidP="000A5E3D">
      <w:pPr>
        <w:rPr>
          <w:rFonts w:ascii="Arial" w:hAnsi="Arial" w:cs="Arial"/>
        </w:rPr>
      </w:pPr>
    </w:p>
    <w:p w14:paraId="03F7FE24" w14:textId="77777777" w:rsidR="000A5E3D" w:rsidRPr="00E56E8D" w:rsidRDefault="000A5E3D" w:rsidP="000A5E3D">
      <w:pPr>
        <w:rPr>
          <w:rFonts w:ascii="Arial" w:hAnsi="Arial" w:cs="Arial"/>
        </w:rPr>
      </w:pPr>
    </w:p>
    <w:p w14:paraId="55A3E937" w14:textId="77777777" w:rsidR="000A5E3D" w:rsidRPr="00E56E8D" w:rsidRDefault="000A5E3D" w:rsidP="000A5E3D">
      <w:pPr>
        <w:rPr>
          <w:rFonts w:ascii="Arial" w:hAnsi="Arial" w:cs="Arial"/>
        </w:rPr>
      </w:pPr>
    </w:p>
    <w:p w14:paraId="2C74E4C3" w14:textId="77777777" w:rsidR="000A5E3D" w:rsidRPr="00E56E8D" w:rsidRDefault="000A5E3D" w:rsidP="000A5E3D">
      <w:pPr>
        <w:rPr>
          <w:rFonts w:ascii="Arial" w:hAnsi="Arial" w:cs="Arial"/>
        </w:rPr>
      </w:pPr>
    </w:p>
    <w:p w14:paraId="7E33C6A0" w14:textId="3977ED4C" w:rsidR="005D785C" w:rsidRPr="00E56E8D" w:rsidRDefault="000A5E3D" w:rsidP="000A5E3D">
      <w:pPr>
        <w:tabs>
          <w:tab w:val="left" w:pos="9345"/>
        </w:tabs>
        <w:rPr>
          <w:rFonts w:ascii="Arial" w:hAnsi="Arial" w:cs="Arial"/>
        </w:rPr>
      </w:pPr>
      <w:r w:rsidRPr="00E56E8D">
        <w:rPr>
          <w:rFonts w:ascii="Arial" w:hAnsi="Arial" w:cs="Arial"/>
        </w:rPr>
        <w:tab/>
      </w:r>
    </w:p>
    <w:tbl>
      <w:tblPr>
        <w:tblpPr w:leftFromText="180" w:rightFromText="180" w:vertAnchor="page" w:horzAnchor="margin" w:tblpY="891"/>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5D785C" w:rsidRPr="00E56E8D" w14:paraId="60C86838" w14:textId="77777777" w:rsidTr="00A41384">
        <w:trPr>
          <w:trHeight w:val="2268"/>
        </w:trPr>
        <w:tc>
          <w:tcPr>
            <w:tcW w:w="993" w:type="dxa"/>
            <w:shd w:val="clear" w:color="auto" w:fill="701B45"/>
            <w:hideMark/>
          </w:tcPr>
          <w:p w14:paraId="3F7D2DD2" w14:textId="77777777" w:rsidR="005D785C" w:rsidRPr="00E56E8D" w:rsidRDefault="005D785C" w:rsidP="005D785C">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1</w:t>
            </w:r>
          </w:p>
        </w:tc>
        <w:tc>
          <w:tcPr>
            <w:tcW w:w="9498" w:type="dxa"/>
            <w:shd w:val="clear" w:color="auto" w:fill="701B45"/>
            <w:hideMark/>
          </w:tcPr>
          <w:p w14:paraId="4053AFEC" w14:textId="77777777" w:rsidR="005D785C" w:rsidRPr="00E56E8D" w:rsidRDefault="005D785C" w:rsidP="005D785C">
            <w:pPr>
              <w:pStyle w:val="SectionheadingCharChar"/>
              <w:spacing w:line="360" w:lineRule="auto"/>
              <w:rPr>
                <w:rFonts w:cs="Arial"/>
              </w:rPr>
            </w:pPr>
            <w:r w:rsidRPr="00E56E8D">
              <w:rPr>
                <w:rFonts w:cs="Arial"/>
              </w:rPr>
              <w:t>Core details</w:t>
            </w:r>
          </w:p>
          <w:p w14:paraId="6590DA62" w14:textId="77777777" w:rsidR="005D785C" w:rsidRPr="00E56E8D" w:rsidRDefault="005D785C" w:rsidP="005D785C">
            <w:pPr>
              <w:pStyle w:val="Whyweask"/>
              <w:spacing w:before="0" w:line="360" w:lineRule="auto"/>
              <w:rPr>
                <w:rFonts w:cs="Arial"/>
              </w:rPr>
            </w:pPr>
            <w:r w:rsidRPr="00E56E8D">
              <w:rPr>
                <w:rFonts w:cs="Arial"/>
              </w:rPr>
              <w:t>Why we ask the questions in this section</w:t>
            </w:r>
          </w:p>
          <w:p w14:paraId="0116BFCA" w14:textId="77777777" w:rsidR="005D785C" w:rsidRPr="00E56E8D" w:rsidRDefault="005D785C" w:rsidP="005D785C">
            <w:pPr>
              <w:pStyle w:val="NoSpacing"/>
              <w:rPr>
                <w:rFonts w:ascii="Arial" w:eastAsia="Times New Roman" w:hAnsi="Arial" w:cs="Arial"/>
                <w:color w:val="FFFFFF"/>
                <w:sz w:val="20"/>
                <w:szCs w:val="20"/>
              </w:rPr>
            </w:pPr>
            <w:r w:rsidRPr="00E56E8D">
              <w:rPr>
                <w:rFonts w:ascii="Arial" w:hAnsi="Arial" w:cs="Arial"/>
                <w:sz w:val="20"/>
                <w:szCs w:val="20"/>
              </w:rPr>
              <w:t>We need to know this information to contact you during our assessment, to enable efficient processing of your application and so that we can update the Financial Services Register, the public record of authorised firms</w:t>
            </w:r>
            <w:r w:rsidRPr="00E56E8D">
              <w:rPr>
                <w:rFonts w:ascii="Arial" w:hAnsi="Arial" w:cs="Arial"/>
              </w:rPr>
              <w:t>.</w:t>
            </w:r>
          </w:p>
        </w:tc>
      </w:tr>
    </w:tbl>
    <w:p w14:paraId="03532343" w14:textId="13885D30" w:rsidR="00E768D0" w:rsidRPr="00E56E8D" w:rsidRDefault="00E768D0" w:rsidP="005B695F">
      <w:pPr>
        <w:keepNext/>
        <w:tabs>
          <w:tab w:val="left" w:pos="284"/>
        </w:tabs>
        <w:spacing w:before="480" w:after="20" w:line="320" w:lineRule="exact"/>
        <w:outlineLvl w:val="1"/>
        <w:rPr>
          <w:rFonts w:ascii="Arial" w:eastAsia="Times New Roman" w:hAnsi="Arial" w:cs="Arial"/>
          <w:b/>
          <w:szCs w:val="20"/>
          <w:lang w:eastAsia="en-GB"/>
        </w:rPr>
      </w:pPr>
      <w:bookmarkStart w:id="0" w:name="_Hlk66119343"/>
      <w:r w:rsidRPr="00E56E8D">
        <w:rPr>
          <w:rFonts w:ascii="Arial" w:eastAsia="Times New Roman" w:hAnsi="Arial" w:cs="Arial"/>
          <w:b/>
          <w:szCs w:val="20"/>
          <w:lang w:eastAsia="en-GB"/>
        </w:rPr>
        <w:tab/>
      </w:r>
      <w:r w:rsidRPr="00E56E8D">
        <w:rPr>
          <w:rFonts w:ascii="Arial" w:eastAsia="Times New Roman" w:hAnsi="Arial" w:cs="Arial"/>
          <w:b/>
          <w:szCs w:val="20"/>
          <w:lang w:eastAsia="en-GB"/>
        </w:rPr>
        <w:tab/>
      </w:r>
      <w:bookmarkEnd w:id="0"/>
      <w:r w:rsidRPr="00E56E8D">
        <w:rPr>
          <w:rFonts w:ascii="Arial" w:eastAsia="Times New Roman" w:hAnsi="Arial" w:cs="Arial"/>
          <w:b/>
          <w:szCs w:val="20"/>
          <w:lang w:eastAsia="en-GB"/>
        </w:rPr>
        <w:t>Contact for this application</w:t>
      </w:r>
    </w:p>
    <w:p w14:paraId="277C6409" w14:textId="67A85C12" w:rsidR="00E768D0" w:rsidRPr="00E56E8D" w:rsidRDefault="00E768D0" w:rsidP="00E768D0">
      <w:pPr>
        <w:keepNext/>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t>1.1</w:t>
      </w:r>
      <w:r w:rsidRPr="00E56E8D">
        <w:rPr>
          <w:rFonts w:ascii="Arial" w:eastAsia="Times New Roman" w:hAnsi="Arial" w:cs="Arial"/>
          <w:b/>
          <w:sz w:val="18"/>
          <w:szCs w:val="20"/>
          <w:lang w:eastAsia="en-GB"/>
        </w:rPr>
        <w:tab/>
        <w:t xml:space="preserve">Contact details of the person we will get in touch with about this application. </w:t>
      </w:r>
    </w:p>
    <w:p w14:paraId="6A166491" w14:textId="77777777" w:rsidR="00E768D0" w:rsidRPr="00E56E8D" w:rsidRDefault="00E768D0" w:rsidP="00E768D0">
      <w:pPr>
        <w:keepNext/>
        <w:tabs>
          <w:tab w:val="right" w:pos="-142"/>
        </w:tabs>
        <w:spacing w:after="40"/>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This must be someone who works for the applicant firm and not a professional adviser.</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E768D0" w:rsidRPr="00E56E8D" w14:paraId="7C444E2D" w14:textId="77777777" w:rsidTr="00A41384">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781D0176" w14:textId="77777777" w:rsidR="00E768D0" w:rsidRPr="00E56E8D" w:rsidRDefault="00E768D0" w:rsidP="00E768D0">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Title</w:t>
            </w:r>
          </w:p>
        </w:tc>
        <w:tc>
          <w:tcPr>
            <w:tcW w:w="7917" w:type="dxa"/>
            <w:tcBorders>
              <w:top w:val="single" w:sz="4" w:space="0" w:color="auto"/>
              <w:left w:val="nil"/>
              <w:bottom w:val="single" w:sz="4" w:space="0" w:color="auto"/>
              <w:right w:val="single" w:sz="4" w:space="0" w:color="auto"/>
            </w:tcBorders>
            <w:vAlign w:val="center"/>
            <w:hideMark/>
          </w:tcPr>
          <w:p w14:paraId="0BCE1690" w14:textId="260640EE" w:rsidR="00E768D0" w:rsidRPr="00E56E8D" w:rsidRDefault="00E768D0" w:rsidP="00E768D0">
            <w:pPr>
              <w:keepNext/>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005B695F" w:rsidRPr="00E56E8D">
              <w:rPr>
                <w:rFonts w:ascii="Arial" w:eastAsia="Times New Roman" w:hAnsi="Arial" w:cs="Arial"/>
                <w:color w:val="000080"/>
                <w:sz w:val="18"/>
                <w:szCs w:val="20"/>
                <w:lang w:eastAsia="en-GB"/>
              </w:rPr>
              <w:t> </w:t>
            </w:r>
            <w:r w:rsidR="005B695F" w:rsidRPr="00E56E8D">
              <w:rPr>
                <w:rFonts w:ascii="Arial" w:eastAsia="Times New Roman" w:hAnsi="Arial" w:cs="Arial"/>
                <w:color w:val="000080"/>
                <w:sz w:val="18"/>
                <w:szCs w:val="20"/>
                <w:lang w:eastAsia="en-GB"/>
              </w:rPr>
              <w:t> </w:t>
            </w:r>
            <w:r w:rsidR="005B695F" w:rsidRPr="00E56E8D">
              <w:rPr>
                <w:rFonts w:ascii="Arial" w:eastAsia="Times New Roman" w:hAnsi="Arial" w:cs="Arial"/>
                <w:color w:val="000080"/>
                <w:sz w:val="18"/>
                <w:szCs w:val="20"/>
                <w:lang w:eastAsia="en-GB"/>
              </w:rPr>
              <w:t> </w:t>
            </w:r>
            <w:r w:rsidR="005B695F" w:rsidRPr="00E56E8D">
              <w:rPr>
                <w:rFonts w:ascii="Arial" w:eastAsia="Times New Roman" w:hAnsi="Arial" w:cs="Arial"/>
                <w:color w:val="000080"/>
                <w:sz w:val="18"/>
                <w:szCs w:val="20"/>
                <w:lang w:eastAsia="en-GB"/>
              </w:rPr>
              <w:t> </w:t>
            </w:r>
            <w:r w:rsidR="005B695F"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3781991"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E768D0" w:rsidRPr="00E56E8D" w14:paraId="5D509BB8" w14:textId="77777777" w:rsidTr="00A41384">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1179CE62"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First names</w:t>
            </w:r>
          </w:p>
        </w:tc>
        <w:tc>
          <w:tcPr>
            <w:tcW w:w="7917" w:type="dxa"/>
            <w:tcBorders>
              <w:top w:val="single" w:sz="4" w:space="0" w:color="auto"/>
              <w:left w:val="nil"/>
              <w:bottom w:val="single" w:sz="4" w:space="0" w:color="auto"/>
              <w:right w:val="single" w:sz="4" w:space="0" w:color="auto"/>
            </w:tcBorders>
            <w:vAlign w:val="center"/>
            <w:hideMark/>
          </w:tcPr>
          <w:p w14:paraId="08EF3F00"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872CEF0"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E768D0" w:rsidRPr="00E56E8D" w14:paraId="07E80201" w14:textId="77777777" w:rsidTr="00A41384">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6779B902"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Surname</w:t>
            </w:r>
          </w:p>
        </w:tc>
        <w:tc>
          <w:tcPr>
            <w:tcW w:w="7917" w:type="dxa"/>
            <w:tcBorders>
              <w:top w:val="single" w:sz="4" w:space="0" w:color="auto"/>
              <w:left w:val="nil"/>
              <w:bottom w:val="single" w:sz="4" w:space="0" w:color="auto"/>
              <w:right w:val="single" w:sz="4" w:space="0" w:color="auto"/>
            </w:tcBorders>
            <w:vAlign w:val="center"/>
            <w:hideMark/>
          </w:tcPr>
          <w:p w14:paraId="43BB6A40"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AA1914A"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E768D0" w:rsidRPr="00E56E8D" w14:paraId="24E76FE8" w14:textId="77777777" w:rsidTr="00A41384">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534FB52C"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Job title</w:t>
            </w:r>
          </w:p>
        </w:tc>
        <w:tc>
          <w:tcPr>
            <w:tcW w:w="7917" w:type="dxa"/>
            <w:tcBorders>
              <w:top w:val="single" w:sz="4" w:space="0" w:color="auto"/>
              <w:left w:val="nil"/>
              <w:bottom w:val="single" w:sz="4" w:space="0" w:color="auto"/>
              <w:right w:val="single" w:sz="4" w:space="0" w:color="auto"/>
            </w:tcBorders>
            <w:vAlign w:val="center"/>
            <w:hideMark/>
          </w:tcPr>
          <w:p w14:paraId="33E64B67"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DBCE7AE"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E768D0" w:rsidRPr="00E56E8D" w14:paraId="04CEA184" w14:textId="77777777" w:rsidTr="00A41384">
        <w:trPr>
          <w:trHeight w:val="397"/>
        </w:trPr>
        <w:tc>
          <w:tcPr>
            <w:tcW w:w="1701" w:type="dxa"/>
            <w:tcBorders>
              <w:top w:val="single" w:sz="4" w:space="0" w:color="auto"/>
              <w:left w:val="single" w:sz="4" w:space="0" w:color="auto"/>
              <w:bottom w:val="nil"/>
              <w:right w:val="single" w:sz="12" w:space="0" w:color="C0C0C0"/>
            </w:tcBorders>
            <w:vAlign w:val="center"/>
            <w:hideMark/>
          </w:tcPr>
          <w:p w14:paraId="3310D43B"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Business address</w:t>
            </w:r>
          </w:p>
        </w:tc>
        <w:tc>
          <w:tcPr>
            <w:tcW w:w="7917" w:type="dxa"/>
            <w:vMerge w:val="restart"/>
            <w:tcBorders>
              <w:top w:val="single" w:sz="4" w:space="0" w:color="auto"/>
              <w:left w:val="nil"/>
              <w:bottom w:val="nil"/>
              <w:right w:val="single" w:sz="4" w:space="0" w:color="auto"/>
            </w:tcBorders>
          </w:tcPr>
          <w:p w14:paraId="27AAA2FE"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36"/>
                  <w:enabled/>
                  <w:calcOnExit w:val="0"/>
                  <w:textInput/>
                </w:ffData>
              </w:fldChar>
            </w:r>
            <w:bookmarkStart w:id="1" w:name="Text36"/>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bookmarkStart w:id="2" w:name="Text4"/>
            <w:bookmarkEnd w:id="1"/>
            <w:bookmarkEnd w:id="2"/>
          </w:p>
          <w:p w14:paraId="583BAFA8" w14:textId="77777777" w:rsidR="00E768D0" w:rsidRPr="00E56E8D" w:rsidRDefault="00E768D0" w:rsidP="00E768D0">
            <w:pPr>
              <w:keepNext/>
              <w:tabs>
                <w:tab w:val="right" w:pos="-142"/>
                <w:tab w:val="left" w:pos="1418"/>
                <w:tab w:val="left" w:pos="2552"/>
              </w:tabs>
              <w:spacing w:before="20" w:after="40" w:line="220" w:lineRule="exact"/>
              <w:ind w:left="28" w:right="57"/>
              <w:outlineLvl w:val="0"/>
              <w:rPr>
                <w:rFonts w:ascii="Arial" w:eastAsia="Times New Roman" w:hAnsi="Arial" w:cs="Arial"/>
                <w:color w:val="000080"/>
                <w:sz w:val="18"/>
                <w:szCs w:val="20"/>
                <w:lang w:eastAsia="en-GB"/>
              </w:rPr>
            </w:pPr>
          </w:p>
        </w:tc>
      </w:tr>
      <w:tr w:rsidR="00E768D0" w:rsidRPr="00E56E8D" w14:paraId="6DA169A3" w14:textId="77777777" w:rsidTr="00A41384">
        <w:trPr>
          <w:trHeight w:val="397"/>
        </w:trPr>
        <w:tc>
          <w:tcPr>
            <w:tcW w:w="1701" w:type="dxa"/>
            <w:tcBorders>
              <w:top w:val="nil"/>
              <w:left w:val="single" w:sz="4" w:space="0" w:color="auto"/>
              <w:bottom w:val="nil"/>
              <w:right w:val="single" w:sz="12" w:space="0" w:color="C0C0C0"/>
            </w:tcBorders>
            <w:vAlign w:val="center"/>
          </w:tcPr>
          <w:p w14:paraId="0617047F" w14:textId="77777777" w:rsidR="00E768D0" w:rsidRPr="00E56E8D" w:rsidRDefault="00E768D0" w:rsidP="00E768D0">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917" w:type="dxa"/>
            <w:vMerge/>
            <w:tcBorders>
              <w:top w:val="single" w:sz="4" w:space="0" w:color="auto"/>
              <w:left w:val="nil"/>
              <w:bottom w:val="nil"/>
              <w:right w:val="single" w:sz="4" w:space="0" w:color="auto"/>
            </w:tcBorders>
            <w:vAlign w:val="center"/>
            <w:hideMark/>
          </w:tcPr>
          <w:p w14:paraId="3C1430D0"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3027AEA6" w14:textId="77777777" w:rsidTr="00A41384">
        <w:trPr>
          <w:trHeight w:val="397"/>
        </w:trPr>
        <w:tc>
          <w:tcPr>
            <w:tcW w:w="1701" w:type="dxa"/>
            <w:tcBorders>
              <w:top w:val="nil"/>
              <w:left w:val="single" w:sz="4" w:space="0" w:color="auto"/>
              <w:bottom w:val="nil"/>
              <w:right w:val="single" w:sz="12" w:space="0" w:color="C0C0C0"/>
            </w:tcBorders>
            <w:vAlign w:val="center"/>
          </w:tcPr>
          <w:p w14:paraId="645E7664" w14:textId="77777777" w:rsidR="00E768D0" w:rsidRPr="00E56E8D" w:rsidRDefault="00E768D0" w:rsidP="00E768D0">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917" w:type="dxa"/>
            <w:vMerge/>
            <w:tcBorders>
              <w:top w:val="single" w:sz="4" w:space="0" w:color="auto"/>
              <w:left w:val="nil"/>
              <w:bottom w:val="nil"/>
              <w:right w:val="single" w:sz="4" w:space="0" w:color="auto"/>
            </w:tcBorders>
            <w:vAlign w:val="center"/>
            <w:hideMark/>
          </w:tcPr>
          <w:p w14:paraId="16F0D4FD"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2D652E93" w14:textId="77777777" w:rsidTr="00A41384">
        <w:trPr>
          <w:trHeight w:val="397"/>
        </w:trPr>
        <w:tc>
          <w:tcPr>
            <w:tcW w:w="1701" w:type="dxa"/>
            <w:tcBorders>
              <w:top w:val="nil"/>
              <w:left w:val="single" w:sz="4" w:space="0" w:color="auto"/>
              <w:bottom w:val="nil"/>
              <w:right w:val="single" w:sz="12" w:space="0" w:color="C0C0C0"/>
            </w:tcBorders>
            <w:vAlign w:val="center"/>
          </w:tcPr>
          <w:p w14:paraId="7D63EDBE" w14:textId="77777777" w:rsidR="00E768D0" w:rsidRPr="00E56E8D" w:rsidRDefault="00E768D0" w:rsidP="00E768D0">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917" w:type="dxa"/>
            <w:vMerge/>
            <w:tcBorders>
              <w:top w:val="single" w:sz="4" w:space="0" w:color="auto"/>
              <w:left w:val="nil"/>
              <w:bottom w:val="nil"/>
              <w:right w:val="single" w:sz="4" w:space="0" w:color="auto"/>
            </w:tcBorders>
            <w:vAlign w:val="center"/>
            <w:hideMark/>
          </w:tcPr>
          <w:p w14:paraId="7DA49140"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5D79208C" w14:textId="77777777" w:rsidTr="00A41384">
        <w:trPr>
          <w:trHeight w:val="397"/>
        </w:trPr>
        <w:tc>
          <w:tcPr>
            <w:tcW w:w="1701" w:type="dxa"/>
            <w:tcBorders>
              <w:top w:val="nil"/>
              <w:left w:val="single" w:sz="4" w:space="0" w:color="auto"/>
              <w:bottom w:val="single" w:sz="4" w:space="0" w:color="auto"/>
              <w:right w:val="single" w:sz="12" w:space="0" w:color="C0C0C0"/>
            </w:tcBorders>
            <w:vAlign w:val="center"/>
            <w:hideMark/>
          </w:tcPr>
          <w:p w14:paraId="1DB88DA7"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917" w:type="dxa"/>
            <w:tcBorders>
              <w:top w:val="single" w:sz="4" w:space="0" w:color="auto"/>
              <w:left w:val="nil"/>
              <w:bottom w:val="single" w:sz="4" w:space="0" w:color="auto"/>
              <w:right w:val="single" w:sz="4" w:space="0" w:color="auto"/>
            </w:tcBorders>
            <w:vAlign w:val="center"/>
            <w:hideMark/>
          </w:tcPr>
          <w:p w14:paraId="4C1F07C0"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bookmarkStart w:id="3" w:name="Text6"/>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bookmarkEnd w:id="3"/>
          </w:p>
        </w:tc>
      </w:tr>
    </w:tbl>
    <w:p w14:paraId="0AE285DC"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1418"/>
        <w:gridCol w:w="6499"/>
      </w:tblGrid>
      <w:tr w:rsidR="00E768D0" w:rsidRPr="00E56E8D" w14:paraId="7E921987" w14:textId="77777777" w:rsidTr="00A41384">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2F360B16"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7917" w:type="dxa"/>
            <w:gridSpan w:val="2"/>
            <w:tcBorders>
              <w:top w:val="single" w:sz="4" w:space="0" w:color="auto"/>
              <w:left w:val="nil"/>
              <w:bottom w:val="single" w:sz="4" w:space="0" w:color="auto"/>
              <w:right w:val="single" w:sz="4" w:space="0" w:color="auto"/>
            </w:tcBorders>
            <w:vAlign w:val="center"/>
            <w:hideMark/>
          </w:tcPr>
          <w:p w14:paraId="47540D61"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E768D0" w:rsidRPr="00E56E8D" w14:paraId="1950C119" w14:textId="77777777" w:rsidTr="00A41384">
        <w:trPr>
          <w:trHeight w:val="397"/>
        </w:trPr>
        <w:tc>
          <w:tcPr>
            <w:tcW w:w="3119" w:type="dxa"/>
            <w:gridSpan w:val="2"/>
            <w:tcBorders>
              <w:top w:val="single" w:sz="4" w:space="0" w:color="auto"/>
              <w:left w:val="single" w:sz="4" w:space="0" w:color="auto"/>
              <w:bottom w:val="single" w:sz="4" w:space="0" w:color="auto"/>
              <w:right w:val="single" w:sz="12" w:space="0" w:color="C0C0C0"/>
            </w:tcBorders>
            <w:vAlign w:val="center"/>
            <w:hideMark/>
          </w:tcPr>
          <w:p w14:paraId="45EA4156"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6499" w:type="dxa"/>
            <w:tcBorders>
              <w:top w:val="single" w:sz="4" w:space="0" w:color="auto"/>
              <w:left w:val="nil"/>
              <w:bottom w:val="single" w:sz="4" w:space="0" w:color="auto"/>
              <w:right w:val="single" w:sz="4" w:space="0" w:color="auto"/>
            </w:tcBorders>
            <w:vAlign w:val="center"/>
            <w:hideMark/>
          </w:tcPr>
          <w:p w14:paraId="46D94C4B"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A0CAC7B"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19"/>
        <w:gridCol w:w="6499"/>
      </w:tblGrid>
      <w:tr w:rsidR="00E768D0" w:rsidRPr="00E56E8D" w14:paraId="1881AFAA" w14:textId="77777777" w:rsidTr="00A41384">
        <w:trPr>
          <w:trHeight w:val="397"/>
        </w:trPr>
        <w:tc>
          <w:tcPr>
            <w:tcW w:w="3119" w:type="dxa"/>
            <w:tcBorders>
              <w:top w:val="single" w:sz="4" w:space="0" w:color="auto"/>
              <w:left w:val="single" w:sz="4" w:space="0" w:color="auto"/>
              <w:bottom w:val="single" w:sz="4" w:space="0" w:color="auto"/>
              <w:right w:val="single" w:sz="12" w:space="0" w:color="C0C0C0"/>
            </w:tcBorders>
            <w:vAlign w:val="center"/>
            <w:hideMark/>
          </w:tcPr>
          <w:p w14:paraId="6341C0B3"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Mobile number (optional)</w:t>
            </w:r>
          </w:p>
        </w:tc>
        <w:tc>
          <w:tcPr>
            <w:tcW w:w="6499" w:type="dxa"/>
            <w:tcBorders>
              <w:top w:val="single" w:sz="4" w:space="0" w:color="auto"/>
              <w:left w:val="nil"/>
              <w:bottom w:val="single" w:sz="4" w:space="0" w:color="auto"/>
              <w:right w:val="single" w:sz="4" w:space="0" w:color="auto"/>
            </w:tcBorders>
            <w:vAlign w:val="center"/>
            <w:hideMark/>
          </w:tcPr>
          <w:p w14:paraId="6C8A80F2"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23CC807"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p w14:paraId="30D28205" w14:textId="77777777" w:rsidR="00E768D0" w:rsidRPr="00E56E8D" w:rsidRDefault="00E768D0" w:rsidP="00E768D0">
      <w:pPr>
        <w:keepNext/>
        <w:spacing w:after="0" w:line="240" w:lineRule="auto"/>
        <w:ind w:left="720"/>
        <w:rPr>
          <w:rFonts w:ascii="Arial" w:eastAsia="Times New Roman" w:hAnsi="Arial" w:cs="Arial"/>
          <w:sz w:val="4"/>
          <w:szCs w:val="20"/>
          <w:lang w:eastAsia="en-GB"/>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917"/>
      </w:tblGrid>
      <w:tr w:rsidR="00E768D0" w:rsidRPr="00E56E8D" w14:paraId="1C1CE20F" w14:textId="77777777" w:rsidTr="00A41384">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16D2CC9D" w14:textId="77777777" w:rsidR="00E768D0" w:rsidRPr="00E56E8D" w:rsidRDefault="00E768D0" w:rsidP="00E768D0">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Email address</w:t>
            </w:r>
          </w:p>
        </w:tc>
        <w:tc>
          <w:tcPr>
            <w:tcW w:w="7917" w:type="dxa"/>
            <w:tcBorders>
              <w:top w:val="single" w:sz="4" w:space="0" w:color="auto"/>
              <w:left w:val="nil"/>
              <w:bottom w:val="single" w:sz="4" w:space="0" w:color="auto"/>
              <w:right w:val="single" w:sz="4" w:space="0" w:color="auto"/>
            </w:tcBorders>
            <w:vAlign w:val="center"/>
            <w:hideMark/>
          </w:tcPr>
          <w:p w14:paraId="300071DC"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B192AD3" w14:textId="77777777" w:rsidR="00E768D0" w:rsidRPr="00E56E8D" w:rsidRDefault="00E768D0" w:rsidP="00E768D0">
      <w:pPr>
        <w:keepNext/>
        <w:tabs>
          <w:tab w:val="left" w:pos="284"/>
        </w:tabs>
        <w:spacing w:after="0" w:line="240" w:lineRule="auto"/>
        <w:ind w:left="720"/>
        <w:outlineLvl w:val="1"/>
        <w:rPr>
          <w:rFonts w:ascii="Arial" w:eastAsia="Times New Roman" w:hAnsi="Arial" w:cs="Arial"/>
          <w:b/>
          <w:szCs w:val="20"/>
          <w:lang w:eastAsia="en-GB"/>
        </w:rPr>
      </w:pPr>
    </w:p>
    <w:p w14:paraId="411739A1" w14:textId="77777777" w:rsidR="005B695F" w:rsidRPr="00E56E8D" w:rsidRDefault="005B695F">
      <w:pPr>
        <w:rPr>
          <w:rFonts w:ascii="Arial" w:eastAsia="Times New Roman" w:hAnsi="Arial" w:cs="Arial"/>
          <w:b/>
          <w:szCs w:val="20"/>
          <w:lang w:eastAsia="en-GB"/>
        </w:rPr>
      </w:pPr>
      <w:r w:rsidRPr="00E56E8D">
        <w:rPr>
          <w:rFonts w:ascii="Arial" w:eastAsia="Times New Roman" w:hAnsi="Arial" w:cs="Arial"/>
          <w:b/>
          <w:szCs w:val="20"/>
          <w:lang w:eastAsia="en-GB"/>
        </w:rPr>
        <w:br w:type="page"/>
      </w:r>
    </w:p>
    <w:p w14:paraId="2F8C9E2B" w14:textId="434B76BE" w:rsidR="00E768D0" w:rsidRPr="00E56E8D" w:rsidRDefault="00E768D0" w:rsidP="00E768D0">
      <w:pPr>
        <w:keepNext/>
        <w:tabs>
          <w:tab w:val="left" w:pos="284"/>
        </w:tabs>
        <w:spacing w:after="0" w:line="240" w:lineRule="auto"/>
        <w:ind w:left="720"/>
        <w:outlineLvl w:val="1"/>
        <w:rPr>
          <w:rFonts w:ascii="Arial" w:eastAsia="Times New Roman" w:hAnsi="Arial" w:cs="Arial"/>
          <w:b/>
          <w:szCs w:val="20"/>
          <w:lang w:eastAsia="en-GB"/>
        </w:rPr>
      </w:pPr>
      <w:r w:rsidRPr="00E56E8D">
        <w:rPr>
          <w:rFonts w:ascii="Arial" w:eastAsia="Times New Roman" w:hAnsi="Arial" w:cs="Arial"/>
          <w:b/>
          <w:szCs w:val="20"/>
          <w:lang w:eastAsia="en-GB"/>
        </w:rPr>
        <w:lastRenderedPageBreak/>
        <w:t>Details of professional advisers</w:t>
      </w:r>
    </w:p>
    <w:p w14:paraId="409CB655" w14:textId="716BABAA" w:rsidR="00E768D0" w:rsidRPr="00E56E8D" w:rsidRDefault="00E768D0" w:rsidP="00E768D0">
      <w:pPr>
        <w:keepNext/>
        <w:tabs>
          <w:tab w:val="right" w:pos="-142"/>
          <w:tab w:val="left" w:pos="284"/>
        </w:tabs>
        <w:spacing w:before="180" w:after="40" w:line="220" w:lineRule="exact"/>
        <w:ind w:left="720" w:right="448"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t>1.2</w:t>
      </w:r>
      <w:r w:rsidRPr="00E56E8D">
        <w:rPr>
          <w:rFonts w:ascii="Arial" w:eastAsia="Times New Roman" w:hAnsi="Arial" w:cs="Arial"/>
          <w:b/>
          <w:sz w:val="18"/>
          <w:szCs w:val="20"/>
          <w:lang w:eastAsia="en-GB"/>
        </w:rPr>
        <w:tab/>
        <w:t>Have you used a professional adviser to help with this application?</w:t>
      </w:r>
    </w:p>
    <w:p w14:paraId="570BA522" w14:textId="4AA57F8F" w:rsidR="00E768D0" w:rsidRPr="00E56E8D" w:rsidRDefault="00E768D0" w:rsidP="00E768D0">
      <w:pPr>
        <w:keepNext/>
        <w:tabs>
          <w:tab w:val="right" w:pos="-142"/>
          <w:tab w:val="left" w:pos="284"/>
          <w:tab w:val="left" w:pos="624"/>
          <w:tab w:val="left" w:pos="851"/>
        </w:tabs>
        <w:spacing w:before="20" w:after="20" w:line="220" w:lineRule="exact"/>
        <w:ind w:left="720" w:right="731"/>
        <w:outlineLvl w:val="0"/>
        <w:rPr>
          <w:rFonts w:ascii="Arial" w:hAnsi="Arial" w:cs="Arial"/>
          <w:sz w:val="18"/>
        </w:rPr>
      </w:pPr>
      <w:r w:rsidRPr="00E56E8D">
        <w:rPr>
          <w:rFonts w:ascii="Arial" w:hAnsi="Arial" w:cs="Arial"/>
          <w:sz w:val="18"/>
        </w:rPr>
        <w:fldChar w:fldCharType="begin">
          <w:ffData>
            <w:name w:val="Check15"/>
            <w:enabled/>
            <w:calcOnExit w:val="0"/>
            <w:checkBox>
              <w:sizeAuto/>
              <w:default w:val="0"/>
            </w:checkBox>
          </w:ffData>
        </w:fldChar>
      </w:r>
      <w:bookmarkStart w:id="4" w:name="Check15"/>
      <w:r w:rsidRPr="00E56E8D">
        <w:rPr>
          <w:rFonts w:ascii="Arial" w:hAnsi="Arial" w:cs="Arial"/>
          <w:sz w:val="18"/>
        </w:rPr>
        <w:instrText xml:space="preserve"> FORMCHECKBOX </w:instrText>
      </w:r>
      <w:r w:rsidR="009365A0">
        <w:rPr>
          <w:rFonts w:ascii="Arial" w:hAnsi="Arial" w:cs="Arial"/>
          <w:sz w:val="18"/>
        </w:rPr>
      </w:r>
      <w:r w:rsidR="009365A0">
        <w:rPr>
          <w:rFonts w:ascii="Arial" w:hAnsi="Arial" w:cs="Arial"/>
          <w:sz w:val="18"/>
        </w:rPr>
        <w:fldChar w:fldCharType="separate"/>
      </w:r>
      <w:r w:rsidRPr="00E56E8D">
        <w:rPr>
          <w:rFonts w:ascii="Arial" w:hAnsi="Arial" w:cs="Arial"/>
          <w:sz w:val="18"/>
        </w:rPr>
        <w:fldChar w:fldCharType="end"/>
      </w:r>
      <w:bookmarkEnd w:id="4"/>
      <w:r w:rsidRPr="00E56E8D">
        <w:rPr>
          <w:rFonts w:ascii="Arial" w:hAnsi="Arial" w:cs="Arial"/>
          <w:sz w:val="18"/>
        </w:rPr>
        <w:t xml:space="preserve"> No</w:t>
      </w:r>
      <w:r w:rsidRPr="00E56E8D">
        <w:rPr>
          <w:rFonts w:ascii="Arial" w:hAnsi="Arial" w:cs="Arial"/>
          <w:sz w:val="18"/>
        </w:rPr>
        <w:tab/>
      </w:r>
      <w:r w:rsidRPr="00E56E8D">
        <w:rPr>
          <w:rFonts w:ascii="Arial" w:hAnsi="Arial" w:cs="Arial"/>
          <w:sz w:val="18"/>
        </w:rPr>
        <w:sym w:font="Webdings" w:char="F034"/>
      </w:r>
      <w:r w:rsidRPr="00E56E8D">
        <w:rPr>
          <w:rFonts w:ascii="Arial" w:hAnsi="Arial" w:cs="Arial"/>
          <w:sz w:val="18"/>
        </w:rPr>
        <w:t>Continue to Question 1.5</w:t>
      </w:r>
    </w:p>
    <w:p w14:paraId="74CAE36A" w14:textId="77777777" w:rsidR="00E768D0" w:rsidRPr="00E56E8D" w:rsidRDefault="00E768D0" w:rsidP="00E768D0">
      <w:pPr>
        <w:tabs>
          <w:tab w:val="right" w:pos="-142"/>
          <w:tab w:val="left" w:pos="284"/>
          <w:tab w:val="left" w:pos="624"/>
          <w:tab w:val="left" w:pos="851"/>
        </w:tabs>
        <w:spacing w:before="20" w:after="20" w:line="220" w:lineRule="exact"/>
        <w:ind w:left="720" w:right="731"/>
        <w:outlineLvl w:val="0"/>
        <w:rPr>
          <w:rFonts w:ascii="Arial" w:hAnsi="Arial" w:cs="Arial"/>
          <w:sz w:val="18"/>
        </w:rPr>
      </w:pPr>
      <w:r w:rsidRPr="00E56E8D">
        <w:rPr>
          <w:rFonts w:ascii="Arial" w:hAnsi="Arial" w:cs="Arial"/>
          <w:sz w:val="18"/>
        </w:rPr>
        <w:fldChar w:fldCharType="begin">
          <w:ffData>
            <w:name w:val="Check16"/>
            <w:enabled/>
            <w:calcOnExit w:val="0"/>
            <w:checkBox>
              <w:sizeAuto/>
              <w:default w:val="0"/>
            </w:checkBox>
          </w:ffData>
        </w:fldChar>
      </w:r>
      <w:bookmarkStart w:id="5" w:name="Check16"/>
      <w:r w:rsidRPr="00E56E8D">
        <w:rPr>
          <w:rFonts w:ascii="Arial" w:hAnsi="Arial" w:cs="Arial"/>
          <w:sz w:val="18"/>
        </w:rPr>
        <w:instrText xml:space="preserve"> FORMCHECKBOX </w:instrText>
      </w:r>
      <w:r w:rsidR="009365A0">
        <w:rPr>
          <w:rFonts w:ascii="Arial" w:hAnsi="Arial" w:cs="Arial"/>
          <w:sz w:val="18"/>
        </w:rPr>
      </w:r>
      <w:r w:rsidR="009365A0">
        <w:rPr>
          <w:rFonts w:ascii="Arial" w:hAnsi="Arial" w:cs="Arial"/>
          <w:sz w:val="18"/>
        </w:rPr>
        <w:fldChar w:fldCharType="separate"/>
      </w:r>
      <w:r w:rsidRPr="00E56E8D">
        <w:rPr>
          <w:rFonts w:ascii="Arial" w:hAnsi="Arial" w:cs="Arial"/>
          <w:sz w:val="18"/>
        </w:rPr>
        <w:fldChar w:fldCharType="end"/>
      </w:r>
      <w:bookmarkEnd w:id="5"/>
      <w:r w:rsidRPr="00E56E8D">
        <w:rPr>
          <w:rFonts w:ascii="Arial" w:hAnsi="Arial" w:cs="Arial"/>
          <w:sz w:val="18"/>
        </w:rPr>
        <w:t xml:space="preserve"> Yes</w:t>
      </w:r>
      <w:r w:rsidRPr="00E56E8D">
        <w:rPr>
          <w:rFonts w:ascii="Arial" w:hAnsi="Arial" w:cs="Arial"/>
          <w:sz w:val="18"/>
        </w:rPr>
        <w:tab/>
      </w:r>
      <w:r w:rsidRPr="00E56E8D">
        <w:rPr>
          <w:rFonts w:ascii="Arial" w:hAnsi="Arial" w:cs="Arial"/>
          <w:sz w:val="18"/>
        </w:rPr>
        <w:sym w:font="Webdings" w:char="F034"/>
      </w:r>
      <w:r w:rsidRPr="00E56E8D">
        <w:rPr>
          <w:rFonts w:ascii="Arial" w:hAnsi="Arial" w:cs="Arial"/>
          <w:sz w:val="18"/>
        </w:rPr>
        <w:t>You must fill in the rest of this section</w:t>
      </w:r>
    </w:p>
    <w:p w14:paraId="26834016" w14:textId="4A1B72E1" w:rsidR="00E768D0" w:rsidRPr="00E56E8D" w:rsidRDefault="00E768D0" w:rsidP="00E768D0">
      <w:pPr>
        <w:tabs>
          <w:tab w:val="right" w:pos="-142"/>
          <w:tab w:val="left" w:pos="284"/>
        </w:tabs>
        <w:spacing w:before="180" w:after="40"/>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t>1.3</w:t>
      </w:r>
      <w:r w:rsidRPr="00E56E8D">
        <w:rPr>
          <w:rFonts w:ascii="Arial" w:eastAsia="Times New Roman" w:hAnsi="Arial" w:cs="Arial"/>
          <w:b/>
          <w:sz w:val="18"/>
          <w:szCs w:val="20"/>
          <w:lang w:eastAsia="en-GB"/>
        </w:rPr>
        <w:tab/>
        <w:t>Name of professional adviser's firm</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628"/>
      </w:tblGrid>
      <w:tr w:rsidR="00E768D0" w:rsidRPr="00E56E8D" w14:paraId="36ECC409" w14:textId="77777777" w:rsidTr="00A41384">
        <w:trPr>
          <w:trHeight w:val="397"/>
        </w:trPr>
        <w:tc>
          <w:tcPr>
            <w:tcW w:w="9628" w:type="dxa"/>
            <w:tcBorders>
              <w:top w:val="single" w:sz="4" w:space="0" w:color="auto"/>
              <w:left w:val="single" w:sz="4" w:space="0" w:color="auto"/>
              <w:bottom w:val="single" w:sz="4" w:space="0" w:color="auto"/>
              <w:right w:val="single" w:sz="4" w:space="0" w:color="auto"/>
            </w:tcBorders>
            <w:vAlign w:val="center"/>
            <w:hideMark/>
          </w:tcPr>
          <w:p w14:paraId="143E5919" w14:textId="77777777" w:rsidR="00E768D0" w:rsidRPr="00E56E8D" w:rsidRDefault="00E768D0" w:rsidP="00E768D0">
            <w:pPr>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0896FCA" w14:textId="1A130B17" w:rsidR="00E768D0" w:rsidRPr="00E56E8D" w:rsidRDefault="003B4B01" w:rsidP="00E768D0">
      <w:pPr>
        <w:keepNext/>
        <w:tabs>
          <w:tab w:val="right" w:pos="-142"/>
          <w:tab w:val="left" w:pos="284"/>
        </w:tabs>
        <w:spacing w:before="180" w:after="40"/>
        <w:ind w:right="731"/>
        <w:outlineLvl w:val="0"/>
        <w:rPr>
          <w:rFonts w:ascii="Arial" w:eastAsia="Times New Roman" w:hAnsi="Arial" w:cs="Arial"/>
          <w:b/>
          <w:sz w:val="18"/>
          <w:szCs w:val="20"/>
          <w:lang w:eastAsia="en-GB"/>
        </w:rPr>
      </w:pPr>
      <w:r w:rsidRPr="00E56E8D">
        <w:rPr>
          <w:rFonts w:ascii="Arial" w:hAnsi="Arial" w:cs="Arial"/>
        </w:rPr>
        <w:tab/>
      </w:r>
      <w:r w:rsidR="00E768D0" w:rsidRPr="00E56E8D">
        <w:rPr>
          <w:rFonts w:ascii="Arial" w:eastAsia="Times New Roman" w:hAnsi="Arial" w:cs="Arial"/>
          <w:b/>
          <w:sz w:val="18"/>
          <w:szCs w:val="20"/>
          <w:lang w:eastAsia="en-GB"/>
        </w:rPr>
        <w:t>1.4    Name and contact details of professional adviser</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E768D0" w:rsidRPr="00E56E8D" w14:paraId="79FDBCEF"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73926DF3" w14:textId="77777777" w:rsidR="00E768D0" w:rsidRPr="00E56E8D" w:rsidRDefault="00E768D0" w:rsidP="00E768D0">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Title</w:t>
            </w:r>
          </w:p>
        </w:tc>
        <w:tc>
          <w:tcPr>
            <w:tcW w:w="7786" w:type="dxa"/>
            <w:tcBorders>
              <w:top w:val="single" w:sz="4" w:space="0" w:color="auto"/>
              <w:left w:val="nil"/>
              <w:bottom w:val="single" w:sz="4" w:space="0" w:color="auto"/>
              <w:right w:val="single" w:sz="4" w:space="0" w:color="auto"/>
            </w:tcBorders>
            <w:vAlign w:val="center"/>
            <w:hideMark/>
          </w:tcPr>
          <w:p w14:paraId="5390EDC0" w14:textId="77777777" w:rsidR="00E768D0" w:rsidRPr="00E56E8D" w:rsidRDefault="00E768D0" w:rsidP="00E768D0">
            <w:pPr>
              <w:keepNext/>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6460307" w14:textId="77777777" w:rsidR="00E768D0" w:rsidRPr="00E56E8D" w:rsidRDefault="00E768D0" w:rsidP="00E768D0">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E768D0" w:rsidRPr="00E56E8D" w14:paraId="548D8E60"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16EEF418"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First names</w:t>
            </w:r>
          </w:p>
        </w:tc>
        <w:tc>
          <w:tcPr>
            <w:tcW w:w="7786" w:type="dxa"/>
            <w:tcBorders>
              <w:top w:val="single" w:sz="4" w:space="0" w:color="auto"/>
              <w:left w:val="nil"/>
              <w:bottom w:val="single" w:sz="4" w:space="0" w:color="auto"/>
              <w:right w:val="single" w:sz="4" w:space="0" w:color="auto"/>
            </w:tcBorders>
            <w:vAlign w:val="center"/>
            <w:hideMark/>
          </w:tcPr>
          <w:p w14:paraId="6816FA4F"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59BE55F" w14:textId="77777777" w:rsidR="00E768D0" w:rsidRPr="00E56E8D" w:rsidRDefault="00E768D0" w:rsidP="00E768D0">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E768D0" w:rsidRPr="00E56E8D" w14:paraId="34E653AA"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58BB47F3"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Surname</w:t>
            </w:r>
          </w:p>
        </w:tc>
        <w:tc>
          <w:tcPr>
            <w:tcW w:w="7786" w:type="dxa"/>
            <w:tcBorders>
              <w:top w:val="single" w:sz="4" w:space="0" w:color="auto"/>
              <w:left w:val="nil"/>
              <w:bottom w:val="single" w:sz="4" w:space="0" w:color="auto"/>
              <w:right w:val="single" w:sz="4" w:space="0" w:color="auto"/>
            </w:tcBorders>
            <w:vAlign w:val="center"/>
            <w:hideMark/>
          </w:tcPr>
          <w:p w14:paraId="23C41856"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32471FC" w14:textId="77777777" w:rsidR="00E768D0" w:rsidRPr="00E56E8D" w:rsidRDefault="00E768D0" w:rsidP="00E768D0">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E768D0" w:rsidRPr="00E56E8D" w14:paraId="227E3847" w14:textId="77777777" w:rsidTr="00A41384">
        <w:trPr>
          <w:trHeight w:val="397"/>
        </w:trPr>
        <w:tc>
          <w:tcPr>
            <w:tcW w:w="1853" w:type="dxa"/>
            <w:tcBorders>
              <w:top w:val="single" w:sz="4" w:space="0" w:color="auto"/>
              <w:left w:val="single" w:sz="4" w:space="0" w:color="auto"/>
              <w:bottom w:val="nil"/>
              <w:right w:val="single" w:sz="12" w:space="0" w:color="C0C0C0"/>
            </w:tcBorders>
            <w:vAlign w:val="center"/>
            <w:hideMark/>
          </w:tcPr>
          <w:p w14:paraId="28358021"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B</w:t>
            </w:r>
            <w:bookmarkStart w:id="6" w:name="Text53"/>
            <w:r w:rsidRPr="00E56E8D">
              <w:rPr>
                <w:rFonts w:ascii="Arial" w:eastAsia="Times New Roman" w:hAnsi="Arial" w:cs="Arial"/>
                <w:sz w:val="18"/>
                <w:szCs w:val="20"/>
                <w:lang w:eastAsia="en-GB"/>
              </w:rPr>
              <w:t>usiness address</w:t>
            </w:r>
          </w:p>
        </w:tc>
        <w:tc>
          <w:tcPr>
            <w:tcW w:w="7786" w:type="dxa"/>
            <w:vMerge w:val="restart"/>
            <w:tcBorders>
              <w:top w:val="single" w:sz="4" w:space="0" w:color="auto"/>
              <w:left w:val="nil"/>
              <w:bottom w:val="nil"/>
              <w:right w:val="single" w:sz="4" w:space="0" w:color="auto"/>
            </w:tcBorders>
            <w:hideMark/>
          </w:tcPr>
          <w:p w14:paraId="27813295" w14:textId="77777777" w:rsidR="00E768D0" w:rsidRPr="00E56E8D" w:rsidRDefault="00E768D0" w:rsidP="00E768D0">
            <w:pPr>
              <w:keepNext/>
              <w:tabs>
                <w:tab w:val="right" w:pos="-142"/>
                <w:tab w:val="left" w:pos="1418"/>
                <w:tab w:val="left" w:pos="2552"/>
              </w:tabs>
              <w:spacing w:before="20" w:after="4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53"/>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bookmarkEnd w:id="6"/>
          </w:p>
        </w:tc>
      </w:tr>
      <w:tr w:rsidR="00E768D0" w:rsidRPr="00E56E8D" w14:paraId="65AE2DAC" w14:textId="77777777" w:rsidTr="00A41384">
        <w:trPr>
          <w:trHeight w:val="397"/>
        </w:trPr>
        <w:tc>
          <w:tcPr>
            <w:tcW w:w="1853" w:type="dxa"/>
            <w:tcBorders>
              <w:top w:val="nil"/>
              <w:left w:val="single" w:sz="4" w:space="0" w:color="auto"/>
              <w:bottom w:val="nil"/>
              <w:right w:val="single" w:sz="12" w:space="0" w:color="C0C0C0"/>
            </w:tcBorders>
            <w:vAlign w:val="center"/>
          </w:tcPr>
          <w:p w14:paraId="5F41AD78" w14:textId="77777777" w:rsidR="00E768D0" w:rsidRPr="00E56E8D" w:rsidRDefault="00E768D0" w:rsidP="00E768D0">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nil"/>
              <w:right w:val="single" w:sz="4" w:space="0" w:color="auto"/>
            </w:tcBorders>
            <w:vAlign w:val="center"/>
            <w:hideMark/>
          </w:tcPr>
          <w:p w14:paraId="75A8BED7"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14780806" w14:textId="77777777" w:rsidTr="00A41384">
        <w:trPr>
          <w:trHeight w:val="397"/>
        </w:trPr>
        <w:tc>
          <w:tcPr>
            <w:tcW w:w="1853" w:type="dxa"/>
            <w:tcBorders>
              <w:top w:val="nil"/>
              <w:left w:val="single" w:sz="4" w:space="0" w:color="auto"/>
              <w:bottom w:val="nil"/>
              <w:right w:val="single" w:sz="12" w:space="0" w:color="C0C0C0"/>
            </w:tcBorders>
            <w:vAlign w:val="center"/>
          </w:tcPr>
          <w:p w14:paraId="661B0B28" w14:textId="77777777" w:rsidR="00E768D0" w:rsidRPr="00E56E8D" w:rsidRDefault="00E768D0" w:rsidP="00E768D0">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nil"/>
              <w:right w:val="single" w:sz="4" w:space="0" w:color="auto"/>
            </w:tcBorders>
            <w:vAlign w:val="center"/>
            <w:hideMark/>
          </w:tcPr>
          <w:p w14:paraId="3687D80C"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0BE9EE95" w14:textId="77777777" w:rsidTr="00A41384">
        <w:trPr>
          <w:trHeight w:val="397"/>
        </w:trPr>
        <w:tc>
          <w:tcPr>
            <w:tcW w:w="1853" w:type="dxa"/>
            <w:tcBorders>
              <w:top w:val="nil"/>
              <w:left w:val="single" w:sz="4" w:space="0" w:color="auto"/>
              <w:bottom w:val="nil"/>
              <w:right w:val="single" w:sz="12" w:space="0" w:color="C0C0C0"/>
            </w:tcBorders>
            <w:vAlign w:val="center"/>
          </w:tcPr>
          <w:p w14:paraId="5BD8827A" w14:textId="77777777" w:rsidR="00E768D0" w:rsidRPr="00E56E8D" w:rsidRDefault="00E768D0" w:rsidP="00E768D0">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nil"/>
              <w:right w:val="single" w:sz="4" w:space="0" w:color="auto"/>
            </w:tcBorders>
            <w:vAlign w:val="center"/>
            <w:hideMark/>
          </w:tcPr>
          <w:p w14:paraId="1C127A48"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48983D82" w14:textId="77777777" w:rsidTr="00A41384">
        <w:trPr>
          <w:trHeight w:val="397"/>
        </w:trPr>
        <w:tc>
          <w:tcPr>
            <w:tcW w:w="1853" w:type="dxa"/>
            <w:tcBorders>
              <w:top w:val="nil"/>
              <w:left w:val="single" w:sz="4" w:space="0" w:color="auto"/>
              <w:bottom w:val="single" w:sz="4" w:space="0" w:color="auto"/>
              <w:right w:val="single" w:sz="12" w:space="0" w:color="C0C0C0"/>
            </w:tcBorders>
            <w:vAlign w:val="center"/>
            <w:hideMark/>
          </w:tcPr>
          <w:p w14:paraId="2872761D"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786" w:type="dxa"/>
            <w:tcBorders>
              <w:top w:val="single" w:sz="4" w:space="0" w:color="auto"/>
              <w:left w:val="nil"/>
              <w:bottom w:val="single" w:sz="4" w:space="0" w:color="auto"/>
              <w:right w:val="single" w:sz="4" w:space="0" w:color="auto"/>
            </w:tcBorders>
            <w:vAlign w:val="center"/>
            <w:hideMark/>
          </w:tcPr>
          <w:p w14:paraId="4A2A01EA"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37C735B" w14:textId="77777777" w:rsidR="00E768D0" w:rsidRPr="00E56E8D" w:rsidRDefault="00E768D0" w:rsidP="00E768D0">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1418"/>
        <w:gridCol w:w="6368"/>
      </w:tblGrid>
      <w:tr w:rsidR="00E768D0" w:rsidRPr="00E56E8D" w14:paraId="567B2CEF"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28621658"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7786" w:type="dxa"/>
            <w:gridSpan w:val="2"/>
            <w:tcBorders>
              <w:top w:val="single" w:sz="4" w:space="0" w:color="auto"/>
              <w:left w:val="nil"/>
              <w:bottom w:val="single" w:sz="4" w:space="0" w:color="auto"/>
              <w:right w:val="single" w:sz="4" w:space="0" w:color="auto"/>
            </w:tcBorders>
            <w:vAlign w:val="center"/>
            <w:hideMark/>
          </w:tcPr>
          <w:p w14:paraId="55FFEEDB"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E768D0" w:rsidRPr="00E56E8D" w14:paraId="03A6D1D3" w14:textId="77777777" w:rsidTr="00A41384">
        <w:trPr>
          <w:trHeight w:val="397"/>
        </w:trPr>
        <w:tc>
          <w:tcPr>
            <w:tcW w:w="3271" w:type="dxa"/>
            <w:gridSpan w:val="2"/>
            <w:tcBorders>
              <w:top w:val="single" w:sz="4" w:space="0" w:color="auto"/>
              <w:left w:val="single" w:sz="4" w:space="0" w:color="auto"/>
              <w:bottom w:val="single" w:sz="4" w:space="0" w:color="auto"/>
              <w:right w:val="single" w:sz="12" w:space="0" w:color="C0C0C0"/>
            </w:tcBorders>
            <w:vAlign w:val="center"/>
            <w:hideMark/>
          </w:tcPr>
          <w:p w14:paraId="4E77C3CF"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6368" w:type="dxa"/>
            <w:tcBorders>
              <w:top w:val="single" w:sz="4" w:space="0" w:color="auto"/>
              <w:left w:val="nil"/>
              <w:bottom w:val="single" w:sz="4" w:space="0" w:color="auto"/>
              <w:right w:val="single" w:sz="4" w:space="0" w:color="auto"/>
            </w:tcBorders>
            <w:vAlign w:val="center"/>
            <w:hideMark/>
          </w:tcPr>
          <w:p w14:paraId="639FC71F"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31CC2BCC" w14:textId="77777777" w:rsidR="00E768D0" w:rsidRPr="00E56E8D" w:rsidRDefault="00E768D0" w:rsidP="00E768D0">
      <w:pPr>
        <w:keepNext/>
        <w:spacing w:after="0" w:line="240" w:lineRule="auto"/>
        <w:ind w:left="851"/>
        <w:outlineLvl w:val="0"/>
        <w:rPr>
          <w:rFonts w:ascii="Arial" w:eastAsia="Times New Roman" w:hAnsi="Arial" w:cs="Arial"/>
          <w:sz w:val="4"/>
          <w:szCs w:val="20"/>
          <w:lang w:eastAsia="en-GB"/>
        </w:rPr>
      </w:pPr>
    </w:p>
    <w:p w14:paraId="00B90808" w14:textId="77777777" w:rsidR="00E768D0" w:rsidRPr="00E56E8D" w:rsidRDefault="00E768D0" w:rsidP="00E768D0">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71"/>
        <w:gridCol w:w="6368"/>
      </w:tblGrid>
      <w:tr w:rsidR="00E768D0" w:rsidRPr="00E56E8D" w14:paraId="54011DE7" w14:textId="77777777" w:rsidTr="00A41384">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5575C2FE"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Mobile number (optional)</w:t>
            </w:r>
          </w:p>
        </w:tc>
        <w:tc>
          <w:tcPr>
            <w:tcW w:w="6368" w:type="dxa"/>
            <w:tcBorders>
              <w:top w:val="single" w:sz="4" w:space="0" w:color="auto"/>
              <w:left w:val="nil"/>
              <w:bottom w:val="single" w:sz="4" w:space="0" w:color="auto"/>
              <w:right w:val="single" w:sz="4" w:space="0" w:color="auto"/>
            </w:tcBorders>
            <w:vAlign w:val="center"/>
            <w:hideMark/>
          </w:tcPr>
          <w:p w14:paraId="21C66AEF"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9E500E8" w14:textId="77777777" w:rsidR="00E768D0" w:rsidRPr="00E56E8D" w:rsidRDefault="00E768D0" w:rsidP="00E768D0">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E768D0" w:rsidRPr="00E56E8D" w14:paraId="6EBC6FDE"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7160A3E3" w14:textId="77777777" w:rsidR="00E768D0" w:rsidRPr="00E56E8D" w:rsidRDefault="00E768D0" w:rsidP="00E768D0">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Email address</w:t>
            </w:r>
          </w:p>
        </w:tc>
        <w:tc>
          <w:tcPr>
            <w:tcW w:w="7786" w:type="dxa"/>
            <w:tcBorders>
              <w:top w:val="single" w:sz="4" w:space="0" w:color="auto"/>
              <w:left w:val="nil"/>
              <w:bottom w:val="single" w:sz="4" w:space="0" w:color="auto"/>
              <w:right w:val="single" w:sz="4" w:space="0" w:color="auto"/>
            </w:tcBorders>
            <w:vAlign w:val="center"/>
            <w:hideMark/>
          </w:tcPr>
          <w:p w14:paraId="237C32FA"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E1C89B0" w14:textId="77777777" w:rsidR="00E768D0" w:rsidRPr="00E56E8D" w:rsidRDefault="00E768D0" w:rsidP="00BF4B42">
      <w:pPr>
        <w:pStyle w:val="Qsheading1"/>
        <w:spacing w:before="0" w:after="0" w:line="260" w:lineRule="exact"/>
        <w:rPr>
          <w:rFonts w:cs="Arial"/>
        </w:rPr>
      </w:pPr>
      <w:r w:rsidRPr="00E56E8D">
        <w:rPr>
          <w:rFonts w:cs="Arial"/>
        </w:rPr>
        <w:tab/>
      </w:r>
      <w:r w:rsidRPr="00E56E8D">
        <w:rPr>
          <w:rFonts w:cs="Arial"/>
        </w:rPr>
        <w:tab/>
      </w:r>
    </w:p>
    <w:p w14:paraId="37DB1076" w14:textId="77777777" w:rsidR="00E768D0" w:rsidRPr="00E56E8D" w:rsidRDefault="00E768D0" w:rsidP="00BF4B42">
      <w:pPr>
        <w:pStyle w:val="Qsheading1"/>
        <w:spacing w:before="0" w:after="0" w:line="260" w:lineRule="exact"/>
        <w:rPr>
          <w:rFonts w:cs="Arial"/>
        </w:rPr>
      </w:pPr>
      <w:r w:rsidRPr="00E56E8D">
        <w:rPr>
          <w:rFonts w:cs="Arial"/>
        </w:rPr>
        <w:tab/>
      </w:r>
      <w:r w:rsidRPr="00E56E8D">
        <w:rPr>
          <w:rFonts w:cs="Arial"/>
        </w:rPr>
        <w:tab/>
        <w:t>Information for the Financial Services Register</w:t>
      </w:r>
    </w:p>
    <w:p w14:paraId="01ADD9E6" w14:textId="679D33AA" w:rsidR="00F5713C" w:rsidRPr="00E56E8D" w:rsidRDefault="00A41384" w:rsidP="00F5713C">
      <w:pPr>
        <w:keepNext/>
        <w:tabs>
          <w:tab w:val="right" w:pos="-142"/>
          <w:tab w:val="left" w:pos="284"/>
        </w:tabs>
        <w:spacing w:before="180" w:after="40" w:line="220" w:lineRule="exact"/>
        <w:ind w:left="56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E768D0" w:rsidRPr="00E56E8D">
        <w:rPr>
          <w:rFonts w:ascii="Arial" w:eastAsia="Times New Roman" w:hAnsi="Arial" w:cs="Arial"/>
          <w:b/>
          <w:sz w:val="18"/>
          <w:szCs w:val="20"/>
          <w:lang w:eastAsia="en-GB"/>
        </w:rPr>
        <w:t>1.5</w:t>
      </w:r>
      <w:r w:rsidR="00E768D0" w:rsidRPr="00E56E8D">
        <w:rPr>
          <w:rFonts w:ascii="Arial" w:eastAsia="Times New Roman" w:hAnsi="Arial" w:cs="Arial"/>
          <w:b/>
          <w:sz w:val="18"/>
          <w:szCs w:val="20"/>
          <w:lang w:eastAsia="en-GB"/>
        </w:rPr>
        <w:tab/>
      </w:r>
      <w:r w:rsidR="00E768D0" w:rsidRPr="00E56E8D">
        <w:rPr>
          <w:rFonts w:ascii="Arial" w:eastAsia="Times New Roman" w:hAnsi="Arial" w:cs="Arial"/>
          <w:b/>
          <w:sz w:val="18"/>
          <w:szCs w:val="20"/>
          <w:lang w:eastAsia="en-GB"/>
        </w:rPr>
        <w:tab/>
        <w:t>Principal place of business of the UK branch of the applicant firm</w:t>
      </w:r>
    </w:p>
    <w:p w14:paraId="16754431" w14:textId="14D3F772" w:rsidR="00F5713C" w:rsidRPr="00E56E8D" w:rsidRDefault="009365A0" w:rsidP="00F5713C">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309223849"/>
          <w14:checkbox>
            <w14:checked w14:val="0"/>
            <w14:checkedState w14:val="2612" w14:font="MS Gothic"/>
            <w14:uncheckedState w14:val="2610" w14:font="MS Gothic"/>
          </w14:checkbox>
        </w:sdtPr>
        <w:sdtEndPr/>
        <w:sdtContent>
          <w:r w:rsidR="00F5713C" w:rsidRPr="00E56E8D">
            <w:rPr>
              <w:rFonts w:ascii="Segoe UI Symbol" w:eastAsia="MS Gothic" w:hAnsi="Segoe UI Symbol" w:cs="Segoe UI Symbol"/>
              <w:sz w:val="18"/>
              <w:szCs w:val="20"/>
              <w:lang w:eastAsia="en-GB"/>
            </w:rPr>
            <w:t>☐</w:t>
          </w:r>
        </w:sdtContent>
      </w:sdt>
      <w:r w:rsidR="00F5713C" w:rsidRPr="00E56E8D">
        <w:rPr>
          <w:rFonts w:ascii="Arial" w:eastAsia="Times New Roman" w:hAnsi="Arial" w:cs="Arial"/>
          <w:sz w:val="18"/>
          <w:szCs w:val="20"/>
          <w:lang w:eastAsia="en-GB"/>
        </w:rPr>
        <w:t xml:space="preserve"> It is the same as address given in Question 1.1</w:t>
      </w:r>
    </w:p>
    <w:p w14:paraId="2BC5C2CD" w14:textId="22C89F77" w:rsidR="00F5713C" w:rsidRPr="00E56E8D" w:rsidRDefault="009365A0" w:rsidP="00F5713C">
      <w:pPr>
        <w:keepNext/>
        <w:tabs>
          <w:tab w:val="right" w:pos="-142"/>
          <w:tab w:val="left" w:pos="284"/>
          <w:tab w:val="left" w:pos="851"/>
        </w:tabs>
        <w:spacing w:before="20" w:after="1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400602617"/>
          <w14:checkbox>
            <w14:checked w14:val="0"/>
            <w14:checkedState w14:val="2612" w14:font="MS Gothic"/>
            <w14:uncheckedState w14:val="2610" w14:font="MS Gothic"/>
          </w14:checkbox>
        </w:sdtPr>
        <w:sdtEndPr/>
        <w:sdtContent>
          <w:r w:rsidR="00F5713C" w:rsidRPr="00E56E8D">
            <w:rPr>
              <w:rFonts w:ascii="Segoe UI Symbol" w:eastAsia="MS Gothic" w:hAnsi="Segoe UI Symbol" w:cs="Segoe UI Symbol"/>
              <w:sz w:val="18"/>
              <w:szCs w:val="20"/>
              <w:lang w:eastAsia="en-GB"/>
            </w:rPr>
            <w:t>☐</w:t>
          </w:r>
        </w:sdtContent>
      </w:sdt>
      <w:r w:rsidR="00F5713C" w:rsidRPr="00E56E8D">
        <w:rPr>
          <w:rFonts w:ascii="Arial" w:eastAsia="Times New Roman" w:hAnsi="Arial" w:cs="Arial"/>
          <w:sz w:val="18"/>
          <w:szCs w:val="20"/>
          <w:lang w:eastAsia="en-GB"/>
        </w:rPr>
        <w:t xml:space="preserve"> No, it is different from the address in Question 1.1, give details below</w:t>
      </w:r>
    </w:p>
    <w:p w14:paraId="1BCBB5B0" w14:textId="77777777" w:rsidR="00F5713C" w:rsidRPr="00E56E8D" w:rsidRDefault="00F5713C" w:rsidP="00E768D0">
      <w:pPr>
        <w:keepNext/>
        <w:tabs>
          <w:tab w:val="right" w:pos="-142"/>
          <w:tab w:val="left" w:pos="284"/>
        </w:tabs>
        <w:spacing w:before="180" w:after="40" w:line="220" w:lineRule="exact"/>
        <w:ind w:left="567" w:right="731" w:hanging="567"/>
        <w:outlineLvl w:val="0"/>
        <w:rPr>
          <w:rFonts w:ascii="Arial" w:eastAsia="Times New Roman" w:hAnsi="Arial" w:cs="Arial"/>
          <w:b/>
          <w:sz w:val="18"/>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2"/>
        <w:gridCol w:w="7917"/>
      </w:tblGrid>
      <w:tr w:rsidR="00E768D0" w:rsidRPr="00E56E8D" w14:paraId="5746EB3F" w14:textId="77777777" w:rsidTr="00A41384">
        <w:trPr>
          <w:trHeight w:val="397"/>
        </w:trPr>
        <w:tc>
          <w:tcPr>
            <w:tcW w:w="1722" w:type="dxa"/>
            <w:tcBorders>
              <w:top w:val="single" w:sz="4" w:space="0" w:color="auto"/>
              <w:left w:val="single" w:sz="4" w:space="0" w:color="auto"/>
              <w:bottom w:val="nil"/>
              <w:right w:val="single" w:sz="12" w:space="0" w:color="C0C0C0"/>
            </w:tcBorders>
            <w:vAlign w:val="center"/>
            <w:hideMark/>
          </w:tcPr>
          <w:p w14:paraId="01422052" w14:textId="77777777" w:rsidR="00E768D0" w:rsidRPr="00E56E8D" w:rsidRDefault="00E768D0" w:rsidP="00E768D0">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Principal place of business </w:t>
            </w:r>
            <w:bookmarkStart w:id="7" w:name="Text37"/>
            <w:r w:rsidRPr="00E56E8D">
              <w:rPr>
                <w:rFonts w:ascii="Arial" w:eastAsia="Times New Roman" w:hAnsi="Arial" w:cs="Arial"/>
                <w:sz w:val="18"/>
                <w:szCs w:val="20"/>
                <w:lang w:eastAsia="en-GB"/>
              </w:rPr>
              <w:t>address</w:t>
            </w:r>
          </w:p>
        </w:tc>
        <w:tc>
          <w:tcPr>
            <w:tcW w:w="7917" w:type="dxa"/>
            <w:vMerge w:val="restart"/>
            <w:tcBorders>
              <w:top w:val="single" w:sz="4" w:space="0" w:color="auto"/>
              <w:left w:val="nil"/>
              <w:bottom w:val="single" w:sz="4" w:space="0" w:color="auto"/>
              <w:right w:val="single" w:sz="4" w:space="0" w:color="auto"/>
            </w:tcBorders>
            <w:hideMark/>
          </w:tcPr>
          <w:p w14:paraId="60DE9D57" w14:textId="77777777" w:rsidR="00E768D0" w:rsidRPr="00E56E8D" w:rsidRDefault="00E768D0" w:rsidP="00E768D0">
            <w:pPr>
              <w:keepNext/>
              <w:tabs>
                <w:tab w:val="right" w:pos="-142"/>
                <w:tab w:val="left" w:pos="1418"/>
                <w:tab w:val="left" w:pos="2552"/>
              </w:tabs>
              <w:spacing w:before="20" w:after="40"/>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3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bookmarkEnd w:id="7"/>
          </w:p>
        </w:tc>
      </w:tr>
      <w:tr w:rsidR="00E768D0" w:rsidRPr="00E56E8D" w14:paraId="608F2FDA" w14:textId="77777777" w:rsidTr="00A41384">
        <w:trPr>
          <w:trHeight w:val="397"/>
        </w:trPr>
        <w:tc>
          <w:tcPr>
            <w:tcW w:w="1722" w:type="dxa"/>
            <w:tcBorders>
              <w:top w:val="nil"/>
              <w:left w:val="single" w:sz="4" w:space="0" w:color="auto"/>
              <w:bottom w:val="nil"/>
              <w:right w:val="single" w:sz="12" w:space="0" w:color="C0C0C0"/>
            </w:tcBorders>
            <w:vAlign w:val="center"/>
          </w:tcPr>
          <w:p w14:paraId="56BBB09E" w14:textId="77777777" w:rsidR="00E768D0" w:rsidRPr="00E56E8D" w:rsidRDefault="00E768D0" w:rsidP="00E768D0">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917" w:type="dxa"/>
            <w:vMerge/>
            <w:tcBorders>
              <w:top w:val="single" w:sz="4" w:space="0" w:color="auto"/>
              <w:left w:val="nil"/>
              <w:bottom w:val="single" w:sz="4" w:space="0" w:color="auto"/>
              <w:right w:val="single" w:sz="4" w:space="0" w:color="auto"/>
            </w:tcBorders>
            <w:vAlign w:val="center"/>
            <w:hideMark/>
          </w:tcPr>
          <w:p w14:paraId="79738A57"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032F237D" w14:textId="77777777" w:rsidTr="00A41384">
        <w:trPr>
          <w:trHeight w:val="397"/>
        </w:trPr>
        <w:tc>
          <w:tcPr>
            <w:tcW w:w="1722" w:type="dxa"/>
            <w:tcBorders>
              <w:top w:val="nil"/>
              <w:left w:val="single" w:sz="4" w:space="0" w:color="auto"/>
              <w:bottom w:val="nil"/>
              <w:right w:val="single" w:sz="12" w:space="0" w:color="C0C0C0"/>
            </w:tcBorders>
            <w:vAlign w:val="center"/>
          </w:tcPr>
          <w:p w14:paraId="702BAEF6" w14:textId="77777777" w:rsidR="00E768D0" w:rsidRPr="00E56E8D" w:rsidRDefault="00E768D0" w:rsidP="00E768D0">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917" w:type="dxa"/>
            <w:vMerge/>
            <w:tcBorders>
              <w:top w:val="single" w:sz="4" w:space="0" w:color="auto"/>
              <w:left w:val="nil"/>
              <w:bottom w:val="single" w:sz="4" w:space="0" w:color="auto"/>
              <w:right w:val="single" w:sz="4" w:space="0" w:color="auto"/>
            </w:tcBorders>
            <w:vAlign w:val="center"/>
            <w:hideMark/>
          </w:tcPr>
          <w:p w14:paraId="56E3FB5E" w14:textId="77777777" w:rsidR="00E768D0" w:rsidRPr="00E56E8D" w:rsidRDefault="00E768D0" w:rsidP="00E768D0">
            <w:pPr>
              <w:spacing w:after="0" w:line="240" w:lineRule="auto"/>
              <w:rPr>
                <w:rFonts w:ascii="Arial" w:eastAsia="Times New Roman" w:hAnsi="Arial" w:cs="Arial"/>
                <w:color w:val="000080"/>
                <w:sz w:val="18"/>
                <w:szCs w:val="20"/>
                <w:lang w:eastAsia="en-GB"/>
              </w:rPr>
            </w:pPr>
          </w:p>
        </w:tc>
      </w:tr>
      <w:tr w:rsidR="00E768D0" w:rsidRPr="00E56E8D" w14:paraId="62B861B5" w14:textId="77777777" w:rsidTr="00A41384">
        <w:trPr>
          <w:trHeight w:val="397"/>
        </w:trPr>
        <w:tc>
          <w:tcPr>
            <w:tcW w:w="1722" w:type="dxa"/>
            <w:tcBorders>
              <w:top w:val="nil"/>
              <w:left w:val="single" w:sz="4" w:space="0" w:color="auto"/>
              <w:bottom w:val="single" w:sz="4" w:space="0" w:color="auto"/>
              <w:right w:val="single" w:sz="12" w:space="0" w:color="C0C0C0"/>
            </w:tcBorders>
            <w:vAlign w:val="center"/>
            <w:hideMark/>
          </w:tcPr>
          <w:p w14:paraId="427119D3" w14:textId="77777777" w:rsidR="00E768D0" w:rsidRPr="00E56E8D" w:rsidRDefault="00E768D0" w:rsidP="00E768D0">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917" w:type="dxa"/>
            <w:tcBorders>
              <w:top w:val="single" w:sz="4" w:space="0" w:color="auto"/>
              <w:left w:val="nil"/>
              <w:bottom w:val="single" w:sz="4" w:space="0" w:color="auto"/>
              <w:right w:val="single" w:sz="4" w:space="0" w:color="auto"/>
            </w:tcBorders>
            <w:vAlign w:val="center"/>
            <w:hideMark/>
          </w:tcPr>
          <w:p w14:paraId="07F87BF7"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568958AF" w14:textId="77777777" w:rsidR="00E768D0" w:rsidRPr="00E56E8D" w:rsidRDefault="00E768D0" w:rsidP="00E768D0">
      <w:pPr>
        <w:keepNext/>
        <w:spacing w:after="0" w:line="240" w:lineRule="auto"/>
        <w:ind w:left="720"/>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40"/>
        <w:gridCol w:w="6499"/>
      </w:tblGrid>
      <w:tr w:rsidR="00E768D0" w:rsidRPr="00E56E8D" w14:paraId="356C98D4" w14:textId="77777777" w:rsidTr="00A41384">
        <w:trPr>
          <w:trHeight w:val="397"/>
        </w:trPr>
        <w:tc>
          <w:tcPr>
            <w:tcW w:w="3140" w:type="dxa"/>
            <w:tcBorders>
              <w:top w:val="single" w:sz="4" w:space="0" w:color="auto"/>
              <w:left w:val="single" w:sz="4" w:space="0" w:color="auto"/>
              <w:bottom w:val="single" w:sz="4" w:space="0" w:color="auto"/>
              <w:right w:val="single" w:sz="12" w:space="0" w:color="C0C0C0"/>
            </w:tcBorders>
            <w:vAlign w:val="center"/>
            <w:hideMark/>
          </w:tcPr>
          <w:p w14:paraId="6E1C1C0B"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6499" w:type="dxa"/>
            <w:tcBorders>
              <w:top w:val="single" w:sz="4" w:space="0" w:color="auto"/>
              <w:left w:val="nil"/>
              <w:bottom w:val="single" w:sz="4" w:space="0" w:color="auto"/>
              <w:right w:val="single" w:sz="4" w:space="0" w:color="auto"/>
            </w:tcBorders>
            <w:vAlign w:val="center"/>
            <w:hideMark/>
          </w:tcPr>
          <w:p w14:paraId="476CD678"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r w:rsidR="00E768D0" w:rsidRPr="00E56E8D" w14:paraId="5A6E635E" w14:textId="77777777" w:rsidTr="00A41384">
        <w:trPr>
          <w:trHeight w:val="397"/>
        </w:trPr>
        <w:tc>
          <w:tcPr>
            <w:tcW w:w="3140" w:type="dxa"/>
            <w:tcBorders>
              <w:top w:val="single" w:sz="4" w:space="0" w:color="auto"/>
              <w:left w:val="single" w:sz="4" w:space="0" w:color="auto"/>
              <w:bottom w:val="single" w:sz="4" w:space="0" w:color="auto"/>
              <w:right w:val="single" w:sz="12" w:space="0" w:color="C0C0C0"/>
            </w:tcBorders>
            <w:vAlign w:val="center"/>
            <w:hideMark/>
          </w:tcPr>
          <w:p w14:paraId="222FD1B0" w14:textId="77777777" w:rsidR="00E768D0" w:rsidRPr="00E56E8D" w:rsidRDefault="00E768D0" w:rsidP="00E768D0">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6499" w:type="dxa"/>
            <w:tcBorders>
              <w:top w:val="single" w:sz="4" w:space="0" w:color="auto"/>
              <w:left w:val="nil"/>
              <w:bottom w:val="single" w:sz="4" w:space="0" w:color="auto"/>
              <w:right w:val="single" w:sz="4" w:space="0" w:color="auto"/>
            </w:tcBorders>
            <w:vAlign w:val="center"/>
            <w:hideMark/>
          </w:tcPr>
          <w:p w14:paraId="1F8C0A28"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57E6E7E3" w14:textId="77777777" w:rsidR="00E768D0" w:rsidRPr="00E56E8D" w:rsidRDefault="00E768D0" w:rsidP="00E768D0">
      <w:pPr>
        <w:keepNext/>
        <w:spacing w:after="0" w:line="240" w:lineRule="auto"/>
        <w:ind w:left="720"/>
        <w:outlineLvl w:val="0"/>
        <w:rPr>
          <w:rFonts w:ascii="Arial" w:eastAsia="Times New Roman" w:hAnsi="Arial" w:cs="Arial"/>
          <w:sz w:val="4"/>
          <w:szCs w:val="20"/>
          <w:lang w:eastAsia="en-GB"/>
        </w:rPr>
      </w:pPr>
    </w:p>
    <w:p w14:paraId="505AC808" w14:textId="77777777" w:rsidR="00E768D0" w:rsidRPr="00E56E8D" w:rsidRDefault="00E768D0" w:rsidP="00E768D0">
      <w:pPr>
        <w:keepNext/>
        <w:spacing w:after="0" w:line="240" w:lineRule="auto"/>
        <w:ind w:left="720"/>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2"/>
        <w:gridCol w:w="7917"/>
      </w:tblGrid>
      <w:tr w:rsidR="00E768D0" w:rsidRPr="00E56E8D" w14:paraId="3070C6AE" w14:textId="77777777" w:rsidTr="00A41384">
        <w:trPr>
          <w:trHeight w:val="397"/>
        </w:trPr>
        <w:tc>
          <w:tcPr>
            <w:tcW w:w="1722" w:type="dxa"/>
            <w:tcBorders>
              <w:top w:val="single" w:sz="4" w:space="0" w:color="auto"/>
              <w:left w:val="single" w:sz="4" w:space="0" w:color="auto"/>
              <w:bottom w:val="single" w:sz="4" w:space="0" w:color="auto"/>
              <w:right w:val="single" w:sz="12" w:space="0" w:color="C0C0C0"/>
            </w:tcBorders>
            <w:vAlign w:val="center"/>
            <w:hideMark/>
          </w:tcPr>
          <w:p w14:paraId="45B8A935" w14:textId="77777777" w:rsidR="00E768D0" w:rsidRPr="00E56E8D" w:rsidRDefault="00E768D0" w:rsidP="00E768D0">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Email address</w:t>
            </w:r>
          </w:p>
        </w:tc>
        <w:tc>
          <w:tcPr>
            <w:tcW w:w="7917" w:type="dxa"/>
            <w:tcBorders>
              <w:top w:val="single" w:sz="4" w:space="0" w:color="auto"/>
              <w:left w:val="nil"/>
              <w:bottom w:val="single" w:sz="4" w:space="0" w:color="auto"/>
              <w:right w:val="single" w:sz="4" w:space="0" w:color="auto"/>
            </w:tcBorders>
            <w:vAlign w:val="center"/>
            <w:hideMark/>
          </w:tcPr>
          <w:p w14:paraId="584028F9" w14:textId="77777777" w:rsidR="00E768D0" w:rsidRPr="00E56E8D" w:rsidRDefault="00E768D0" w:rsidP="00E768D0">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7182BC1A" w14:textId="059A63E9" w:rsidR="00E768D0" w:rsidRPr="00E56E8D" w:rsidRDefault="00A41384" w:rsidP="00E768D0">
      <w:pPr>
        <w:tabs>
          <w:tab w:val="right" w:pos="-142"/>
          <w:tab w:val="left" w:pos="284"/>
        </w:tabs>
        <w:spacing w:before="180" w:after="40"/>
        <w:ind w:right="731"/>
        <w:outlineLvl w:val="0"/>
        <w:rPr>
          <w:rFonts w:ascii="Arial" w:eastAsia="Times New Roman" w:hAnsi="Arial" w:cs="Arial"/>
          <w:b/>
          <w:sz w:val="18"/>
          <w:szCs w:val="20"/>
          <w:lang w:eastAsia="en-GB"/>
        </w:rPr>
      </w:pPr>
      <w:r w:rsidRPr="00E56E8D">
        <w:rPr>
          <w:rFonts w:ascii="Arial" w:eastAsia="Times New Roman" w:hAnsi="Arial" w:cs="Arial"/>
          <w:sz w:val="18"/>
          <w:szCs w:val="20"/>
          <w:lang w:eastAsia="en-GB"/>
        </w:rPr>
        <w:t xml:space="preserve">      </w:t>
      </w:r>
      <w:r w:rsidR="00E768D0" w:rsidRPr="00E56E8D">
        <w:rPr>
          <w:rFonts w:ascii="Arial" w:eastAsia="Times New Roman" w:hAnsi="Arial" w:cs="Arial"/>
          <w:b/>
          <w:sz w:val="18"/>
          <w:szCs w:val="20"/>
          <w:lang w:eastAsia="en-GB"/>
        </w:rPr>
        <w:t>1.6</w:t>
      </w:r>
      <w:r w:rsidR="00E768D0" w:rsidRPr="00E56E8D">
        <w:rPr>
          <w:rFonts w:ascii="Arial" w:eastAsia="Times New Roman" w:hAnsi="Arial" w:cs="Arial"/>
          <w:b/>
          <w:sz w:val="18"/>
          <w:szCs w:val="20"/>
          <w:lang w:eastAsia="en-GB"/>
        </w:rPr>
        <w:tab/>
        <w:t>Date of registration at Companies House (dd/mm/yyyy)</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1"/>
        <w:gridCol w:w="360"/>
        <w:gridCol w:w="360"/>
        <w:gridCol w:w="360"/>
        <w:gridCol w:w="360"/>
        <w:gridCol w:w="360"/>
        <w:gridCol w:w="360"/>
        <w:gridCol w:w="360"/>
        <w:gridCol w:w="360"/>
        <w:gridCol w:w="360"/>
      </w:tblGrid>
      <w:tr w:rsidR="00E768D0" w:rsidRPr="00E56E8D" w14:paraId="4608D70B" w14:textId="77777777" w:rsidTr="00A41384">
        <w:trPr>
          <w:trHeight w:hRule="exact" w:val="397"/>
        </w:trPr>
        <w:tc>
          <w:tcPr>
            <w:tcW w:w="381" w:type="dxa"/>
            <w:tcBorders>
              <w:top w:val="single" w:sz="4" w:space="0" w:color="auto"/>
              <w:left w:val="single" w:sz="4" w:space="0" w:color="auto"/>
              <w:bottom w:val="single" w:sz="4" w:space="0" w:color="auto"/>
              <w:right w:val="single" w:sz="4" w:space="0" w:color="auto"/>
            </w:tcBorders>
            <w:vAlign w:val="center"/>
            <w:hideMark/>
          </w:tcPr>
          <w:p w14:paraId="3F7728CE"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0"/>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9654E50"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1"/>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1E7A26FC"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24"/>
                <w:szCs w:val="24"/>
                <w:lang w:eastAsia="en-GB"/>
              </w:rPr>
            </w:pPr>
            <w:r w:rsidRPr="00E56E8D">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F3655CE"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2"/>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7286ABE1"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3"/>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337CD418"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24"/>
                <w:szCs w:val="24"/>
                <w:lang w:eastAsia="en-GB"/>
              </w:rPr>
            </w:pPr>
            <w:r w:rsidRPr="00E56E8D">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E17236"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4"/>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21E76520"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5"/>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451F387E"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6"/>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9C718A2" w14:textId="77777777" w:rsidR="00E768D0" w:rsidRPr="00E56E8D" w:rsidRDefault="00E768D0" w:rsidP="00E768D0">
            <w:pPr>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7"/>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r>
    </w:tbl>
    <w:p w14:paraId="5C2E92D1" w14:textId="0EF7A6A8" w:rsidR="00E768D0" w:rsidRPr="00E56E8D" w:rsidRDefault="00E768D0" w:rsidP="00E768D0">
      <w:pPr>
        <w:keepNext/>
        <w:tabs>
          <w:tab w:val="right" w:pos="-142"/>
          <w:tab w:val="left" w:pos="284"/>
        </w:tabs>
        <w:spacing w:before="180" w:after="40"/>
        <w:ind w:right="731"/>
        <w:outlineLvl w:val="0"/>
        <w:rPr>
          <w:rFonts w:ascii="Arial" w:eastAsia="Times New Roman" w:hAnsi="Arial" w:cs="Arial"/>
          <w:b/>
          <w:sz w:val="18"/>
          <w:szCs w:val="20"/>
          <w:lang w:eastAsia="en-GB"/>
        </w:rPr>
      </w:pPr>
      <w:r w:rsidRPr="00E56E8D">
        <w:rPr>
          <w:rFonts w:ascii="Arial" w:hAnsi="Arial" w:cs="Arial"/>
        </w:rPr>
        <w:tab/>
      </w:r>
      <w:r w:rsidRPr="00E56E8D">
        <w:rPr>
          <w:rFonts w:ascii="Arial" w:eastAsia="Times New Roman" w:hAnsi="Arial" w:cs="Arial"/>
          <w:b/>
          <w:sz w:val="18"/>
          <w:szCs w:val="20"/>
          <w:lang w:eastAsia="en-GB"/>
        </w:rPr>
        <w:t>1.7</w:t>
      </w:r>
      <w:r w:rsidRPr="00E56E8D">
        <w:rPr>
          <w:rFonts w:ascii="Arial" w:eastAsia="Times New Roman" w:hAnsi="Arial" w:cs="Arial"/>
          <w:b/>
          <w:sz w:val="18"/>
          <w:szCs w:val="20"/>
          <w:lang w:eastAsia="en-GB"/>
        </w:rPr>
        <w:tab/>
        <w:t>UK branch registered number at Companies House</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tblGrid>
      <w:tr w:rsidR="00E768D0" w:rsidRPr="00E56E8D" w14:paraId="50FE6F11" w14:textId="77777777" w:rsidTr="00A41384">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hideMark/>
          </w:tcPr>
          <w:p w14:paraId="01C34342"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8"/>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AF7DA99"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9"/>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189EC16"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8"/>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332E3EE"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9"/>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425EF66E"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8"/>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5020B30D"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9"/>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181D271"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8"/>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3C72EEED"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9"/>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2044C494"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8"/>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9362A60"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9"/>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7E0458B9"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8"/>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7CCA5B9" w14:textId="77777777" w:rsidR="00E768D0" w:rsidRPr="00E56E8D" w:rsidRDefault="00E768D0" w:rsidP="00E768D0">
            <w:pPr>
              <w:keepNext/>
              <w:tabs>
                <w:tab w:val="right" w:pos="-142"/>
                <w:tab w:val="left" w:pos="1418"/>
                <w:tab w:val="left" w:pos="2552"/>
              </w:tabs>
              <w:spacing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9"/>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r>
    </w:tbl>
    <w:p w14:paraId="4BF7B63E" w14:textId="77777777" w:rsidR="005D785C" w:rsidRPr="00E56E8D" w:rsidRDefault="005D785C" w:rsidP="005D785C">
      <w:pPr>
        <w:tabs>
          <w:tab w:val="left" w:pos="2108"/>
        </w:tabs>
        <w:ind w:left="720"/>
        <w:rPr>
          <w:rFonts w:ascii="Arial" w:hAnsi="Arial" w:cs="Arial"/>
        </w:rPr>
      </w:pPr>
    </w:p>
    <w:p w14:paraId="5E7F2033" w14:textId="6923C8A5" w:rsidR="003B4B01" w:rsidRPr="00E56E8D" w:rsidRDefault="003B4B01" w:rsidP="003B4B01">
      <w:pPr>
        <w:keepNext/>
        <w:tabs>
          <w:tab w:val="right" w:pos="-142"/>
          <w:tab w:val="left" w:pos="284"/>
        </w:tabs>
        <w:spacing w:after="40"/>
        <w:ind w:right="731"/>
        <w:outlineLvl w:val="0"/>
        <w:rPr>
          <w:rFonts w:ascii="Arial" w:eastAsia="Times New Roman" w:hAnsi="Arial" w:cs="Arial"/>
          <w:b/>
          <w:sz w:val="18"/>
          <w:szCs w:val="20"/>
          <w:lang w:eastAsia="en-GB"/>
        </w:rPr>
      </w:pPr>
    </w:p>
    <w:p w14:paraId="1CD5564F" w14:textId="77777777" w:rsidR="003B4B01" w:rsidRPr="00E56E8D" w:rsidRDefault="003B4B01" w:rsidP="003B4B01">
      <w:pPr>
        <w:keepNext/>
        <w:tabs>
          <w:tab w:val="right" w:pos="-142"/>
          <w:tab w:val="left" w:pos="284"/>
        </w:tabs>
        <w:spacing w:after="40"/>
        <w:ind w:right="731"/>
        <w:outlineLvl w:val="0"/>
        <w:rPr>
          <w:rFonts w:ascii="Arial" w:eastAsia="Times New Roman" w:hAnsi="Arial" w:cs="Arial"/>
          <w:b/>
          <w:sz w:val="18"/>
          <w:szCs w:val="20"/>
          <w:lang w:eastAsia="en-GB"/>
        </w:rPr>
      </w:pPr>
    </w:p>
    <w:p w14:paraId="0ED3612E" w14:textId="4DC139AC" w:rsidR="00654771" w:rsidRPr="00E56E8D" w:rsidRDefault="003B4B01" w:rsidP="003B4B01">
      <w:pPr>
        <w:keepNext/>
        <w:tabs>
          <w:tab w:val="right" w:pos="-142"/>
          <w:tab w:val="left" w:pos="284"/>
        </w:tabs>
        <w:spacing w:after="40"/>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0048626E" w:rsidRPr="00E56E8D">
        <w:rPr>
          <w:rFonts w:ascii="Arial" w:eastAsia="Times New Roman" w:hAnsi="Arial" w:cs="Arial"/>
          <w:b/>
          <w:sz w:val="18"/>
          <w:szCs w:val="20"/>
          <w:lang w:eastAsia="en-GB"/>
        </w:rPr>
        <w:t xml:space="preserve">1.8   </w:t>
      </w:r>
      <w:r w:rsidR="00654771" w:rsidRPr="00E56E8D">
        <w:rPr>
          <w:rFonts w:ascii="Arial" w:eastAsia="Times New Roman" w:hAnsi="Arial" w:cs="Arial"/>
          <w:b/>
          <w:sz w:val="18"/>
          <w:szCs w:val="20"/>
          <w:lang w:eastAsia="en-GB"/>
        </w:rPr>
        <w:t>Principal place of business of the applicant firm</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654771" w:rsidRPr="00E56E8D" w14:paraId="626B93EB" w14:textId="77777777" w:rsidTr="00A41384">
        <w:trPr>
          <w:trHeight w:val="397"/>
        </w:trPr>
        <w:tc>
          <w:tcPr>
            <w:tcW w:w="1853" w:type="dxa"/>
            <w:tcBorders>
              <w:top w:val="single" w:sz="4" w:space="0" w:color="auto"/>
              <w:left w:val="single" w:sz="4" w:space="0" w:color="auto"/>
              <w:bottom w:val="nil"/>
              <w:right w:val="single" w:sz="12" w:space="0" w:color="C0C0C0"/>
            </w:tcBorders>
            <w:vAlign w:val="center"/>
            <w:hideMark/>
          </w:tcPr>
          <w:p w14:paraId="5E43D64F" w14:textId="77777777" w:rsidR="00654771" w:rsidRPr="00E56E8D" w:rsidRDefault="00654771" w:rsidP="00654771">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Principal place of business address</w:t>
            </w:r>
          </w:p>
        </w:tc>
        <w:tc>
          <w:tcPr>
            <w:tcW w:w="7786" w:type="dxa"/>
            <w:vMerge w:val="restart"/>
            <w:tcBorders>
              <w:top w:val="single" w:sz="4" w:space="0" w:color="auto"/>
              <w:left w:val="nil"/>
              <w:bottom w:val="single" w:sz="4" w:space="0" w:color="auto"/>
              <w:right w:val="single" w:sz="4" w:space="0" w:color="auto"/>
            </w:tcBorders>
            <w:hideMark/>
          </w:tcPr>
          <w:p w14:paraId="6B81822B" w14:textId="77777777" w:rsidR="00654771" w:rsidRPr="00E56E8D" w:rsidRDefault="00654771" w:rsidP="00654771">
            <w:pPr>
              <w:keepNext/>
              <w:tabs>
                <w:tab w:val="right" w:pos="-142"/>
                <w:tab w:val="left" w:pos="1418"/>
                <w:tab w:val="left" w:pos="2552"/>
              </w:tabs>
              <w:spacing w:before="20" w:after="40"/>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3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r w:rsidR="00654771" w:rsidRPr="00E56E8D" w14:paraId="47557E0A" w14:textId="77777777" w:rsidTr="00A41384">
        <w:trPr>
          <w:trHeight w:val="397"/>
        </w:trPr>
        <w:tc>
          <w:tcPr>
            <w:tcW w:w="1853" w:type="dxa"/>
            <w:tcBorders>
              <w:top w:val="nil"/>
              <w:left w:val="single" w:sz="4" w:space="0" w:color="auto"/>
              <w:bottom w:val="nil"/>
              <w:right w:val="single" w:sz="12" w:space="0" w:color="C0C0C0"/>
            </w:tcBorders>
            <w:vAlign w:val="center"/>
          </w:tcPr>
          <w:p w14:paraId="54169894" w14:textId="77777777" w:rsidR="00654771" w:rsidRPr="00E56E8D" w:rsidRDefault="00654771" w:rsidP="0065477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01E8496D" w14:textId="77777777" w:rsidR="00654771" w:rsidRPr="00E56E8D" w:rsidRDefault="00654771" w:rsidP="00654771">
            <w:pPr>
              <w:spacing w:after="0" w:line="240" w:lineRule="auto"/>
              <w:rPr>
                <w:rFonts w:ascii="Arial" w:eastAsia="Times New Roman" w:hAnsi="Arial" w:cs="Arial"/>
                <w:color w:val="000080"/>
                <w:sz w:val="18"/>
                <w:szCs w:val="20"/>
                <w:lang w:eastAsia="en-GB"/>
              </w:rPr>
            </w:pPr>
          </w:p>
        </w:tc>
      </w:tr>
      <w:tr w:rsidR="00654771" w:rsidRPr="00E56E8D" w14:paraId="512846E0" w14:textId="77777777" w:rsidTr="00A41384">
        <w:trPr>
          <w:trHeight w:val="397"/>
        </w:trPr>
        <w:tc>
          <w:tcPr>
            <w:tcW w:w="1853" w:type="dxa"/>
            <w:tcBorders>
              <w:top w:val="nil"/>
              <w:left w:val="single" w:sz="4" w:space="0" w:color="auto"/>
              <w:bottom w:val="nil"/>
              <w:right w:val="single" w:sz="12" w:space="0" w:color="C0C0C0"/>
            </w:tcBorders>
            <w:vAlign w:val="center"/>
          </w:tcPr>
          <w:p w14:paraId="35D11C41" w14:textId="77777777" w:rsidR="00654771" w:rsidRPr="00E56E8D" w:rsidRDefault="00654771" w:rsidP="0065477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3235B332" w14:textId="77777777" w:rsidR="00654771" w:rsidRPr="00E56E8D" w:rsidRDefault="00654771" w:rsidP="00654771">
            <w:pPr>
              <w:spacing w:after="0" w:line="240" w:lineRule="auto"/>
              <w:rPr>
                <w:rFonts w:ascii="Arial" w:eastAsia="Times New Roman" w:hAnsi="Arial" w:cs="Arial"/>
                <w:color w:val="000080"/>
                <w:sz w:val="18"/>
                <w:szCs w:val="20"/>
                <w:lang w:eastAsia="en-GB"/>
              </w:rPr>
            </w:pPr>
          </w:p>
        </w:tc>
      </w:tr>
      <w:tr w:rsidR="00654771" w:rsidRPr="00E56E8D" w14:paraId="2A05FD55" w14:textId="77777777" w:rsidTr="00A41384">
        <w:trPr>
          <w:trHeight w:val="397"/>
        </w:trPr>
        <w:tc>
          <w:tcPr>
            <w:tcW w:w="1853" w:type="dxa"/>
            <w:tcBorders>
              <w:top w:val="nil"/>
              <w:left w:val="single" w:sz="4" w:space="0" w:color="auto"/>
              <w:bottom w:val="single" w:sz="4" w:space="0" w:color="auto"/>
              <w:right w:val="single" w:sz="12" w:space="0" w:color="C0C0C0"/>
            </w:tcBorders>
            <w:vAlign w:val="center"/>
            <w:hideMark/>
          </w:tcPr>
          <w:p w14:paraId="1133E4AE" w14:textId="77777777" w:rsidR="00654771" w:rsidRPr="00E56E8D" w:rsidRDefault="00654771" w:rsidP="00654771">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786" w:type="dxa"/>
            <w:tcBorders>
              <w:top w:val="single" w:sz="4" w:space="0" w:color="auto"/>
              <w:left w:val="nil"/>
              <w:bottom w:val="single" w:sz="4" w:space="0" w:color="auto"/>
              <w:right w:val="single" w:sz="4" w:space="0" w:color="auto"/>
            </w:tcBorders>
            <w:vAlign w:val="center"/>
            <w:hideMark/>
          </w:tcPr>
          <w:p w14:paraId="0ED8B0DE"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42D460B3" w14:textId="77777777" w:rsidR="00654771" w:rsidRPr="00E56E8D" w:rsidRDefault="00654771" w:rsidP="00654771">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71"/>
        <w:gridCol w:w="6368"/>
      </w:tblGrid>
      <w:tr w:rsidR="00654771" w:rsidRPr="00E56E8D" w14:paraId="3759C640" w14:textId="77777777" w:rsidTr="00A41384">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688E7D0E"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6368" w:type="dxa"/>
            <w:tcBorders>
              <w:top w:val="single" w:sz="4" w:space="0" w:color="auto"/>
              <w:left w:val="nil"/>
              <w:bottom w:val="single" w:sz="4" w:space="0" w:color="auto"/>
              <w:right w:val="single" w:sz="4" w:space="0" w:color="auto"/>
            </w:tcBorders>
            <w:vAlign w:val="center"/>
            <w:hideMark/>
          </w:tcPr>
          <w:p w14:paraId="3D606D9C"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r w:rsidR="00654771" w:rsidRPr="00E56E8D" w14:paraId="49624145" w14:textId="77777777" w:rsidTr="00A41384">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0A175128"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6368" w:type="dxa"/>
            <w:tcBorders>
              <w:top w:val="single" w:sz="4" w:space="0" w:color="auto"/>
              <w:left w:val="nil"/>
              <w:bottom w:val="single" w:sz="4" w:space="0" w:color="auto"/>
              <w:right w:val="single" w:sz="4" w:space="0" w:color="auto"/>
            </w:tcBorders>
            <w:vAlign w:val="center"/>
            <w:hideMark/>
          </w:tcPr>
          <w:p w14:paraId="3B911F15"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596EC955" w14:textId="77777777" w:rsidR="00654771" w:rsidRPr="00E56E8D" w:rsidRDefault="00654771" w:rsidP="00654771">
      <w:pPr>
        <w:keepNext/>
        <w:spacing w:after="0" w:line="240" w:lineRule="auto"/>
        <w:ind w:left="851"/>
        <w:outlineLvl w:val="0"/>
        <w:rPr>
          <w:rFonts w:ascii="Arial" w:eastAsia="Times New Roman" w:hAnsi="Arial" w:cs="Arial"/>
          <w:sz w:val="4"/>
          <w:szCs w:val="20"/>
          <w:lang w:eastAsia="en-GB"/>
        </w:rPr>
      </w:pPr>
    </w:p>
    <w:p w14:paraId="0A2EB6D8" w14:textId="77777777" w:rsidR="00654771" w:rsidRPr="00E56E8D" w:rsidRDefault="00654771" w:rsidP="00654771">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654771" w:rsidRPr="00E56E8D" w14:paraId="154F6F99"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3D2944B3" w14:textId="77777777" w:rsidR="00654771" w:rsidRPr="00E56E8D" w:rsidRDefault="00654771" w:rsidP="00654771">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Email address</w:t>
            </w:r>
          </w:p>
        </w:tc>
        <w:tc>
          <w:tcPr>
            <w:tcW w:w="7786" w:type="dxa"/>
            <w:tcBorders>
              <w:top w:val="single" w:sz="4" w:space="0" w:color="auto"/>
              <w:left w:val="nil"/>
              <w:bottom w:val="single" w:sz="4" w:space="0" w:color="auto"/>
              <w:right w:val="single" w:sz="4" w:space="0" w:color="auto"/>
            </w:tcBorders>
            <w:vAlign w:val="center"/>
            <w:hideMark/>
          </w:tcPr>
          <w:p w14:paraId="733D64C3"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237903A5" w14:textId="77777777" w:rsidR="00654771" w:rsidRPr="00E56E8D" w:rsidRDefault="00654771" w:rsidP="00654771">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p>
    <w:p w14:paraId="6D683E2E" w14:textId="08CE4FA2" w:rsidR="00F5713C" w:rsidRPr="00E56E8D" w:rsidRDefault="00480194" w:rsidP="00F5713C">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ab/>
      </w:r>
      <w:r w:rsidR="00F5713C" w:rsidRPr="00E56E8D">
        <w:rPr>
          <w:rFonts w:ascii="Arial" w:eastAsia="Times New Roman" w:hAnsi="Arial" w:cs="Arial"/>
          <w:b/>
          <w:sz w:val="18"/>
          <w:szCs w:val="20"/>
          <w:lang w:eastAsia="en-GB"/>
        </w:rPr>
        <w:t>1.9</w:t>
      </w:r>
      <w:r w:rsidR="0048626E" w:rsidRPr="00E56E8D">
        <w:rPr>
          <w:rFonts w:ascii="Arial" w:eastAsia="Times New Roman" w:hAnsi="Arial" w:cs="Arial"/>
          <w:b/>
          <w:sz w:val="18"/>
          <w:szCs w:val="20"/>
          <w:lang w:eastAsia="en-GB"/>
        </w:rPr>
        <w:t xml:space="preserve">   </w:t>
      </w:r>
      <w:r w:rsidR="00F5713C" w:rsidRPr="00E56E8D">
        <w:rPr>
          <w:rFonts w:ascii="Arial" w:eastAsia="Times New Roman" w:hAnsi="Arial" w:cs="Arial"/>
          <w:b/>
          <w:sz w:val="18"/>
          <w:szCs w:val="20"/>
          <w:lang w:eastAsia="en-GB"/>
        </w:rPr>
        <w:t>Is the registered office address the same as the principal place of business?</w:t>
      </w:r>
    </w:p>
    <w:p w14:paraId="5326576E" w14:textId="6DD1ACA7" w:rsidR="00F5713C" w:rsidRPr="00E56E8D" w:rsidRDefault="009365A0" w:rsidP="00F5713C">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250049935"/>
          <w14:checkbox>
            <w14:checked w14:val="0"/>
            <w14:checkedState w14:val="2612" w14:font="MS Gothic"/>
            <w14:uncheckedState w14:val="2610" w14:font="MS Gothic"/>
          </w14:checkbox>
        </w:sdtPr>
        <w:sdtEndPr/>
        <w:sdtContent>
          <w:r w:rsidR="00F5713C" w:rsidRPr="00E56E8D">
            <w:rPr>
              <w:rFonts w:ascii="Segoe UI Symbol" w:eastAsia="MS Gothic" w:hAnsi="Segoe UI Symbol" w:cs="Segoe UI Symbol"/>
              <w:sz w:val="18"/>
              <w:szCs w:val="20"/>
              <w:lang w:eastAsia="en-GB"/>
            </w:rPr>
            <w:t>☐</w:t>
          </w:r>
        </w:sdtContent>
      </w:sdt>
      <w:r w:rsidR="00F5713C" w:rsidRPr="00E56E8D">
        <w:rPr>
          <w:rFonts w:ascii="Arial" w:eastAsia="Times New Roman" w:hAnsi="Arial" w:cs="Arial"/>
          <w:sz w:val="18"/>
          <w:szCs w:val="20"/>
          <w:lang w:eastAsia="en-GB"/>
        </w:rPr>
        <w:t xml:space="preserve"> Yes</w:t>
      </w:r>
      <w:r w:rsidR="00F5713C" w:rsidRPr="00E56E8D">
        <w:rPr>
          <w:rFonts w:ascii="Arial" w:eastAsia="Times New Roman" w:hAnsi="Arial" w:cs="Arial"/>
          <w:sz w:val="18"/>
          <w:szCs w:val="20"/>
          <w:lang w:eastAsia="en-GB"/>
        </w:rPr>
        <w:sym w:font="Webdings" w:char="F034"/>
      </w:r>
      <w:r w:rsidR="00F95EED" w:rsidRPr="00E56E8D">
        <w:rPr>
          <w:rFonts w:ascii="Arial" w:eastAsia="Times New Roman" w:hAnsi="Arial" w:cs="Arial"/>
          <w:sz w:val="18"/>
          <w:szCs w:val="20"/>
          <w:lang w:eastAsia="en-GB"/>
        </w:rPr>
        <w:t>Continue to Question 1.10</w:t>
      </w:r>
    </w:p>
    <w:p w14:paraId="00F50662" w14:textId="77777777" w:rsidR="00F5713C" w:rsidRPr="00E56E8D" w:rsidRDefault="009365A0" w:rsidP="00F5713C">
      <w:pPr>
        <w:keepNext/>
        <w:tabs>
          <w:tab w:val="right" w:pos="-142"/>
          <w:tab w:val="left" w:pos="284"/>
          <w:tab w:val="left" w:pos="851"/>
        </w:tabs>
        <w:spacing w:before="20" w:after="20" w:line="220" w:lineRule="exact"/>
        <w:ind w:left="851"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943877291"/>
          <w14:checkbox>
            <w14:checked w14:val="0"/>
            <w14:checkedState w14:val="2612" w14:font="MS Gothic"/>
            <w14:uncheckedState w14:val="2610" w14:font="MS Gothic"/>
          </w14:checkbox>
        </w:sdtPr>
        <w:sdtEndPr/>
        <w:sdtContent>
          <w:r w:rsidR="00F5713C" w:rsidRPr="00E56E8D">
            <w:rPr>
              <w:rFonts w:ascii="Segoe UI Symbol" w:eastAsia="MS Gothic" w:hAnsi="Segoe UI Symbol" w:cs="Segoe UI Symbol"/>
              <w:sz w:val="18"/>
              <w:szCs w:val="20"/>
              <w:lang w:eastAsia="en-GB"/>
            </w:rPr>
            <w:t>☐</w:t>
          </w:r>
        </w:sdtContent>
      </w:sdt>
      <w:r w:rsidR="00F5713C" w:rsidRPr="00E56E8D">
        <w:rPr>
          <w:rFonts w:ascii="Arial" w:eastAsia="Times New Roman" w:hAnsi="Arial" w:cs="Arial"/>
          <w:sz w:val="18"/>
          <w:szCs w:val="20"/>
          <w:lang w:eastAsia="en-GB"/>
        </w:rPr>
        <w:t xml:space="preserve"> No</w:t>
      </w:r>
      <w:r w:rsidR="00F5713C" w:rsidRPr="00E56E8D">
        <w:rPr>
          <w:rFonts w:ascii="Arial" w:eastAsia="Times New Roman" w:hAnsi="Arial" w:cs="Arial"/>
          <w:sz w:val="18"/>
          <w:szCs w:val="20"/>
          <w:lang w:eastAsia="en-GB"/>
        </w:rPr>
        <w:sym w:font="Webdings" w:char="F034"/>
      </w:r>
      <w:r w:rsidR="00F5713C" w:rsidRPr="00E56E8D">
        <w:rPr>
          <w:rFonts w:ascii="Arial" w:eastAsia="Times New Roman" w:hAnsi="Arial" w:cs="Arial"/>
          <w:sz w:val="18"/>
          <w:szCs w:val="20"/>
          <w:lang w:eastAsia="en-GB"/>
        </w:rPr>
        <w:t>Give address below</w:t>
      </w:r>
    </w:p>
    <w:p w14:paraId="530294E6" w14:textId="77777777" w:rsidR="00F5713C" w:rsidRPr="00E56E8D" w:rsidRDefault="00F5713C" w:rsidP="00F5713C">
      <w:pPr>
        <w:keepNext/>
        <w:tabs>
          <w:tab w:val="right" w:pos="-142"/>
          <w:tab w:val="left" w:pos="284"/>
          <w:tab w:val="left" w:pos="851"/>
        </w:tabs>
        <w:spacing w:after="20" w:line="220" w:lineRule="exact"/>
        <w:ind w:right="731"/>
        <w:outlineLvl w:val="0"/>
        <w:rPr>
          <w:rFonts w:ascii="Arial" w:eastAsia="Times New Roman" w:hAnsi="Arial" w:cs="Arial"/>
          <w:sz w:val="18"/>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F5713C" w:rsidRPr="00E56E8D" w14:paraId="23F9778C" w14:textId="77777777" w:rsidTr="00F5713C">
        <w:trPr>
          <w:trHeight w:val="397"/>
        </w:trPr>
        <w:tc>
          <w:tcPr>
            <w:tcW w:w="1853" w:type="dxa"/>
            <w:tcBorders>
              <w:top w:val="single" w:sz="4" w:space="0" w:color="auto"/>
              <w:left w:val="single" w:sz="4" w:space="0" w:color="auto"/>
              <w:bottom w:val="nil"/>
              <w:right w:val="single" w:sz="12" w:space="0" w:color="C0C0C0"/>
            </w:tcBorders>
            <w:vAlign w:val="center"/>
            <w:hideMark/>
          </w:tcPr>
          <w:p w14:paraId="25171758" w14:textId="77777777" w:rsidR="00F5713C" w:rsidRPr="00E56E8D" w:rsidRDefault="00F5713C" w:rsidP="00F5713C">
            <w:pPr>
              <w:keepNext/>
              <w:tabs>
                <w:tab w:val="right" w:pos="-142"/>
                <w:tab w:val="left" w:pos="1418"/>
                <w:tab w:val="left" w:pos="2552"/>
              </w:tabs>
              <w:spacing w:after="0"/>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Registered office address</w:t>
            </w:r>
          </w:p>
        </w:tc>
        <w:tc>
          <w:tcPr>
            <w:tcW w:w="7786" w:type="dxa"/>
            <w:vMerge w:val="restart"/>
            <w:tcBorders>
              <w:top w:val="single" w:sz="4" w:space="0" w:color="auto"/>
              <w:left w:val="nil"/>
              <w:bottom w:val="single" w:sz="4" w:space="0" w:color="auto"/>
              <w:right w:val="single" w:sz="4" w:space="0" w:color="auto"/>
            </w:tcBorders>
            <w:hideMark/>
          </w:tcPr>
          <w:p w14:paraId="01E75D78" w14:textId="77777777" w:rsidR="00F5713C" w:rsidRPr="00E56E8D" w:rsidRDefault="00F5713C" w:rsidP="00F5713C">
            <w:pPr>
              <w:keepNext/>
              <w:tabs>
                <w:tab w:val="right" w:pos="-142"/>
                <w:tab w:val="left" w:pos="1418"/>
                <w:tab w:val="left" w:pos="2552"/>
              </w:tabs>
              <w:spacing w:before="20" w:after="40"/>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3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r w:rsidR="00F5713C" w:rsidRPr="00E56E8D" w14:paraId="2B0CEAD5" w14:textId="77777777" w:rsidTr="00F5713C">
        <w:trPr>
          <w:trHeight w:val="397"/>
        </w:trPr>
        <w:tc>
          <w:tcPr>
            <w:tcW w:w="1853" w:type="dxa"/>
            <w:tcBorders>
              <w:top w:val="nil"/>
              <w:left w:val="single" w:sz="4" w:space="0" w:color="auto"/>
              <w:bottom w:val="nil"/>
              <w:right w:val="single" w:sz="12" w:space="0" w:color="C0C0C0"/>
            </w:tcBorders>
            <w:vAlign w:val="center"/>
          </w:tcPr>
          <w:p w14:paraId="346BFD1F" w14:textId="77777777" w:rsidR="00F5713C" w:rsidRPr="00E56E8D" w:rsidRDefault="00F5713C" w:rsidP="00F5713C">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2DDA4EC7" w14:textId="77777777" w:rsidR="00F5713C" w:rsidRPr="00E56E8D" w:rsidRDefault="00F5713C" w:rsidP="00F5713C">
            <w:pPr>
              <w:spacing w:after="0" w:line="240" w:lineRule="auto"/>
              <w:rPr>
                <w:rFonts w:ascii="Arial" w:eastAsia="Times New Roman" w:hAnsi="Arial" w:cs="Arial"/>
                <w:color w:val="000080"/>
                <w:sz w:val="18"/>
                <w:szCs w:val="20"/>
                <w:lang w:eastAsia="en-GB"/>
              </w:rPr>
            </w:pPr>
          </w:p>
        </w:tc>
      </w:tr>
      <w:tr w:rsidR="00F5713C" w:rsidRPr="00E56E8D" w14:paraId="2F696735" w14:textId="77777777" w:rsidTr="00F5713C">
        <w:trPr>
          <w:trHeight w:val="397"/>
        </w:trPr>
        <w:tc>
          <w:tcPr>
            <w:tcW w:w="1853" w:type="dxa"/>
            <w:tcBorders>
              <w:top w:val="nil"/>
              <w:left w:val="single" w:sz="4" w:space="0" w:color="auto"/>
              <w:bottom w:val="nil"/>
              <w:right w:val="single" w:sz="12" w:space="0" w:color="C0C0C0"/>
            </w:tcBorders>
            <w:vAlign w:val="center"/>
          </w:tcPr>
          <w:p w14:paraId="2999AC3F" w14:textId="77777777" w:rsidR="00F5713C" w:rsidRPr="00E56E8D" w:rsidRDefault="00F5713C" w:rsidP="00F5713C">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single" w:sz="4" w:space="0" w:color="auto"/>
              <w:left w:val="nil"/>
              <w:bottom w:val="single" w:sz="4" w:space="0" w:color="auto"/>
              <w:right w:val="single" w:sz="4" w:space="0" w:color="auto"/>
            </w:tcBorders>
            <w:vAlign w:val="center"/>
            <w:hideMark/>
          </w:tcPr>
          <w:p w14:paraId="0771AF94" w14:textId="77777777" w:rsidR="00F5713C" w:rsidRPr="00E56E8D" w:rsidRDefault="00F5713C" w:rsidP="00F5713C">
            <w:pPr>
              <w:spacing w:after="0" w:line="240" w:lineRule="auto"/>
              <w:rPr>
                <w:rFonts w:ascii="Arial" w:eastAsia="Times New Roman" w:hAnsi="Arial" w:cs="Arial"/>
                <w:color w:val="000080"/>
                <w:sz w:val="18"/>
                <w:szCs w:val="20"/>
                <w:lang w:eastAsia="en-GB"/>
              </w:rPr>
            </w:pPr>
          </w:p>
        </w:tc>
      </w:tr>
      <w:tr w:rsidR="00F5713C" w:rsidRPr="00E56E8D" w14:paraId="1F486D9B" w14:textId="77777777" w:rsidTr="00F5713C">
        <w:trPr>
          <w:trHeight w:val="397"/>
        </w:trPr>
        <w:tc>
          <w:tcPr>
            <w:tcW w:w="1853" w:type="dxa"/>
            <w:tcBorders>
              <w:top w:val="nil"/>
              <w:left w:val="single" w:sz="4" w:space="0" w:color="auto"/>
              <w:bottom w:val="single" w:sz="4" w:space="0" w:color="auto"/>
              <w:right w:val="single" w:sz="12" w:space="0" w:color="C0C0C0"/>
            </w:tcBorders>
            <w:vAlign w:val="center"/>
            <w:hideMark/>
          </w:tcPr>
          <w:p w14:paraId="79A916B2" w14:textId="77777777" w:rsidR="00F5713C" w:rsidRPr="00E56E8D" w:rsidRDefault="00F5713C" w:rsidP="00F5713C">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786" w:type="dxa"/>
            <w:tcBorders>
              <w:top w:val="single" w:sz="4" w:space="0" w:color="auto"/>
              <w:left w:val="nil"/>
              <w:bottom w:val="single" w:sz="4" w:space="0" w:color="auto"/>
              <w:right w:val="single" w:sz="4" w:space="0" w:color="auto"/>
            </w:tcBorders>
            <w:vAlign w:val="center"/>
            <w:hideMark/>
          </w:tcPr>
          <w:p w14:paraId="66D89E93" w14:textId="77777777" w:rsidR="00F5713C" w:rsidRPr="00E56E8D" w:rsidRDefault="00F5713C" w:rsidP="00F5713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38A1A4FB" w14:textId="77777777" w:rsidR="00F5713C" w:rsidRPr="00E56E8D" w:rsidRDefault="00F5713C" w:rsidP="00F5713C">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71"/>
        <w:gridCol w:w="6368"/>
      </w:tblGrid>
      <w:tr w:rsidR="00F5713C" w:rsidRPr="00E56E8D" w14:paraId="576F273D" w14:textId="77777777" w:rsidTr="00F5713C">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2C430A93" w14:textId="77777777" w:rsidR="00F5713C" w:rsidRPr="00E56E8D" w:rsidRDefault="00F5713C" w:rsidP="00F5713C">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6368" w:type="dxa"/>
            <w:tcBorders>
              <w:top w:val="single" w:sz="4" w:space="0" w:color="auto"/>
              <w:left w:val="nil"/>
              <w:bottom w:val="single" w:sz="4" w:space="0" w:color="auto"/>
              <w:right w:val="single" w:sz="4" w:space="0" w:color="auto"/>
            </w:tcBorders>
            <w:vAlign w:val="center"/>
            <w:hideMark/>
          </w:tcPr>
          <w:p w14:paraId="22F977A1" w14:textId="77777777" w:rsidR="00F5713C" w:rsidRPr="00E56E8D" w:rsidRDefault="00F5713C" w:rsidP="00F5713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r w:rsidR="00F5713C" w:rsidRPr="00E56E8D" w14:paraId="6534001E" w14:textId="77777777" w:rsidTr="00F5713C">
        <w:trPr>
          <w:trHeight w:val="397"/>
        </w:trPr>
        <w:tc>
          <w:tcPr>
            <w:tcW w:w="3271" w:type="dxa"/>
            <w:tcBorders>
              <w:top w:val="single" w:sz="4" w:space="0" w:color="auto"/>
              <w:left w:val="single" w:sz="4" w:space="0" w:color="auto"/>
              <w:bottom w:val="single" w:sz="4" w:space="0" w:color="auto"/>
              <w:right w:val="single" w:sz="12" w:space="0" w:color="C0C0C0"/>
            </w:tcBorders>
            <w:vAlign w:val="center"/>
            <w:hideMark/>
          </w:tcPr>
          <w:p w14:paraId="5E414180" w14:textId="77777777" w:rsidR="00F5713C" w:rsidRPr="00E56E8D" w:rsidRDefault="00F5713C" w:rsidP="00F5713C">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6368" w:type="dxa"/>
            <w:tcBorders>
              <w:top w:val="single" w:sz="4" w:space="0" w:color="auto"/>
              <w:left w:val="nil"/>
              <w:bottom w:val="single" w:sz="4" w:space="0" w:color="auto"/>
              <w:right w:val="single" w:sz="4" w:space="0" w:color="auto"/>
            </w:tcBorders>
            <w:vAlign w:val="center"/>
            <w:hideMark/>
          </w:tcPr>
          <w:p w14:paraId="087AAC63" w14:textId="77777777" w:rsidR="00F5713C" w:rsidRPr="00E56E8D" w:rsidRDefault="00F5713C" w:rsidP="00F5713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16F57AE8" w14:textId="77777777" w:rsidR="00F5713C" w:rsidRPr="00E56E8D" w:rsidRDefault="00F5713C" w:rsidP="00F5713C">
      <w:pPr>
        <w:keepNext/>
        <w:spacing w:after="0" w:line="240" w:lineRule="auto"/>
        <w:ind w:left="851"/>
        <w:outlineLvl w:val="0"/>
        <w:rPr>
          <w:rFonts w:ascii="Arial" w:eastAsia="Times New Roman" w:hAnsi="Arial" w:cs="Arial"/>
          <w:sz w:val="4"/>
          <w:szCs w:val="20"/>
          <w:lang w:eastAsia="en-GB"/>
        </w:rPr>
      </w:pPr>
    </w:p>
    <w:p w14:paraId="6278E15C" w14:textId="77777777" w:rsidR="00F5713C" w:rsidRPr="00E56E8D" w:rsidRDefault="00F5713C" w:rsidP="00F5713C">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F5713C" w:rsidRPr="00E56E8D" w14:paraId="11F56C44" w14:textId="77777777" w:rsidTr="00F5713C">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526A6069" w14:textId="77777777" w:rsidR="00F5713C" w:rsidRPr="00E56E8D" w:rsidRDefault="00F5713C" w:rsidP="00F5713C">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Email address</w:t>
            </w:r>
          </w:p>
        </w:tc>
        <w:tc>
          <w:tcPr>
            <w:tcW w:w="7786" w:type="dxa"/>
            <w:tcBorders>
              <w:top w:val="single" w:sz="4" w:space="0" w:color="auto"/>
              <w:left w:val="nil"/>
              <w:bottom w:val="single" w:sz="4" w:space="0" w:color="auto"/>
              <w:right w:val="single" w:sz="4" w:space="0" w:color="auto"/>
            </w:tcBorders>
            <w:vAlign w:val="center"/>
            <w:hideMark/>
          </w:tcPr>
          <w:p w14:paraId="56017BC1" w14:textId="77777777" w:rsidR="00F5713C" w:rsidRPr="00E56E8D" w:rsidRDefault="00F5713C" w:rsidP="00F5713C">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0F2312A4" w14:textId="77777777" w:rsidR="00F5713C" w:rsidRPr="00E56E8D" w:rsidRDefault="00F5713C" w:rsidP="00654771">
      <w:pPr>
        <w:tabs>
          <w:tab w:val="right" w:pos="-142"/>
          <w:tab w:val="left" w:pos="284"/>
        </w:tabs>
        <w:spacing w:after="40" w:line="220" w:lineRule="exact"/>
        <w:ind w:left="851" w:right="731" w:hanging="567"/>
        <w:outlineLvl w:val="0"/>
        <w:rPr>
          <w:rFonts w:ascii="Arial" w:eastAsia="Times New Roman" w:hAnsi="Arial" w:cs="Arial"/>
          <w:b/>
          <w:sz w:val="18"/>
          <w:szCs w:val="20"/>
          <w:lang w:eastAsia="en-GB"/>
        </w:rPr>
      </w:pPr>
    </w:p>
    <w:p w14:paraId="748D9A38" w14:textId="1FD9625B" w:rsidR="00654771" w:rsidRPr="00E56E8D" w:rsidRDefault="00480194" w:rsidP="00480194">
      <w:pPr>
        <w:tabs>
          <w:tab w:val="right" w:pos="-142"/>
          <w:tab w:val="left" w:pos="284"/>
        </w:tabs>
        <w:spacing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654771" w:rsidRPr="00E56E8D">
        <w:rPr>
          <w:rFonts w:ascii="Arial" w:eastAsia="Times New Roman" w:hAnsi="Arial" w:cs="Arial"/>
          <w:b/>
          <w:sz w:val="18"/>
          <w:szCs w:val="20"/>
          <w:lang w:eastAsia="en-GB"/>
        </w:rPr>
        <w:t>1.</w:t>
      </w:r>
      <w:r w:rsidR="00F95EED" w:rsidRPr="00E56E8D">
        <w:rPr>
          <w:rFonts w:ascii="Arial" w:eastAsia="Times New Roman" w:hAnsi="Arial" w:cs="Arial"/>
          <w:b/>
          <w:sz w:val="18"/>
          <w:szCs w:val="20"/>
          <w:lang w:eastAsia="en-GB"/>
        </w:rPr>
        <w:t>10</w:t>
      </w:r>
      <w:r w:rsidR="00654771" w:rsidRPr="00E56E8D">
        <w:rPr>
          <w:rFonts w:ascii="Arial" w:eastAsia="Times New Roman" w:hAnsi="Arial" w:cs="Arial"/>
          <w:b/>
          <w:sz w:val="18"/>
          <w:szCs w:val="20"/>
          <w:lang w:eastAsia="en-GB"/>
        </w:rPr>
        <w:t xml:space="preserve">   Date of incorporation or formation of the applicant firm (dd/mm/yyyy)</w:t>
      </w: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654771" w:rsidRPr="00E56E8D" w14:paraId="495D5C65" w14:textId="77777777" w:rsidTr="00A41384">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hideMark/>
          </w:tcPr>
          <w:p w14:paraId="776248E8"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0"/>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093E226"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1"/>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145774A5"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24"/>
                <w:szCs w:val="24"/>
                <w:lang w:eastAsia="en-GB"/>
              </w:rPr>
            </w:pPr>
            <w:r w:rsidRPr="00E56E8D">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A229130"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2"/>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B28E7EF"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3"/>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0B567B4B"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24"/>
                <w:szCs w:val="24"/>
                <w:lang w:eastAsia="en-GB"/>
              </w:rPr>
            </w:pPr>
            <w:r w:rsidRPr="00E56E8D">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FC499F5"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4"/>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0452F7D7"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5"/>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7DFAB08B"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6"/>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1553C29A" w14:textId="77777777" w:rsidR="00654771" w:rsidRPr="00E56E8D" w:rsidRDefault="00654771" w:rsidP="00654771">
            <w:pPr>
              <w:tabs>
                <w:tab w:val="right" w:pos="-142"/>
                <w:tab w:val="left" w:pos="1418"/>
                <w:tab w:val="left" w:pos="2552"/>
              </w:tabs>
              <w:spacing w:before="20" w:after="0" w:line="220" w:lineRule="exact"/>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20"/>
                <w:szCs w:val="20"/>
                <w:lang w:eastAsia="en-GB"/>
              </w:rPr>
              <w:fldChar w:fldCharType="begin">
                <w:ffData>
                  <w:name w:val="Text47"/>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20"/>
                <w:szCs w:val="20"/>
                <w:lang w:eastAsia="en-GB"/>
              </w:rPr>
              <w:fldChar w:fldCharType="end"/>
            </w:r>
          </w:p>
        </w:tc>
      </w:tr>
    </w:tbl>
    <w:p w14:paraId="1DAE6F5A" w14:textId="719EEEE2" w:rsidR="00654771" w:rsidRPr="00E56E8D" w:rsidRDefault="00480194" w:rsidP="00654771">
      <w:pPr>
        <w:keepNext/>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654771" w:rsidRPr="00E56E8D">
        <w:rPr>
          <w:rFonts w:ascii="Arial" w:eastAsia="Times New Roman" w:hAnsi="Arial" w:cs="Arial"/>
          <w:b/>
          <w:sz w:val="18"/>
          <w:szCs w:val="20"/>
          <w:lang w:eastAsia="en-GB"/>
        </w:rPr>
        <w:t>1.1</w:t>
      </w:r>
      <w:r w:rsidR="00F95EED" w:rsidRPr="00E56E8D">
        <w:rPr>
          <w:rFonts w:ascii="Arial" w:eastAsia="Times New Roman" w:hAnsi="Arial" w:cs="Arial"/>
          <w:b/>
          <w:sz w:val="18"/>
          <w:szCs w:val="20"/>
          <w:lang w:eastAsia="en-GB"/>
        </w:rPr>
        <w:t>1</w:t>
      </w:r>
      <w:r w:rsidR="00654771" w:rsidRPr="00E56E8D">
        <w:rPr>
          <w:rFonts w:ascii="Arial" w:eastAsia="Times New Roman" w:hAnsi="Arial" w:cs="Arial"/>
          <w:b/>
          <w:sz w:val="18"/>
          <w:szCs w:val="20"/>
          <w:lang w:eastAsia="en-GB"/>
        </w:rPr>
        <w:t xml:space="preserve">   Home state registration number</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639"/>
      </w:tblGrid>
      <w:tr w:rsidR="00A41384" w:rsidRPr="00E56E8D" w14:paraId="77611B74" w14:textId="77777777" w:rsidTr="00A41384">
        <w:trPr>
          <w:trHeight w:val="397"/>
        </w:trPr>
        <w:tc>
          <w:tcPr>
            <w:tcW w:w="9639" w:type="dxa"/>
            <w:tcBorders>
              <w:top w:val="single" w:sz="4" w:space="0" w:color="auto"/>
              <w:left w:val="single" w:sz="4" w:space="0" w:color="auto"/>
              <w:bottom w:val="single" w:sz="4" w:space="0" w:color="auto"/>
              <w:right w:val="single" w:sz="4" w:space="0" w:color="auto"/>
            </w:tcBorders>
            <w:vAlign w:val="center"/>
            <w:hideMark/>
          </w:tcPr>
          <w:p w14:paraId="103C60FA" w14:textId="77777777" w:rsidR="00A41384" w:rsidRPr="00E56E8D" w:rsidRDefault="00A41384" w:rsidP="00A41384">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3F70ABB5" w14:textId="77777777" w:rsidR="00654771" w:rsidRPr="00E56E8D" w:rsidRDefault="00654771" w:rsidP="00654771">
      <w:pPr>
        <w:keepNext/>
        <w:tabs>
          <w:tab w:val="right" w:pos="-142"/>
          <w:tab w:val="left" w:pos="284"/>
        </w:tabs>
        <w:spacing w:after="20" w:line="160" w:lineRule="exact"/>
        <w:ind w:left="851" w:right="731"/>
        <w:outlineLvl w:val="0"/>
        <w:rPr>
          <w:rFonts w:ascii="Arial" w:eastAsia="Times New Roman" w:hAnsi="Arial" w:cs="Arial"/>
          <w:b/>
          <w:sz w:val="18"/>
          <w:szCs w:val="20"/>
          <w:lang w:eastAsia="en-GB"/>
        </w:rPr>
      </w:pPr>
    </w:p>
    <w:p w14:paraId="607808B5" w14:textId="793F4C49" w:rsidR="00654771" w:rsidRPr="00E56E8D" w:rsidRDefault="00480194" w:rsidP="00654771">
      <w:pPr>
        <w:keepNext/>
        <w:tabs>
          <w:tab w:val="right" w:pos="-142"/>
          <w:tab w:val="left" w:pos="284"/>
        </w:tabs>
        <w:spacing w:after="20" w:line="16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00654771" w:rsidRPr="00E56E8D">
        <w:rPr>
          <w:rFonts w:ascii="Arial" w:eastAsia="Times New Roman" w:hAnsi="Arial" w:cs="Arial"/>
          <w:b/>
          <w:sz w:val="18"/>
          <w:szCs w:val="20"/>
          <w:lang w:eastAsia="en-GB"/>
        </w:rPr>
        <w:t>1.1</w:t>
      </w:r>
      <w:r w:rsidR="00F95EED" w:rsidRPr="00E56E8D">
        <w:rPr>
          <w:rFonts w:ascii="Arial" w:eastAsia="Times New Roman" w:hAnsi="Arial" w:cs="Arial"/>
          <w:b/>
          <w:sz w:val="18"/>
          <w:szCs w:val="20"/>
          <w:lang w:eastAsia="en-GB"/>
        </w:rPr>
        <w:t>2</w:t>
      </w:r>
      <w:r w:rsidR="00654771" w:rsidRPr="00E56E8D">
        <w:rPr>
          <w:rFonts w:ascii="Arial" w:eastAsia="Times New Roman" w:hAnsi="Arial" w:cs="Arial"/>
          <w:b/>
          <w:sz w:val="18"/>
          <w:szCs w:val="20"/>
          <w:lang w:eastAsia="en-GB"/>
        </w:rPr>
        <w:tab/>
        <w:t>Where is the applicant firm’s head office?</w:t>
      </w:r>
    </w:p>
    <w:p w14:paraId="77F2EC4E" w14:textId="0C5E73D9" w:rsidR="00710135" w:rsidRPr="00E56E8D" w:rsidRDefault="00710135" w:rsidP="00710135">
      <w:pPr>
        <w:keepNext/>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 it is the same as address given in Question 1.8</w:t>
      </w:r>
    </w:p>
    <w:p w14:paraId="3D606366" w14:textId="1E8F11E4" w:rsidR="00710135" w:rsidRPr="00E56E8D" w:rsidRDefault="00710135" w:rsidP="00710135">
      <w:pPr>
        <w:keepNext/>
        <w:tabs>
          <w:tab w:val="right" w:pos="-142"/>
          <w:tab w:val="left" w:pos="284"/>
          <w:tab w:val="left" w:pos="851"/>
        </w:tabs>
        <w:spacing w:before="20" w:after="1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 it is different fr</w:t>
      </w:r>
      <w:r w:rsidR="00D76F12" w:rsidRPr="00E56E8D">
        <w:rPr>
          <w:rFonts w:ascii="Arial" w:eastAsia="Times New Roman" w:hAnsi="Arial" w:cs="Arial"/>
          <w:sz w:val="18"/>
          <w:szCs w:val="20"/>
          <w:lang w:eastAsia="en-GB"/>
        </w:rPr>
        <w:t>om the address in Question 1.8. G</w:t>
      </w:r>
      <w:r w:rsidRPr="00E56E8D">
        <w:rPr>
          <w:rFonts w:ascii="Arial" w:eastAsia="Times New Roman" w:hAnsi="Arial" w:cs="Arial"/>
          <w:sz w:val="18"/>
          <w:szCs w:val="20"/>
          <w:lang w:eastAsia="en-GB"/>
        </w:rPr>
        <w:t>ive details below</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43"/>
        <w:gridCol w:w="10"/>
        <w:gridCol w:w="7786"/>
      </w:tblGrid>
      <w:tr w:rsidR="00654771" w:rsidRPr="00E56E8D" w14:paraId="27815B73" w14:textId="77777777" w:rsidTr="00A41384">
        <w:trPr>
          <w:trHeight w:val="397"/>
        </w:trPr>
        <w:tc>
          <w:tcPr>
            <w:tcW w:w="1853" w:type="dxa"/>
            <w:gridSpan w:val="2"/>
            <w:tcBorders>
              <w:top w:val="single" w:sz="4" w:space="0" w:color="auto"/>
              <w:left w:val="single" w:sz="4" w:space="0" w:color="auto"/>
              <w:bottom w:val="nil"/>
              <w:right w:val="single" w:sz="12" w:space="0" w:color="C0C0C0"/>
            </w:tcBorders>
            <w:vAlign w:val="center"/>
            <w:hideMark/>
          </w:tcPr>
          <w:p w14:paraId="35D20BA9"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Head office </w:t>
            </w:r>
            <w:bookmarkStart w:id="8" w:name="Text39"/>
            <w:r w:rsidRPr="00E56E8D">
              <w:rPr>
                <w:rFonts w:ascii="Arial" w:eastAsia="Times New Roman" w:hAnsi="Arial" w:cs="Arial"/>
                <w:sz w:val="18"/>
                <w:szCs w:val="20"/>
                <w:lang w:eastAsia="en-GB"/>
              </w:rPr>
              <w:t>address</w:t>
            </w:r>
          </w:p>
        </w:tc>
        <w:tc>
          <w:tcPr>
            <w:tcW w:w="7786" w:type="dxa"/>
            <w:vMerge w:val="restart"/>
            <w:tcBorders>
              <w:top w:val="single" w:sz="4" w:space="0" w:color="auto"/>
              <w:left w:val="nil"/>
              <w:bottom w:val="single" w:sz="4" w:space="0" w:color="auto"/>
              <w:right w:val="single" w:sz="4" w:space="0" w:color="auto"/>
            </w:tcBorders>
            <w:hideMark/>
          </w:tcPr>
          <w:p w14:paraId="5616106F" w14:textId="77777777" w:rsidR="00654771" w:rsidRPr="00E56E8D" w:rsidRDefault="00654771" w:rsidP="00654771">
            <w:pPr>
              <w:keepNext/>
              <w:tabs>
                <w:tab w:val="right" w:pos="-142"/>
                <w:tab w:val="left" w:pos="1418"/>
                <w:tab w:val="left" w:pos="2552"/>
              </w:tabs>
              <w:spacing w:before="20" w:after="4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39"/>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bookmarkEnd w:id="8"/>
          </w:p>
        </w:tc>
      </w:tr>
      <w:tr w:rsidR="00654771" w:rsidRPr="00E56E8D" w14:paraId="7EA271C8" w14:textId="77777777" w:rsidTr="00A41384">
        <w:trPr>
          <w:trHeight w:val="397"/>
        </w:trPr>
        <w:tc>
          <w:tcPr>
            <w:tcW w:w="1853" w:type="dxa"/>
            <w:gridSpan w:val="2"/>
            <w:tcBorders>
              <w:top w:val="nil"/>
              <w:left w:val="single" w:sz="4" w:space="0" w:color="auto"/>
              <w:bottom w:val="nil"/>
              <w:right w:val="single" w:sz="12" w:space="0" w:color="C0C0C0"/>
            </w:tcBorders>
            <w:vAlign w:val="center"/>
          </w:tcPr>
          <w:p w14:paraId="289E1E8D" w14:textId="77777777" w:rsidR="00654771" w:rsidRPr="00E56E8D" w:rsidRDefault="00654771" w:rsidP="0065477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nil"/>
              <w:left w:val="single" w:sz="4" w:space="0" w:color="auto"/>
              <w:bottom w:val="nil"/>
              <w:right w:val="single" w:sz="12" w:space="0" w:color="C0C0C0"/>
            </w:tcBorders>
            <w:vAlign w:val="center"/>
            <w:hideMark/>
          </w:tcPr>
          <w:p w14:paraId="5506BD8B" w14:textId="77777777" w:rsidR="00654771" w:rsidRPr="00E56E8D" w:rsidRDefault="00654771" w:rsidP="00654771">
            <w:pPr>
              <w:spacing w:after="0" w:line="240" w:lineRule="auto"/>
              <w:rPr>
                <w:rFonts w:ascii="Arial" w:eastAsia="Times New Roman" w:hAnsi="Arial" w:cs="Arial"/>
                <w:color w:val="000080"/>
                <w:sz w:val="18"/>
                <w:szCs w:val="20"/>
                <w:lang w:eastAsia="en-GB"/>
              </w:rPr>
            </w:pPr>
          </w:p>
        </w:tc>
      </w:tr>
      <w:tr w:rsidR="00654771" w:rsidRPr="00E56E8D" w14:paraId="33B397BA" w14:textId="77777777" w:rsidTr="00A41384">
        <w:trPr>
          <w:trHeight w:val="397"/>
        </w:trPr>
        <w:tc>
          <w:tcPr>
            <w:tcW w:w="1853" w:type="dxa"/>
            <w:gridSpan w:val="2"/>
            <w:tcBorders>
              <w:top w:val="nil"/>
              <w:left w:val="single" w:sz="4" w:space="0" w:color="auto"/>
              <w:bottom w:val="nil"/>
              <w:right w:val="single" w:sz="12" w:space="0" w:color="C0C0C0"/>
            </w:tcBorders>
            <w:vAlign w:val="center"/>
          </w:tcPr>
          <w:p w14:paraId="38F40243" w14:textId="77777777" w:rsidR="00654771" w:rsidRPr="00E56E8D" w:rsidRDefault="00654771" w:rsidP="0065477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786" w:type="dxa"/>
            <w:vMerge/>
            <w:tcBorders>
              <w:top w:val="nil"/>
              <w:left w:val="single" w:sz="4" w:space="0" w:color="auto"/>
              <w:bottom w:val="nil"/>
              <w:right w:val="single" w:sz="12" w:space="0" w:color="C0C0C0"/>
            </w:tcBorders>
            <w:vAlign w:val="center"/>
            <w:hideMark/>
          </w:tcPr>
          <w:p w14:paraId="0407A0E1" w14:textId="77777777" w:rsidR="00654771" w:rsidRPr="00E56E8D" w:rsidRDefault="00654771" w:rsidP="00654771">
            <w:pPr>
              <w:spacing w:after="0" w:line="240" w:lineRule="auto"/>
              <w:rPr>
                <w:rFonts w:ascii="Arial" w:eastAsia="Times New Roman" w:hAnsi="Arial" w:cs="Arial"/>
                <w:color w:val="000080"/>
                <w:sz w:val="18"/>
                <w:szCs w:val="20"/>
                <w:lang w:eastAsia="en-GB"/>
              </w:rPr>
            </w:pPr>
          </w:p>
        </w:tc>
      </w:tr>
      <w:tr w:rsidR="00654771" w:rsidRPr="00E56E8D" w14:paraId="168F3D8A" w14:textId="77777777" w:rsidTr="00A41384">
        <w:trPr>
          <w:trHeight w:val="397"/>
        </w:trPr>
        <w:tc>
          <w:tcPr>
            <w:tcW w:w="1853" w:type="dxa"/>
            <w:gridSpan w:val="2"/>
            <w:tcBorders>
              <w:top w:val="nil"/>
              <w:left w:val="single" w:sz="4" w:space="0" w:color="auto"/>
              <w:bottom w:val="nil"/>
              <w:right w:val="single" w:sz="12" w:space="0" w:color="C0C0C0"/>
            </w:tcBorders>
            <w:vAlign w:val="center"/>
            <w:hideMark/>
          </w:tcPr>
          <w:p w14:paraId="0BD0990F" w14:textId="77777777" w:rsidR="00654771" w:rsidRPr="00E56E8D" w:rsidRDefault="00654771" w:rsidP="00654771">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786" w:type="dxa"/>
            <w:tcBorders>
              <w:top w:val="single" w:sz="4" w:space="0" w:color="auto"/>
              <w:left w:val="nil"/>
              <w:bottom w:val="single" w:sz="4" w:space="0" w:color="auto"/>
              <w:right w:val="single" w:sz="4" w:space="0" w:color="auto"/>
            </w:tcBorders>
            <w:vAlign w:val="center"/>
            <w:hideMark/>
          </w:tcPr>
          <w:p w14:paraId="5C8C89CC"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r w:rsidR="00654771" w:rsidRPr="00E56E8D" w14:paraId="0B94AA6A" w14:textId="77777777" w:rsidTr="00A41384">
        <w:trPr>
          <w:trHeight w:val="397"/>
        </w:trPr>
        <w:tc>
          <w:tcPr>
            <w:tcW w:w="1853" w:type="dxa"/>
            <w:gridSpan w:val="2"/>
            <w:tcBorders>
              <w:top w:val="single" w:sz="4" w:space="0" w:color="auto"/>
              <w:left w:val="single" w:sz="4" w:space="0" w:color="auto"/>
              <w:bottom w:val="single" w:sz="4" w:space="0" w:color="auto"/>
              <w:right w:val="single" w:sz="12" w:space="0" w:color="C0C0C0"/>
            </w:tcBorders>
            <w:vAlign w:val="center"/>
            <w:hideMark/>
          </w:tcPr>
          <w:p w14:paraId="1038963A"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7786" w:type="dxa"/>
            <w:tcBorders>
              <w:top w:val="single" w:sz="4" w:space="0" w:color="auto"/>
              <w:left w:val="nil"/>
              <w:bottom w:val="single" w:sz="4" w:space="0" w:color="auto"/>
              <w:right w:val="single" w:sz="4" w:space="0" w:color="auto"/>
            </w:tcBorders>
            <w:vAlign w:val="center"/>
            <w:hideMark/>
          </w:tcPr>
          <w:p w14:paraId="65E7E04C"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r w:rsidR="00654771" w:rsidRPr="00E56E8D" w14:paraId="0F7159EE" w14:textId="77777777" w:rsidTr="005B695F">
        <w:trPr>
          <w:trHeight w:val="397"/>
        </w:trPr>
        <w:tc>
          <w:tcPr>
            <w:tcW w:w="1843" w:type="dxa"/>
            <w:tcBorders>
              <w:top w:val="single" w:sz="4" w:space="0" w:color="auto"/>
              <w:left w:val="single" w:sz="4" w:space="0" w:color="auto"/>
              <w:bottom w:val="single" w:sz="4" w:space="0" w:color="auto"/>
              <w:right w:val="single" w:sz="12" w:space="0" w:color="C0C0C0"/>
            </w:tcBorders>
            <w:vAlign w:val="center"/>
            <w:hideMark/>
          </w:tcPr>
          <w:p w14:paraId="615A6013"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7796" w:type="dxa"/>
            <w:gridSpan w:val="2"/>
            <w:tcBorders>
              <w:top w:val="single" w:sz="4" w:space="0" w:color="auto"/>
              <w:left w:val="nil"/>
              <w:bottom w:val="single" w:sz="4" w:space="0" w:color="auto"/>
              <w:right w:val="single" w:sz="4" w:space="0" w:color="auto"/>
            </w:tcBorders>
            <w:vAlign w:val="center"/>
            <w:hideMark/>
          </w:tcPr>
          <w:p w14:paraId="6324A240"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0A93A96D" w14:textId="77777777" w:rsidR="00654771" w:rsidRPr="00E56E8D" w:rsidRDefault="00654771" w:rsidP="00654771">
      <w:pPr>
        <w:keepNext/>
        <w:spacing w:after="0" w:line="240" w:lineRule="auto"/>
        <w:ind w:left="851"/>
        <w:outlineLvl w:val="0"/>
        <w:rPr>
          <w:rFonts w:ascii="Arial" w:eastAsia="Times New Roman" w:hAnsi="Arial" w:cs="Arial"/>
          <w:sz w:val="4"/>
          <w:szCs w:val="20"/>
          <w:lang w:eastAsia="en-GB"/>
        </w:rPr>
      </w:pPr>
    </w:p>
    <w:p w14:paraId="5DD76348" w14:textId="77777777" w:rsidR="00654771" w:rsidRPr="00E56E8D" w:rsidRDefault="00654771" w:rsidP="00654771">
      <w:pPr>
        <w:keepNext/>
        <w:spacing w:after="0" w:line="240" w:lineRule="auto"/>
        <w:ind w:left="851"/>
        <w:outlineLvl w:val="0"/>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786"/>
      </w:tblGrid>
      <w:tr w:rsidR="00654771" w:rsidRPr="00E56E8D" w14:paraId="3C1D1CC6"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2B08B333" w14:textId="77777777" w:rsidR="00654771" w:rsidRPr="00E56E8D" w:rsidRDefault="00654771" w:rsidP="00654771">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Email address</w:t>
            </w:r>
          </w:p>
        </w:tc>
        <w:tc>
          <w:tcPr>
            <w:tcW w:w="7786" w:type="dxa"/>
            <w:tcBorders>
              <w:top w:val="single" w:sz="4" w:space="0" w:color="auto"/>
              <w:left w:val="nil"/>
              <w:bottom w:val="single" w:sz="4" w:space="0" w:color="auto"/>
              <w:right w:val="single" w:sz="4" w:space="0" w:color="auto"/>
            </w:tcBorders>
            <w:vAlign w:val="center"/>
            <w:hideMark/>
          </w:tcPr>
          <w:p w14:paraId="07CF708A"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sz w:val="20"/>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sz w:val="20"/>
                <w:szCs w:val="20"/>
                <w:lang w:eastAsia="en-GB"/>
              </w:rPr>
            </w:r>
            <w:r w:rsidRPr="00E56E8D">
              <w:rPr>
                <w:rFonts w:ascii="Arial" w:eastAsia="Times New Roman" w:hAnsi="Arial" w:cs="Arial"/>
                <w:sz w:val="20"/>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sz w:val="20"/>
                <w:szCs w:val="20"/>
                <w:lang w:eastAsia="en-GB"/>
              </w:rPr>
              <w:fldChar w:fldCharType="end"/>
            </w:r>
          </w:p>
        </w:tc>
      </w:tr>
    </w:tbl>
    <w:p w14:paraId="43E5AC13" w14:textId="0C44B0B1" w:rsidR="00654771" w:rsidRPr="00E56E8D" w:rsidRDefault="00654771" w:rsidP="00654771">
      <w:pPr>
        <w:keepNext/>
        <w:tabs>
          <w:tab w:val="right" w:pos="-142"/>
          <w:tab w:val="left" w:pos="284"/>
        </w:tabs>
        <w:spacing w:after="40" w:line="220" w:lineRule="exact"/>
        <w:ind w:right="731"/>
        <w:outlineLvl w:val="0"/>
        <w:rPr>
          <w:rFonts w:ascii="Arial" w:eastAsia="Times New Roman" w:hAnsi="Arial" w:cs="Arial"/>
          <w:b/>
          <w:sz w:val="18"/>
          <w:szCs w:val="20"/>
          <w:lang w:eastAsia="en-GB"/>
        </w:rPr>
      </w:pPr>
    </w:p>
    <w:p w14:paraId="423B3D7C" w14:textId="77777777" w:rsidR="00480194" w:rsidRPr="00E56E8D" w:rsidRDefault="00480194" w:rsidP="00654771">
      <w:pPr>
        <w:keepNext/>
        <w:tabs>
          <w:tab w:val="right" w:pos="-142"/>
          <w:tab w:val="left" w:pos="284"/>
        </w:tabs>
        <w:spacing w:after="40" w:line="220" w:lineRule="exact"/>
        <w:ind w:right="731"/>
        <w:outlineLvl w:val="0"/>
        <w:rPr>
          <w:rFonts w:ascii="Arial" w:eastAsia="Times New Roman" w:hAnsi="Arial" w:cs="Arial"/>
          <w:b/>
          <w:sz w:val="18"/>
          <w:szCs w:val="20"/>
          <w:lang w:eastAsia="en-GB"/>
        </w:rPr>
      </w:pPr>
    </w:p>
    <w:p w14:paraId="5D072E11" w14:textId="71AE2B4C" w:rsidR="00654771" w:rsidRPr="00E56E8D" w:rsidRDefault="00654771" w:rsidP="00654771">
      <w:pPr>
        <w:keepNext/>
        <w:tabs>
          <w:tab w:val="right" w:pos="-142"/>
          <w:tab w:val="left" w:pos="284"/>
        </w:tabs>
        <w:spacing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1.1</w:t>
      </w:r>
      <w:r w:rsidR="00F95EED" w:rsidRPr="00E56E8D">
        <w:rPr>
          <w:rFonts w:ascii="Arial" w:eastAsia="Times New Roman" w:hAnsi="Arial" w:cs="Arial"/>
          <w:b/>
          <w:sz w:val="18"/>
          <w:szCs w:val="20"/>
          <w:lang w:eastAsia="en-GB"/>
        </w:rPr>
        <w:t>3</w:t>
      </w:r>
      <w:r w:rsidRPr="00E56E8D">
        <w:rPr>
          <w:rFonts w:ascii="Arial" w:eastAsia="Times New Roman" w:hAnsi="Arial" w:cs="Arial"/>
          <w:b/>
          <w:sz w:val="18"/>
          <w:szCs w:val="20"/>
          <w:lang w:eastAsia="en-GB"/>
        </w:rPr>
        <w:tab/>
        <w:t>Does the applicant firm have a website address?</w:t>
      </w:r>
    </w:p>
    <w:p w14:paraId="777F21DB" w14:textId="41BFE9C9" w:rsidR="00710135" w:rsidRPr="00E56E8D" w:rsidRDefault="00710135" w:rsidP="00710135">
      <w:pPr>
        <w:keepNext/>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5"/>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 xml:space="preserve">Continue to Question </w:t>
      </w:r>
      <w:r w:rsidR="00A41384" w:rsidRPr="00E56E8D">
        <w:rPr>
          <w:rFonts w:ascii="Arial" w:eastAsia="Times New Roman" w:hAnsi="Arial" w:cs="Arial"/>
          <w:sz w:val="18"/>
          <w:szCs w:val="20"/>
          <w:lang w:eastAsia="en-GB"/>
        </w:rPr>
        <w:t>1.1</w:t>
      </w:r>
      <w:r w:rsidR="00F95EED" w:rsidRPr="00E56E8D">
        <w:rPr>
          <w:rFonts w:ascii="Arial" w:eastAsia="Times New Roman" w:hAnsi="Arial" w:cs="Arial"/>
          <w:sz w:val="18"/>
          <w:szCs w:val="20"/>
          <w:lang w:eastAsia="en-GB"/>
        </w:rPr>
        <w:t>4</w:t>
      </w:r>
    </w:p>
    <w:p w14:paraId="6342CD09" w14:textId="77777777" w:rsidR="00710135" w:rsidRPr="00E56E8D" w:rsidRDefault="00710135" w:rsidP="00710135">
      <w:pPr>
        <w:keepNext/>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5"/>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Give address below</w:t>
      </w:r>
    </w:p>
    <w:p w14:paraId="14C0C37D" w14:textId="77777777" w:rsidR="00710135" w:rsidRPr="00E56E8D" w:rsidRDefault="00710135" w:rsidP="00710135">
      <w:pPr>
        <w:keepNext/>
        <w:tabs>
          <w:tab w:val="right" w:pos="-142"/>
          <w:tab w:val="left" w:pos="284"/>
          <w:tab w:val="left" w:pos="851"/>
        </w:tabs>
        <w:spacing w:before="20" w:after="1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5"/>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Being developed</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Give address (if known) and launch date below</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639"/>
      </w:tblGrid>
      <w:tr w:rsidR="00654771" w:rsidRPr="00E56E8D" w14:paraId="3AE168BF" w14:textId="77777777" w:rsidTr="00A41384">
        <w:trPr>
          <w:trHeight w:val="397"/>
        </w:trPr>
        <w:tc>
          <w:tcPr>
            <w:tcW w:w="9639" w:type="dxa"/>
            <w:tcBorders>
              <w:top w:val="single" w:sz="4" w:space="0" w:color="auto"/>
              <w:left w:val="single" w:sz="4" w:space="0" w:color="auto"/>
              <w:bottom w:val="single" w:sz="4" w:space="0" w:color="auto"/>
              <w:right w:val="single" w:sz="4" w:space="0" w:color="auto"/>
            </w:tcBorders>
            <w:vAlign w:val="center"/>
            <w:hideMark/>
          </w:tcPr>
          <w:p w14:paraId="4218577F"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3C3DE7C" w14:textId="7A78A280" w:rsidR="00A41384" w:rsidRPr="00E56E8D" w:rsidRDefault="003B4B01" w:rsidP="00480194">
      <w:pPr>
        <w:tabs>
          <w:tab w:val="right" w:pos="-142"/>
          <w:tab w:val="left" w:pos="284"/>
        </w:tabs>
        <w:spacing w:before="180" w:after="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654771"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00654771" w:rsidRPr="00E56E8D">
        <w:rPr>
          <w:rFonts w:ascii="Arial" w:eastAsia="Times New Roman" w:hAnsi="Arial" w:cs="Arial"/>
          <w:b/>
          <w:sz w:val="18"/>
          <w:szCs w:val="20"/>
          <w:lang w:eastAsia="en-GB"/>
        </w:rPr>
        <w:t>1.1</w:t>
      </w:r>
      <w:r w:rsidR="00F95EED" w:rsidRPr="00E56E8D">
        <w:rPr>
          <w:rFonts w:ascii="Arial" w:eastAsia="Times New Roman" w:hAnsi="Arial" w:cs="Arial"/>
          <w:b/>
          <w:sz w:val="18"/>
          <w:szCs w:val="20"/>
          <w:lang w:eastAsia="en-GB"/>
        </w:rPr>
        <w:t>4</w:t>
      </w:r>
      <w:r w:rsidR="00654771" w:rsidRPr="00E56E8D">
        <w:rPr>
          <w:rFonts w:ascii="Arial" w:eastAsia="Times New Roman" w:hAnsi="Arial" w:cs="Arial"/>
          <w:b/>
          <w:sz w:val="18"/>
          <w:szCs w:val="20"/>
          <w:lang w:eastAsia="en-GB"/>
        </w:rPr>
        <w:tab/>
      </w:r>
      <w:r w:rsidR="00A41384" w:rsidRPr="00E56E8D">
        <w:rPr>
          <w:rFonts w:ascii="Arial" w:eastAsia="Times New Roman" w:hAnsi="Arial" w:cs="Arial"/>
          <w:b/>
          <w:sz w:val="18"/>
          <w:szCs w:val="20"/>
          <w:lang w:eastAsia="en-GB"/>
        </w:rPr>
        <w:t>Complaints contact person's details for the Financial Services Register</w:t>
      </w:r>
    </w:p>
    <w:p w14:paraId="0C3AEDED" w14:textId="63BC1298" w:rsidR="00A41384" w:rsidRPr="00E56E8D" w:rsidRDefault="00A41384" w:rsidP="00A41384">
      <w:pPr>
        <w:tabs>
          <w:tab w:val="right" w:pos="-142"/>
        </w:tabs>
        <w:spacing w:after="0" w:line="240" w:lineRule="exact"/>
        <w:ind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b/>
        <w:t>This individual must perform a senior management function for the applicant firm.</w:t>
      </w:r>
    </w:p>
    <w:p w14:paraId="624C3A1A" w14:textId="00FF0A94" w:rsidR="00710135" w:rsidRPr="00E56E8D" w:rsidRDefault="00A41384" w:rsidP="00A41384">
      <w:pPr>
        <w:tabs>
          <w:tab w:val="right" w:pos="-142"/>
          <w:tab w:val="left" w:pos="284"/>
        </w:tabs>
        <w:spacing w:after="0" w:line="360" w:lineRule="auto"/>
        <w:ind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00710135"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00710135"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00710135" w:rsidRPr="00E56E8D">
        <w:rPr>
          <w:rFonts w:ascii="Arial" w:eastAsia="Times New Roman" w:hAnsi="Arial" w:cs="Arial"/>
          <w:sz w:val="18"/>
          <w:szCs w:val="20"/>
          <w:lang w:eastAsia="en-GB"/>
        </w:rPr>
        <w:fldChar w:fldCharType="end"/>
      </w:r>
      <w:r w:rsidR="00710135" w:rsidRPr="00E56E8D">
        <w:rPr>
          <w:rFonts w:ascii="Arial" w:eastAsia="Times New Roman" w:hAnsi="Arial" w:cs="Arial"/>
          <w:sz w:val="18"/>
          <w:szCs w:val="20"/>
          <w:lang w:eastAsia="en-GB"/>
        </w:rPr>
        <w:t xml:space="preserve"> Tick if same as 1.1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654771" w:rsidRPr="00E56E8D" w14:paraId="07807F7F"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215DDE19" w14:textId="77777777" w:rsidR="00654771" w:rsidRPr="00E56E8D" w:rsidRDefault="00654771" w:rsidP="00A41384">
            <w:pPr>
              <w:keepNext/>
              <w:tabs>
                <w:tab w:val="right" w:pos="-142"/>
                <w:tab w:val="left" w:pos="1418"/>
                <w:tab w:val="left" w:pos="2552"/>
              </w:tabs>
              <w:spacing w:after="0" w:line="360" w:lineRule="auto"/>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Title</w:t>
            </w:r>
          </w:p>
        </w:tc>
        <w:tc>
          <w:tcPr>
            <w:tcW w:w="7644" w:type="dxa"/>
            <w:tcBorders>
              <w:top w:val="single" w:sz="4" w:space="0" w:color="auto"/>
              <w:left w:val="nil"/>
              <w:bottom w:val="single" w:sz="4" w:space="0" w:color="auto"/>
              <w:right w:val="single" w:sz="4" w:space="0" w:color="auto"/>
            </w:tcBorders>
            <w:vAlign w:val="center"/>
            <w:hideMark/>
          </w:tcPr>
          <w:p w14:paraId="291E3914" w14:textId="77777777" w:rsidR="00654771" w:rsidRPr="00E56E8D" w:rsidRDefault="00654771" w:rsidP="00A41384">
            <w:pPr>
              <w:keepNext/>
              <w:tabs>
                <w:tab w:val="right" w:pos="-142"/>
                <w:tab w:val="left" w:pos="1418"/>
                <w:tab w:val="left" w:pos="2552"/>
              </w:tabs>
              <w:spacing w:before="20" w:after="0" w:line="360" w:lineRule="auto"/>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7A7ECB2" w14:textId="77777777" w:rsidR="00654771" w:rsidRPr="00E56E8D" w:rsidRDefault="00654771" w:rsidP="00654771">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654771" w:rsidRPr="00E56E8D" w14:paraId="45D122C9"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30306665"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First names</w:t>
            </w:r>
          </w:p>
        </w:tc>
        <w:tc>
          <w:tcPr>
            <w:tcW w:w="7644" w:type="dxa"/>
            <w:tcBorders>
              <w:top w:val="single" w:sz="4" w:space="0" w:color="auto"/>
              <w:left w:val="nil"/>
              <w:bottom w:val="single" w:sz="4" w:space="0" w:color="auto"/>
              <w:right w:val="single" w:sz="4" w:space="0" w:color="auto"/>
            </w:tcBorders>
            <w:vAlign w:val="center"/>
            <w:hideMark/>
          </w:tcPr>
          <w:p w14:paraId="4BD50296"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3306140" w14:textId="77777777" w:rsidR="00654771" w:rsidRPr="00E56E8D" w:rsidRDefault="00654771" w:rsidP="00654771">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654771" w:rsidRPr="00E56E8D" w14:paraId="3B6AF7D5"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720F7AC3"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Surname</w:t>
            </w:r>
          </w:p>
        </w:tc>
        <w:tc>
          <w:tcPr>
            <w:tcW w:w="7644" w:type="dxa"/>
            <w:tcBorders>
              <w:top w:val="single" w:sz="4" w:space="0" w:color="auto"/>
              <w:left w:val="nil"/>
              <w:bottom w:val="single" w:sz="4" w:space="0" w:color="auto"/>
              <w:right w:val="single" w:sz="4" w:space="0" w:color="auto"/>
            </w:tcBorders>
            <w:vAlign w:val="center"/>
            <w:hideMark/>
          </w:tcPr>
          <w:p w14:paraId="56E5729E"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1B27774" w14:textId="77777777" w:rsidR="00654771" w:rsidRPr="00E56E8D" w:rsidRDefault="00654771" w:rsidP="00654771">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654771" w:rsidRPr="00E56E8D" w14:paraId="6F1CD4F8"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069D6527"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Job title</w:t>
            </w:r>
          </w:p>
        </w:tc>
        <w:tc>
          <w:tcPr>
            <w:tcW w:w="7644" w:type="dxa"/>
            <w:tcBorders>
              <w:top w:val="single" w:sz="4" w:space="0" w:color="auto"/>
              <w:left w:val="nil"/>
              <w:bottom w:val="single" w:sz="4" w:space="0" w:color="auto"/>
              <w:right w:val="single" w:sz="4" w:space="0" w:color="auto"/>
            </w:tcBorders>
            <w:vAlign w:val="center"/>
            <w:hideMark/>
          </w:tcPr>
          <w:p w14:paraId="5F3E2BA2"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023163F" w14:textId="77777777" w:rsidR="00654771" w:rsidRPr="00E56E8D" w:rsidRDefault="00654771" w:rsidP="00654771">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654771" w:rsidRPr="00E56E8D" w14:paraId="0588C5C8" w14:textId="77777777" w:rsidTr="00A41384">
        <w:trPr>
          <w:trHeight w:val="397"/>
        </w:trPr>
        <w:tc>
          <w:tcPr>
            <w:tcW w:w="1853" w:type="dxa"/>
            <w:tcBorders>
              <w:top w:val="single" w:sz="4" w:space="0" w:color="auto"/>
              <w:left w:val="single" w:sz="4" w:space="0" w:color="auto"/>
              <w:bottom w:val="nil"/>
              <w:right w:val="single" w:sz="12" w:space="0" w:color="C0C0C0"/>
            </w:tcBorders>
            <w:vAlign w:val="center"/>
            <w:hideMark/>
          </w:tcPr>
          <w:p w14:paraId="1D1934F2"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Business address</w:t>
            </w:r>
          </w:p>
        </w:tc>
        <w:tc>
          <w:tcPr>
            <w:tcW w:w="7644" w:type="dxa"/>
            <w:vMerge w:val="restart"/>
            <w:tcBorders>
              <w:top w:val="single" w:sz="4" w:space="0" w:color="auto"/>
              <w:left w:val="nil"/>
              <w:bottom w:val="nil"/>
              <w:right w:val="single" w:sz="4" w:space="0" w:color="auto"/>
            </w:tcBorders>
            <w:hideMark/>
          </w:tcPr>
          <w:p w14:paraId="6B10FB62"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53"/>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654771" w:rsidRPr="00E56E8D" w14:paraId="4C6A4BCA" w14:textId="77777777" w:rsidTr="00A41384">
        <w:trPr>
          <w:trHeight w:val="397"/>
        </w:trPr>
        <w:tc>
          <w:tcPr>
            <w:tcW w:w="1853" w:type="dxa"/>
            <w:tcBorders>
              <w:top w:val="nil"/>
              <w:left w:val="single" w:sz="4" w:space="0" w:color="auto"/>
              <w:bottom w:val="nil"/>
              <w:right w:val="single" w:sz="12" w:space="0" w:color="C0C0C0"/>
            </w:tcBorders>
            <w:vAlign w:val="center"/>
          </w:tcPr>
          <w:p w14:paraId="6B1841C6" w14:textId="77777777" w:rsidR="00654771" w:rsidRPr="00E56E8D" w:rsidRDefault="00654771" w:rsidP="0065477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vMerge/>
            <w:tcBorders>
              <w:top w:val="single" w:sz="4" w:space="0" w:color="auto"/>
              <w:left w:val="nil"/>
              <w:bottom w:val="nil"/>
              <w:right w:val="single" w:sz="4" w:space="0" w:color="auto"/>
            </w:tcBorders>
            <w:vAlign w:val="center"/>
            <w:hideMark/>
          </w:tcPr>
          <w:p w14:paraId="1CA04B02" w14:textId="77777777" w:rsidR="00654771" w:rsidRPr="00E56E8D" w:rsidRDefault="00654771" w:rsidP="00654771">
            <w:pPr>
              <w:spacing w:after="0" w:line="240" w:lineRule="auto"/>
              <w:rPr>
                <w:rFonts w:ascii="Arial" w:eastAsia="Times New Roman" w:hAnsi="Arial" w:cs="Arial"/>
                <w:color w:val="000080"/>
                <w:sz w:val="18"/>
                <w:szCs w:val="20"/>
                <w:lang w:eastAsia="en-GB"/>
              </w:rPr>
            </w:pPr>
          </w:p>
        </w:tc>
      </w:tr>
      <w:tr w:rsidR="00654771" w:rsidRPr="00E56E8D" w14:paraId="0791B9AF" w14:textId="77777777" w:rsidTr="00A41384">
        <w:trPr>
          <w:trHeight w:val="397"/>
        </w:trPr>
        <w:tc>
          <w:tcPr>
            <w:tcW w:w="1853" w:type="dxa"/>
            <w:tcBorders>
              <w:top w:val="nil"/>
              <w:left w:val="single" w:sz="4" w:space="0" w:color="auto"/>
              <w:bottom w:val="nil"/>
              <w:right w:val="single" w:sz="12" w:space="0" w:color="C0C0C0"/>
            </w:tcBorders>
            <w:vAlign w:val="center"/>
          </w:tcPr>
          <w:p w14:paraId="24EA69D6" w14:textId="77777777" w:rsidR="00654771" w:rsidRPr="00E56E8D" w:rsidRDefault="00654771" w:rsidP="0065477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vMerge/>
            <w:tcBorders>
              <w:top w:val="single" w:sz="4" w:space="0" w:color="auto"/>
              <w:left w:val="nil"/>
              <w:bottom w:val="nil"/>
              <w:right w:val="single" w:sz="4" w:space="0" w:color="auto"/>
            </w:tcBorders>
            <w:vAlign w:val="center"/>
            <w:hideMark/>
          </w:tcPr>
          <w:p w14:paraId="4FEB0E55" w14:textId="77777777" w:rsidR="00654771" w:rsidRPr="00E56E8D" w:rsidRDefault="00654771" w:rsidP="00654771">
            <w:pPr>
              <w:spacing w:after="0" w:line="240" w:lineRule="auto"/>
              <w:rPr>
                <w:rFonts w:ascii="Arial" w:eastAsia="Times New Roman" w:hAnsi="Arial" w:cs="Arial"/>
                <w:color w:val="000080"/>
                <w:sz w:val="18"/>
                <w:szCs w:val="20"/>
                <w:lang w:eastAsia="en-GB"/>
              </w:rPr>
            </w:pPr>
          </w:p>
        </w:tc>
      </w:tr>
      <w:tr w:rsidR="00654771" w:rsidRPr="00E56E8D" w14:paraId="012F8E6D" w14:textId="77777777" w:rsidTr="00480194">
        <w:trPr>
          <w:trHeight w:val="50"/>
        </w:trPr>
        <w:tc>
          <w:tcPr>
            <w:tcW w:w="1853" w:type="dxa"/>
            <w:tcBorders>
              <w:top w:val="nil"/>
              <w:left w:val="single" w:sz="4" w:space="0" w:color="auto"/>
              <w:bottom w:val="nil"/>
              <w:right w:val="single" w:sz="12" w:space="0" w:color="C0C0C0"/>
            </w:tcBorders>
            <w:vAlign w:val="center"/>
          </w:tcPr>
          <w:p w14:paraId="7C8D2A24" w14:textId="77777777" w:rsidR="00654771" w:rsidRPr="00E56E8D" w:rsidRDefault="00654771" w:rsidP="00654771">
            <w:pPr>
              <w:keepNext/>
              <w:tabs>
                <w:tab w:val="right" w:pos="-142"/>
                <w:tab w:val="left" w:pos="1418"/>
                <w:tab w:val="left" w:pos="2552"/>
              </w:tabs>
              <w:spacing w:after="40" w:line="220" w:lineRule="exact"/>
              <w:ind w:right="731"/>
              <w:outlineLvl w:val="0"/>
              <w:rPr>
                <w:rFonts w:ascii="Arial" w:eastAsia="Times New Roman" w:hAnsi="Arial" w:cs="Arial"/>
                <w:sz w:val="18"/>
                <w:szCs w:val="20"/>
                <w:lang w:eastAsia="en-GB"/>
              </w:rPr>
            </w:pPr>
          </w:p>
        </w:tc>
        <w:tc>
          <w:tcPr>
            <w:tcW w:w="7644" w:type="dxa"/>
            <w:vMerge/>
            <w:tcBorders>
              <w:top w:val="single" w:sz="4" w:space="0" w:color="auto"/>
              <w:left w:val="nil"/>
              <w:bottom w:val="nil"/>
              <w:right w:val="single" w:sz="4" w:space="0" w:color="auto"/>
            </w:tcBorders>
            <w:vAlign w:val="center"/>
            <w:hideMark/>
          </w:tcPr>
          <w:p w14:paraId="4E96906D" w14:textId="77777777" w:rsidR="00654771" w:rsidRPr="00E56E8D" w:rsidRDefault="00654771" w:rsidP="00654771">
            <w:pPr>
              <w:spacing w:after="0" w:line="240" w:lineRule="auto"/>
              <w:rPr>
                <w:rFonts w:ascii="Arial" w:eastAsia="Times New Roman" w:hAnsi="Arial" w:cs="Arial"/>
                <w:color w:val="000080"/>
                <w:sz w:val="18"/>
                <w:szCs w:val="20"/>
                <w:lang w:eastAsia="en-GB"/>
              </w:rPr>
            </w:pPr>
          </w:p>
        </w:tc>
      </w:tr>
      <w:tr w:rsidR="00654771" w:rsidRPr="00E56E8D" w14:paraId="5498ECD7" w14:textId="77777777" w:rsidTr="00A41384">
        <w:trPr>
          <w:trHeight w:val="397"/>
        </w:trPr>
        <w:tc>
          <w:tcPr>
            <w:tcW w:w="1853" w:type="dxa"/>
            <w:tcBorders>
              <w:top w:val="nil"/>
              <w:left w:val="single" w:sz="4" w:space="0" w:color="auto"/>
              <w:bottom w:val="single" w:sz="4" w:space="0" w:color="auto"/>
              <w:right w:val="single" w:sz="12" w:space="0" w:color="C0C0C0"/>
            </w:tcBorders>
            <w:vAlign w:val="center"/>
            <w:hideMark/>
          </w:tcPr>
          <w:p w14:paraId="1877A37F"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644" w:type="dxa"/>
            <w:tcBorders>
              <w:top w:val="single" w:sz="4" w:space="0" w:color="auto"/>
              <w:left w:val="nil"/>
              <w:bottom w:val="single" w:sz="4" w:space="0" w:color="auto"/>
              <w:right w:val="single" w:sz="4" w:space="0" w:color="auto"/>
            </w:tcBorders>
            <w:vAlign w:val="center"/>
            <w:hideMark/>
          </w:tcPr>
          <w:p w14:paraId="40C805F2"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Arial Unicode MS" w:hAnsi="Arial" w:cs="Arial"/>
                <w:noProof/>
                <w:color w:val="000080"/>
                <w:sz w:val="18"/>
                <w:szCs w:val="20"/>
                <w:lang w:eastAsia="en-GB"/>
              </w:rPr>
              <w:t> </w:t>
            </w:r>
            <w:r w:rsidRPr="00E56E8D">
              <w:rPr>
                <w:rFonts w:ascii="Arial" w:eastAsia="Arial Unicode MS" w:hAnsi="Arial" w:cs="Arial"/>
                <w:noProof/>
                <w:color w:val="000080"/>
                <w:sz w:val="18"/>
                <w:szCs w:val="20"/>
                <w:lang w:eastAsia="en-GB"/>
              </w:rPr>
              <w:t> </w:t>
            </w:r>
            <w:r w:rsidRPr="00E56E8D">
              <w:rPr>
                <w:rFonts w:ascii="Arial" w:eastAsia="Arial Unicode MS" w:hAnsi="Arial" w:cs="Arial"/>
                <w:noProof/>
                <w:color w:val="000080"/>
                <w:sz w:val="18"/>
                <w:szCs w:val="20"/>
                <w:lang w:eastAsia="en-GB"/>
              </w:rPr>
              <w:t> </w:t>
            </w:r>
            <w:r w:rsidRPr="00E56E8D">
              <w:rPr>
                <w:rFonts w:ascii="Arial" w:eastAsia="Arial Unicode MS" w:hAnsi="Arial" w:cs="Arial"/>
                <w:noProof/>
                <w:color w:val="000080"/>
                <w:sz w:val="18"/>
                <w:szCs w:val="20"/>
                <w:lang w:eastAsia="en-GB"/>
              </w:rPr>
              <w:t> </w:t>
            </w:r>
            <w:r w:rsidRPr="00E56E8D">
              <w:rPr>
                <w:rFonts w:ascii="Arial" w:eastAsia="Arial Unicode MS"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9C2E70D" w14:textId="77777777" w:rsidR="00654771" w:rsidRPr="00E56E8D" w:rsidRDefault="00654771" w:rsidP="00654771">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1418"/>
        <w:gridCol w:w="6226"/>
      </w:tblGrid>
      <w:tr w:rsidR="00654771" w:rsidRPr="00E56E8D" w14:paraId="1F334541" w14:textId="77777777" w:rsidTr="00A41384">
        <w:trPr>
          <w:trHeigh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15268344"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7644" w:type="dxa"/>
            <w:gridSpan w:val="2"/>
            <w:tcBorders>
              <w:top w:val="single" w:sz="4" w:space="0" w:color="auto"/>
              <w:left w:val="nil"/>
              <w:bottom w:val="single" w:sz="4" w:space="0" w:color="auto"/>
              <w:right w:val="single" w:sz="4" w:space="0" w:color="auto"/>
            </w:tcBorders>
            <w:vAlign w:val="center"/>
            <w:hideMark/>
          </w:tcPr>
          <w:p w14:paraId="01867B42"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654771" w:rsidRPr="00E56E8D" w14:paraId="4FC874C5" w14:textId="77777777" w:rsidTr="00A41384">
        <w:trPr>
          <w:trHeight w:hRule="exact" w:val="397"/>
        </w:trPr>
        <w:tc>
          <w:tcPr>
            <w:tcW w:w="3271" w:type="dxa"/>
            <w:gridSpan w:val="2"/>
            <w:tcBorders>
              <w:top w:val="single" w:sz="4" w:space="0" w:color="auto"/>
              <w:left w:val="single" w:sz="4" w:space="0" w:color="auto"/>
              <w:bottom w:val="single" w:sz="4" w:space="0" w:color="auto"/>
              <w:right w:val="single" w:sz="12" w:space="0" w:color="C0C0C0"/>
            </w:tcBorders>
            <w:vAlign w:val="center"/>
            <w:hideMark/>
          </w:tcPr>
          <w:p w14:paraId="0CF4A3E3" w14:textId="77777777" w:rsidR="00654771" w:rsidRPr="00E56E8D" w:rsidRDefault="00654771" w:rsidP="0065477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6226" w:type="dxa"/>
            <w:tcBorders>
              <w:top w:val="single" w:sz="4" w:space="0" w:color="auto"/>
              <w:left w:val="nil"/>
              <w:bottom w:val="single" w:sz="4" w:space="0" w:color="auto"/>
              <w:right w:val="single" w:sz="4" w:space="0" w:color="auto"/>
            </w:tcBorders>
            <w:vAlign w:val="center"/>
            <w:hideMark/>
          </w:tcPr>
          <w:p w14:paraId="203FEF35"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83487B6" w14:textId="77777777" w:rsidR="00654771" w:rsidRPr="00E56E8D" w:rsidRDefault="00654771" w:rsidP="00654771">
      <w:pPr>
        <w:keepNext/>
        <w:spacing w:after="0" w:line="240" w:lineRule="auto"/>
        <w:ind w:left="851"/>
        <w:rPr>
          <w:rFonts w:ascii="Arial" w:eastAsia="Times New Roman" w:hAnsi="Arial" w:cs="Arial"/>
          <w:sz w:val="4"/>
          <w:szCs w:val="20"/>
          <w:lang w:eastAsia="en-GB"/>
        </w:rPr>
      </w:pPr>
    </w:p>
    <w:p w14:paraId="7247470D" w14:textId="77777777" w:rsidR="00654771" w:rsidRPr="00E56E8D" w:rsidRDefault="00654771" w:rsidP="00654771">
      <w:pPr>
        <w:keepNext/>
        <w:spacing w:after="0" w:line="240" w:lineRule="auto"/>
        <w:ind w:left="851"/>
        <w:rPr>
          <w:rFonts w:ascii="Arial" w:eastAsia="Times New Roman" w:hAnsi="Arial" w:cs="Arial"/>
          <w:sz w:val="4"/>
          <w:szCs w:val="20"/>
          <w:lang w:eastAsia="en-GB"/>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3"/>
        <w:gridCol w:w="7644"/>
      </w:tblGrid>
      <w:tr w:rsidR="00654771" w:rsidRPr="00E56E8D" w14:paraId="63DBD64B" w14:textId="77777777" w:rsidTr="00A41384">
        <w:trPr>
          <w:trHeight w:hRule="exact" w:val="397"/>
        </w:trPr>
        <w:tc>
          <w:tcPr>
            <w:tcW w:w="1853" w:type="dxa"/>
            <w:tcBorders>
              <w:top w:val="single" w:sz="4" w:space="0" w:color="auto"/>
              <w:left w:val="single" w:sz="4" w:space="0" w:color="auto"/>
              <w:bottom w:val="single" w:sz="4" w:space="0" w:color="auto"/>
              <w:right w:val="single" w:sz="12" w:space="0" w:color="C0C0C0"/>
            </w:tcBorders>
            <w:vAlign w:val="center"/>
            <w:hideMark/>
          </w:tcPr>
          <w:p w14:paraId="337DBA2E" w14:textId="77777777" w:rsidR="00654771" w:rsidRPr="00E56E8D" w:rsidRDefault="00654771" w:rsidP="00654771">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Email address</w:t>
            </w:r>
          </w:p>
        </w:tc>
        <w:tc>
          <w:tcPr>
            <w:tcW w:w="7644" w:type="dxa"/>
            <w:tcBorders>
              <w:top w:val="single" w:sz="4" w:space="0" w:color="auto"/>
              <w:left w:val="nil"/>
              <w:bottom w:val="single" w:sz="4" w:space="0" w:color="auto"/>
              <w:right w:val="single" w:sz="4" w:space="0" w:color="auto"/>
            </w:tcBorders>
            <w:vAlign w:val="center"/>
            <w:hideMark/>
          </w:tcPr>
          <w:p w14:paraId="795C454F" w14:textId="77777777" w:rsidR="00654771" w:rsidRPr="00E56E8D" w:rsidRDefault="00654771" w:rsidP="00654771">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3DE380C" w14:textId="48A64D31" w:rsidR="00A41384" w:rsidRPr="00E56E8D" w:rsidRDefault="00A41384" w:rsidP="00057367">
      <w:pPr>
        <w:tabs>
          <w:tab w:val="left" w:pos="284"/>
        </w:tabs>
        <w:spacing w:after="0" w:line="280" w:lineRule="exact"/>
        <w:outlineLvl w:val="1"/>
        <w:rPr>
          <w:rFonts w:ascii="Arial" w:hAnsi="Arial" w:cs="Arial"/>
          <w:sz w:val="18"/>
        </w:rPr>
      </w:pPr>
    </w:p>
    <w:p w14:paraId="3ACCA0AB" w14:textId="1FD16F1D" w:rsidR="00A41384" w:rsidRPr="00E56E8D" w:rsidRDefault="00A41384" w:rsidP="00A41384">
      <w:pPr>
        <w:tabs>
          <w:tab w:val="right" w:pos="-142"/>
          <w:tab w:val="left" w:pos="284"/>
        </w:tabs>
        <w:spacing w:after="40" w:line="220" w:lineRule="exact"/>
        <w:ind w:left="851" w:right="731" w:hanging="567"/>
        <w:outlineLvl w:val="0"/>
        <w:rPr>
          <w:rFonts w:ascii="Arial" w:eastAsia="Times New Roman" w:hAnsi="Arial" w:cs="Arial"/>
          <w:b/>
          <w:szCs w:val="20"/>
          <w:lang w:eastAsia="en-GB"/>
        </w:rPr>
      </w:pPr>
      <w:r w:rsidRPr="00E56E8D">
        <w:rPr>
          <w:rFonts w:ascii="Arial" w:eastAsia="Times New Roman" w:hAnsi="Arial" w:cs="Arial"/>
          <w:b/>
          <w:szCs w:val="20"/>
          <w:lang w:eastAsia="en-GB"/>
        </w:rPr>
        <w:t xml:space="preserve">       Financial year end</w:t>
      </w:r>
    </w:p>
    <w:p w14:paraId="40A065C1" w14:textId="77777777" w:rsidR="003B4B01" w:rsidRPr="00E56E8D" w:rsidRDefault="003B4B01" w:rsidP="00BF4B42">
      <w:pPr>
        <w:tabs>
          <w:tab w:val="right" w:pos="-142"/>
          <w:tab w:val="left" w:pos="284"/>
        </w:tabs>
        <w:spacing w:after="0" w:line="180" w:lineRule="exact"/>
        <w:ind w:left="851" w:right="731" w:hanging="567"/>
        <w:outlineLvl w:val="0"/>
        <w:rPr>
          <w:rFonts w:ascii="Arial" w:eastAsia="Times New Roman" w:hAnsi="Arial" w:cs="Arial"/>
          <w:b/>
          <w:sz w:val="18"/>
          <w:szCs w:val="20"/>
          <w:lang w:eastAsia="en-GB"/>
        </w:rPr>
      </w:pPr>
    </w:p>
    <w:p w14:paraId="4390370D" w14:textId="53458FD4" w:rsidR="00A41384" w:rsidRPr="00E56E8D" w:rsidRDefault="00A41384" w:rsidP="00BF4B42">
      <w:pPr>
        <w:tabs>
          <w:tab w:val="right" w:pos="-142"/>
          <w:tab w:val="left" w:pos="284"/>
        </w:tabs>
        <w:spacing w:after="0" w:line="18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111CAC"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00111CAC" w:rsidRPr="00E56E8D">
        <w:rPr>
          <w:rFonts w:ascii="Arial" w:eastAsia="Times New Roman" w:hAnsi="Arial" w:cs="Arial"/>
          <w:b/>
          <w:sz w:val="18"/>
          <w:szCs w:val="20"/>
          <w:lang w:eastAsia="en-GB"/>
        </w:rPr>
        <w:t>1.15</w:t>
      </w:r>
      <w:r w:rsidRPr="00E56E8D">
        <w:rPr>
          <w:rFonts w:ascii="Arial" w:eastAsia="Times New Roman" w:hAnsi="Arial" w:cs="Arial"/>
          <w:b/>
          <w:sz w:val="18"/>
          <w:szCs w:val="20"/>
          <w:lang w:eastAsia="en-GB"/>
        </w:rPr>
        <w:tab/>
        <w:t xml:space="preserve">Date of the applicant firm's financial </w:t>
      </w:r>
      <w:r w:rsidR="005C72E5" w:rsidRPr="00E56E8D">
        <w:rPr>
          <w:rFonts w:ascii="Arial" w:eastAsia="Times New Roman" w:hAnsi="Arial" w:cs="Arial"/>
          <w:b/>
          <w:sz w:val="18"/>
          <w:szCs w:val="20"/>
          <w:lang w:eastAsia="en-GB"/>
        </w:rPr>
        <w:t>year-end</w:t>
      </w:r>
      <w:r w:rsidRPr="00E56E8D">
        <w:rPr>
          <w:rFonts w:ascii="Arial" w:eastAsia="Times New Roman" w:hAnsi="Arial" w:cs="Arial"/>
          <w:b/>
          <w:sz w:val="18"/>
          <w:szCs w:val="20"/>
          <w:lang w:eastAsia="en-GB"/>
        </w:rPr>
        <w:t xml:space="preserve"> (dd/mm)</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360"/>
        <w:gridCol w:w="360"/>
        <w:gridCol w:w="360"/>
        <w:gridCol w:w="360"/>
      </w:tblGrid>
      <w:tr w:rsidR="00A41384" w:rsidRPr="00E56E8D" w14:paraId="348A46D1" w14:textId="77777777" w:rsidTr="00A41384">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hideMark/>
          </w:tcPr>
          <w:p w14:paraId="0E9CC65E" w14:textId="77777777" w:rsidR="00A41384" w:rsidRPr="00E56E8D" w:rsidRDefault="00A41384" w:rsidP="00A41384">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Text48"/>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18"/>
                <w:szCs w:val="20"/>
                <w:lang w:eastAsia="en-GB"/>
              </w:rPr>
            </w:r>
            <w:r w:rsidRPr="00E56E8D">
              <w:rPr>
                <w:rFonts w:ascii="Arial" w:eastAsia="Times New Roman" w:hAnsi="Arial" w:cs="Arial"/>
                <w:sz w:val="18"/>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18"/>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2F72B30E" w14:textId="77777777" w:rsidR="00A41384" w:rsidRPr="00E56E8D" w:rsidRDefault="00A41384" w:rsidP="00A41384">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Text49"/>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18"/>
                <w:szCs w:val="20"/>
                <w:lang w:eastAsia="en-GB"/>
              </w:rPr>
            </w:r>
            <w:r w:rsidRPr="00E56E8D">
              <w:rPr>
                <w:rFonts w:ascii="Arial" w:eastAsia="Times New Roman" w:hAnsi="Arial" w:cs="Arial"/>
                <w:sz w:val="18"/>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18"/>
                <w:szCs w:val="20"/>
                <w:lang w:eastAsia="en-GB"/>
              </w:rPr>
              <w:fldChar w:fldCharType="end"/>
            </w:r>
          </w:p>
        </w:tc>
        <w:tc>
          <w:tcPr>
            <w:tcW w:w="360" w:type="dxa"/>
            <w:tcBorders>
              <w:top w:val="nil"/>
              <w:left w:val="single" w:sz="4" w:space="0" w:color="auto"/>
              <w:bottom w:val="nil"/>
              <w:right w:val="single" w:sz="4" w:space="0" w:color="auto"/>
            </w:tcBorders>
            <w:vAlign w:val="center"/>
            <w:hideMark/>
          </w:tcPr>
          <w:p w14:paraId="5E4BEEAF" w14:textId="77777777" w:rsidR="00A41384" w:rsidRPr="00E56E8D" w:rsidRDefault="00A41384" w:rsidP="00A41384">
            <w:pPr>
              <w:keepNext/>
              <w:tabs>
                <w:tab w:val="right" w:pos="-142"/>
                <w:tab w:val="left" w:pos="1418"/>
                <w:tab w:val="left" w:pos="2552"/>
              </w:tabs>
              <w:spacing w:before="20" w:after="0"/>
              <w:ind w:left="28" w:right="57"/>
              <w:jc w:val="center"/>
              <w:outlineLvl w:val="0"/>
              <w:rPr>
                <w:rFonts w:ascii="Arial" w:eastAsia="Times New Roman" w:hAnsi="Arial" w:cs="Arial"/>
                <w:sz w:val="24"/>
                <w:szCs w:val="24"/>
                <w:lang w:eastAsia="en-GB"/>
              </w:rPr>
            </w:pPr>
            <w:r w:rsidRPr="00E56E8D">
              <w:rPr>
                <w:rFonts w:ascii="Arial" w:eastAsia="Times New Roman" w:hAnsi="Arial" w:cs="Arial"/>
                <w:sz w:val="24"/>
                <w:szCs w:val="24"/>
                <w:lang w:eastAsia="en-GB"/>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2109E2C" w14:textId="77777777" w:rsidR="00A41384" w:rsidRPr="00E56E8D" w:rsidRDefault="00A41384" w:rsidP="00A41384">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Text50"/>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18"/>
                <w:szCs w:val="20"/>
                <w:lang w:eastAsia="en-GB"/>
              </w:rPr>
            </w:r>
            <w:r w:rsidRPr="00E56E8D">
              <w:rPr>
                <w:rFonts w:ascii="Arial" w:eastAsia="Times New Roman" w:hAnsi="Arial" w:cs="Arial"/>
                <w:sz w:val="18"/>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18"/>
                <w:szCs w:val="20"/>
                <w:lang w:eastAsia="en-GB"/>
              </w:rPr>
              <w:fldChar w:fldCharType="end"/>
            </w:r>
          </w:p>
        </w:tc>
        <w:tc>
          <w:tcPr>
            <w:tcW w:w="360" w:type="dxa"/>
            <w:tcBorders>
              <w:top w:val="single" w:sz="4" w:space="0" w:color="auto"/>
              <w:left w:val="single" w:sz="4" w:space="0" w:color="auto"/>
              <w:bottom w:val="single" w:sz="4" w:space="0" w:color="auto"/>
              <w:right w:val="single" w:sz="4" w:space="0" w:color="auto"/>
            </w:tcBorders>
            <w:vAlign w:val="center"/>
            <w:hideMark/>
          </w:tcPr>
          <w:p w14:paraId="7290B55B" w14:textId="77777777" w:rsidR="00A41384" w:rsidRPr="00E56E8D" w:rsidRDefault="00A41384" w:rsidP="00A41384">
            <w:pPr>
              <w:keepNext/>
              <w:tabs>
                <w:tab w:val="right" w:pos="-142"/>
                <w:tab w:val="left" w:pos="1418"/>
                <w:tab w:val="left" w:pos="2552"/>
              </w:tabs>
              <w:spacing w:before="20" w:after="0"/>
              <w:ind w:left="28" w:right="57"/>
              <w:jc w:val="center"/>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Text51"/>
                  <w:enabled/>
                  <w:calcOnExit w:val="0"/>
                  <w:textInput/>
                </w:ffData>
              </w:fldChar>
            </w:r>
            <w:r w:rsidRPr="00E56E8D">
              <w:rPr>
                <w:rFonts w:ascii="Arial" w:eastAsia="Times New Roman" w:hAnsi="Arial" w:cs="Arial"/>
                <w:sz w:val="18"/>
                <w:szCs w:val="20"/>
                <w:lang w:eastAsia="en-GB"/>
              </w:rPr>
              <w:instrText xml:space="preserve"> FORMTEXT </w:instrText>
            </w:r>
            <w:r w:rsidRPr="00E56E8D">
              <w:rPr>
                <w:rFonts w:ascii="Arial" w:eastAsia="Times New Roman" w:hAnsi="Arial" w:cs="Arial"/>
                <w:sz w:val="18"/>
                <w:szCs w:val="20"/>
                <w:lang w:eastAsia="en-GB"/>
              </w:rPr>
            </w:r>
            <w:r w:rsidRPr="00E56E8D">
              <w:rPr>
                <w:rFonts w:ascii="Arial" w:eastAsia="Times New Roman" w:hAnsi="Arial" w:cs="Arial"/>
                <w:sz w:val="18"/>
                <w:szCs w:val="20"/>
                <w:lang w:eastAsia="en-GB"/>
              </w:rPr>
              <w:fldChar w:fldCharType="separate"/>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noProof/>
                <w:sz w:val="18"/>
                <w:szCs w:val="20"/>
                <w:lang w:eastAsia="en-GB"/>
              </w:rPr>
              <w:t> </w:t>
            </w:r>
            <w:r w:rsidRPr="00E56E8D">
              <w:rPr>
                <w:rFonts w:ascii="Arial" w:eastAsia="Times New Roman" w:hAnsi="Arial" w:cs="Arial"/>
                <w:sz w:val="18"/>
                <w:szCs w:val="20"/>
                <w:lang w:eastAsia="en-GB"/>
              </w:rPr>
              <w:fldChar w:fldCharType="end"/>
            </w:r>
          </w:p>
        </w:tc>
      </w:tr>
    </w:tbl>
    <w:p w14:paraId="37CB82FD" w14:textId="77777777" w:rsidR="00A41384" w:rsidRPr="00E56E8D" w:rsidRDefault="00A41384" w:rsidP="00A41384">
      <w:pPr>
        <w:keepNext/>
        <w:tabs>
          <w:tab w:val="left" w:pos="284"/>
        </w:tabs>
        <w:spacing w:after="20" w:line="220" w:lineRule="exact"/>
        <w:ind w:left="851"/>
        <w:outlineLvl w:val="1"/>
        <w:rPr>
          <w:rFonts w:ascii="Arial" w:eastAsia="Times New Roman" w:hAnsi="Arial" w:cs="Arial"/>
          <w:b/>
          <w:szCs w:val="20"/>
          <w:lang w:eastAsia="en-GB"/>
        </w:rPr>
      </w:pPr>
    </w:p>
    <w:p w14:paraId="023F9063" w14:textId="646C7C1F" w:rsidR="003B4B01" w:rsidRPr="00E56E8D" w:rsidRDefault="00A41384" w:rsidP="003B4B01">
      <w:pPr>
        <w:keepNext/>
        <w:tabs>
          <w:tab w:val="left" w:pos="284"/>
        </w:tabs>
        <w:spacing w:after="20" w:line="220" w:lineRule="exact"/>
        <w:outlineLvl w:val="1"/>
        <w:rPr>
          <w:rFonts w:ascii="Arial" w:eastAsia="Times New Roman" w:hAnsi="Arial" w:cs="Arial"/>
          <w:b/>
          <w:szCs w:val="20"/>
          <w:lang w:eastAsia="en-GB"/>
        </w:rPr>
      </w:pPr>
      <w:r w:rsidRPr="00E56E8D">
        <w:rPr>
          <w:rFonts w:ascii="Arial" w:eastAsia="Times New Roman" w:hAnsi="Arial" w:cs="Arial"/>
          <w:b/>
          <w:szCs w:val="20"/>
          <w:lang w:eastAsia="en-GB"/>
        </w:rPr>
        <w:t xml:space="preserve">            Details of auditor</w:t>
      </w:r>
    </w:p>
    <w:p w14:paraId="30E29764" w14:textId="77777777" w:rsidR="003B4B01" w:rsidRPr="00E56E8D" w:rsidRDefault="003B4B01" w:rsidP="00BF4B42">
      <w:pPr>
        <w:keepNext/>
        <w:tabs>
          <w:tab w:val="left" w:pos="284"/>
        </w:tabs>
        <w:spacing w:after="20" w:line="180" w:lineRule="exact"/>
        <w:outlineLvl w:val="1"/>
        <w:rPr>
          <w:rFonts w:ascii="Arial" w:eastAsia="Times New Roman" w:hAnsi="Arial" w:cs="Arial"/>
          <w:b/>
          <w:szCs w:val="20"/>
          <w:lang w:eastAsia="en-GB"/>
        </w:rPr>
      </w:pPr>
    </w:p>
    <w:p w14:paraId="0ED43D02" w14:textId="2EAB9D79" w:rsidR="00A41384" w:rsidRPr="00E56E8D" w:rsidRDefault="00111CAC" w:rsidP="00BF4B42">
      <w:pPr>
        <w:keepNext/>
        <w:tabs>
          <w:tab w:val="left" w:pos="284"/>
        </w:tabs>
        <w:spacing w:after="20" w:line="180" w:lineRule="exact"/>
        <w:outlineLvl w:val="1"/>
        <w:rPr>
          <w:rFonts w:ascii="Arial" w:eastAsia="Times New Roman" w:hAnsi="Arial" w:cs="Arial"/>
          <w:b/>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1.16</w:t>
      </w:r>
      <w:r w:rsidR="00A41384" w:rsidRPr="00E56E8D">
        <w:rPr>
          <w:rFonts w:ascii="Arial" w:eastAsia="Times New Roman" w:hAnsi="Arial" w:cs="Arial"/>
          <w:b/>
          <w:sz w:val="18"/>
          <w:szCs w:val="20"/>
          <w:lang w:eastAsia="en-GB"/>
        </w:rPr>
        <w:tab/>
        <w:t>Does the applicant firm have an auditor?</w:t>
      </w:r>
    </w:p>
    <w:p w14:paraId="6061DC49" w14:textId="08C4E7A7" w:rsidR="003B4B01" w:rsidRPr="00E56E8D" w:rsidRDefault="003B4B01" w:rsidP="003B4B01">
      <w:pPr>
        <w:keepNext/>
        <w:tabs>
          <w:tab w:val="right" w:pos="-142"/>
          <w:tab w:val="left" w:pos="284"/>
          <w:tab w:val="left" w:pos="851"/>
        </w:tabs>
        <w:spacing w:before="20" w:after="20" w:line="220" w:lineRule="exact"/>
        <w:ind w:left="720" w:right="731"/>
        <w:outlineLvl w:val="0"/>
        <w:rPr>
          <w:rFonts w:ascii="Arial" w:hAnsi="Arial" w:cs="Arial"/>
          <w:sz w:val="18"/>
        </w:rPr>
      </w:pPr>
      <w:r w:rsidRPr="00E56E8D">
        <w:rPr>
          <w:rFonts w:ascii="Arial" w:hAnsi="Arial" w:cs="Arial"/>
          <w:sz w:val="18"/>
        </w:rPr>
        <w:fldChar w:fldCharType="begin">
          <w:ffData>
            <w:name w:val="Check15"/>
            <w:enabled/>
            <w:calcOnExit w:val="0"/>
            <w:checkBox>
              <w:sizeAuto/>
              <w:default w:val="0"/>
            </w:checkBox>
          </w:ffData>
        </w:fldChar>
      </w:r>
      <w:r w:rsidRPr="00E56E8D">
        <w:rPr>
          <w:rFonts w:ascii="Arial" w:hAnsi="Arial" w:cs="Arial"/>
          <w:sz w:val="18"/>
        </w:rPr>
        <w:instrText xml:space="preserve"> FORMCHECKBOX </w:instrText>
      </w:r>
      <w:r w:rsidR="009365A0">
        <w:rPr>
          <w:rFonts w:ascii="Arial" w:hAnsi="Arial" w:cs="Arial"/>
          <w:sz w:val="18"/>
        </w:rPr>
      </w:r>
      <w:r w:rsidR="009365A0">
        <w:rPr>
          <w:rFonts w:ascii="Arial" w:hAnsi="Arial" w:cs="Arial"/>
          <w:sz w:val="18"/>
        </w:rPr>
        <w:fldChar w:fldCharType="separate"/>
      </w:r>
      <w:r w:rsidRPr="00E56E8D">
        <w:rPr>
          <w:rFonts w:ascii="Arial" w:hAnsi="Arial" w:cs="Arial"/>
          <w:sz w:val="18"/>
        </w:rPr>
        <w:fldChar w:fldCharType="end"/>
      </w:r>
      <w:r w:rsidRPr="00E56E8D">
        <w:rPr>
          <w:rFonts w:ascii="Arial" w:hAnsi="Arial" w:cs="Arial"/>
          <w:sz w:val="18"/>
        </w:rPr>
        <w:t xml:space="preserve"> No</w:t>
      </w:r>
      <w:r w:rsidRPr="00E56E8D">
        <w:rPr>
          <w:rFonts w:ascii="Arial" w:hAnsi="Arial" w:cs="Arial"/>
          <w:sz w:val="18"/>
        </w:rPr>
        <w:sym w:font="Webdings" w:char="F034"/>
      </w:r>
      <w:r w:rsidRPr="00E56E8D">
        <w:rPr>
          <w:rFonts w:ascii="Arial" w:hAnsi="Arial" w:cs="Arial"/>
          <w:sz w:val="18"/>
        </w:rPr>
        <w:t xml:space="preserve">Continue to Question </w:t>
      </w:r>
      <w:r w:rsidR="00111CAC" w:rsidRPr="00E56E8D">
        <w:rPr>
          <w:rFonts w:ascii="Arial" w:hAnsi="Arial" w:cs="Arial"/>
          <w:sz w:val="18"/>
        </w:rPr>
        <w:t>1.17</w:t>
      </w:r>
    </w:p>
    <w:p w14:paraId="254CB802" w14:textId="46101AA1" w:rsidR="003B4B01" w:rsidRPr="00E56E8D" w:rsidRDefault="003B4B01" w:rsidP="003B4B01">
      <w:pPr>
        <w:keepNext/>
        <w:tabs>
          <w:tab w:val="right" w:pos="-142"/>
          <w:tab w:val="left" w:pos="284"/>
          <w:tab w:val="left" w:pos="851"/>
        </w:tabs>
        <w:spacing w:before="20" w:after="20" w:line="220" w:lineRule="exact"/>
        <w:ind w:left="720" w:right="731"/>
        <w:outlineLvl w:val="0"/>
        <w:rPr>
          <w:rFonts w:ascii="Arial" w:hAnsi="Arial" w:cs="Arial"/>
          <w:sz w:val="18"/>
        </w:rPr>
      </w:pPr>
      <w:r w:rsidRPr="00E56E8D">
        <w:rPr>
          <w:rFonts w:ascii="Arial" w:hAnsi="Arial" w:cs="Arial"/>
          <w:sz w:val="18"/>
        </w:rPr>
        <w:fldChar w:fldCharType="begin">
          <w:ffData>
            <w:name w:val="Check15"/>
            <w:enabled/>
            <w:calcOnExit w:val="0"/>
            <w:checkBox>
              <w:sizeAuto/>
              <w:default w:val="0"/>
            </w:checkBox>
          </w:ffData>
        </w:fldChar>
      </w:r>
      <w:r w:rsidRPr="00E56E8D">
        <w:rPr>
          <w:rFonts w:ascii="Arial" w:hAnsi="Arial" w:cs="Arial"/>
          <w:sz w:val="18"/>
        </w:rPr>
        <w:instrText xml:space="preserve"> FORMCHECKBOX </w:instrText>
      </w:r>
      <w:r w:rsidR="009365A0">
        <w:rPr>
          <w:rFonts w:ascii="Arial" w:hAnsi="Arial" w:cs="Arial"/>
          <w:sz w:val="18"/>
        </w:rPr>
      </w:r>
      <w:r w:rsidR="009365A0">
        <w:rPr>
          <w:rFonts w:ascii="Arial" w:hAnsi="Arial" w:cs="Arial"/>
          <w:sz w:val="18"/>
        </w:rPr>
        <w:fldChar w:fldCharType="separate"/>
      </w:r>
      <w:r w:rsidRPr="00E56E8D">
        <w:rPr>
          <w:rFonts w:ascii="Arial" w:hAnsi="Arial" w:cs="Arial"/>
          <w:sz w:val="18"/>
        </w:rPr>
        <w:fldChar w:fldCharType="end"/>
      </w:r>
      <w:r w:rsidRPr="00E56E8D">
        <w:rPr>
          <w:rFonts w:ascii="Arial" w:hAnsi="Arial" w:cs="Arial"/>
          <w:sz w:val="18"/>
        </w:rPr>
        <w:t xml:space="preserve"> Yes</w:t>
      </w:r>
      <w:r w:rsidRPr="00E56E8D">
        <w:rPr>
          <w:rFonts w:ascii="Arial" w:hAnsi="Arial" w:cs="Arial"/>
          <w:sz w:val="18"/>
        </w:rPr>
        <w:sym w:font="Webdings" w:char="F034"/>
      </w:r>
      <w:r w:rsidRPr="00E56E8D">
        <w:rPr>
          <w:rFonts w:ascii="Arial" w:hAnsi="Arial" w:cs="Arial"/>
          <w:sz w:val="18"/>
        </w:rPr>
        <w:t>Give details below</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785"/>
      </w:tblGrid>
      <w:tr w:rsidR="00A41384" w:rsidRPr="00E56E8D" w14:paraId="53C057C0" w14:textId="77777777" w:rsidTr="00A41384">
        <w:trPr>
          <w:trHeight w:hRule="exact" w:val="573"/>
        </w:trPr>
        <w:tc>
          <w:tcPr>
            <w:tcW w:w="1701" w:type="dxa"/>
            <w:tcBorders>
              <w:top w:val="single" w:sz="4" w:space="0" w:color="auto"/>
              <w:left w:val="single" w:sz="4" w:space="0" w:color="auto"/>
              <w:bottom w:val="single" w:sz="4" w:space="0" w:color="auto"/>
              <w:right w:val="single" w:sz="12" w:space="0" w:color="C0C0C0"/>
            </w:tcBorders>
            <w:vAlign w:val="center"/>
            <w:hideMark/>
          </w:tcPr>
          <w:p w14:paraId="578DCBF9" w14:textId="77777777" w:rsidR="00A41384" w:rsidRPr="00E56E8D" w:rsidRDefault="00A41384" w:rsidP="00A41384">
            <w:pPr>
              <w:tabs>
                <w:tab w:val="right" w:pos="-142"/>
                <w:tab w:val="left" w:pos="1418"/>
                <w:tab w:val="left" w:pos="2552"/>
              </w:tabs>
              <w:spacing w:after="0"/>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Name of auditor firm</w:t>
            </w:r>
          </w:p>
        </w:tc>
        <w:tc>
          <w:tcPr>
            <w:tcW w:w="7785" w:type="dxa"/>
            <w:tcBorders>
              <w:top w:val="single" w:sz="4" w:space="0" w:color="auto"/>
              <w:left w:val="nil"/>
              <w:bottom w:val="single" w:sz="4" w:space="0" w:color="auto"/>
              <w:right w:val="single" w:sz="4" w:space="0" w:color="auto"/>
            </w:tcBorders>
            <w:vAlign w:val="center"/>
            <w:hideMark/>
          </w:tcPr>
          <w:p w14:paraId="75D6FD4D" w14:textId="77777777" w:rsidR="00A41384" w:rsidRPr="00E56E8D" w:rsidRDefault="00A41384" w:rsidP="00A41384">
            <w:pPr>
              <w:keepNext/>
              <w:tabs>
                <w:tab w:val="right" w:pos="-142"/>
                <w:tab w:val="left" w:pos="1418"/>
                <w:tab w:val="left" w:pos="2552"/>
              </w:tabs>
              <w:spacing w:before="20" w:after="0"/>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4F3466E" w14:textId="77777777" w:rsidR="00A41384" w:rsidRPr="00E56E8D" w:rsidRDefault="00A41384" w:rsidP="00A41384">
      <w:pPr>
        <w:keepNext/>
        <w:spacing w:after="0" w:line="240" w:lineRule="auto"/>
        <w:ind w:left="710"/>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785"/>
      </w:tblGrid>
      <w:tr w:rsidR="00A41384" w:rsidRPr="00E56E8D" w14:paraId="2C41D897" w14:textId="77777777" w:rsidTr="00A41384">
        <w:trPr>
          <w:trHeigh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53E1B018" w14:textId="77777777" w:rsidR="00A41384" w:rsidRPr="00E56E8D" w:rsidRDefault="00A41384" w:rsidP="00A41384">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Contact name</w:t>
            </w:r>
          </w:p>
        </w:tc>
        <w:tc>
          <w:tcPr>
            <w:tcW w:w="7785" w:type="dxa"/>
            <w:tcBorders>
              <w:top w:val="single" w:sz="4" w:space="0" w:color="auto"/>
              <w:left w:val="nil"/>
              <w:bottom w:val="single" w:sz="4" w:space="0" w:color="auto"/>
              <w:right w:val="single" w:sz="4" w:space="0" w:color="auto"/>
            </w:tcBorders>
            <w:vAlign w:val="center"/>
            <w:hideMark/>
          </w:tcPr>
          <w:p w14:paraId="142D6329" w14:textId="77777777" w:rsidR="00A41384" w:rsidRPr="00E56E8D" w:rsidRDefault="00A41384" w:rsidP="00A41384">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51ED146" w14:textId="77777777" w:rsidR="00A41384" w:rsidRPr="00E56E8D" w:rsidRDefault="00A41384" w:rsidP="00A41384">
      <w:pPr>
        <w:keepNext/>
        <w:spacing w:after="0" w:line="240" w:lineRule="auto"/>
        <w:ind w:left="710"/>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7785"/>
      </w:tblGrid>
      <w:tr w:rsidR="00A41384" w:rsidRPr="00E56E8D" w14:paraId="6F254EA4" w14:textId="77777777" w:rsidTr="00A41384">
        <w:trPr>
          <w:trHeight w:val="397"/>
        </w:trPr>
        <w:tc>
          <w:tcPr>
            <w:tcW w:w="1701" w:type="dxa"/>
            <w:tcBorders>
              <w:top w:val="single" w:sz="4" w:space="0" w:color="auto"/>
              <w:left w:val="single" w:sz="4" w:space="0" w:color="auto"/>
              <w:bottom w:val="nil"/>
              <w:right w:val="single" w:sz="12" w:space="0" w:color="C0C0C0"/>
            </w:tcBorders>
            <w:vAlign w:val="center"/>
            <w:hideMark/>
          </w:tcPr>
          <w:p w14:paraId="3A4F6204" w14:textId="77777777" w:rsidR="00A41384" w:rsidRPr="00E56E8D" w:rsidRDefault="00A41384" w:rsidP="00A41384">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Address</w:t>
            </w:r>
          </w:p>
        </w:tc>
        <w:tc>
          <w:tcPr>
            <w:tcW w:w="7785" w:type="dxa"/>
            <w:vMerge w:val="restart"/>
            <w:tcBorders>
              <w:top w:val="single" w:sz="4" w:space="0" w:color="auto"/>
              <w:left w:val="nil"/>
              <w:bottom w:val="single" w:sz="4" w:space="0" w:color="auto"/>
              <w:right w:val="single" w:sz="4" w:space="0" w:color="auto"/>
            </w:tcBorders>
            <w:hideMark/>
          </w:tcPr>
          <w:p w14:paraId="12700966" w14:textId="77777777" w:rsidR="00A41384" w:rsidRPr="00E56E8D" w:rsidRDefault="00A41384" w:rsidP="00A41384">
            <w:pPr>
              <w:keepNext/>
              <w:tabs>
                <w:tab w:val="right" w:pos="-142"/>
                <w:tab w:val="left" w:pos="284"/>
                <w:tab w:val="left" w:pos="1418"/>
                <w:tab w:val="left" w:pos="2552"/>
              </w:tabs>
              <w:spacing w:before="180" w:after="40" w:line="220" w:lineRule="exact"/>
              <w:ind w:left="28" w:right="731" w:hanging="56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52"/>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r w:rsidRPr="00E56E8D">
              <w:rPr>
                <w:rFonts w:ascii="Arial" w:eastAsia="Times New Roman" w:hAnsi="Arial" w:cs="Arial"/>
                <w:color w:val="000080"/>
                <w:sz w:val="18"/>
                <w:szCs w:val="20"/>
                <w:lang w:eastAsia="en-GB"/>
              </w:rPr>
              <w:fldChar w:fldCharType="begin">
                <w:ffData>
                  <w:name w:val="Text5"/>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A41384" w:rsidRPr="00E56E8D" w14:paraId="415F769D" w14:textId="77777777" w:rsidTr="00A41384">
        <w:trPr>
          <w:trHeight w:val="397"/>
        </w:trPr>
        <w:tc>
          <w:tcPr>
            <w:tcW w:w="1701" w:type="dxa"/>
            <w:tcBorders>
              <w:top w:val="nil"/>
              <w:left w:val="single" w:sz="4" w:space="0" w:color="auto"/>
              <w:bottom w:val="nil"/>
              <w:right w:val="single" w:sz="12" w:space="0" w:color="C0C0C0"/>
            </w:tcBorders>
            <w:vAlign w:val="center"/>
          </w:tcPr>
          <w:p w14:paraId="0546D973" w14:textId="77777777" w:rsidR="00A41384" w:rsidRPr="00E56E8D" w:rsidRDefault="00A41384" w:rsidP="00A41384">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785" w:type="dxa"/>
            <w:vMerge/>
            <w:tcBorders>
              <w:top w:val="single" w:sz="4" w:space="0" w:color="auto"/>
              <w:left w:val="nil"/>
              <w:bottom w:val="single" w:sz="4" w:space="0" w:color="auto"/>
              <w:right w:val="single" w:sz="4" w:space="0" w:color="auto"/>
            </w:tcBorders>
            <w:vAlign w:val="center"/>
            <w:hideMark/>
          </w:tcPr>
          <w:p w14:paraId="0A10CB9A" w14:textId="77777777" w:rsidR="00A41384" w:rsidRPr="00E56E8D" w:rsidRDefault="00A41384" w:rsidP="00A41384">
            <w:pPr>
              <w:spacing w:after="0" w:line="240" w:lineRule="auto"/>
              <w:rPr>
                <w:rFonts w:ascii="Arial" w:eastAsia="Times New Roman" w:hAnsi="Arial" w:cs="Arial"/>
                <w:color w:val="000080"/>
                <w:sz w:val="18"/>
                <w:szCs w:val="20"/>
                <w:lang w:eastAsia="en-GB"/>
              </w:rPr>
            </w:pPr>
          </w:p>
        </w:tc>
      </w:tr>
      <w:tr w:rsidR="00A41384" w:rsidRPr="00E56E8D" w14:paraId="612D20ED" w14:textId="77777777" w:rsidTr="00A41384">
        <w:trPr>
          <w:trHeight w:val="397"/>
        </w:trPr>
        <w:tc>
          <w:tcPr>
            <w:tcW w:w="1701" w:type="dxa"/>
            <w:tcBorders>
              <w:top w:val="nil"/>
              <w:left w:val="single" w:sz="4" w:space="0" w:color="auto"/>
              <w:bottom w:val="nil"/>
              <w:right w:val="single" w:sz="12" w:space="0" w:color="C0C0C0"/>
            </w:tcBorders>
            <w:vAlign w:val="center"/>
          </w:tcPr>
          <w:p w14:paraId="06562A33" w14:textId="77777777" w:rsidR="00A41384" w:rsidRPr="00E56E8D" w:rsidRDefault="00A41384" w:rsidP="00A41384">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785" w:type="dxa"/>
            <w:vMerge/>
            <w:tcBorders>
              <w:top w:val="single" w:sz="4" w:space="0" w:color="auto"/>
              <w:left w:val="nil"/>
              <w:bottom w:val="single" w:sz="4" w:space="0" w:color="auto"/>
              <w:right w:val="single" w:sz="4" w:space="0" w:color="auto"/>
            </w:tcBorders>
            <w:vAlign w:val="center"/>
            <w:hideMark/>
          </w:tcPr>
          <w:p w14:paraId="329D8CBE" w14:textId="77777777" w:rsidR="00A41384" w:rsidRPr="00E56E8D" w:rsidRDefault="00A41384" w:rsidP="00A41384">
            <w:pPr>
              <w:spacing w:after="0" w:line="240" w:lineRule="auto"/>
              <w:rPr>
                <w:rFonts w:ascii="Arial" w:eastAsia="Times New Roman" w:hAnsi="Arial" w:cs="Arial"/>
                <w:color w:val="000080"/>
                <w:sz w:val="18"/>
                <w:szCs w:val="20"/>
                <w:lang w:eastAsia="en-GB"/>
              </w:rPr>
            </w:pPr>
          </w:p>
        </w:tc>
      </w:tr>
      <w:tr w:rsidR="00A41384" w:rsidRPr="00E56E8D" w14:paraId="1F608834" w14:textId="77777777" w:rsidTr="00A41384">
        <w:trPr>
          <w:trHeight w:val="397"/>
        </w:trPr>
        <w:tc>
          <w:tcPr>
            <w:tcW w:w="1701" w:type="dxa"/>
            <w:tcBorders>
              <w:top w:val="nil"/>
              <w:left w:val="single" w:sz="4" w:space="0" w:color="auto"/>
              <w:bottom w:val="nil"/>
              <w:right w:val="single" w:sz="12" w:space="0" w:color="C0C0C0"/>
            </w:tcBorders>
            <w:vAlign w:val="center"/>
          </w:tcPr>
          <w:p w14:paraId="1B54FE04" w14:textId="77777777" w:rsidR="00A41384" w:rsidRPr="00E56E8D" w:rsidRDefault="00A41384" w:rsidP="00A41384">
            <w:pPr>
              <w:keepNext/>
              <w:tabs>
                <w:tab w:val="right" w:pos="-142"/>
                <w:tab w:val="left" w:pos="1418"/>
                <w:tab w:val="left" w:pos="2552"/>
              </w:tabs>
              <w:spacing w:after="40" w:line="220" w:lineRule="exact"/>
              <w:ind w:left="28" w:right="731"/>
              <w:outlineLvl w:val="0"/>
              <w:rPr>
                <w:rFonts w:ascii="Arial" w:eastAsia="Times New Roman" w:hAnsi="Arial" w:cs="Arial"/>
                <w:sz w:val="18"/>
                <w:szCs w:val="20"/>
                <w:lang w:eastAsia="en-GB"/>
              </w:rPr>
            </w:pPr>
          </w:p>
        </w:tc>
        <w:tc>
          <w:tcPr>
            <w:tcW w:w="7785" w:type="dxa"/>
            <w:vMerge/>
            <w:tcBorders>
              <w:top w:val="single" w:sz="4" w:space="0" w:color="auto"/>
              <w:left w:val="nil"/>
              <w:bottom w:val="single" w:sz="4" w:space="0" w:color="auto"/>
              <w:right w:val="single" w:sz="4" w:space="0" w:color="auto"/>
            </w:tcBorders>
            <w:vAlign w:val="center"/>
            <w:hideMark/>
          </w:tcPr>
          <w:p w14:paraId="26A191BB" w14:textId="77777777" w:rsidR="00A41384" w:rsidRPr="00E56E8D" w:rsidRDefault="00A41384" w:rsidP="00A41384">
            <w:pPr>
              <w:spacing w:after="0" w:line="240" w:lineRule="auto"/>
              <w:rPr>
                <w:rFonts w:ascii="Arial" w:eastAsia="Times New Roman" w:hAnsi="Arial" w:cs="Arial"/>
                <w:color w:val="000080"/>
                <w:sz w:val="18"/>
                <w:szCs w:val="20"/>
                <w:lang w:eastAsia="en-GB"/>
              </w:rPr>
            </w:pPr>
          </w:p>
        </w:tc>
      </w:tr>
      <w:tr w:rsidR="00A41384" w:rsidRPr="00E56E8D" w14:paraId="670D8F19" w14:textId="77777777" w:rsidTr="00A41384">
        <w:trPr>
          <w:trHeight w:val="397"/>
        </w:trPr>
        <w:tc>
          <w:tcPr>
            <w:tcW w:w="1701" w:type="dxa"/>
            <w:tcBorders>
              <w:top w:val="nil"/>
              <w:left w:val="single" w:sz="4" w:space="0" w:color="auto"/>
              <w:bottom w:val="single" w:sz="4" w:space="0" w:color="auto"/>
              <w:right w:val="single" w:sz="12" w:space="0" w:color="C0C0C0"/>
            </w:tcBorders>
            <w:vAlign w:val="center"/>
            <w:hideMark/>
          </w:tcPr>
          <w:p w14:paraId="5556017D" w14:textId="77777777" w:rsidR="00A41384" w:rsidRPr="00E56E8D" w:rsidRDefault="00A41384" w:rsidP="00A41384">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Postcode</w:t>
            </w:r>
          </w:p>
        </w:tc>
        <w:tc>
          <w:tcPr>
            <w:tcW w:w="7785" w:type="dxa"/>
            <w:tcBorders>
              <w:top w:val="single" w:sz="4" w:space="0" w:color="auto"/>
              <w:left w:val="nil"/>
              <w:bottom w:val="single" w:sz="4" w:space="0" w:color="auto"/>
              <w:right w:val="single" w:sz="4" w:space="0" w:color="auto"/>
            </w:tcBorders>
            <w:vAlign w:val="center"/>
            <w:hideMark/>
          </w:tcPr>
          <w:p w14:paraId="5F840701" w14:textId="77777777" w:rsidR="00A41384" w:rsidRPr="00E56E8D" w:rsidRDefault="00A41384" w:rsidP="00A41384">
            <w:pPr>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E3794D7" w14:textId="77777777" w:rsidR="00A41384" w:rsidRPr="00E56E8D" w:rsidRDefault="00A41384" w:rsidP="00A41384">
      <w:pPr>
        <w:keepNext/>
        <w:spacing w:after="0" w:line="240" w:lineRule="auto"/>
        <w:ind w:left="710"/>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1"/>
        <w:gridCol w:w="1418"/>
        <w:gridCol w:w="6367"/>
      </w:tblGrid>
      <w:tr w:rsidR="00A41384" w:rsidRPr="00E56E8D" w14:paraId="6E909F56" w14:textId="77777777" w:rsidTr="00A41384">
        <w:trPr>
          <w:trHeight w:hRule="exact" w:val="397"/>
        </w:trPr>
        <w:tc>
          <w:tcPr>
            <w:tcW w:w="1701" w:type="dxa"/>
            <w:tcBorders>
              <w:top w:val="single" w:sz="4" w:space="0" w:color="auto"/>
              <w:left w:val="single" w:sz="4" w:space="0" w:color="auto"/>
              <w:bottom w:val="single" w:sz="4" w:space="0" w:color="auto"/>
              <w:right w:val="single" w:sz="12" w:space="0" w:color="C0C0C0"/>
            </w:tcBorders>
            <w:vAlign w:val="center"/>
            <w:hideMark/>
          </w:tcPr>
          <w:p w14:paraId="0555BF05" w14:textId="77777777" w:rsidR="00A41384" w:rsidRPr="00E56E8D" w:rsidRDefault="00A41384" w:rsidP="00A41384">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Country</w:t>
            </w:r>
          </w:p>
        </w:tc>
        <w:tc>
          <w:tcPr>
            <w:tcW w:w="7785" w:type="dxa"/>
            <w:gridSpan w:val="2"/>
            <w:tcBorders>
              <w:top w:val="single" w:sz="4" w:space="0" w:color="auto"/>
              <w:left w:val="nil"/>
              <w:bottom w:val="single" w:sz="4" w:space="0" w:color="auto"/>
              <w:right w:val="single" w:sz="4" w:space="0" w:color="auto"/>
            </w:tcBorders>
            <w:vAlign w:val="center"/>
            <w:hideMark/>
          </w:tcPr>
          <w:p w14:paraId="458DDE29" w14:textId="77777777" w:rsidR="00A41384" w:rsidRPr="00E56E8D" w:rsidRDefault="00A41384" w:rsidP="00A41384">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A41384" w:rsidRPr="00E56E8D" w14:paraId="2936846A" w14:textId="77777777" w:rsidTr="00A41384">
        <w:trPr>
          <w:trHeight w:hRule="exact" w:val="397"/>
        </w:trPr>
        <w:tc>
          <w:tcPr>
            <w:tcW w:w="3119" w:type="dxa"/>
            <w:gridSpan w:val="2"/>
            <w:tcBorders>
              <w:top w:val="single" w:sz="4" w:space="0" w:color="auto"/>
              <w:left w:val="single" w:sz="4" w:space="0" w:color="auto"/>
              <w:bottom w:val="single" w:sz="4" w:space="0" w:color="auto"/>
              <w:right w:val="single" w:sz="12" w:space="0" w:color="C0C0C0"/>
            </w:tcBorders>
            <w:vAlign w:val="center"/>
            <w:hideMark/>
          </w:tcPr>
          <w:p w14:paraId="3D3D9B48" w14:textId="77777777" w:rsidR="00A41384" w:rsidRPr="00E56E8D" w:rsidRDefault="00A41384" w:rsidP="00A41384">
            <w:pPr>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Phone number  </w:t>
            </w:r>
          </w:p>
        </w:tc>
        <w:tc>
          <w:tcPr>
            <w:tcW w:w="6367" w:type="dxa"/>
            <w:tcBorders>
              <w:top w:val="single" w:sz="4" w:space="0" w:color="auto"/>
              <w:left w:val="nil"/>
              <w:bottom w:val="single" w:sz="4" w:space="0" w:color="auto"/>
              <w:right w:val="single" w:sz="4" w:space="0" w:color="auto"/>
            </w:tcBorders>
            <w:vAlign w:val="center"/>
            <w:hideMark/>
          </w:tcPr>
          <w:p w14:paraId="7F7AE880" w14:textId="77777777" w:rsidR="00A41384" w:rsidRPr="00E56E8D" w:rsidRDefault="00A41384" w:rsidP="00A41384">
            <w:pPr>
              <w:keepNext/>
              <w:tabs>
                <w:tab w:val="right" w:pos="-142"/>
                <w:tab w:val="left" w:pos="1418"/>
                <w:tab w:val="left" w:pos="2552"/>
              </w:tabs>
              <w:spacing w:before="20" w:after="0" w:line="22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B22E9C2" w14:textId="77777777" w:rsidR="00B26B99" w:rsidRPr="00E56E8D" w:rsidRDefault="00B26B99" w:rsidP="00B26B99">
      <w:pPr>
        <w:keepNext/>
        <w:tabs>
          <w:tab w:val="left" w:pos="284"/>
        </w:tabs>
        <w:spacing w:before="480" w:after="20" w:line="320" w:lineRule="exact"/>
        <w:outlineLvl w:val="1"/>
        <w:rPr>
          <w:rFonts w:ascii="Arial" w:hAnsi="Arial" w:cs="Arial"/>
        </w:rPr>
      </w:pPr>
    </w:p>
    <w:p w14:paraId="2AB54654" w14:textId="50D596BD" w:rsidR="003B4B01" w:rsidRPr="00E56E8D" w:rsidRDefault="00B26B99" w:rsidP="00B26B99">
      <w:pPr>
        <w:keepNext/>
        <w:tabs>
          <w:tab w:val="left" w:pos="284"/>
        </w:tabs>
        <w:spacing w:after="20" w:line="320" w:lineRule="exact"/>
        <w:outlineLvl w:val="1"/>
        <w:rPr>
          <w:rFonts w:ascii="Arial" w:eastAsia="Times New Roman" w:hAnsi="Arial" w:cs="Arial"/>
          <w:b/>
          <w:szCs w:val="20"/>
          <w:lang w:eastAsia="en-GB"/>
        </w:rPr>
      </w:pPr>
      <w:r w:rsidRPr="00E56E8D">
        <w:rPr>
          <w:rFonts w:ascii="Arial" w:hAnsi="Arial" w:cs="Arial"/>
        </w:rPr>
        <w:tab/>
      </w:r>
      <w:r w:rsidRPr="00E56E8D">
        <w:rPr>
          <w:rFonts w:ascii="Arial" w:hAnsi="Arial" w:cs="Arial"/>
        </w:rPr>
        <w:tab/>
      </w:r>
      <w:r w:rsidR="00F5713C" w:rsidRPr="00E56E8D">
        <w:rPr>
          <w:rFonts w:ascii="Arial" w:eastAsia="Times New Roman" w:hAnsi="Arial" w:cs="Arial"/>
          <w:b/>
          <w:szCs w:val="20"/>
          <w:lang w:eastAsia="en-GB"/>
        </w:rPr>
        <w:t>Sensitive Business Names</w:t>
      </w:r>
    </w:p>
    <w:p w14:paraId="3137699C" w14:textId="77777777" w:rsidR="00F5713C" w:rsidRPr="00E56E8D" w:rsidRDefault="00F5713C" w:rsidP="00B26B99">
      <w:pPr>
        <w:keepNext/>
        <w:tabs>
          <w:tab w:val="left" w:pos="284"/>
        </w:tabs>
        <w:spacing w:after="20" w:line="320" w:lineRule="exact"/>
        <w:outlineLvl w:val="1"/>
        <w:rPr>
          <w:rFonts w:ascii="Arial" w:eastAsia="Times New Roman" w:hAnsi="Arial" w:cs="Arial"/>
          <w:b/>
          <w:szCs w:val="20"/>
          <w:lang w:eastAsia="en-GB"/>
        </w:rPr>
      </w:pPr>
    </w:p>
    <w:p w14:paraId="24413D74" w14:textId="77777777" w:rsidR="00F5713C" w:rsidRPr="00E56E8D" w:rsidRDefault="00F5713C" w:rsidP="00F5713C">
      <w:pPr>
        <w:spacing w:line="0" w:lineRule="atLeast"/>
        <w:ind w:left="720"/>
        <w:rPr>
          <w:rFonts w:ascii="Arial" w:hAnsi="Arial" w:cs="Arial"/>
          <w:color w:val="3F3F3F"/>
          <w:sz w:val="18"/>
          <w:szCs w:val="18"/>
          <w:lang w:val="en"/>
        </w:rPr>
      </w:pPr>
      <w:r w:rsidRPr="00E56E8D">
        <w:rPr>
          <w:rFonts w:ascii="Arial" w:hAnsi="Arial" w:cs="Arial"/>
          <w:sz w:val="18"/>
          <w:szCs w:val="18"/>
        </w:rPr>
        <w:t xml:space="preserve">Name(s) given may contain a word or expression that requires the FCA’s approval. Under the Company Act 2006, in this event firms </w:t>
      </w:r>
      <w:r w:rsidRPr="00E56E8D">
        <w:rPr>
          <w:rFonts w:ascii="Arial" w:hAnsi="Arial" w:cs="Arial"/>
          <w:sz w:val="18"/>
          <w:szCs w:val="18"/>
          <w:lang w:val="en"/>
        </w:rPr>
        <w:t>must seek a view from the FCA before trading under or registering the</w:t>
      </w:r>
      <w:r w:rsidRPr="00E56E8D">
        <w:rPr>
          <w:rFonts w:ascii="Arial" w:hAnsi="Arial" w:cs="Arial"/>
          <w:color w:val="3F3F3F"/>
          <w:sz w:val="18"/>
          <w:szCs w:val="18"/>
          <w:lang w:val="en"/>
        </w:rPr>
        <w:t xml:space="preserve"> business name containing these sensitive words. Using certain sensitive words related to financial services in a business name may give a misleading indication of what a business does. Further information can be accessed via the following link: </w:t>
      </w:r>
      <w:hyperlink r:id="rId21" w:history="1">
        <w:r w:rsidRPr="00E56E8D">
          <w:rPr>
            <w:rStyle w:val="Hyperlink"/>
            <w:rFonts w:ascii="Arial" w:hAnsi="Arial" w:cs="Arial"/>
            <w:sz w:val="18"/>
            <w:szCs w:val="18"/>
          </w:rPr>
          <w:t>https://www.fca.org.uk/firms/firm-details/sensitive-business-names</w:t>
        </w:r>
      </w:hyperlink>
    </w:p>
    <w:p w14:paraId="50C37D30" w14:textId="04F7AA18" w:rsidR="003B4B01" w:rsidRPr="00E56E8D" w:rsidRDefault="0048626E" w:rsidP="003B4B01">
      <w:pPr>
        <w:keepNext/>
        <w:tabs>
          <w:tab w:val="right" w:pos="-142"/>
          <w:tab w:val="left" w:pos="284"/>
        </w:tabs>
        <w:spacing w:before="180" w:after="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111CAC" w:rsidRPr="00E56E8D">
        <w:rPr>
          <w:rFonts w:ascii="Arial" w:eastAsia="Times New Roman" w:hAnsi="Arial" w:cs="Arial"/>
          <w:b/>
          <w:sz w:val="18"/>
          <w:szCs w:val="20"/>
          <w:lang w:eastAsia="en-GB"/>
        </w:rPr>
        <w:t>1.17</w:t>
      </w:r>
      <w:r w:rsidR="003B4B01" w:rsidRPr="00E56E8D">
        <w:rPr>
          <w:rFonts w:ascii="Arial" w:eastAsia="Times New Roman" w:hAnsi="Arial" w:cs="Arial"/>
          <w:b/>
          <w:sz w:val="18"/>
          <w:szCs w:val="20"/>
          <w:lang w:eastAsia="en-GB"/>
        </w:rPr>
        <w:tab/>
        <w:t>Does the applicant firm intend to change the registered name given on the front of this form at authorisation?</w:t>
      </w:r>
    </w:p>
    <w:p w14:paraId="76A67566" w14:textId="2C450594" w:rsidR="003B4B01" w:rsidRPr="00E56E8D" w:rsidRDefault="003B4B01" w:rsidP="003B4B01">
      <w:pPr>
        <w:keepNext/>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2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 xml:space="preserve">Continue to Question </w:t>
      </w:r>
      <w:r w:rsidR="00111CAC" w:rsidRPr="00E56E8D">
        <w:rPr>
          <w:rFonts w:ascii="Arial" w:eastAsia="Times New Roman" w:hAnsi="Arial" w:cs="Arial"/>
          <w:sz w:val="18"/>
          <w:szCs w:val="20"/>
          <w:lang w:eastAsia="en-GB"/>
        </w:rPr>
        <w:t>1.18</w:t>
      </w:r>
    </w:p>
    <w:p w14:paraId="7C77780D" w14:textId="01FB7139" w:rsidR="003B4B01" w:rsidRPr="00E56E8D" w:rsidRDefault="003B4B01" w:rsidP="00B26B99">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24"/>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Give details below</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7775"/>
      </w:tblGrid>
      <w:tr w:rsidR="003B4B01" w:rsidRPr="00E56E8D" w14:paraId="31AF444C" w14:textId="77777777" w:rsidTr="00B26B99">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0E458BFA" w14:textId="77777777" w:rsidR="003B4B01" w:rsidRPr="00E56E8D" w:rsidRDefault="003B4B01" w:rsidP="003B4B0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Name</w:t>
            </w:r>
          </w:p>
        </w:tc>
        <w:tc>
          <w:tcPr>
            <w:tcW w:w="7775" w:type="dxa"/>
            <w:tcBorders>
              <w:left w:val="nil"/>
              <w:bottom w:val="single" w:sz="4" w:space="0" w:color="auto"/>
            </w:tcBorders>
            <w:vAlign w:val="center"/>
          </w:tcPr>
          <w:p w14:paraId="1D17B609" w14:textId="77777777" w:rsidR="003B4B01" w:rsidRPr="00E56E8D" w:rsidRDefault="003B4B01" w:rsidP="003B4B01">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2BDBE6F6" w14:textId="6EF3D4B5" w:rsidR="003B4B01" w:rsidRPr="00E56E8D" w:rsidRDefault="0048626E" w:rsidP="003B4B01">
      <w:pPr>
        <w:keepNext/>
        <w:tabs>
          <w:tab w:val="right" w:pos="-142"/>
          <w:tab w:val="left" w:pos="284"/>
        </w:tabs>
        <w:spacing w:before="180" w:after="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111CAC" w:rsidRPr="00E56E8D">
        <w:rPr>
          <w:rFonts w:ascii="Arial" w:eastAsia="Times New Roman" w:hAnsi="Arial" w:cs="Arial"/>
          <w:b/>
          <w:sz w:val="18"/>
          <w:szCs w:val="20"/>
          <w:lang w:eastAsia="en-GB"/>
        </w:rPr>
        <w:t>1.18</w:t>
      </w:r>
      <w:r w:rsidR="003B4B01" w:rsidRPr="00E56E8D">
        <w:rPr>
          <w:rFonts w:ascii="Arial" w:eastAsia="Times New Roman" w:hAnsi="Arial" w:cs="Arial"/>
          <w:b/>
          <w:sz w:val="18"/>
          <w:szCs w:val="20"/>
          <w:lang w:eastAsia="en-GB"/>
        </w:rPr>
        <w:tab/>
        <w:t>Does the applicant firm intend to use any trading names as well as the name given on the front of this form?</w:t>
      </w:r>
    </w:p>
    <w:p w14:paraId="2E382C8E" w14:textId="1B340AB5" w:rsidR="003B4B01" w:rsidRPr="00E56E8D" w:rsidRDefault="003B4B01" w:rsidP="003B4B01">
      <w:pPr>
        <w:keepNext/>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23"/>
            <w:enabled/>
            <w:calcOnExit w:val="0"/>
            <w:checkBox>
              <w:sizeAuto/>
              <w:default w:val="0"/>
            </w:checkBox>
          </w:ffData>
        </w:fldChar>
      </w:r>
      <w:bookmarkStart w:id="9" w:name="Check23"/>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bookmarkEnd w:id="9"/>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 xml:space="preserve">Continue to Question </w:t>
      </w:r>
      <w:r w:rsidR="00111CAC" w:rsidRPr="00E56E8D">
        <w:rPr>
          <w:rFonts w:ascii="Arial" w:eastAsia="Times New Roman" w:hAnsi="Arial" w:cs="Arial"/>
          <w:sz w:val="18"/>
          <w:szCs w:val="20"/>
          <w:lang w:eastAsia="en-GB"/>
        </w:rPr>
        <w:t>1.19</w:t>
      </w:r>
    </w:p>
    <w:p w14:paraId="1E27EE76" w14:textId="19DDAFFB" w:rsidR="003B4B01" w:rsidRPr="00E56E8D" w:rsidRDefault="003B4B01" w:rsidP="00B26B99">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24"/>
            <w:enabled/>
            <w:calcOnExit w:val="0"/>
            <w:checkBox>
              <w:sizeAuto/>
              <w:default w:val="0"/>
            </w:checkBox>
          </w:ffData>
        </w:fldChar>
      </w:r>
      <w:bookmarkStart w:id="10" w:name="Check24"/>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bookmarkEnd w:id="10"/>
      <w:r w:rsidR="00B26B99"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Give details below</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7775"/>
      </w:tblGrid>
      <w:tr w:rsidR="003B4B01" w:rsidRPr="00E56E8D" w14:paraId="6DE0F700" w14:textId="77777777" w:rsidTr="00B26B99">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7CF3EAEC" w14:textId="77777777" w:rsidR="003B4B01" w:rsidRPr="00E56E8D" w:rsidRDefault="003B4B01" w:rsidP="003B4B01">
            <w:pPr>
              <w:keepNext/>
              <w:tabs>
                <w:tab w:val="right" w:pos="-142"/>
                <w:tab w:val="left" w:pos="1418"/>
                <w:tab w:val="left" w:pos="2552"/>
              </w:tabs>
              <w:spacing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Name</w:t>
            </w:r>
          </w:p>
        </w:tc>
        <w:tc>
          <w:tcPr>
            <w:tcW w:w="7775" w:type="dxa"/>
            <w:tcBorders>
              <w:left w:val="nil"/>
              <w:bottom w:val="single" w:sz="4" w:space="0" w:color="auto"/>
            </w:tcBorders>
            <w:vAlign w:val="center"/>
          </w:tcPr>
          <w:p w14:paraId="34885992" w14:textId="77777777" w:rsidR="003B4B01" w:rsidRPr="00E56E8D" w:rsidRDefault="003B4B01" w:rsidP="003B4B01">
            <w:pPr>
              <w:keepNext/>
              <w:tabs>
                <w:tab w:val="right" w:pos="-142"/>
                <w:tab w:val="left" w:pos="1418"/>
                <w:tab w:val="left" w:pos="2552"/>
              </w:tabs>
              <w:spacing w:after="40" w:line="220" w:lineRule="exact"/>
              <w:ind w:left="28" w:right="731"/>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6"/>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2C1EE4EA" w14:textId="77777777" w:rsidR="00B26B99" w:rsidRPr="00E56E8D" w:rsidRDefault="00B26B99" w:rsidP="00B26B99">
      <w:pPr>
        <w:keepNext/>
        <w:tabs>
          <w:tab w:val="left" w:pos="284"/>
        </w:tabs>
        <w:spacing w:after="0" w:line="260" w:lineRule="exact"/>
        <w:outlineLvl w:val="1"/>
        <w:rPr>
          <w:rFonts w:ascii="Arial" w:eastAsia="Times New Roman" w:hAnsi="Arial" w:cs="Arial"/>
          <w:b/>
          <w:szCs w:val="20"/>
          <w:lang w:eastAsia="en-GB"/>
        </w:rPr>
      </w:pPr>
      <w:r w:rsidRPr="00E56E8D">
        <w:rPr>
          <w:rFonts w:ascii="Arial" w:eastAsia="Times New Roman" w:hAnsi="Arial" w:cs="Arial"/>
          <w:b/>
          <w:szCs w:val="20"/>
          <w:lang w:eastAsia="en-GB"/>
        </w:rPr>
        <w:tab/>
      </w:r>
      <w:r w:rsidRPr="00E56E8D">
        <w:rPr>
          <w:rFonts w:ascii="Arial" w:eastAsia="Times New Roman" w:hAnsi="Arial" w:cs="Arial"/>
          <w:b/>
          <w:szCs w:val="20"/>
          <w:lang w:eastAsia="en-GB"/>
        </w:rPr>
        <w:tab/>
      </w:r>
    </w:p>
    <w:p w14:paraId="6A70A758" w14:textId="22A20DA6" w:rsidR="003B4B01" w:rsidRPr="00E56E8D" w:rsidRDefault="00B26B99" w:rsidP="00B26B99">
      <w:pPr>
        <w:keepNext/>
        <w:tabs>
          <w:tab w:val="left" w:pos="284"/>
        </w:tabs>
        <w:spacing w:after="0" w:line="260" w:lineRule="exact"/>
        <w:outlineLvl w:val="1"/>
        <w:rPr>
          <w:rFonts w:ascii="Arial" w:eastAsia="Times New Roman" w:hAnsi="Arial" w:cs="Arial"/>
          <w:b/>
          <w:szCs w:val="20"/>
          <w:lang w:eastAsia="en-GB"/>
        </w:rPr>
      </w:pPr>
      <w:r w:rsidRPr="00E56E8D">
        <w:rPr>
          <w:rFonts w:ascii="Arial" w:eastAsia="Times New Roman" w:hAnsi="Arial" w:cs="Arial"/>
          <w:b/>
          <w:szCs w:val="20"/>
          <w:lang w:eastAsia="en-GB"/>
        </w:rPr>
        <w:tab/>
      </w:r>
      <w:r w:rsidRPr="00E56E8D">
        <w:rPr>
          <w:rFonts w:ascii="Arial" w:eastAsia="Times New Roman" w:hAnsi="Arial" w:cs="Arial"/>
          <w:b/>
          <w:szCs w:val="20"/>
          <w:lang w:eastAsia="en-GB"/>
        </w:rPr>
        <w:tab/>
      </w:r>
      <w:r w:rsidR="003B4B01" w:rsidRPr="00E56E8D">
        <w:rPr>
          <w:rFonts w:ascii="Arial" w:eastAsia="Times New Roman" w:hAnsi="Arial" w:cs="Arial"/>
          <w:b/>
          <w:szCs w:val="20"/>
          <w:lang w:eastAsia="en-GB"/>
        </w:rPr>
        <w:t>History of applicant firm</w:t>
      </w:r>
    </w:p>
    <w:p w14:paraId="7ED0CDFB" w14:textId="368B8B69" w:rsidR="003B4B01" w:rsidRPr="00E56E8D" w:rsidRDefault="0048626E" w:rsidP="003B4B01">
      <w:pPr>
        <w:keepNext/>
        <w:tabs>
          <w:tab w:val="right" w:pos="-142"/>
          <w:tab w:val="left" w:pos="284"/>
        </w:tabs>
        <w:spacing w:before="180" w:after="40" w:line="220" w:lineRule="exact"/>
        <w:ind w:left="720" w:right="170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111CAC" w:rsidRPr="00E56E8D">
        <w:rPr>
          <w:rFonts w:ascii="Arial" w:eastAsia="Times New Roman" w:hAnsi="Arial" w:cs="Arial"/>
          <w:b/>
          <w:sz w:val="18"/>
          <w:szCs w:val="20"/>
          <w:lang w:eastAsia="en-GB"/>
        </w:rPr>
        <w:t>1.19</w:t>
      </w:r>
      <w:r w:rsidR="003B4B01" w:rsidRPr="00E56E8D">
        <w:rPr>
          <w:rFonts w:ascii="Arial" w:eastAsia="Times New Roman" w:hAnsi="Arial" w:cs="Arial"/>
          <w:b/>
          <w:sz w:val="18"/>
          <w:szCs w:val="20"/>
          <w:lang w:eastAsia="en-GB"/>
        </w:rPr>
        <w:tab/>
        <w:t>Has the applicant firm been refused – or had revoked – any licence, membership, authorisation, registration or other permission granted by a financial services regulator or government body in the UK or overseas?</w:t>
      </w:r>
    </w:p>
    <w:p w14:paraId="2B7B0F6B" w14:textId="62D9BCA3" w:rsidR="003B4B01" w:rsidRPr="00E56E8D" w:rsidRDefault="003B4B01" w:rsidP="003B4B01">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25"/>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No</w:t>
      </w:r>
    </w:p>
    <w:p w14:paraId="2B0B51D1" w14:textId="34601D6E" w:rsidR="003B4B01" w:rsidRPr="00E56E8D" w:rsidRDefault="003B4B01" w:rsidP="003B4B01">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2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Yes</w:t>
      </w:r>
    </w:p>
    <w:p w14:paraId="2C4FEDEB" w14:textId="227003D4" w:rsidR="00F5713C" w:rsidRPr="00E56E8D" w:rsidRDefault="00480194" w:rsidP="00F5713C">
      <w:pPr>
        <w:keepNext/>
        <w:tabs>
          <w:tab w:val="right" w:pos="-142"/>
          <w:tab w:val="left" w:pos="284"/>
        </w:tabs>
        <w:spacing w:before="180" w:after="0" w:line="220" w:lineRule="exact"/>
        <w:ind w:left="567" w:right="170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 </w:t>
      </w:r>
      <w:r w:rsidR="00F5713C" w:rsidRPr="00E56E8D">
        <w:rPr>
          <w:rFonts w:ascii="Arial" w:eastAsia="Times New Roman" w:hAnsi="Arial" w:cs="Arial"/>
          <w:b/>
          <w:sz w:val="18"/>
          <w:szCs w:val="20"/>
          <w:lang w:eastAsia="en-GB"/>
        </w:rPr>
        <w:t>1.20</w:t>
      </w:r>
      <w:r w:rsidR="00F5713C" w:rsidRPr="00E56E8D">
        <w:rPr>
          <w:rFonts w:ascii="Arial" w:eastAsia="Times New Roman" w:hAnsi="Arial" w:cs="Arial"/>
          <w:b/>
          <w:sz w:val="18"/>
          <w:szCs w:val="20"/>
          <w:lang w:eastAsia="en-GB"/>
        </w:rPr>
        <w:tab/>
        <w:t xml:space="preserve">   Has the applicant firm, after making an application to a regulatory body for:</w:t>
      </w:r>
    </w:p>
    <w:p w14:paraId="11672977" w14:textId="77777777" w:rsidR="00F5713C" w:rsidRPr="00E56E8D" w:rsidRDefault="00F5713C" w:rsidP="00F5713C">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A licence</w:t>
      </w:r>
    </w:p>
    <w:p w14:paraId="3DAE6C95" w14:textId="77777777" w:rsidR="00F5713C" w:rsidRPr="00E56E8D" w:rsidRDefault="00F5713C" w:rsidP="00F5713C">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Authorisation</w:t>
      </w:r>
    </w:p>
    <w:p w14:paraId="67886C5D" w14:textId="77777777" w:rsidR="00F5713C" w:rsidRPr="00E56E8D" w:rsidRDefault="00F5713C" w:rsidP="00F5713C">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Registration</w:t>
      </w:r>
    </w:p>
    <w:p w14:paraId="77B21CA0" w14:textId="77777777" w:rsidR="00F5713C" w:rsidRPr="00E56E8D" w:rsidRDefault="00F5713C" w:rsidP="00F5713C">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Notification</w:t>
      </w:r>
    </w:p>
    <w:p w14:paraId="07011519" w14:textId="77777777" w:rsidR="00F5713C" w:rsidRPr="00E56E8D" w:rsidRDefault="00F5713C" w:rsidP="00F5713C">
      <w:pPr>
        <w:keepNext/>
        <w:tabs>
          <w:tab w:val="right" w:pos="-142"/>
          <w:tab w:val="left" w:pos="284"/>
        </w:tabs>
        <w:spacing w:before="20" w:after="0" w:line="220" w:lineRule="exact"/>
        <w:ind w:left="106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Membership, or</w:t>
      </w:r>
    </w:p>
    <w:p w14:paraId="4F931402" w14:textId="77777777" w:rsidR="00F5713C" w:rsidRPr="00E56E8D" w:rsidRDefault="00F5713C" w:rsidP="00F5713C">
      <w:pPr>
        <w:keepNext/>
        <w:tabs>
          <w:tab w:val="right" w:pos="-142"/>
          <w:tab w:val="left" w:pos="284"/>
        </w:tabs>
        <w:spacing w:before="20" w:after="0" w:line="220" w:lineRule="exact"/>
        <w:ind w:left="1060" w:right="731" w:hanging="170"/>
        <w:outlineLvl w:val="0"/>
        <w:rPr>
          <w:rFonts w:ascii="Arial" w:eastAsia="Times New Roman" w:hAnsi="Arial" w:cs="Arial"/>
          <w:b/>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Other permission granted by a regulatory body</w:t>
      </w:r>
    </w:p>
    <w:p w14:paraId="587365D8" w14:textId="77777777" w:rsidR="00F5713C" w:rsidRPr="00E56E8D" w:rsidRDefault="00F5713C" w:rsidP="00F5713C">
      <w:pPr>
        <w:keepNext/>
        <w:tabs>
          <w:tab w:val="right" w:pos="-142"/>
          <w:tab w:val="left" w:pos="284"/>
        </w:tabs>
        <w:spacing w:before="20" w:after="0" w:line="220" w:lineRule="exact"/>
        <w:ind w:left="737" w:right="731" w:hanging="170"/>
        <w:outlineLvl w:val="0"/>
        <w:rPr>
          <w:rFonts w:ascii="Arial" w:eastAsia="Times New Roman" w:hAnsi="Arial" w:cs="Arial"/>
          <w:b/>
          <w:sz w:val="18"/>
          <w:szCs w:val="20"/>
          <w:lang w:eastAsia="en-GB"/>
        </w:rPr>
      </w:pPr>
    </w:p>
    <w:p w14:paraId="5E16F67E" w14:textId="77777777" w:rsidR="00F5713C" w:rsidRPr="00E56E8D" w:rsidRDefault="00F5713C" w:rsidP="00F5713C">
      <w:pPr>
        <w:keepNext/>
        <w:tabs>
          <w:tab w:val="right" w:pos="-142"/>
          <w:tab w:val="left" w:pos="284"/>
        </w:tabs>
        <w:spacing w:before="20" w:after="0" w:line="220" w:lineRule="exact"/>
        <w:ind w:left="890" w:right="731" w:hanging="17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Decided not to proceed with it?</w:t>
      </w:r>
    </w:p>
    <w:p w14:paraId="31FB369C" w14:textId="77777777" w:rsidR="00F5713C" w:rsidRPr="00E56E8D" w:rsidRDefault="009365A0" w:rsidP="00F5713C">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555389136"/>
          <w14:checkbox>
            <w14:checked w14:val="0"/>
            <w14:checkedState w14:val="2612" w14:font="MS Gothic"/>
            <w14:uncheckedState w14:val="2610" w14:font="MS Gothic"/>
          </w14:checkbox>
        </w:sdtPr>
        <w:sdtEndPr/>
        <w:sdtContent>
          <w:r w:rsidR="00F5713C" w:rsidRPr="00E56E8D">
            <w:rPr>
              <w:rFonts w:ascii="Segoe UI Symbol" w:eastAsia="MS Gothic" w:hAnsi="Segoe UI Symbol" w:cs="Segoe UI Symbol"/>
              <w:sz w:val="18"/>
              <w:szCs w:val="20"/>
              <w:lang w:eastAsia="en-GB"/>
            </w:rPr>
            <w:t>☐</w:t>
          </w:r>
        </w:sdtContent>
      </w:sdt>
      <w:r w:rsidR="00F5713C" w:rsidRPr="00E56E8D">
        <w:rPr>
          <w:rFonts w:ascii="Arial" w:eastAsia="Times New Roman" w:hAnsi="Arial" w:cs="Arial"/>
          <w:sz w:val="18"/>
          <w:szCs w:val="20"/>
          <w:lang w:eastAsia="en-GB"/>
        </w:rPr>
        <w:t xml:space="preserve"> No</w:t>
      </w:r>
    </w:p>
    <w:p w14:paraId="172C32FF" w14:textId="54554436" w:rsidR="00F5713C" w:rsidRPr="00E56E8D" w:rsidRDefault="009365A0" w:rsidP="000B4F63">
      <w:pPr>
        <w:tabs>
          <w:tab w:val="right" w:pos="-142"/>
          <w:tab w:val="left" w:pos="284"/>
          <w:tab w:val="left" w:pos="851"/>
          <w:tab w:val="left" w:pos="1134"/>
        </w:tabs>
        <w:spacing w:before="20" w:after="20" w:line="220" w:lineRule="exact"/>
        <w:ind w:left="720" w:right="731"/>
        <w:outlineLvl w:val="0"/>
        <w:rPr>
          <w:rFonts w:ascii="Arial" w:eastAsia="Times New Roman" w:hAnsi="Arial" w:cs="Arial"/>
          <w:sz w:val="18"/>
          <w:szCs w:val="20"/>
          <w:lang w:eastAsia="en-GB"/>
        </w:rPr>
      </w:pPr>
      <w:sdt>
        <w:sdtPr>
          <w:rPr>
            <w:rFonts w:ascii="Arial" w:eastAsia="Times New Roman" w:hAnsi="Arial" w:cs="Arial"/>
            <w:sz w:val="18"/>
            <w:szCs w:val="20"/>
            <w:lang w:eastAsia="en-GB"/>
          </w:rPr>
          <w:id w:val="1832405757"/>
          <w14:checkbox>
            <w14:checked w14:val="0"/>
            <w14:checkedState w14:val="2612" w14:font="MS Gothic"/>
            <w14:uncheckedState w14:val="2610" w14:font="MS Gothic"/>
          </w14:checkbox>
        </w:sdtPr>
        <w:sdtEndPr/>
        <w:sdtContent>
          <w:r w:rsidR="00F5713C" w:rsidRPr="00E56E8D">
            <w:rPr>
              <w:rFonts w:ascii="Segoe UI Symbol" w:eastAsia="MS Gothic" w:hAnsi="Segoe UI Symbol" w:cs="Segoe UI Symbol"/>
              <w:sz w:val="18"/>
              <w:szCs w:val="20"/>
              <w:lang w:eastAsia="en-GB"/>
            </w:rPr>
            <w:t>☐</w:t>
          </w:r>
        </w:sdtContent>
      </w:sdt>
      <w:r w:rsidR="00F5713C" w:rsidRPr="00E56E8D">
        <w:rPr>
          <w:rFonts w:ascii="Arial" w:eastAsia="Times New Roman" w:hAnsi="Arial" w:cs="Arial"/>
          <w:sz w:val="18"/>
          <w:szCs w:val="20"/>
          <w:lang w:eastAsia="en-GB"/>
        </w:rPr>
        <w:t xml:space="preserve"> Yes</w:t>
      </w:r>
    </w:p>
    <w:p w14:paraId="1956CD17" w14:textId="3B32C617" w:rsidR="003B4B01" w:rsidRPr="00E56E8D" w:rsidRDefault="00B26B99" w:rsidP="00B26B99">
      <w:pPr>
        <w:keepNext/>
        <w:tabs>
          <w:tab w:val="right" w:pos="-142"/>
          <w:tab w:val="left" w:pos="284"/>
        </w:tabs>
        <w:spacing w:before="180" w:after="40" w:line="220" w:lineRule="exact"/>
        <w:ind w:left="720" w:right="170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 </w:t>
      </w:r>
      <w:r w:rsidR="003B4B01" w:rsidRPr="00E56E8D">
        <w:rPr>
          <w:rFonts w:ascii="Arial" w:eastAsia="Times New Roman" w:hAnsi="Arial" w:cs="Arial"/>
          <w:b/>
          <w:sz w:val="18"/>
          <w:szCs w:val="20"/>
          <w:lang w:eastAsia="en-GB"/>
        </w:rPr>
        <w:t>1.2</w:t>
      </w:r>
      <w:r w:rsidR="00111CAC" w:rsidRPr="00E56E8D">
        <w:rPr>
          <w:rFonts w:ascii="Arial" w:eastAsia="Times New Roman" w:hAnsi="Arial" w:cs="Arial"/>
          <w:b/>
          <w:sz w:val="18"/>
          <w:szCs w:val="20"/>
          <w:lang w:eastAsia="en-GB"/>
        </w:rPr>
        <w:t>1</w:t>
      </w:r>
      <w:r w:rsidR="003B4B01" w:rsidRPr="00E56E8D">
        <w:rPr>
          <w:rFonts w:ascii="Arial" w:eastAsia="Times New Roman" w:hAnsi="Arial" w:cs="Arial"/>
          <w:b/>
          <w:sz w:val="18"/>
          <w:szCs w:val="20"/>
          <w:lang w:eastAsia="en-GB"/>
        </w:rPr>
        <w:tab/>
        <w:t>If the answer to Questions 1.</w:t>
      </w:r>
      <w:r w:rsidR="00111CAC" w:rsidRPr="00E56E8D">
        <w:rPr>
          <w:rFonts w:ascii="Arial" w:eastAsia="Times New Roman" w:hAnsi="Arial" w:cs="Arial"/>
          <w:b/>
          <w:sz w:val="18"/>
          <w:szCs w:val="20"/>
          <w:lang w:eastAsia="en-GB"/>
        </w:rPr>
        <w:t>19 or 1.20</w:t>
      </w:r>
      <w:r w:rsidR="003B4B01" w:rsidRPr="00E56E8D">
        <w:rPr>
          <w:rFonts w:ascii="Arial" w:eastAsia="Times New Roman" w:hAnsi="Arial" w:cs="Arial"/>
          <w:b/>
          <w:sz w:val="18"/>
          <w:szCs w:val="20"/>
          <w:lang w:eastAsia="en-GB"/>
        </w:rPr>
        <w:t xml:space="preserve"> is yes, please give a full explanation of the events in question below.</w:t>
      </w:r>
    </w:p>
    <w:p w14:paraId="3206B9F5" w14:textId="77777777" w:rsidR="003B4B01" w:rsidRPr="00E56E8D" w:rsidRDefault="003B4B01" w:rsidP="003B4B01">
      <w:pPr>
        <w:keepNext/>
        <w:tabs>
          <w:tab w:val="right" w:pos="-142"/>
          <w:tab w:val="left" w:pos="284"/>
        </w:tabs>
        <w:spacing w:before="20" w:after="0" w:line="220" w:lineRule="exact"/>
        <w:ind w:left="720"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Make sure this includes:</w:t>
      </w:r>
    </w:p>
    <w:p w14:paraId="4718B43C" w14:textId="77777777" w:rsidR="003B4B01" w:rsidRPr="00E56E8D" w:rsidRDefault="003B4B01" w:rsidP="003B4B01">
      <w:pPr>
        <w:keepNext/>
        <w:tabs>
          <w:tab w:val="right" w:pos="-142"/>
        </w:tabs>
        <w:spacing w:before="20" w:after="0" w:line="220" w:lineRule="exact"/>
        <w:ind w:left="89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The question number the event refers to</w:t>
      </w:r>
    </w:p>
    <w:p w14:paraId="19C73F89" w14:textId="77777777" w:rsidR="003B4B01" w:rsidRPr="00E56E8D" w:rsidRDefault="003B4B01" w:rsidP="003B4B01">
      <w:pPr>
        <w:keepNext/>
        <w:tabs>
          <w:tab w:val="right" w:pos="-142"/>
        </w:tabs>
        <w:spacing w:before="20" w:after="0" w:line="220" w:lineRule="exact"/>
        <w:ind w:left="89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The date of the event</w:t>
      </w:r>
    </w:p>
    <w:p w14:paraId="0BDD272A" w14:textId="77777777" w:rsidR="003B4B01" w:rsidRPr="00E56E8D" w:rsidRDefault="003B4B01" w:rsidP="003B4B01">
      <w:pPr>
        <w:keepNext/>
        <w:tabs>
          <w:tab w:val="right" w:pos="-142"/>
        </w:tabs>
        <w:spacing w:before="20" w:after="0" w:line="220" w:lineRule="exact"/>
        <w:ind w:left="89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Any amounts involved</w:t>
      </w:r>
    </w:p>
    <w:p w14:paraId="3E34392B" w14:textId="77777777" w:rsidR="003B4B01" w:rsidRPr="00E56E8D" w:rsidRDefault="003B4B01" w:rsidP="003B4B01">
      <w:pPr>
        <w:keepNext/>
        <w:tabs>
          <w:tab w:val="right" w:pos="-142"/>
        </w:tabs>
        <w:spacing w:before="20" w:after="0" w:line="220" w:lineRule="exact"/>
        <w:ind w:left="89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The outcome, and</w:t>
      </w:r>
    </w:p>
    <w:p w14:paraId="5A8DA236" w14:textId="171FC43A" w:rsidR="00B26B99" w:rsidRPr="00E56E8D" w:rsidRDefault="003B4B01" w:rsidP="00B26B99">
      <w:pPr>
        <w:keepNext/>
        <w:tabs>
          <w:tab w:val="right" w:pos="-142"/>
        </w:tabs>
        <w:spacing w:before="20" w:after="120" w:line="220" w:lineRule="exact"/>
        <w:ind w:left="890" w:right="731" w:hanging="17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w:t>
      </w:r>
      <w:r w:rsidRPr="00E56E8D">
        <w:rPr>
          <w:rFonts w:ascii="Arial" w:eastAsia="Times New Roman" w:hAnsi="Arial" w:cs="Arial"/>
          <w:sz w:val="18"/>
          <w:szCs w:val="20"/>
          <w:lang w:eastAsia="en-GB"/>
        </w:rPr>
        <w:tab/>
        <w:t>An explanation of the circumstances.</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76"/>
      </w:tblGrid>
      <w:tr w:rsidR="003B4B01" w:rsidRPr="00E56E8D" w14:paraId="2B29761E" w14:textId="77777777" w:rsidTr="00B26B99">
        <w:trPr>
          <w:trHeight w:val="886"/>
        </w:trPr>
        <w:tc>
          <w:tcPr>
            <w:tcW w:w="9476" w:type="dxa"/>
          </w:tcPr>
          <w:p w14:paraId="3B8652F6" w14:textId="77777777" w:rsidR="003B4B01" w:rsidRPr="00E56E8D" w:rsidRDefault="003B4B01" w:rsidP="003B4B01">
            <w:pPr>
              <w:tabs>
                <w:tab w:val="right" w:pos="-142"/>
                <w:tab w:val="left" w:pos="2730"/>
              </w:tabs>
              <w:spacing w:before="40" w:after="0" w:line="24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0A53310" w14:textId="3A6FD8D3" w:rsidR="003B4B01" w:rsidRPr="00E56E8D" w:rsidRDefault="003B4B01" w:rsidP="00B26B99">
      <w:pPr>
        <w:pStyle w:val="NoSpacing"/>
        <w:rPr>
          <w:rFonts w:ascii="Arial" w:hAnsi="Arial" w:cs="Arial"/>
          <w:lang w:eastAsia="en-GB"/>
        </w:rPr>
      </w:pPr>
    </w:p>
    <w:p w14:paraId="6FDDF4D6" w14:textId="77777777" w:rsidR="00B26B99" w:rsidRPr="00E56E8D" w:rsidRDefault="00B26B99" w:rsidP="00B26B99">
      <w:pPr>
        <w:pStyle w:val="NoSpacing"/>
        <w:rPr>
          <w:rFonts w:ascii="Arial" w:hAnsi="Arial" w:cs="Arial"/>
          <w:lang w:eastAsia="en-GB"/>
        </w:rPr>
      </w:pPr>
    </w:p>
    <w:p w14:paraId="69F1C148" w14:textId="210348E2" w:rsidR="00B26B99" w:rsidRPr="00E56E8D" w:rsidRDefault="00B26B99" w:rsidP="00B26B99">
      <w:pPr>
        <w:keepNext/>
        <w:tabs>
          <w:tab w:val="left" w:pos="284"/>
        </w:tabs>
        <w:spacing w:after="40" w:line="260" w:lineRule="exact"/>
        <w:outlineLvl w:val="1"/>
        <w:rPr>
          <w:rFonts w:ascii="Arial" w:eastAsia="Times New Roman" w:hAnsi="Arial" w:cs="Arial"/>
          <w:sz w:val="18"/>
          <w:szCs w:val="20"/>
          <w:lang w:eastAsia="en-GB"/>
        </w:rPr>
      </w:pPr>
    </w:p>
    <w:p w14:paraId="4BC9B79F" w14:textId="08F396A7" w:rsidR="008E381A" w:rsidRPr="00E56E8D" w:rsidRDefault="000D3815" w:rsidP="000D3815">
      <w:pPr>
        <w:pStyle w:val="NoSpacing"/>
        <w:rPr>
          <w:rFonts w:ascii="Arial" w:hAnsi="Arial" w:cs="Arial"/>
          <w:lang w:eastAsia="en-GB"/>
        </w:rPr>
      </w:pPr>
      <w:r w:rsidRPr="00E56E8D">
        <w:rPr>
          <w:rFonts w:ascii="Arial" w:hAnsi="Arial" w:cs="Arial"/>
          <w:lang w:eastAsia="en-GB"/>
        </w:rPr>
        <w:tab/>
      </w:r>
    </w:p>
    <w:p w14:paraId="7AC4BD72" w14:textId="77777777" w:rsidR="008E381A" w:rsidRPr="00E56E8D" w:rsidRDefault="008E381A" w:rsidP="008E381A">
      <w:pPr>
        <w:rPr>
          <w:rFonts w:ascii="Arial" w:hAnsi="Arial" w:cs="Arial"/>
          <w:lang w:eastAsia="en-GB"/>
        </w:rPr>
      </w:pPr>
    </w:p>
    <w:p w14:paraId="414E180C" w14:textId="41AE64BD" w:rsidR="000D3815" w:rsidRPr="00E56E8D" w:rsidRDefault="000D3815" w:rsidP="00B26B99">
      <w:pPr>
        <w:keepNext/>
        <w:tabs>
          <w:tab w:val="left" w:pos="284"/>
        </w:tabs>
        <w:spacing w:after="20" w:line="280" w:lineRule="exact"/>
        <w:contextualSpacing/>
        <w:outlineLvl w:val="1"/>
        <w:rPr>
          <w:rFonts w:ascii="Arial" w:eastAsia="Times New Roman" w:hAnsi="Arial" w:cs="Arial"/>
          <w:sz w:val="18"/>
          <w:szCs w:val="20"/>
          <w:lang w:eastAsia="en-GB"/>
        </w:rPr>
      </w:pPr>
    </w:p>
    <w:p w14:paraId="27D93ACF" w14:textId="6C182A63" w:rsidR="003B4B01" w:rsidRPr="00E56E8D" w:rsidRDefault="00B26B99" w:rsidP="00B26B99">
      <w:pPr>
        <w:keepNext/>
        <w:tabs>
          <w:tab w:val="left" w:pos="284"/>
        </w:tabs>
        <w:spacing w:after="20" w:line="280" w:lineRule="exact"/>
        <w:contextualSpacing/>
        <w:outlineLvl w:val="1"/>
        <w:rPr>
          <w:rFonts w:ascii="Arial" w:eastAsia="Times New Roman" w:hAnsi="Arial" w:cs="Arial"/>
          <w:b/>
          <w:szCs w:val="20"/>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003B4B01" w:rsidRPr="00E56E8D">
        <w:rPr>
          <w:rFonts w:ascii="Arial" w:eastAsia="Times New Roman" w:hAnsi="Arial" w:cs="Arial"/>
          <w:b/>
          <w:szCs w:val="20"/>
          <w:lang w:eastAsia="en-GB"/>
        </w:rPr>
        <w:t>Who controls (owns) the applicant firm?</w:t>
      </w:r>
    </w:p>
    <w:p w14:paraId="53B1EFD7" w14:textId="77777777" w:rsidR="003B4B01" w:rsidRPr="00E56E8D" w:rsidRDefault="003B4B01" w:rsidP="003B4B01">
      <w:pPr>
        <w:spacing w:before="80" w:after="0"/>
        <w:ind w:left="720"/>
        <w:rPr>
          <w:rFonts w:ascii="Arial" w:eastAsia="Times New Roman" w:hAnsi="Arial" w:cs="Arial"/>
          <w:sz w:val="18"/>
          <w:szCs w:val="20"/>
          <w:lang w:eastAsia="en-GB"/>
        </w:rPr>
      </w:pPr>
      <w:r w:rsidRPr="00E56E8D">
        <w:rPr>
          <w:rFonts w:ascii="Arial" w:eastAsia="Times New Roman" w:hAnsi="Arial" w:cs="Arial"/>
          <w:sz w:val="18"/>
          <w:szCs w:val="20"/>
          <w:lang w:eastAsia="en-GB"/>
        </w:rPr>
        <w:t>This section helps us understand who controls/owns the applicant firm i.e. its controllers and the relationships and close links the applicant firm has with other individuals or entities. Often there will be some overlap between the applicant firm’s controllers and close links. For example, an individual who owns or controls 10% or more of the voting rights or capital of the applicant firm is both a controller and a close link of that firm.</w:t>
      </w:r>
    </w:p>
    <w:p w14:paraId="6C4AE05F" w14:textId="25E62CEF" w:rsidR="003B4B01" w:rsidRPr="00E56E8D" w:rsidRDefault="003B4B01" w:rsidP="003B4B01">
      <w:pPr>
        <w:keepNext/>
        <w:tabs>
          <w:tab w:val="right" w:pos="-142"/>
          <w:tab w:val="left" w:pos="284"/>
        </w:tabs>
        <w:spacing w:before="180" w:after="40" w:line="220" w:lineRule="exact"/>
        <w:ind w:left="720" w:right="731" w:hanging="567"/>
        <w:outlineLvl w:val="0"/>
        <w:rPr>
          <w:rFonts w:ascii="Arial" w:eastAsia="Times New Roman" w:hAnsi="Arial" w:cs="Arial"/>
          <w:b/>
          <w:szCs w:val="20"/>
          <w:lang w:eastAsia="en-GB"/>
        </w:rPr>
      </w:pPr>
      <w:r w:rsidRPr="00E56E8D">
        <w:rPr>
          <w:rFonts w:ascii="Arial" w:eastAsia="Times New Roman" w:hAnsi="Arial" w:cs="Arial"/>
          <w:b/>
          <w:sz w:val="18"/>
          <w:szCs w:val="20"/>
          <w:lang w:eastAsia="en-GB"/>
        </w:rPr>
        <w:t>1.</w:t>
      </w:r>
      <w:r w:rsidR="00111CAC" w:rsidRPr="00E56E8D">
        <w:rPr>
          <w:rFonts w:ascii="Arial" w:eastAsia="Times New Roman" w:hAnsi="Arial" w:cs="Arial"/>
          <w:b/>
          <w:sz w:val="18"/>
          <w:szCs w:val="20"/>
          <w:lang w:eastAsia="en-GB"/>
        </w:rPr>
        <w:t>2</w:t>
      </w:r>
      <w:r w:rsidR="00F95EED" w:rsidRPr="00E56E8D">
        <w:rPr>
          <w:rFonts w:ascii="Arial" w:eastAsia="Times New Roman" w:hAnsi="Arial" w:cs="Arial"/>
          <w:b/>
          <w:sz w:val="18"/>
          <w:szCs w:val="20"/>
          <w:lang w:eastAsia="en-GB"/>
        </w:rPr>
        <w:t>2</w:t>
      </w:r>
      <w:r w:rsidRPr="00E56E8D">
        <w:rPr>
          <w:rFonts w:ascii="Arial" w:eastAsia="Times New Roman" w:hAnsi="Arial" w:cs="Arial"/>
          <w:b/>
          <w:sz w:val="18"/>
          <w:szCs w:val="20"/>
          <w:lang w:eastAsia="en-GB"/>
        </w:rPr>
        <w:tab/>
      </w:r>
      <w:r w:rsidRPr="00E56E8D">
        <w:rPr>
          <w:rFonts w:ascii="Arial" w:eastAsia="Times New Roman" w:hAnsi="Arial" w:cs="Arial"/>
          <w:b/>
          <w:szCs w:val="20"/>
          <w:lang w:eastAsia="en-GB"/>
        </w:rPr>
        <w:t xml:space="preserve">Controllers and Close Links </w:t>
      </w:r>
    </w:p>
    <w:p w14:paraId="17DF3B1D" w14:textId="77777777" w:rsidR="000D3815" w:rsidRPr="00E56E8D" w:rsidRDefault="000D3815" w:rsidP="000D3815">
      <w:pPr>
        <w:keepNext/>
        <w:tabs>
          <w:tab w:val="right" w:pos="-142"/>
          <w:tab w:val="left" w:pos="284"/>
        </w:tabs>
        <w:spacing w:after="40" w:line="220" w:lineRule="exact"/>
        <w:ind w:left="720" w:right="731" w:hanging="567"/>
        <w:outlineLvl w:val="0"/>
        <w:rPr>
          <w:rFonts w:ascii="Arial" w:eastAsia="Times New Roman" w:hAnsi="Arial" w:cs="Arial"/>
          <w:b/>
          <w:sz w:val="18"/>
          <w:szCs w:val="20"/>
          <w:lang w:eastAsia="en-GB"/>
        </w:rPr>
      </w:pPr>
    </w:p>
    <w:p w14:paraId="0F8E917A" w14:textId="77777777" w:rsidR="003B4B01" w:rsidRPr="00E56E8D" w:rsidRDefault="003B4B01" w:rsidP="000D3815">
      <w:pPr>
        <w:spacing w:after="0"/>
        <w:ind w:left="720"/>
        <w:rPr>
          <w:rFonts w:ascii="Arial" w:eastAsia="Times New Roman" w:hAnsi="Arial" w:cs="Arial"/>
          <w:sz w:val="18"/>
          <w:szCs w:val="20"/>
          <w:lang w:eastAsia="en-GB"/>
        </w:rPr>
      </w:pPr>
      <w:r w:rsidRPr="00E56E8D">
        <w:rPr>
          <w:rFonts w:ascii="Arial" w:eastAsia="Times New Roman" w:hAnsi="Arial" w:cs="Arial"/>
          <w:sz w:val="18"/>
          <w:szCs w:val="20"/>
          <w:lang w:eastAsia="en-GB"/>
        </w:rPr>
        <w:t>You must provide a structure chart of the applicant firm’s ownership and its close links. Where the applicant firm will be part of a group, please provide a structure chart clearly showing where the applicant firm will sit in the group structure and which entities and/or individuals will directly or indirectly own it.</w:t>
      </w:r>
    </w:p>
    <w:p w14:paraId="6B6FBDA0" w14:textId="77777777" w:rsidR="003B4B01" w:rsidRPr="00E56E8D" w:rsidRDefault="003B4B01" w:rsidP="003B4B01">
      <w:pPr>
        <w:spacing w:before="80" w:after="0"/>
        <w:ind w:left="72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The structure chart should contain the following information: </w:t>
      </w:r>
    </w:p>
    <w:p w14:paraId="38CA87D4" w14:textId="013DDF22" w:rsidR="003B4B01" w:rsidRPr="00E56E8D" w:rsidRDefault="003B4B01" w:rsidP="003B4B01">
      <w:pPr>
        <w:numPr>
          <w:ilvl w:val="0"/>
          <w:numId w:val="4"/>
        </w:numPr>
        <w:spacing w:before="80" w:after="0" w:line="260" w:lineRule="exact"/>
        <w:ind w:left="1222"/>
        <w:contextualSpacing/>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Full name of entity, including legal status, or individual controller </w:t>
      </w:r>
    </w:p>
    <w:p w14:paraId="4CC9AEA6" w14:textId="1CF98CD2" w:rsidR="003B4B01" w:rsidRPr="00E56E8D" w:rsidRDefault="003B4B01" w:rsidP="003B4B01">
      <w:pPr>
        <w:numPr>
          <w:ilvl w:val="0"/>
          <w:numId w:val="4"/>
        </w:numPr>
        <w:spacing w:before="80" w:after="0" w:line="260" w:lineRule="exact"/>
        <w:ind w:left="1222"/>
        <w:contextualSpacing/>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Country of incorporation (for </w:t>
      </w:r>
      <w:r w:rsidR="00F95EED" w:rsidRPr="00E56E8D">
        <w:rPr>
          <w:rFonts w:ascii="Arial" w:eastAsia="Times New Roman" w:hAnsi="Arial" w:cs="Arial"/>
          <w:sz w:val="18"/>
          <w:szCs w:val="20"/>
          <w:lang w:eastAsia="en-GB"/>
        </w:rPr>
        <w:t>controllers other than individuals</w:t>
      </w:r>
      <w:r w:rsidRPr="00E56E8D">
        <w:rPr>
          <w:rFonts w:ascii="Arial" w:eastAsia="Times New Roman" w:hAnsi="Arial" w:cs="Arial"/>
          <w:sz w:val="18"/>
          <w:szCs w:val="20"/>
          <w:lang w:eastAsia="en-GB"/>
        </w:rPr>
        <w:t>) or country of origin (for individuals)</w:t>
      </w:r>
    </w:p>
    <w:p w14:paraId="703DFFF3" w14:textId="77777777" w:rsidR="003B4B01" w:rsidRPr="00E56E8D" w:rsidRDefault="003B4B01" w:rsidP="003B4B01">
      <w:pPr>
        <w:numPr>
          <w:ilvl w:val="0"/>
          <w:numId w:val="4"/>
        </w:numPr>
        <w:spacing w:before="80" w:after="0" w:line="260" w:lineRule="exact"/>
        <w:ind w:left="1222"/>
        <w:contextualSpacing/>
        <w:rPr>
          <w:rFonts w:ascii="Arial" w:eastAsia="Times New Roman" w:hAnsi="Arial" w:cs="Arial"/>
          <w:sz w:val="18"/>
          <w:szCs w:val="20"/>
          <w:lang w:eastAsia="en-GB"/>
        </w:rPr>
      </w:pPr>
      <w:r w:rsidRPr="00E56E8D">
        <w:rPr>
          <w:rFonts w:ascii="Arial" w:eastAsia="Times New Roman" w:hAnsi="Arial" w:cs="Arial"/>
          <w:sz w:val="18"/>
          <w:szCs w:val="20"/>
          <w:lang w:eastAsia="en-GB"/>
        </w:rPr>
        <w:t>Percentage of the shares or voting rights held in the applicant firm or in its parent entity</w:t>
      </w:r>
    </w:p>
    <w:p w14:paraId="159111D4" w14:textId="77777777" w:rsidR="003B4B01" w:rsidRPr="00E56E8D" w:rsidRDefault="003B4B01" w:rsidP="003B4B01">
      <w:pPr>
        <w:numPr>
          <w:ilvl w:val="0"/>
          <w:numId w:val="4"/>
        </w:numPr>
        <w:spacing w:before="80" w:after="0" w:line="260" w:lineRule="exact"/>
        <w:ind w:left="1222"/>
        <w:contextualSpacing/>
        <w:rPr>
          <w:rFonts w:ascii="Arial" w:eastAsia="Times New Roman" w:hAnsi="Arial" w:cs="Arial"/>
          <w:sz w:val="18"/>
          <w:szCs w:val="20"/>
          <w:lang w:eastAsia="en-GB"/>
        </w:rPr>
      </w:pPr>
      <w:r w:rsidRPr="00E56E8D">
        <w:rPr>
          <w:rFonts w:ascii="Arial" w:eastAsia="Times New Roman" w:hAnsi="Arial" w:cs="Arial"/>
          <w:sz w:val="18"/>
          <w:szCs w:val="20"/>
          <w:lang w:eastAsia="en-GB"/>
        </w:rPr>
        <w:t>Nature of the relationship between the applicant firm and each close link (for example investor, founder, etc. and the influence they will have on the applicant firm – for example, exert significant influence or vote jointly)</w:t>
      </w:r>
    </w:p>
    <w:p w14:paraId="7965B1ED" w14:textId="77777777" w:rsidR="003B4B01" w:rsidRPr="00E56E8D" w:rsidRDefault="003B4B01" w:rsidP="003B4B01">
      <w:pPr>
        <w:numPr>
          <w:ilvl w:val="0"/>
          <w:numId w:val="4"/>
        </w:numPr>
        <w:spacing w:before="80" w:after="0" w:line="260" w:lineRule="exact"/>
        <w:ind w:left="1222"/>
        <w:contextualSpacing/>
        <w:rPr>
          <w:rFonts w:ascii="Arial" w:eastAsia="Times New Roman" w:hAnsi="Arial" w:cs="Arial"/>
          <w:sz w:val="18"/>
          <w:szCs w:val="20"/>
          <w:lang w:eastAsia="en-GB"/>
        </w:rPr>
      </w:pPr>
      <w:r w:rsidRPr="00E56E8D">
        <w:rPr>
          <w:rFonts w:ascii="Arial" w:eastAsia="Times New Roman" w:hAnsi="Arial" w:cs="Arial"/>
          <w:sz w:val="18"/>
          <w:szCs w:val="20"/>
          <w:lang w:eastAsia="en-GB"/>
        </w:rPr>
        <w:t>Provide details of any information to suggest that a controller or a close link may prevent our effective supervision of the applicant firm</w:t>
      </w:r>
    </w:p>
    <w:p w14:paraId="10C9E8B9" w14:textId="6D80E761" w:rsidR="003B4B01" w:rsidRPr="00E56E8D" w:rsidRDefault="003B4B01" w:rsidP="00B26B99">
      <w:pPr>
        <w:numPr>
          <w:ilvl w:val="0"/>
          <w:numId w:val="4"/>
        </w:numPr>
        <w:spacing w:before="80" w:after="0" w:line="260" w:lineRule="exact"/>
        <w:ind w:left="1222"/>
        <w:contextualSpacing/>
        <w:rPr>
          <w:rFonts w:ascii="Arial" w:eastAsia="Times New Roman" w:hAnsi="Arial" w:cs="Arial"/>
          <w:sz w:val="18"/>
          <w:szCs w:val="20"/>
          <w:lang w:eastAsia="en-GB"/>
        </w:rPr>
      </w:pPr>
      <w:r w:rsidRPr="00E56E8D">
        <w:rPr>
          <w:rFonts w:ascii="Arial" w:eastAsia="Times New Roman" w:hAnsi="Arial" w:cs="Arial"/>
          <w:sz w:val="18"/>
          <w:szCs w:val="20"/>
          <w:lang w:eastAsia="en-GB"/>
        </w:rPr>
        <w:t>Where the applicant firm or its parent is owned by a large number of minority shareholders or members, please list the 20 largest shareholders or members</w:t>
      </w:r>
    </w:p>
    <w:p w14:paraId="05395C51" w14:textId="77777777" w:rsidR="00B26B99" w:rsidRPr="00E56E8D" w:rsidRDefault="00B26B99" w:rsidP="00B26B99">
      <w:pPr>
        <w:spacing w:after="0" w:line="260" w:lineRule="exact"/>
        <w:ind w:left="1222"/>
        <w:contextualSpacing/>
        <w:rPr>
          <w:rFonts w:ascii="Arial" w:eastAsia="Times New Roman" w:hAnsi="Arial" w:cs="Arial"/>
          <w:sz w:val="18"/>
          <w:szCs w:val="20"/>
          <w:lang w:eastAsia="en-GB"/>
        </w:rPr>
      </w:pPr>
    </w:p>
    <w:p w14:paraId="2CF1C3D2" w14:textId="77777777" w:rsidR="003B4B01" w:rsidRPr="00E56E8D" w:rsidRDefault="003B4B01" w:rsidP="00B26B99">
      <w:pPr>
        <w:tabs>
          <w:tab w:val="right" w:pos="-142"/>
          <w:tab w:val="left" w:pos="284"/>
        </w:tabs>
        <w:spacing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color w:val="1F497D"/>
          <w:sz w:val="18"/>
          <w:szCs w:val="18"/>
          <w:lang w:eastAsia="en-GB"/>
        </w:rPr>
        <w:t xml:space="preserve"> </w:t>
      </w:r>
      <w:r w:rsidRPr="00E56E8D">
        <w:rPr>
          <w:rFonts w:ascii="Arial" w:eastAsia="Times New Roman" w:hAnsi="Arial" w:cs="Arial"/>
          <w:b/>
          <w:color w:val="1F497D"/>
          <w:sz w:val="18"/>
          <w:szCs w:val="18"/>
          <w:lang w:eastAsia="en-GB"/>
        </w:rPr>
        <w:tab/>
      </w:r>
      <w:r w:rsidRPr="00E56E8D">
        <w:rPr>
          <w:rFonts w:ascii="Arial" w:eastAsia="Times New Roman" w:hAnsi="Arial" w:cs="Arial"/>
          <w:b/>
          <w:color w:val="1F497D"/>
          <w:sz w:val="18"/>
          <w:szCs w:val="18"/>
          <w:lang w:eastAsia="en-GB"/>
        </w:rPr>
        <w:tab/>
      </w:r>
      <w:r w:rsidRPr="00E56E8D">
        <w:rPr>
          <w:rFonts w:ascii="Arial" w:eastAsia="Times New Roman" w:hAnsi="Arial" w:cs="Arial"/>
          <w:b/>
          <w:sz w:val="18"/>
          <w:szCs w:val="18"/>
          <w:lang w:eastAsia="en-GB"/>
        </w:rPr>
        <w:t>Where it is not practical to include all this information on the chart, please provide the details on a separate sheet</w:t>
      </w:r>
    </w:p>
    <w:p w14:paraId="51F2151F" w14:textId="77777777" w:rsidR="003B4B01" w:rsidRPr="00E56E8D" w:rsidRDefault="003B4B01" w:rsidP="003B4B01">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Group structure chart attached</w:t>
      </w:r>
    </w:p>
    <w:p w14:paraId="4F212B31" w14:textId="77777777" w:rsidR="003B4B01" w:rsidRPr="00E56E8D" w:rsidRDefault="003B4B01" w:rsidP="003B4B01">
      <w:pPr>
        <w:tabs>
          <w:tab w:val="right" w:pos="-142"/>
          <w:tab w:val="left" w:pos="284"/>
          <w:tab w:val="left" w:pos="851"/>
        </w:tabs>
        <w:spacing w:before="20" w:after="1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Classification of groups form attached</w:t>
      </w:r>
    </w:p>
    <w:p w14:paraId="5DA561A5" w14:textId="77777777" w:rsidR="003B4B01" w:rsidRPr="00E56E8D" w:rsidRDefault="003B4B01" w:rsidP="00B26B99">
      <w:pPr>
        <w:keepNext/>
        <w:tabs>
          <w:tab w:val="right" w:pos="-142"/>
          <w:tab w:val="left" w:pos="284"/>
        </w:tabs>
        <w:spacing w:after="40" w:line="220" w:lineRule="exact"/>
        <w:ind w:right="731"/>
        <w:outlineLvl w:val="0"/>
        <w:rPr>
          <w:rFonts w:ascii="Arial" w:eastAsia="Times New Roman" w:hAnsi="Arial" w:cs="Arial"/>
          <w:b/>
          <w:sz w:val="18"/>
          <w:szCs w:val="20"/>
          <w:lang w:eastAsia="en-GB"/>
        </w:rPr>
      </w:pPr>
    </w:p>
    <w:p w14:paraId="2C9FCE29" w14:textId="0A5698BB" w:rsidR="003B4B01" w:rsidRPr="00E56E8D" w:rsidRDefault="003B4B01" w:rsidP="00B26B99">
      <w:pPr>
        <w:keepNext/>
        <w:tabs>
          <w:tab w:val="right" w:pos="-142"/>
          <w:tab w:val="left" w:pos="284"/>
        </w:tabs>
        <w:spacing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1.2</w:t>
      </w:r>
      <w:r w:rsidR="00F95EED" w:rsidRPr="00E56E8D">
        <w:rPr>
          <w:rFonts w:ascii="Arial" w:eastAsia="Times New Roman" w:hAnsi="Arial" w:cs="Arial"/>
          <w:b/>
          <w:sz w:val="18"/>
          <w:szCs w:val="20"/>
          <w:lang w:eastAsia="en-GB"/>
        </w:rPr>
        <w:t>3</w:t>
      </w:r>
      <w:r w:rsidRPr="00E56E8D">
        <w:rPr>
          <w:rFonts w:ascii="Arial" w:eastAsia="Times New Roman" w:hAnsi="Arial" w:cs="Arial"/>
          <w:b/>
          <w:sz w:val="18"/>
          <w:szCs w:val="20"/>
          <w:lang w:eastAsia="en-GB"/>
        </w:rPr>
        <w:tab/>
      </w:r>
      <w:r w:rsidRPr="00E56E8D">
        <w:rPr>
          <w:rFonts w:ascii="Arial" w:eastAsia="Times New Roman" w:hAnsi="Arial" w:cs="Arial"/>
          <w:b/>
          <w:szCs w:val="20"/>
          <w:lang w:eastAsia="en-GB"/>
        </w:rPr>
        <w:t>Controller Forms</w:t>
      </w:r>
    </w:p>
    <w:p w14:paraId="09B4BEDC" w14:textId="0B887469" w:rsidR="003B4B01" w:rsidRPr="00E56E8D" w:rsidRDefault="00B26B99" w:rsidP="003B4B01">
      <w:pPr>
        <w:spacing w:before="80" w:after="0"/>
        <w:ind w:left="720"/>
        <w:rPr>
          <w:rFonts w:ascii="Arial" w:eastAsia="Times New Roman" w:hAnsi="Arial" w:cs="Arial"/>
          <w:sz w:val="18"/>
          <w:szCs w:val="20"/>
          <w:lang w:eastAsia="en-GB"/>
        </w:rPr>
      </w:pPr>
      <w:r w:rsidRPr="00E56E8D">
        <w:rPr>
          <w:rFonts w:ascii="Arial" w:eastAsia="Times New Roman" w:hAnsi="Arial" w:cs="Arial"/>
          <w:sz w:val="18"/>
          <w:szCs w:val="20"/>
          <w:lang w:eastAsia="en-GB"/>
        </w:rPr>
        <w:t>A</w:t>
      </w:r>
      <w:r w:rsidR="003B4B01" w:rsidRPr="00E56E8D">
        <w:rPr>
          <w:rFonts w:ascii="Arial" w:eastAsia="Times New Roman" w:hAnsi="Arial" w:cs="Arial"/>
          <w:sz w:val="18"/>
          <w:szCs w:val="20"/>
          <w:lang w:eastAsia="en-GB"/>
        </w:rPr>
        <w:t xml:space="preserve">pplicant firms must submit with this application the appropriate Controller Form for each of its controllers. Please also provide a copy of the latest financial statements for each controller if applicable (typically the accounts for the most recent reporting period). These forms can be found by </w:t>
      </w:r>
      <w:r w:rsidR="00793A76" w:rsidRPr="00E56E8D">
        <w:rPr>
          <w:rFonts w:ascii="Arial" w:eastAsia="Times New Roman" w:hAnsi="Arial" w:cs="Arial"/>
          <w:sz w:val="18"/>
          <w:szCs w:val="20"/>
          <w:lang w:eastAsia="en-GB"/>
        </w:rPr>
        <w:t xml:space="preserve">clicking </w:t>
      </w:r>
      <w:hyperlink r:id="rId22" w:history="1">
        <w:r w:rsidR="00793A76" w:rsidRPr="00E56E8D">
          <w:rPr>
            <w:rStyle w:val="Hyperlink"/>
            <w:rFonts w:ascii="Arial" w:eastAsia="Times New Roman" w:hAnsi="Arial" w:cs="Arial"/>
            <w:sz w:val="18"/>
            <w:szCs w:val="20"/>
            <w:lang w:eastAsia="en-GB"/>
          </w:rPr>
          <w:t>here.</w:t>
        </w:r>
      </w:hyperlink>
    </w:p>
    <w:p w14:paraId="0CE6A083" w14:textId="77777777" w:rsidR="00793A76" w:rsidRPr="00E56E8D" w:rsidRDefault="00793A76" w:rsidP="003B4B01">
      <w:pPr>
        <w:spacing w:before="80" w:after="0"/>
        <w:ind w:left="720"/>
        <w:rPr>
          <w:rFonts w:ascii="Arial" w:eastAsia="Times New Roman" w:hAnsi="Arial" w:cs="Arial"/>
          <w:sz w:val="18"/>
          <w:szCs w:val="20"/>
          <w:lang w:eastAsia="en-GB"/>
        </w:rPr>
      </w:pPr>
    </w:p>
    <w:p w14:paraId="11D1986A" w14:textId="4843521F" w:rsidR="003B4B01" w:rsidRPr="00E56E8D" w:rsidRDefault="003B4B01" w:rsidP="003B4B01">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Controller application forms and financial statements attached</w:t>
      </w:r>
    </w:p>
    <w:p w14:paraId="30D0C824" w14:textId="3ECDB39E" w:rsidR="003B4B01" w:rsidRPr="00E56E8D" w:rsidRDefault="003B4B01" w:rsidP="003B4B01">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Not applicable – no controllers</w:t>
      </w:r>
    </w:p>
    <w:p w14:paraId="37ADD96D" w14:textId="44D3A6DA" w:rsidR="00DE5122" w:rsidRPr="00E56E8D" w:rsidRDefault="00DE5122" w:rsidP="003B4B01">
      <w:pPr>
        <w:keepNext/>
        <w:tabs>
          <w:tab w:val="right" w:pos="-142"/>
          <w:tab w:val="left" w:pos="284"/>
        </w:tabs>
        <w:spacing w:before="180"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 xml:space="preserve">         </w:t>
      </w:r>
      <w:r w:rsidR="00031F07" w:rsidRPr="00E56E8D">
        <w:rPr>
          <w:rFonts w:ascii="Arial" w:eastAsia="Times New Roman" w:hAnsi="Arial" w:cs="Arial"/>
          <w:b/>
          <w:lang w:eastAsia="en-GB"/>
        </w:rPr>
        <w:t>Money Laundering, Terrorist Financing and Transf</w:t>
      </w:r>
      <w:r w:rsidRPr="00E56E8D">
        <w:rPr>
          <w:rFonts w:ascii="Arial" w:eastAsia="Times New Roman" w:hAnsi="Arial" w:cs="Arial"/>
          <w:b/>
          <w:lang w:eastAsia="en-GB"/>
        </w:rPr>
        <w:t xml:space="preserve">er of Funds (Information on the </w:t>
      </w:r>
      <w:r w:rsidR="00031F07" w:rsidRPr="00E56E8D">
        <w:rPr>
          <w:rFonts w:ascii="Arial" w:eastAsia="Times New Roman" w:hAnsi="Arial" w:cs="Arial"/>
          <w:b/>
          <w:lang w:eastAsia="en-GB"/>
        </w:rPr>
        <w:t>Payer) Regulations 2017.</w:t>
      </w:r>
    </w:p>
    <w:p w14:paraId="7D784116" w14:textId="372DF17C" w:rsidR="00241D6E" w:rsidRPr="00E56E8D" w:rsidRDefault="00031F07" w:rsidP="00241D6E">
      <w:pPr>
        <w:keepNext/>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241D6E" w:rsidRPr="00E56E8D">
        <w:rPr>
          <w:rFonts w:ascii="Arial" w:eastAsia="Times New Roman" w:hAnsi="Arial" w:cs="Arial"/>
          <w:b/>
          <w:sz w:val="18"/>
          <w:szCs w:val="20"/>
          <w:lang w:eastAsia="en-GB"/>
        </w:rPr>
        <w:tab/>
        <w:t>1.24</w:t>
      </w:r>
      <w:r w:rsidR="00241D6E" w:rsidRPr="00E56E8D">
        <w:rPr>
          <w:rFonts w:ascii="Arial" w:eastAsia="Times New Roman" w:hAnsi="Arial" w:cs="Arial"/>
          <w:b/>
          <w:sz w:val="18"/>
          <w:szCs w:val="20"/>
          <w:lang w:eastAsia="en-GB"/>
        </w:rPr>
        <w:tab/>
        <w:t>Will the applicant be required to comply with the Money Laundering, Terrorist Financing and Transfer of Funds (Information on the Payer) Regulations 2017 and supervised by the FCA?</w:t>
      </w:r>
    </w:p>
    <w:p w14:paraId="0965F603" w14:textId="7895FAAF" w:rsidR="00241D6E" w:rsidRPr="00E56E8D" w:rsidRDefault="00E17DEC" w:rsidP="00241D6E">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00241D6E" w:rsidRPr="00E56E8D">
        <w:rPr>
          <w:rFonts w:ascii="Arial" w:eastAsia="Times New Roman" w:hAnsi="Arial" w:cs="Arial"/>
          <w:sz w:val="18"/>
          <w:szCs w:val="20"/>
          <w:lang w:eastAsia="en-GB"/>
        </w:rPr>
        <w:t>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Continue to Question 1.25</w:t>
      </w:r>
    </w:p>
    <w:p w14:paraId="279B7EDF" w14:textId="15257B8E" w:rsidR="00241D6E" w:rsidRPr="00E56E8D" w:rsidRDefault="00E17DEC" w:rsidP="00241D6E">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00241D6E" w:rsidRPr="00E56E8D">
        <w:rPr>
          <w:rFonts w:ascii="Arial" w:eastAsia="Times New Roman" w:hAnsi="Arial" w:cs="Arial"/>
          <w:sz w:val="18"/>
          <w:szCs w:val="20"/>
          <w:lang w:eastAsia="en-GB"/>
        </w:rPr>
        <w:t>Yes</w:t>
      </w:r>
    </w:p>
    <w:p w14:paraId="135F0A2E" w14:textId="2FC88CB3" w:rsidR="00241D6E" w:rsidRPr="00E56E8D" w:rsidRDefault="00241D6E" w:rsidP="00241D6E">
      <w:pPr>
        <w:spacing w:before="80" w:after="0"/>
        <w:ind w:left="720"/>
        <w:rPr>
          <w:rFonts w:ascii="Arial" w:eastAsia="Times New Roman" w:hAnsi="Arial" w:cs="Arial"/>
          <w:sz w:val="18"/>
          <w:szCs w:val="20"/>
          <w:lang w:eastAsia="en-GB"/>
        </w:rPr>
      </w:pPr>
      <w:r w:rsidRPr="00E56E8D">
        <w:rPr>
          <w:rFonts w:ascii="Arial" w:eastAsia="Times New Roman" w:hAnsi="Arial" w:cs="Arial"/>
          <w:sz w:val="18"/>
          <w:szCs w:val="20"/>
          <w:lang w:eastAsia="en-GB"/>
        </w:rPr>
        <w:t>Some applicants may also be subject to the Money Laundering, Terrorist Financing and Transfer of Funds (Information on the Payer) Regulations 2017 in respect of other professional activities e.g. legal or accountancy activities. For these activities, applicant firms may have a different supervisor (e.g. the Solicitors Regulation Authority or the Institute of Chartered Accountants in England and Wales) under the Money Laundering, Terrorist Financing and Transfer of Funds (Information on the Payer) Regulations 2017.</w:t>
      </w:r>
    </w:p>
    <w:p w14:paraId="53691043" w14:textId="2CBF0735" w:rsidR="003B4B01" w:rsidRPr="00E56E8D" w:rsidRDefault="003B4B01" w:rsidP="003B4B01">
      <w:pPr>
        <w:keepNext/>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1.2</w:t>
      </w:r>
      <w:r w:rsidR="00241D6E" w:rsidRPr="00E56E8D">
        <w:rPr>
          <w:rFonts w:ascii="Arial" w:eastAsia="Times New Roman" w:hAnsi="Arial" w:cs="Arial"/>
          <w:b/>
          <w:sz w:val="18"/>
          <w:szCs w:val="20"/>
          <w:lang w:eastAsia="en-GB"/>
        </w:rPr>
        <w:t>5</w:t>
      </w:r>
      <w:r w:rsidRPr="00E56E8D">
        <w:rPr>
          <w:rFonts w:ascii="Arial" w:eastAsia="Times New Roman" w:hAnsi="Arial" w:cs="Arial"/>
          <w:b/>
          <w:sz w:val="18"/>
          <w:szCs w:val="20"/>
          <w:lang w:eastAsia="en-GB"/>
        </w:rPr>
        <w:tab/>
        <w:t>Will the applicant firm be acting as a Money Service Business or Trust or Company Service Provider?</w:t>
      </w:r>
    </w:p>
    <w:p w14:paraId="00A1B1B6" w14:textId="71A86A4B" w:rsidR="003B4B01" w:rsidRPr="00E56E8D" w:rsidRDefault="003B4B01" w:rsidP="003B4B01">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7"/>
            <w:enabled/>
            <w:calcOnExit w:val="0"/>
            <w:checkBox>
              <w:sizeAuto/>
              <w:default w:val="0"/>
              <w:checked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Continue to Section 2</w:t>
      </w:r>
    </w:p>
    <w:p w14:paraId="562B3EA6" w14:textId="62F79D4D" w:rsidR="003B4B01" w:rsidRPr="00E56E8D" w:rsidRDefault="003B4B01" w:rsidP="003B4B01">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7"/>
            <w:enabled/>
            <w:calcOnExit w:val="0"/>
            <w:checkBox>
              <w:sizeAuto/>
              <w:default w:val="0"/>
              <w:checked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Yes</w:t>
      </w:r>
    </w:p>
    <w:p w14:paraId="540F5499" w14:textId="37844B01" w:rsidR="003B4B01" w:rsidRPr="00E56E8D" w:rsidRDefault="003B4B01" w:rsidP="003B4B01">
      <w:pPr>
        <w:keepNext/>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1.2</w:t>
      </w:r>
      <w:r w:rsidR="00241D6E" w:rsidRPr="00E56E8D">
        <w:rPr>
          <w:rFonts w:ascii="Arial" w:eastAsia="Times New Roman" w:hAnsi="Arial" w:cs="Arial"/>
          <w:b/>
          <w:sz w:val="18"/>
          <w:szCs w:val="20"/>
          <w:lang w:eastAsia="en-GB"/>
        </w:rPr>
        <w:t>6</w:t>
      </w:r>
      <w:r w:rsidRPr="00E56E8D">
        <w:rPr>
          <w:rFonts w:ascii="Arial" w:eastAsia="Times New Roman" w:hAnsi="Arial" w:cs="Arial"/>
          <w:b/>
          <w:sz w:val="18"/>
          <w:szCs w:val="20"/>
          <w:lang w:eastAsia="en-GB"/>
        </w:rPr>
        <w:tab/>
        <w:t>Please tick if the applicant firm is conducting any of the activities listed below:</w:t>
      </w:r>
    </w:p>
    <w:p w14:paraId="6B2D6545" w14:textId="718BC2C7" w:rsidR="003B4B01" w:rsidRPr="00E56E8D" w:rsidRDefault="003B4B01" w:rsidP="003B4B01">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7"/>
            <w:enabled/>
            <w:calcOnExit w:val="0"/>
            <w:checkBox>
              <w:sizeAuto/>
              <w:default w:val="0"/>
              <w:checked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Bureau de change</w:t>
      </w:r>
    </w:p>
    <w:p w14:paraId="4792F34A" w14:textId="34F4134C" w:rsidR="003B4B01" w:rsidRPr="00E56E8D" w:rsidRDefault="003B4B01" w:rsidP="003B4B01">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7"/>
            <w:enabled/>
            <w:calcOnExit w:val="0"/>
            <w:checkBox>
              <w:sizeAuto/>
              <w:default w:val="0"/>
              <w:checked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Money Remitter</w:t>
      </w:r>
    </w:p>
    <w:p w14:paraId="6B8C3506" w14:textId="15B9E859" w:rsidR="003B4B01" w:rsidRPr="00E56E8D" w:rsidRDefault="003B4B01" w:rsidP="003B4B01">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7"/>
            <w:enabled/>
            <w:calcOnExit w:val="0"/>
            <w:checkBox>
              <w:sizeAuto/>
              <w:default w:val="0"/>
              <w:checked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Cheque Casher</w:t>
      </w:r>
    </w:p>
    <w:p w14:paraId="7CDB0A88" w14:textId="71636F2E" w:rsidR="003B4B01" w:rsidRPr="00E56E8D" w:rsidRDefault="003B4B01" w:rsidP="003B4B01">
      <w:pPr>
        <w:keepNext/>
        <w:tabs>
          <w:tab w:val="right" w:pos="-142"/>
          <w:tab w:val="left" w:pos="284"/>
          <w:tab w:val="left" w:pos="624"/>
          <w:tab w:val="left" w:pos="709"/>
          <w:tab w:val="left" w:pos="851"/>
        </w:tabs>
        <w:spacing w:before="20" w:after="4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7"/>
            <w:enabled/>
            <w:calcOnExit w:val="0"/>
            <w:checkBox>
              <w:sizeAuto/>
              <w:default w:val="0"/>
              <w:checked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B26B99"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Trust or Company Service Provider</w:t>
      </w:r>
    </w:p>
    <w:p w14:paraId="3F694B41" w14:textId="4578DBD9" w:rsidR="00A41384" w:rsidRPr="00E56E8D" w:rsidRDefault="00A41384" w:rsidP="005D785C">
      <w:pPr>
        <w:tabs>
          <w:tab w:val="left" w:pos="2108"/>
        </w:tabs>
        <w:ind w:left="720"/>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C16D95" w:rsidRPr="00E56E8D" w14:paraId="2DFE4551" w14:textId="77777777" w:rsidTr="00C16D95">
        <w:trPr>
          <w:trHeight w:val="2269"/>
        </w:trPr>
        <w:tc>
          <w:tcPr>
            <w:tcW w:w="993" w:type="dxa"/>
            <w:shd w:val="clear" w:color="auto" w:fill="701B45"/>
            <w:hideMark/>
          </w:tcPr>
          <w:p w14:paraId="148978BE" w14:textId="77777777" w:rsidR="00C16D95" w:rsidRPr="00E56E8D" w:rsidRDefault="00C16D95" w:rsidP="00C16D95">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2</w:t>
            </w:r>
          </w:p>
        </w:tc>
        <w:tc>
          <w:tcPr>
            <w:tcW w:w="9498" w:type="dxa"/>
            <w:shd w:val="clear" w:color="auto" w:fill="701B45"/>
            <w:hideMark/>
          </w:tcPr>
          <w:p w14:paraId="57A6665F" w14:textId="319047C3" w:rsidR="00C16D95" w:rsidRPr="00E56E8D" w:rsidRDefault="00C16D95" w:rsidP="00C16D95">
            <w:pPr>
              <w:pStyle w:val="SectionheadingCharChar"/>
              <w:rPr>
                <w:rFonts w:cs="Arial"/>
              </w:rPr>
            </w:pPr>
            <w:r w:rsidRPr="00E56E8D">
              <w:rPr>
                <w:rFonts w:cs="Arial"/>
              </w:rPr>
              <w:t>Business plan</w:t>
            </w:r>
          </w:p>
          <w:p w14:paraId="071DCF85" w14:textId="77777777" w:rsidR="00C16D95" w:rsidRPr="00E56E8D" w:rsidRDefault="00C16D95" w:rsidP="00C16D95">
            <w:pPr>
              <w:pStyle w:val="SectionheadingCharChar"/>
              <w:spacing w:before="0" w:line="200" w:lineRule="exact"/>
              <w:rPr>
                <w:rFonts w:cs="Arial"/>
              </w:rPr>
            </w:pPr>
          </w:p>
          <w:p w14:paraId="3EBB972C" w14:textId="00012126" w:rsidR="00C16D95" w:rsidRPr="00E56E8D" w:rsidRDefault="00C16D95" w:rsidP="00C16D95">
            <w:pPr>
              <w:pStyle w:val="NoSpacing"/>
              <w:spacing w:line="200" w:lineRule="exact"/>
              <w:rPr>
                <w:rFonts w:ascii="Arial" w:hAnsi="Arial" w:cs="Arial"/>
                <w:b/>
              </w:rPr>
            </w:pPr>
            <w:r w:rsidRPr="00E56E8D">
              <w:rPr>
                <w:rFonts w:ascii="Arial" w:hAnsi="Arial" w:cs="Arial"/>
                <w:b/>
              </w:rPr>
              <w:t>Why we ask the questions in this section</w:t>
            </w:r>
          </w:p>
          <w:p w14:paraId="46614DE6" w14:textId="77777777" w:rsidR="00C16D95" w:rsidRPr="00E56E8D" w:rsidRDefault="00C16D95" w:rsidP="00C16D95">
            <w:pPr>
              <w:pStyle w:val="NoSpacing"/>
              <w:rPr>
                <w:rFonts w:ascii="Arial" w:hAnsi="Arial" w:cs="Arial"/>
                <w:b/>
              </w:rPr>
            </w:pPr>
          </w:p>
          <w:p w14:paraId="1BCD4C8C" w14:textId="3DA342B5" w:rsidR="00C16D95" w:rsidRPr="00E56E8D" w:rsidRDefault="00C16D95" w:rsidP="00C16D95">
            <w:pPr>
              <w:pStyle w:val="NoSpacing"/>
              <w:rPr>
                <w:rFonts w:ascii="Arial" w:eastAsia="Times New Roman" w:hAnsi="Arial" w:cs="Arial"/>
                <w:color w:val="FFFFFF"/>
                <w:sz w:val="20"/>
                <w:szCs w:val="20"/>
              </w:rPr>
            </w:pPr>
            <w:r w:rsidRPr="00E56E8D">
              <w:rPr>
                <w:rFonts w:ascii="Arial" w:hAnsi="Arial" w:cs="Arial"/>
              </w:rPr>
              <w:t>We need to know about the business that the applicant firm intends to carry on so we can assess (i) the scope of the permission it will need, and (ii) the adequacy of its resources and its suitability to carry on that business.</w:t>
            </w:r>
          </w:p>
        </w:tc>
      </w:tr>
    </w:tbl>
    <w:p w14:paraId="4896FF81" w14:textId="63D4D260" w:rsidR="00A41384" w:rsidRPr="00E56E8D" w:rsidRDefault="00A41384" w:rsidP="005D785C">
      <w:pPr>
        <w:tabs>
          <w:tab w:val="left" w:pos="2108"/>
        </w:tabs>
        <w:ind w:left="720"/>
        <w:rPr>
          <w:rFonts w:ascii="Arial" w:hAnsi="Arial" w:cs="Arial"/>
        </w:rPr>
      </w:pPr>
    </w:p>
    <w:p w14:paraId="769796E5" w14:textId="3084D038" w:rsidR="00A41384" w:rsidRPr="00E56E8D" w:rsidRDefault="00A41384" w:rsidP="00C16D95">
      <w:pPr>
        <w:tabs>
          <w:tab w:val="left" w:pos="2108"/>
        </w:tabs>
        <w:spacing w:line="260" w:lineRule="exact"/>
        <w:ind w:left="720"/>
        <w:rPr>
          <w:rFonts w:ascii="Arial" w:hAnsi="Arial" w:cs="Arial"/>
        </w:rPr>
      </w:pPr>
    </w:p>
    <w:p w14:paraId="4FD65EDB" w14:textId="77777777" w:rsidR="00C16D95" w:rsidRPr="00E56E8D" w:rsidRDefault="00C16D95" w:rsidP="00C16D95">
      <w:pPr>
        <w:tabs>
          <w:tab w:val="right" w:pos="-142"/>
        </w:tabs>
        <w:spacing w:after="40" w:line="240" w:lineRule="exact"/>
        <w:ind w:left="720" w:right="731"/>
        <w:outlineLvl w:val="0"/>
        <w:rPr>
          <w:rFonts w:ascii="Arial" w:eastAsia="Times New Roman" w:hAnsi="Arial" w:cs="Arial"/>
          <w:b/>
          <w:szCs w:val="20"/>
          <w:lang w:eastAsia="en-GB"/>
        </w:rPr>
      </w:pPr>
      <w:r w:rsidRPr="00E56E8D">
        <w:rPr>
          <w:rFonts w:ascii="Arial" w:eastAsia="Times New Roman" w:hAnsi="Arial" w:cs="Arial"/>
          <w:b/>
          <w:szCs w:val="20"/>
          <w:lang w:eastAsia="en-GB"/>
        </w:rPr>
        <w:t>You must submit a business plan</w:t>
      </w:r>
    </w:p>
    <w:p w14:paraId="6E01C76E" w14:textId="77777777" w:rsidR="00C16D95" w:rsidRPr="00E56E8D" w:rsidRDefault="00C16D95" w:rsidP="00C16D95">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Your business plan must include all the areas below. The level of detail you provide should allow a clear understanding of the proposals whilst reflecting the scale and complexity of the applicant firm's UK Branch’s proposed business.</w:t>
      </w:r>
    </w:p>
    <w:p w14:paraId="554CB8ED" w14:textId="77777777" w:rsidR="00C16D95" w:rsidRPr="00E56E8D" w:rsidRDefault="00C16D95" w:rsidP="00C16D95">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If any of the information you provide is unclear, we will ask for further details.</w:t>
      </w:r>
    </w:p>
    <w:p w14:paraId="7B5F4093" w14:textId="45411B85" w:rsidR="00C16D95" w:rsidRPr="00E56E8D" w:rsidRDefault="00C16D95" w:rsidP="00C16D95">
      <w:pPr>
        <w:keepNext/>
        <w:tabs>
          <w:tab w:val="right" w:pos="-142"/>
          <w:tab w:val="left" w:pos="284"/>
          <w:tab w:val="left" w:pos="624"/>
          <w:tab w:val="left" w:pos="851"/>
        </w:tabs>
        <w:spacing w:after="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Business plan attached</w:t>
      </w:r>
    </w:p>
    <w:p w14:paraId="103D3780" w14:textId="77777777" w:rsidR="00C16D95" w:rsidRPr="00E56E8D" w:rsidRDefault="00C16D95" w:rsidP="00C16D95">
      <w:pPr>
        <w:keepNext/>
        <w:tabs>
          <w:tab w:val="right" w:pos="-142"/>
          <w:tab w:val="left" w:pos="284"/>
          <w:tab w:val="left" w:pos="624"/>
          <w:tab w:val="left" w:pos="851"/>
        </w:tabs>
        <w:spacing w:after="0" w:line="220" w:lineRule="exact"/>
        <w:ind w:left="720" w:right="731"/>
        <w:outlineLvl w:val="0"/>
        <w:rPr>
          <w:rFonts w:ascii="Arial" w:eastAsia="Times New Roman" w:hAnsi="Arial" w:cs="Arial"/>
          <w:sz w:val="18"/>
          <w:szCs w:val="20"/>
          <w:lang w:eastAsia="en-GB"/>
        </w:rPr>
      </w:pPr>
    </w:p>
    <w:p w14:paraId="1786D2CA"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 xml:space="preserve">        </w:t>
      </w:r>
      <w:r w:rsidRPr="00E56E8D">
        <w:rPr>
          <w:rFonts w:ascii="Arial" w:eastAsia="Times New Roman" w:hAnsi="Arial" w:cs="Arial"/>
          <w:b/>
          <w:lang w:eastAsia="en-GB"/>
        </w:rPr>
        <w:tab/>
        <w:t>Ownership of the firm</w:t>
      </w:r>
    </w:p>
    <w:p w14:paraId="2A514615" w14:textId="07D1FADE" w:rsidR="00C16D95" w:rsidRPr="00E56E8D" w:rsidRDefault="00C16D95" w:rsidP="00C16D95">
      <w:pPr>
        <w:tabs>
          <w:tab w:val="right" w:pos="-142"/>
          <w:tab w:val="left" w:pos="284"/>
        </w:tabs>
        <w:spacing w:before="180"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2.1</w:t>
      </w:r>
      <w:r w:rsidRPr="00E56E8D">
        <w:rPr>
          <w:rFonts w:ascii="Arial" w:eastAsia="Times New Roman" w:hAnsi="Arial" w:cs="Arial"/>
          <w:b/>
          <w:sz w:val="18"/>
          <w:szCs w:val="20"/>
          <w:lang w:eastAsia="en-GB"/>
        </w:rPr>
        <w:tab/>
        <w:t>Where applicable, summarise the business of the applicant firm, its controllers and related group entities as shown on the group structure chart.</w:t>
      </w:r>
    </w:p>
    <w:p w14:paraId="0AFA5E09"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b/>
          <w:sz w:val="18"/>
          <w:szCs w:val="20"/>
          <w:lang w:eastAsia="en-GB"/>
        </w:rPr>
      </w:pPr>
      <w:r w:rsidRPr="00E56E8D" w:rsidDel="00D21F34">
        <w:rPr>
          <w:rFonts w:ascii="Arial" w:eastAsia="Times New Roman" w:hAnsi="Arial" w:cs="Arial"/>
          <w:sz w:val="18"/>
          <w:szCs w:val="20"/>
          <w:lang w:eastAsia="en-GB"/>
        </w:rPr>
        <w:tab/>
      </w:r>
    </w:p>
    <w:p w14:paraId="41F640E8"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Business strategy</w:t>
      </w:r>
    </w:p>
    <w:p w14:paraId="1F24E29E" w14:textId="0A8B8457" w:rsidR="00C16D95" w:rsidRPr="00E56E8D" w:rsidRDefault="00C16D95" w:rsidP="00C16D95">
      <w:pPr>
        <w:tabs>
          <w:tab w:val="right" w:pos="-142"/>
          <w:tab w:val="left" w:pos="284"/>
        </w:tabs>
        <w:spacing w:before="180"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C64A4D"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2.2   </w:t>
      </w:r>
      <w:r w:rsidRPr="00E56E8D">
        <w:rPr>
          <w:rFonts w:ascii="Arial" w:eastAsia="Times New Roman" w:hAnsi="Arial" w:cs="Arial"/>
          <w:b/>
          <w:sz w:val="18"/>
          <w:szCs w:val="20"/>
          <w:lang w:eastAsia="en-GB"/>
        </w:rPr>
        <w:tab/>
        <w:t>Explain how the UK branch operations will fit in to the wider strategy of the applicant firm and why the applicant firm has decided to carry on the business for which it is seeking authorisation</w:t>
      </w:r>
      <w:r w:rsidRPr="00E56E8D">
        <w:rPr>
          <w:rFonts w:ascii="Arial" w:eastAsia="Times New Roman" w:hAnsi="Arial" w:cs="Arial"/>
          <w:sz w:val="18"/>
          <w:szCs w:val="20"/>
          <w:lang w:eastAsia="en-GB"/>
        </w:rPr>
        <w:t>.</w:t>
      </w:r>
    </w:p>
    <w:p w14:paraId="6516952C"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b/>
          <w:sz w:val="18"/>
          <w:szCs w:val="20"/>
          <w:lang w:eastAsia="en-GB"/>
        </w:rPr>
      </w:pPr>
    </w:p>
    <w:p w14:paraId="2E65A7A8"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Business model</w:t>
      </w:r>
    </w:p>
    <w:p w14:paraId="0CDD9660" w14:textId="10DB7D3B" w:rsidR="00C16D95" w:rsidRPr="00E56E8D" w:rsidRDefault="00C64A4D" w:rsidP="00C16D95">
      <w:pPr>
        <w:tabs>
          <w:tab w:val="right" w:pos="-142"/>
          <w:tab w:val="left" w:pos="284"/>
        </w:tabs>
        <w:spacing w:before="180"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111CAC" w:rsidRPr="00E56E8D">
        <w:rPr>
          <w:rFonts w:ascii="Arial" w:eastAsia="Times New Roman" w:hAnsi="Arial" w:cs="Arial"/>
          <w:b/>
          <w:sz w:val="18"/>
          <w:szCs w:val="20"/>
          <w:lang w:eastAsia="en-GB"/>
        </w:rPr>
        <w:t xml:space="preserve"> 2.3</w:t>
      </w:r>
      <w:r w:rsidR="00111CAC"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Description of pro</w:t>
      </w:r>
      <w:r w:rsidR="00793A76" w:rsidRPr="00E56E8D">
        <w:rPr>
          <w:rFonts w:ascii="Arial" w:eastAsia="Times New Roman" w:hAnsi="Arial" w:cs="Arial"/>
          <w:sz w:val="18"/>
          <w:szCs w:val="20"/>
          <w:lang w:eastAsia="en-GB"/>
        </w:rPr>
        <w:t>posed business of the UK branch.</w:t>
      </w:r>
    </w:p>
    <w:p w14:paraId="2BDE9926" w14:textId="62194112" w:rsidR="00C16D95" w:rsidRPr="00E56E8D" w:rsidRDefault="00C64A4D" w:rsidP="00C64A4D">
      <w:pPr>
        <w:tabs>
          <w:tab w:val="right" w:pos="-142"/>
          <w:tab w:val="left" w:pos="284"/>
        </w:tabs>
        <w:spacing w:before="180" w:after="40" w:line="220" w:lineRule="exact"/>
        <w:ind w:right="731"/>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C16D95" w:rsidRPr="00E56E8D">
        <w:rPr>
          <w:rFonts w:ascii="Arial" w:eastAsia="Times New Roman" w:hAnsi="Arial" w:cs="Arial"/>
          <w:b/>
          <w:sz w:val="18"/>
          <w:szCs w:val="20"/>
          <w:lang w:eastAsia="en-GB"/>
        </w:rPr>
        <w:t>2.3.1</w:t>
      </w:r>
      <w:r w:rsidR="00C16D95"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Describe how the proposed business aligns to the Scope of Permission applied for.</w:t>
      </w:r>
    </w:p>
    <w:p w14:paraId="15A60A18" w14:textId="41566DC9" w:rsidR="00C16D95" w:rsidRPr="00E56E8D" w:rsidRDefault="00C64A4D" w:rsidP="00C64A4D">
      <w:pPr>
        <w:tabs>
          <w:tab w:val="right" w:pos="-142"/>
          <w:tab w:val="left" w:pos="284"/>
        </w:tabs>
        <w:spacing w:before="180" w:after="40" w:line="220" w:lineRule="exact"/>
        <w:ind w:right="731"/>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C16D95" w:rsidRPr="00E56E8D">
        <w:rPr>
          <w:rFonts w:ascii="Arial" w:eastAsia="Times New Roman" w:hAnsi="Arial" w:cs="Arial"/>
          <w:b/>
          <w:sz w:val="18"/>
          <w:szCs w:val="20"/>
          <w:lang w:eastAsia="en-GB"/>
        </w:rPr>
        <w:t>2.3.2</w:t>
      </w:r>
      <w:r w:rsidR="00C16D95"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Explain the competitive advantage and any unique selling proposition of the business proposals.</w:t>
      </w:r>
    </w:p>
    <w:p w14:paraId="1DDDF28B" w14:textId="68A4587E" w:rsidR="00C16D95" w:rsidRPr="00E56E8D" w:rsidRDefault="00C64A4D" w:rsidP="00C64A4D">
      <w:pPr>
        <w:tabs>
          <w:tab w:val="right" w:pos="-142"/>
          <w:tab w:val="left" w:pos="284"/>
        </w:tabs>
        <w:spacing w:before="180" w:after="40" w:line="220" w:lineRule="exact"/>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C16D95" w:rsidRPr="00E56E8D">
        <w:rPr>
          <w:rFonts w:ascii="Arial" w:eastAsia="Times New Roman" w:hAnsi="Arial" w:cs="Arial"/>
          <w:b/>
          <w:sz w:val="18"/>
          <w:szCs w:val="20"/>
          <w:lang w:eastAsia="en-GB"/>
        </w:rPr>
        <w:t>2.3.3</w:t>
      </w:r>
      <w:r w:rsidR="00C16D95" w:rsidRPr="00E56E8D">
        <w:rPr>
          <w:rFonts w:ascii="Arial" w:eastAsia="Times New Roman" w:hAnsi="Arial" w:cs="Arial"/>
          <w:sz w:val="18"/>
          <w:szCs w:val="20"/>
          <w:lang w:eastAsia="en-GB"/>
        </w:rPr>
        <w:tab/>
        <w:t xml:space="preserve">Provide details of the market research and competitor analysis undertaken and its outcome. </w:t>
      </w:r>
    </w:p>
    <w:p w14:paraId="03E3C9CC" w14:textId="77777777" w:rsidR="0079708A" w:rsidRPr="00E56E8D" w:rsidRDefault="0079708A" w:rsidP="00C64A4D">
      <w:pPr>
        <w:tabs>
          <w:tab w:val="right" w:pos="-142"/>
          <w:tab w:val="left" w:pos="284"/>
        </w:tabs>
        <w:spacing w:before="180" w:after="40" w:line="220" w:lineRule="exact"/>
        <w:outlineLvl w:val="0"/>
        <w:rPr>
          <w:rFonts w:ascii="Arial" w:eastAsia="Times New Roman" w:hAnsi="Arial" w:cs="Arial"/>
          <w:sz w:val="18"/>
          <w:szCs w:val="20"/>
          <w:lang w:eastAsia="en-GB"/>
        </w:rPr>
      </w:pPr>
    </w:p>
    <w:p w14:paraId="66AE7E55" w14:textId="77777777" w:rsidR="00C16D95" w:rsidRPr="00E56E8D" w:rsidRDefault="00C16D95" w:rsidP="00C64A4D">
      <w:pPr>
        <w:tabs>
          <w:tab w:val="right" w:pos="-142"/>
          <w:tab w:val="left" w:pos="284"/>
        </w:tabs>
        <w:spacing w:after="40" w:line="220" w:lineRule="exact"/>
        <w:ind w:left="720" w:hanging="567"/>
        <w:outlineLvl w:val="0"/>
        <w:rPr>
          <w:rFonts w:ascii="Arial" w:eastAsia="Times New Roman" w:hAnsi="Arial" w:cs="Arial"/>
          <w:sz w:val="16"/>
          <w:szCs w:val="16"/>
          <w:lang w:eastAsia="en-GB"/>
        </w:rPr>
      </w:pPr>
    </w:p>
    <w:p w14:paraId="4F3179CA" w14:textId="7EF1E425" w:rsidR="00C16D95" w:rsidRPr="00E56E8D" w:rsidRDefault="00C16D95" w:rsidP="00C64A4D">
      <w:pPr>
        <w:tabs>
          <w:tab w:val="right" w:pos="-142"/>
          <w:tab w:val="left" w:pos="284"/>
        </w:tabs>
        <w:spacing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Business plan</w:t>
      </w:r>
    </w:p>
    <w:p w14:paraId="20CA5036" w14:textId="77777777" w:rsidR="00E87B56" w:rsidRPr="00E56E8D" w:rsidRDefault="00E87B56" w:rsidP="00C64A4D">
      <w:pPr>
        <w:tabs>
          <w:tab w:val="right" w:pos="-142"/>
          <w:tab w:val="left" w:pos="284"/>
        </w:tabs>
        <w:spacing w:after="40" w:line="220" w:lineRule="exact"/>
        <w:ind w:left="720" w:right="731" w:hanging="567"/>
        <w:outlineLvl w:val="0"/>
        <w:rPr>
          <w:rFonts w:ascii="Arial" w:eastAsia="Times New Roman" w:hAnsi="Arial" w:cs="Arial"/>
          <w:b/>
          <w:lang w:eastAsia="en-GB"/>
        </w:rPr>
      </w:pPr>
    </w:p>
    <w:p w14:paraId="05E8BD60" w14:textId="607C307A" w:rsidR="00E87B56" w:rsidRPr="00E56E8D" w:rsidRDefault="0048626E" w:rsidP="00C64A4D">
      <w:pPr>
        <w:tabs>
          <w:tab w:val="right" w:pos="-142"/>
          <w:tab w:val="left" w:pos="284"/>
        </w:tabs>
        <w:spacing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sz w:val="18"/>
          <w:szCs w:val="20"/>
          <w:lang w:eastAsia="en-GB"/>
        </w:rPr>
        <w:t xml:space="preserve">  </w:t>
      </w:r>
      <w:r w:rsidR="00E87B56" w:rsidRPr="00E56E8D">
        <w:rPr>
          <w:rFonts w:ascii="Arial" w:eastAsia="Times New Roman" w:hAnsi="Arial" w:cs="Arial"/>
          <w:b/>
          <w:sz w:val="18"/>
          <w:szCs w:val="20"/>
          <w:lang w:eastAsia="en-GB"/>
        </w:rPr>
        <w:t>2.4</w:t>
      </w:r>
      <w:r w:rsidR="00E87B56" w:rsidRPr="00E56E8D">
        <w:rPr>
          <w:rFonts w:ascii="Arial" w:eastAsia="Times New Roman" w:hAnsi="Arial" w:cs="Arial"/>
          <w:b/>
          <w:sz w:val="18"/>
          <w:szCs w:val="20"/>
          <w:lang w:eastAsia="en-GB"/>
        </w:rPr>
        <w:tab/>
      </w:r>
      <w:r w:rsidR="00E87B56" w:rsidRPr="00E56E8D">
        <w:rPr>
          <w:rFonts w:ascii="Arial" w:eastAsia="Times New Roman" w:hAnsi="Arial" w:cs="Arial"/>
          <w:sz w:val="18"/>
          <w:szCs w:val="20"/>
          <w:lang w:eastAsia="en-GB"/>
        </w:rPr>
        <w:t xml:space="preserve">Provide </w:t>
      </w:r>
      <w:r w:rsidR="00E87B56" w:rsidRPr="00E56E8D">
        <w:rPr>
          <w:rFonts w:ascii="Arial" w:eastAsia="Times New Roman" w:hAnsi="Arial" w:cs="Arial"/>
          <w:sz w:val="18"/>
          <w:szCs w:val="18"/>
          <w:lang w:eastAsia="en-GB"/>
        </w:rPr>
        <w:t>financial projections for the UK branch (five years).</w:t>
      </w:r>
    </w:p>
    <w:p w14:paraId="62B57416" w14:textId="76FE0AF8" w:rsidR="00C16D95" w:rsidRPr="00E56E8D" w:rsidRDefault="00C64A4D" w:rsidP="00C64A4D">
      <w:pPr>
        <w:tabs>
          <w:tab w:val="right" w:pos="-142"/>
          <w:tab w:val="left" w:pos="284"/>
        </w:tabs>
        <w:spacing w:before="180" w:after="40" w:line="220" w:lineRule="exact"/>
        <w:ind w:right="731"/>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C16D95" w:rsidRPr="00E56E8D">
        <w:rPr>
          <w:rFonts w:ascii="Arial" w:eastAsia="Times New Roman" w:hAnsi="Arial" w:cs="Arial"/>
          <w:b/>
          <w:sz w:val="18"/>
          <w:szCs w:val="20"/>
          <w:lang w:eastAsia="en-GB"/>
        </w:rPr>
        <w:t>2.4.1</w:t>
      </w:r>
      <w:r w:rsidR="00C16D95"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Explain in detail the initial and long-term viability of the b</w:t>
      </w:r>
      <w:r w:rsidR="00793A76" w:rsidRPr="00E56E8D">
        <w:rPr>
          <w:rFonts w:ascii="Arial" w:eastAsia="Times New Roman" w:hAnsi="Arial" w:cs="Arial"/>
          <w:sz w:val="18"/>
          <w:szCs w:val="20"/>
          <w:lang w:eastAsia="en-GB"/>
        </w:rPr>
        <w:t>usiness model of the UK branch.</w:t>
      </w:r>
    </w:p>
    <w:p w14:paraId="6633531F" w14:textId="52270960" w:rsidR="00C16D95" w:rsidRPr="00E56E8D" w:rsidRDefault="00C64A4D" w:rsidP="00C64A4D">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2.4.2</w:t>
      </w:r>
      <w:r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Provide stress scenarios to show what will be the effect of the key assumptions underpinning the UK branch’s business model and its viability not turning out as planned.</w:t>
      </w:r>
    </w:p>
    <w:p w14:paraId="5661EDE7" w14:textId="35BE4030" w:rsidR="00C16D95" w:rsidRPr="00E56E8D" w:rsidRDefault="00C16D95" w:rsidP="00C64A4D">
      <w:pPr>
        <w:tabs>
          <w:tab w:val="right" w:pos="-142"/>
          <w:tab w:val="left" w:pos="284"/>
        </w:tabs>
        <w:spacing w:after="40" w:line="220" w:lineRule="exact"/>
        <w:ind w:right="731"/>
        <w:outlineLvl w:val="0"/>
        <w:rPr>
          <w:rFonts w:ascii="Arial" w:eastAsia="Times New Roman" w:hAnsi="Arial" w:cs="Arial"/>
          <w:sz w:val="18"/>
          <w:szCs w:val="20"/>
          <w:lang w:eastAsia="en-GB"/>
        </w:rPr>
      </w:pPr>
    </w:p>
    <w:p w14:paraId="05F09A5A" w14:textId="77777777" w:rsidR="00C16D95" w:rsidRPr="00E56E8D" w:rsidRDefault="00C16D95" w:rsidP="00C64A4D">
      <w:pPr>
        <w:spacing w:after="0" w:line="260" w:lineRule="exact"/>
        <w:ind w:left="720"/>
        <w:rPr>
          <w:rFonts w:ascii="Arial" w:eastAsia="Times New Roman" w:hAnsi="Arial" w:cs="Arial"/>
          <w:b/>
          <w:sz w:val="20"/>
          <w:szCs w:val="20"/>
          <w:lang w:eastAsia="en-GB"/>
        </w:rPr>
      </w:pPr>
      <w:r w:rsidRPr="00E56E8D">
        <w:rPr>
          <w:rFonts w:ascii="Arial" w:eastAsia="Times New Roman" w:hAnsi="Arial" w:cs="Arial"/>
          <w:b/>
          <w:lang w:eastAsia="en-GB"/>
        </w:rPr>
        <w:t>Financial resources</w:t>
      </w:r>
    </w:p>
    <w:p w14:paraId="3DA71A2F" w14:textId="33C8D8FE" w:rsidR="00C16D95" w:rsidRPr="00E56E8D" w:rsidRDefault="00C16D95" w:rsidP="00E87B56">
      <w:pPr>
        <w:tabs>
          <w:tab w:val="right" w:pos="-142"/>
          <w:tab w:val="left" w:pos="284"/>
        </w:tabs>
        <w:spacing w:before="180"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18"/>
          <w:lang w:eastAsia="en-GB"/>
        </w:rPr>
        <w:t xml:space="preserve"> 2.5</w:t>
      </w:r>
      <w:r w:rsidR="00C64A4D" w:rsidRPr="00E56E8D">
        <w:rPr>
          <w:rFonts w:ascii="Arial" w:eastAsia="Times New Roman" w:hAnsi="Arial" w:cs="Arial"/>
          <w:b/>
          <w:sz w:val="18"/>
          <w:szCs w:val="18"/>
          <w:lang w:eastAsia="en-GB"/>
        </w:rPr>
        <w:tab/>
      </w:r>
      <w:r w:rsidRPr="00E56E8D">
        <w:rPr>
          <w:rFonts w:ascii="Arial" w:eastAsia="Times New Roman" w:hAnsi="Arial" w:cs="Arial"/>
          <w:sz w:val="18"/>
          <w:szCs w:val="20"/>
          <w:lang w:eastAsia="en-GB"/>
        </w:rPr>
        <w:t>Provide a high-level summary of the applicant firm’s and the UK branch’s financial resources. Provide details of the source of the funds that will be injected into the UK branch to support its proposed business activities.</w:t>
      </w:r>
    </w:p>
    <w:p w14:paraId="6880EFA7" w14:textId="77777777" w:rsidR="00C64A4D" w:rsidRPr="00E56E8D" w:rsidRDefault="00C64A4D" w:rsidP="00C64A4D">
      <w:pPr>
        <w:tabs>
          <w:tab w:val="right" w:pos="-142"/>
          <w:tab w:val="left" w:pos="284"/>
        </w:tabs>
        <w:spacing w:after="40" w:line="220" w:lineRule="exact"/>
        <w:ind w:left="720" w:right="731" w:hanging="567"/>
        <w:outlineLvl w:val="0"/>
        <w:rPr>
          <w:rFonts w:ascii="Arial" w:eastAsia="Times New Roman" w:hAnsi="Arial" w:cs="Arial"/>
          <w:sz w:val="18"/>
          <w:szCs w:val="20"/>
          <w:lang w:eastAsia="en-GB"/>
        </w:rPr>
      </w:pPr>
    </w:p>
    <w:p w14:paraId="4EA44E85" w14:textId="77777777" w:rsidR="00C16D95" w:rsidRPr="00E56E8D" w:rsidRDefault="00C16D95" w:rsidP="00C64A4D">
      <w:pPr>
        <w:tabs>
          <w:tab w:val="right" w:pos="-142"/>
          <w:tab w:val="left" w:pos="284"/>
        </w:tabs>
        <w:spacing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Non-financial resources</w:t>
      </w:r>
    </w:p>
    <w:p w14:paraId="10652F2B" w14:textId="74993B78" w:rsidR="00C16D95" w:rsidRPr="00E56E8D" w:rsidRDefault="00C16D95" w:rsidP="00C16D95">
      <w:pPr>
        <w:tabs>
          <w:tab w:val="right" w:pos="-142"/>
          <w:tab w:val="left" w:pos="284"/>
        </w:tabs>
        <w:spacing w:before="180"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2.6</w:t>
      </w:r>
      <w:r w:rsidR="00C64A4D" w:rsidRPr="00E56E8D">
        <w:rPr>
          <w:rFonts w:ascii="Arial" w:eastAsia="Times New Roman" w:hAnsi="Arial" w:cs="Arial"/>
          <w:b/>
          <w:sz w:val="18"/>
          <w:szCs w:val="20"/>
          <w:lang w:eastAsia="en-GB"/>
        </w:rPr>
        <w:tab/>
      </w:r>
      <w:r w:rsidRPr="00E56E8D">
        <w:rPr>
          <w:rFonts w:ascii="Arial" w:eastAsia="Times New Roman" w:hAnsi="Arial" w:cs="Arial"/>
          <w:sz w:val="18"/>
          <w:szCs w:val="20"/>
          <w:lang w:eastAsia="en-GB"/>
        </w:rPr>
        <w:t>Description of human resources associated with the UK branch (including expected changes over the period of the business plan). Please include an organogram.</w:t>
      </w:r>
    </w:p>
    <w:p w14:paraId="14CF38D9" w14:textId="4AABD327" w:rsidR="00C16D95" w:rsidRPr="00E56E8D" w:rsidRDefault="00C16D95" w:rsidP="00C16D95">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C64A4D"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Organogram attached</w:t>
      </w:r>
    </w:p>
    <w:p w14:paraId="6CC4A775" w14:textId="4546C263" w:rsidR="00C16D95" w:rsidRPr="00E56E8D" w:rsidRDefault="0048626E" w:rsidP="00C64A4D">
      <w:pPr>
        <w:tabs>
          <w:tab w:val="right" w:pos="-142"/>
          <w:tab w:val="left" w:pos="284"/>
        </w:tabs>
        <w:spacing w:before="180" w:after="40" w:line="220" w:lineRule="exact"/>
        <w:ind w:left="720" w:right="731" w:hanging="720"/>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C64A4D" w:rsidRPr="00E56E8D">
        <w:rPr>
          <w:rFonts w:ascii="Arial" w:eastAsia="Times New Roman" w:hAnsi="Arial" w:cs="Arial"/>
          <w:b/>
          <w:sz w:val="18"/>
          <w:szCs w:val="20"/>
          <w:lang w:eastAsia="en-GB"/>
        </w:rPr>
        <w:t xml:space="preserve"> 2.6.1</w:t>
      </w:r>
      <w:r w:rsidR="00C64A4D"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Overview of intended IT systems utilised by the UK branch including details of operating systems, databases and applications that will support the core business processes.</w:t>
      </w:r>
    </w:p>
    <w:p w14:paraId="6EA0126E" w14:textId="77777777" w:rsidR="00C64A4D" w:rsidRPr="00E56E8D" w:rsidRDefault="00C64A4D" w:rsidP="00C16D95">
      <w:pPr>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p>
    <w:p w14:paraId="21A4D2A3" w14:textId="77777777" w:rsidR="00C64A4D" w:rsidRPr="00E56E8D" w:rsidRDefault="00C16D95" w:rsidP="00C16D95">
      <w:pPr>
        <w:tabs>
          <w:tab w:val="right" w:pos="-142"/>
          <w:tab w:val="left" w:pos="284"/>
        </w:tabs>
        <w:spacing w:before="180"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lastRenderedPageBreak/>
        <w:tab/>
      </w:r>
      <w:r w:rsidRPr="00E56E8D">
        <w:rPr>
          <w:rFonts w:ascii="Arial" w:eastAsia="Times New Roman" w:hAnsi="Arial" w:cs="Arial"/>
          <w:b/>
          <w:lang w:eastAsia="en-GB"/>
        </w:rPr>
        <w:tab/>
      </w:r>
    </w:p>
    <w:p w14:paraId="4F593069" w14:textId="532F5B37" w:rsidR="00C16D95" w:rsidRPr="00E56E8D" w:rsidRDefault="00C64A4D" w:rsidP="00C16D95">
      <w:pPr>
        <w:tabs>
          <w:tab w:val="right" w:pos="-142"/>
          <w:tab w:val="left" w:pos="284"/>
        </w:tabs>
        <w:spacing w:before="180"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r>
      <w:r w:rsidR="00C16D95" w:rsidRPr="00E56E8D">
        <w:rPr>
          <w:rFonts w:ascii="Arial" w:eastAsia="Times New Roman" w:hAnsi="Arial" w:cs="Arial"/>
          <w:b/>
          <w:lang w:eastAsia="en-GB"/>
        </w:rPr>
        <w:t>Governance arrangements, management structure, responsibilities and controls</w:t>
      </w:r>
    </w:p>
    <w:p w14:paraId="2BA2FE31" w14:textId="4E5FC933" w:rsidR="00C16D95" w:rsidRPr="00E56E8D" w:rsidRDefault="00C64A4D" w:rsidP="00C64A4D">
      <w:pPr>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C16D95" w:rsidRPr="00E56E8D">
        <w:rPr>
          <w:rFonts w:ascii="Arial" w:eastAsia="Times New Roman" w:hAnsi="Arial" w:cs="Arial"/>
          <w:b/>
          <w:sz w:val="18"/>
          <w:szCs w:val="20"/>
          <w:lang w:eastAsia="en-GB"/>
        </w:rPr>
        <w:t xml:space="preserve">2.7 </w:t>
      </w:r>
      <w:r w:rsidR="00C16D95"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Provide a structure chart of the applicant firm’s Board.</w:t>
      </w:r>
    </w:p>
    <w:p w14:paraId="3CA765B6" w14:textId="5CBE63C2" w:rsidR="009E51AE" w:rsidRPr="00E56E8D" w:rsidRDefault="00C64A4D" w:rsidP="009E51AE">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2.7.1</w:t>
      </w:r>
      <w:r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Provide details of the applicant firm’s oversight and control framework over the UK branch</w:t>
      </w:r>
      <w:r w:rsidR="00793A76" w:rsidRPr="00E56E8D">
        <w:rPr>
          <w:rFonts w:ascii="Arial" w:eastAsia="Times New Roman" w:hAnsi="Arial" w:cs="Arial"/>
          <w:sz w:val="18"/>
          <w:szCs w:val="20"/>
          <w:lang w:eastAsia="en-GB"/>
        </w:rPr>
        <w:t>.</w:t>
      </w:r>
      <w:r w:rsidR="00C16D95" w:rsidRPr="00E56E8D">
        <w:rPr>
          <w:rFonts w:ascii="Arial" w:eastAsia="Times New Roman" w:hAnsi="Arial" w:cs="Arial"/>
          <w:sz w:val="18"/>
          <w:szCs w:val="20"/>
          <w:lang w:eastAsia="en-GB"/>
        </w:rPr>
        <w:t xml:space="preserve"> Include reporting lines within the UK branch and to the wider firm and group and describe how these arrangements will operate in practice</w:t>
      </w:r>
      <w:r w:rsidR="00C16D95" w:rsidRPr="00E56E8D">
        <w:rPr>
          <w:rFonts w:ascii="Arial" w:eastAsia="Times New Roman" w:hAnsi="Arial" w:cs="Arial"/>
          <w:b/>
          <w:sz w:val="18"/>
          <w:szCs w:val="20"/>
          <w:lang w:eastAsia="en-GB"/>
        </w:rPr>
        <w:t>.</w:t>
      </w:r>
      <w:r w:rsidR="00C16D95" w:rsidRPr="00E56E8D">
        <w:rPr>
          <w:rFonts w:ascii="Arial" w:eastAsia="Times New Roman" w:hAnsi="Arial" w:cs="Arial"/>
          <w:sz w:val="16"/>
          <w:szCs w:val="16"/>
          <w:lang w:eastAsia="en-GB"/>
        </w:rPr>
        <w:t xml:space="preserve"> </w:t>
      </w:r>
    </w:p>
    <w:p w14:paraId="0E590D78" w14:textId="6CF5EDDA" w:rsidR="00C16D95" w:rsidRPr="00E56E8D" w:rsidRDefault="009E51AE" w:rsidP="00D76F12">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C16D95" w:rsidRPr="00E56E8D">
        <w:rPr>
          <w:rFonts w:ascii="Arial" w:eastAsia="Times New Roman" w:hAnsi="Arial" w:cs="Arial"/>
          <w:b/>
          <w:sz w:val="18"/>
          <w:szCs w:val="20"/>
          <w:lang w:eastAsia="en-GB"/>
        </w:rPr>
        <w:t xml:space="preserve">2.7.2  </w:t>
      </w:r>
      <w:r w:rsidRPr="00E56E8D">
        <w:rPr>
          <w:rFonts w:ascii="Arial" w:eastAsia="Times New Roman" w:hAnsi="Arial" w:cs="Arial"/>
          <w:b/>
          <w:sz w:val="18"/>
          <w:szCs w:val="20"/>
          <w:lang w:eastAsia="en-GB"/>
        </w:rPr>
        <w:tab/>
      </w:r>
      <w:r w:rsidR="00C16D95" w:rsidRPr="00E56E8D">
        <w:rPr>
          <w:rFonts w:ascii="Arial" w:eastAsia="Times New Roman" w:hAnsi="Arial" w:cs="Arial"/>
          <w:sz w:val="18"/>
          <w:szCs w:val="20"/>
          <w:lang w:eastAsia="en-GB"/>
        </w:rPr>
        <w:t>Provide the proposed committee and management structure chart for the UK branch and details of the experience of the management team in relation t</w:t>
      </w:r>
      <w:r w:rsidR="00D76F12" w:rsidRPr="00E56E8D">
        <w:rPr>
          <w:rFonts w:ascii="Arial" w:eastAsia="Times New Roman" w:hAnsi="Arial" w:cs="Arial"/>
          <w:sz w:val="18"/>
          <w:szCs w:val="20"/>
          <w:lang w:eastAsia="en-GB"/>
        </w:rPr>
        <w:t>o the planned business.</w:t>
      </w:r>
      <w:r w:rsidR="00C64A4D" w:rsidRPr="00E56E8D">
        <w:rPr>
          <w:rFonts w:ascii="Arial" w:hAnsi="Arial" w:cs="Arial"/>
        </w:rPr>
        <w:t xml:space="preserve">     </w:t>
      </w:r>
      <w:r w:rsidRPr="00E56E8D">
        <w:rPr>
          <w:rFonts w:ascii="Arial" w:hAnsi="Arial" w:cs="Arial"/>
        </w:rPr>
        <w:t xml:space="preserve">     </w:t>
      </w:r>
    </w:p>
    <w:p w14:paraId="09665BEF" w14:textId="5ED77A81" w:rsidR="00C16D95" w:rsidRPr="00E56E8D" w:rsidRDefault="009E51AE" w:rsidP="009E51AE">
      <w:pPr>
        <w:tabs>
          <w:tab w:val="right" w:pos="-142"/>
          <w:tab w:val="left" w:pos="284"/>
        </w:tabs>
        <w:spacing w:before="180" w:after="40" w:line="220" w:lineRule="exact"/>
        <w:ind w:right="731"/>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w:t>
      </w:r>
      <w:r w:rsidR="00C16D95" w:rsidRPr="00E56E8D">
        <w:rPr>
          <w:rFonts w:ascii="Arial" w:eastAsia="Times New Roman" w:hAnsi="Arial" w:cs="Arial"/>
          <w:b/>
          <w:sz w:val="18"/>
          <w:szCs w:val="20"/>
          <w:lang w:eastAsia="en-GB"/>
        </w:rPr>
        <w:t>2.7.3</w:t>
      </w:r>
      <w:r w:rsidRPr="00E56E8D">
        <w:rPr>
          <w:rFonts w:ascii="Arial" w:eastAsia="Times New Roman" w:hAnsi="Arial" w:cs="Arial"/>
          <w:sz w:val="18"/>
          <w:szCs w:val="20"/>
          <w:lang w:eastAsia="en-GB"/>
        </w:rPr>
        <w:tab/>
      </w:r>
      <w:r w:rsidR="00C16D95" w:rsidRPr="00E56E8D">
        <w:rPr>
          <w:rFonts w:ascii="Arial" w:eastAsia="Times New Roman" w:hAnsi="Arial" w:cs="Arial"/>
          <w:sz w:val="18"/>
          <w:szCs w:val="20"/>
          <w:lang w:eastAsia="en-GB"/>
        </w:rPr>
        <w:t xml:space="preserve">Give an overview of the intended structure and resources for the UK </w:t>
      </w:r>
      <w:r w:rsidR="00793A76" w:rsidRPr="00E56E8D">
        <w:rPr>
          <w:rFonts w:ascii="Arial" w:eastAsia="Times New Roman" w:hAnsi="Arial" w:cs="Arial"/>
          <w:sz w:val="18"/>
          <w:szCs w:val="20"/>
          <w:lang w:eastAsia="en-GB"/>
        </w:rPr>
        <w:t>branch’</w:t>
      </w:r>
      <w:r w:rsidRPr="00E56E8D">
        <w:rPr>
          <w:rFonts w:ascii="Arial" w:eastAsia="Times New Roman" w:hAnsi="Arial" w:cs="Arial"/>
          <w:sz w:val="18"/>
          <w:szCs w:val="20"/>
          <w:lang w:eastAsia="en-GB"/>
        </w:rPr>
        <w:t>s</w:t>
      </w:r>
      <w:r w:rsidR="00C16D95" w:rsidRPr="00E56E8D">
        <w:rPr>
          <w:rFonts w:ascii="Arial" w:eastAsia="Times New Roman" w:hAnsi="Arial" w:cs="Arial"/>
          <w:sz w:val="18"/>
          <w:szCs w:val="20"/>
          <w:lang w:eastAsia="en-GB"/>
        </w:rPr>
        <w:t>:</w:t>
      </w:r>
    </w:p>
    <w:p w14:paraId="36E1A12A"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t>2.7.3.1</w:t>
      </w:r>
      <w:r w:rsidRPr="00E56E8D">
        <w:rPr>
          <w:rFonts w:ascii="Arial" w:eastAsia="Times New Roman" w:hAnsi="Arial" w:cs="Arial"/>
          <w:sz w:val="18"/>
          <w:szCs w:val="20"/>
          <w:lang w:eastAsia="en-GB"/>
        </w:rPr>
        <w:tab/>
        <w:t>Compliance function</w:t>
      </w:r>
    </w:p>
    <w:p w14:paraId="08F08AB9"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t>2.7.3.2</w:t>
      </w:r>
      <w:r w:rsidRPr="00E56E8D">
        <w:rPr>
          <w:rFonts w:ascii="Arial" w:eastAsia="Times New Roman" w:hAnsi="Arial" w:cs="Arial"/>
          <w:sz w:val="18"/>
          <w:szCs w:val="20"/>
          <w:lang w:eastAsia="en-GB"/>
        </w:rPr>
        <w:tab/>
        <w:t>Internal Audit function</w:t>
      </w:r>
    </w:p>
    <w:p w14:paraId="0F06931B" w14:textId="77777777" w:rsidR="00C16D95" w:rsidRPr="00E56E8D" w:rsidRDefault="00C16D95" w:rsidP="00C16D95">
      <w:pPr>
        <w:tabs>
          <w:tab w:val="right" w:pos="-142"/>
          <w:tab w:val="left" w:pos="284"/>
        </w:tabs>
        <w:spacing w:after="40" w:line="220" w:lineRule="exact"/>
        <w:ind w:left="720" w:right="731" w:hanging="567"/>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t>2.7.3.3</w:t>
      </w:r>
      <w:r w:rsidRPr="00E56E8D">
        <w:rPr>
          <w:rFonts w:ascii="Arial" w:eastAsia="Times New Roman" w:hAnsi="Arial" w:cs="Arial"/>
          <w:sz w:val="18"/>
          <w:szCs w:val="20"/>
          <w:lang w:eastAsia="en-GB"/>
        </w:rPr>
        <w:tab/>
        <w:t>Risk function</w:t>
      </w:r>
    </w:p>
    <w:p w14:paraId="0A46399F" w14:textId="77777777" w:rsidR="00C16D95" w:rsidRPr="00E56E8D" w:rsidRDefault="00C16D95" w:rsidP="00C16D95">
      <w:pPr>
        <w:tabs>
          <w:tab w:val="right" w:pos="-142"/>
          <w:tab w:val="left" w:pos="284"/>
        </w:tabs>
        <w:spacing w:before="180" w:after="40" w:line="220" w:lineRule="exact"/>
        <w:ind w:left="720" w:right="731"/>
        <w:outlineLvl w:val="0"/>
        <w:rPr>
          <w:rFonts w:ascii="Arial" w:eastAsia="Times New Roman" w:hAnsi="Arial" w:cs="Arial"/>
          <w:sz w:val="18"/>
          <w:szCs w:val="18"/>
          <w:lang w:eastAsia="en-GB"/>
        </w:rPr>
      </w:pPr>
    </w:p>
    <w:p w14:paraId="7234C616" w14:textId="6DA040B6" w:rsidR="00A41384" w:rsidRPr="00E56E8D" w:rsidRDefault="00A41384" w:rsidP="005D785C">
      <w:pPr>
        <w:tabs>
          <w:tab w:val="left" w:pos="2108"/>
        </w:tabs>
        <w:ind w:left="720"/>
        <w:rPr>
          <w:rFonts w:ascii="Arial" w:hAnsi="Arial" w:cs="Arial"/>
        </w:rPr>
      </w:pPr>
    </w:p>
    <w:p w14:paraId="37DF76BC" w14:textId="12DAE470" w:rsidR="00A41384" w:rsidRPr="00E56E8D" w:rsidRDefault="00A41384" w:rsidP="005D785C">
      <w:pPr>
        <w:tabs>
          <w:tab w:val="left" w:pos="2108"/>
        </w:tabs>
        <w:ind w:left="720"/>
        <w:rPr>
          <w:rFonts w:ascii="Arial" w:hAnsi="Arial" w:cs="Arial"/>
        </w:rPr>
      </w:pPr>
    </w:p>
    <w:p w14:paraId="727A63DE" w14:textId="5C562AEA" w:rsidR="00A41384" w:rsidRPr="00E56E8D" w:rsidRDefault="00A41384" w:rsidP="005D785C">
      <w:pPr>
        <w:tabs>
          <w:tab w:val="left" w:pos="2108"/>
        </w:tabs>
        <w:ind w:left="720"/>
        <w:rPr>
          <w:rFonts w:ascii="Arial" w:hAnsi="Arial" w:cs="Arial"/>
        </w:rPr>
      </w:pPr>
    </w:p>
    <w:p w14:paraId="70B9492B" w14:textId="0F38E19F" w:rsidR="00A41384" w:rsidRPr="00E56E8D" w:rsidRDefault="00A41384" w:rsidP="005D785C">
      <w:pPr>
        <w:tabs>
          <w:tab w:val="left" w:pos="2108"/>
        </w:tabs>
        <w:ind w:left="720"/>
        <w:rPr>
          <w:rFonts w:ascii="Arial" w:hAnsi="Arial" w:cs="Arial"/>
        </w:rPr>
      </w:pPr>
    </w:p>
    <w:p w14:paraId="143452ED" w14:textId="365E107C" w:rsidR="00A41384" w:rsidRPr="00E56E8D" w:rsidRDefault="00A41384" w:rsidP="005D785C">
      <w:pPr>
        <w:tabs>
          <w:tab w:val="left" w:pos="2108"/>
        </w:tabs>
        <w:ind w:left="720"/>
        <w:rPr>
          <w:rFonts w:ascii="Arial" w:hAnsi="Arial" w:cs="Arial"/>
        </w:rPr>
      </w:pPr>
    </w:p>
    <w:p w14:paraId="51AB3C56" w14:textId="3136A089" w:rsidR="00A41384" w:rsidRPr="00E56E8D" w:rsidRDefault="00A41384" w:rsidP="005D785C">
      <w:pPr>
        <w:tabs>
          <w:tab w:val="left" w:pos="2108"/>
        </w:tabs>
        <w:ind w:left="720"/>
        <w:rPr>
          <w:rFonts w:ascii="Arial" w:hAnsi="Arial" w:cs="Arial"/>
        </w:rPr>
      </w:pPr>
    </w:p>
    <w:p w14:paraId="17B973D3" w14:textId="409D2724" w:rsidR="00A41384" w:rsidRPr="00E56E8D" w:rsidRDefault="00A41384" w:rsidP="005D785C">
      <w:pPr>
        <w:tabs>
          <w:tab w:val="left" w:pos="2108"/>
        </w:tabs>
        <w:ind w:left="720"/>
        <w:rPr>
          <w:rFonts w:ascii="Arial" w:hAnsi="Arial" w:cs="Arial"/>
        </w:rPr>
      </w:pPr>
    </w:p>
    <w:p w14:paraId="67F36079" w14:textId="7EC8FE56" w:rsidR="00A41384" w:rsidRPr="00E56E8D" w:rsidRDefault="00A41384" w:rsidP="005D785C">
      <w:pPr>
        <w:tabs>
          <w:tab w:val="left" w:pos="2108"/>
        </w:tabs>
        <w:ind w:left="720"/>
        <w:rPr>
          <w:rFonts w:ascii="Arial" w:hAnsi="Arial" w:cs="Arial"/>
        </w:rPr>
      </w:pPr>
    </w:p>
    <w:p w14:paraId="7FD21729" w14:textId="677AAC04" w:rsidR="00A41384" w:rsidRPr="00E56E8D" w:rsidRDefault="00A41384" w:rsidP="005D785C">
      <w:pPr>
        <w:tabs>
          <w:tab w:val="left" w:pos="2108"/>
        </w:tabs>
        <w:ind w:left="720"/>
        <w:rPr>
          <w:rFonts w:ascii="Arial" w:hAnsi="Arial" w:cs="Arial"/>
        </w:rPr>
      </w:pPr>
    </w:p>
    <w:p w14:paraId="68260C36" w14:textId="7E607352" w:rsidR="00A03D4E" w:rsidRPr="00E56E8D" w:rsidRDefault="00A03D4E" w:rsidP="005D785C">
      <w:pPr>
        <w:tabs>
          <w:tab w:val="left" w:pos="2108"/>
        </w:tabs>
        <w:ind w:left="720"/>
        <w:rPr>
          <w:rFonts w:ascii="Arial" w:hAnsi="Arial" w:cs="Arial"/>
        </w:rPr>
      </w:pPr>
    </w:p>
    <w:p w14:paraId="55351230" w14:textId="2C2FF1AE" w:rsidR="00A03D4E" w:rsidRPr="00E56E8D" w:rsidRDefault="00A03D4E" w:rsidP="005D785C">
      <w:pPr>
        <w:tabs>
          <w:tab w:val="left" w:pos="2108"/>
        </w:tabs>
        <w:ind w:left="720"/>
        <w:rPr>
          <w:rFonts w:ascii="Arial" w:hAnsi="Arial" w:cs="Arial"/>
        </w:rPr>
      </w:pPr>
    </w:p>
    <w:p w14:paraId="465777BA" w14:textId="376D64F1" w:rsidR="00A03D4E" w:rsidRPr="00E56E8D" w:rsidRDefault="00A03D4E" w:rsidP="005D785C">
      <w:pPr>
        <w:tabs>
          <w:tab w:val="left" w:pos="2108"/>
        </w:tabs>
        <w:ind w:left="720"/>
        <w:rPr>
          <w:rFonts w:ascii="Arial" w:hAnsi="Arial" w:cs="Arial"/>
        </w:rPr>
      </w:pPr>
    </w:p>
    <w:p w14:paraId="7AC63ECC" w14:textId="4BC7A872" w:rsidR="00A03D4E" w:rsidRPr="00E56E8D" w:rsidRDefault="00A03D4E" w:rsidP="005D785C">
      <w:pPr>
        <w:tabs>
          <w:tab w:val="left" w:pos="2108"/>
        </w:tabs>
        <w:ind w:left="720"/>
        <w:rPr>
          <w:rFonts w:ascii="Arial" w:hAnsi="Arial" w:cs="Arial"/>
        </w:rPr>
      </w:pPr>
    </w:p>
    <w:p w14:paraId="45960D95" w14:textId="40FD7A4D" w:rsidR="00A03D4E" w:rsidRPr="00E56E8D" w:rsidRDefault="00A03D4E" w:rsidP="005D785C">
      <w:pPr>
        <w:tabs>
          <w:tab w:val="left" w:pos="2108"/>
        </w:tabs>
        <w:ind w:left="720"/>
        <w:rPr>
          <w:rFonts w:ascii="Arial" w:hAnsi="Arial" w:cs="Arial"/>
        </w:rPr>
      </w:pPr>
    </w:p>
    <w:p w14:paraId="2F49A1E4" w14:textId="314873C4" w:rsidR="00A03D4E" w:rsidRPr="00E56E8D" w:rsidRDefault="00A03D4E" w:rsidP="00A03D4E">
      <w:pPr>
        <w:tabs>
          <w:tab w:val="left" w:pos="2108"/>
        </w:tabs>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A03D4E" w:rsidRPr="00E56E8D" w14:paraId="699C70D0" w14:textId="77777777" w:rsidTr="00A03D4E">
        <w:trPr>
          <w:trHeight w:val="3544"/>
        </w:trPr>
        <w:tc>
          <w:tcPr>
            <w:tcW w:w="993" w:type="dxa"/>
            <w:shd w:val="clear" w:color="auto" w:fill="701B45"/>
          </w:tcPr>
          <w:p w14:paraId="5FF1F711" w14:textId="77777777" w:rsidR="00A03D4E" w:rsidRPr="00E56E8D" w:rsidRDefault="00A03D4E" w:rsidP="00A03D4E">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3</w:t>
            </w:r>
          </w:p>
        </w:tc>
        <w:tc>
          <w:tcPr>
            <w:tcW w:w="9498" w:type="dxa"/>
            <w:shd w:val="clear" w:color="auto" w:fill="701B45"/>
          </w:tcPr>
          <w:p w14:paraId="60A0291B" w14:textId="77777777" w:rsidR="00A03D4E" w:rsidRPr="00E56E8D" w:rsidRDefault="00A03D4E" w:rsidP="00A03D4E">
            <w:pPr>
              <w:spacing w:after="0" w:line="260" w:lineRule="exact"/>
              <w:rPr>
                <w:rFonts w:ascii="Arial" w:eastAsia="Times New Roman" w:hAnsi="Arial" w:cs="Arial"/>
                <w:b/>
                <w:sz w:val="30"/>
                <w:szCs w:val="30"/>
                <w:lang w:eastAsia="en-GB"/>
              </w:rPr>
            </w:pPr>
          </w:p>
          <w:p w14:paraId="255AD06E" w14:textId="77777777" w:rsidR="00A03D4E" w:rsidRPr="00E56E8D" w:rsidRDefault="00A03D4E" w:rsidP="00A03D4E">
            <w:pPr>
              <w:spacing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Scope of Permission required</w:t>
            </w:r>
          </w:p>
          <w:p w14:paraId="27FACF2C" w14:textId="77777777" w:rsidR="00A03D4E" w:rsidRPr="00E56E8D" w:rsidRDefault="00A03D4E" w:rsidP="00A03D4E">
            <w:pPr>
              <w:spacing w:after="0" w:line="260" w:lineRule="exact"/>
              <w:rPr>
                <w:rFonts w:ascii="Arial" w:eastAsia="Times New Roman" w:hAnsi="Arial" w:cs="Arial"/>
                <w:b/>
                <w:sz w:val="20"/>
                <w:szCs w:val="20"/>
                <w:lang w:eastAsia="en-GB"/>
              </w:rPr>
            </w:pPr>
          </w:p>
          <w:p w14:paraId="5BEAA233" w14:textId="77777777" w:rsidR="00A03D4E" w:rsidRPr="00E56E8D" w:rsidRDefault="00A03D4E" w:rsidP="00A03D4E">
            <w:pPr>
              <w:spacing w:after="0" w:line="260" w:lineRule="exact"/>
              <w:rPr>
                <w:rFonts w:ascii="Arial" w:eastAsia="Times New Roman" w:hAnsi="Arial" w:cs="Arial"/>
                <w:b/>
                <w:sz w:val="20"/>
                <w:szCs w:val="20"/>
                <w:lang w:eastAsia="en-GB"/>
              </w:rPr>
            </w:pPr>
            <w:r w:rsidRPr="00E56E8D">
              <w:rPr>
                <w:rFonts w:ascii="Arial" w:eastAsia="Times New Roman" w:hAnsi="Arial" w:cs="Arial"/>
                <w:b/>
                <w:sz w:val="20"/>
                <w:szCs w:val="20"/>
                <w:lang w:eastAsia="en-GB"/>
              </w:rPr>
              <w:t>Why we ask the questions in this section</w:t>
            </w:r>
          </w:p>
          <w:p w14:paraId="535D68DA" w14:textId="77777777" w:rsidR="00A03D4E" w:rsidRPr="00E56E8D" w:rsidRDefault="00A03D4E" w:rsidP="00A03D4E">
            <w:pPr>
              <w:spacing w:after="0" w:line="240" w:lineRule="auto"/>
              <w:ind w:right="737"/>
              <w:rPr>
                <w:rFonts w:ascii="Arial" w:eastAsia="Times New Roman" w:hAnsi="Arial" w:cs="Arial"/>
                <w:sz w:val="20"/>
                <w:szCs w:val="20"/>
                <w:lang w:eastAsia="en-GB"/>
              </w:rPr>
            </w:pPr>
            <w:r w:rsidRPr="00E56E8D">
              <w:rPr>
                <w:rFonts w:ascii="Arial" w:eastAsia="Times New Roman" w:hAnsi="Arial" w:cs="Arial"/>
                <w:sz w:val="20"/>
                <w:szCs w:val="20"/>
                <w:lang w:eastAsia="en-GB"/>
              </w:rPr>
              <w:t>If we grant authorisation to the applicant firm, we will give it a Scope of Permission notice. This sets out:</w:t>
            </w:r>
          </w:p>
          <w:p w14:paraId="418C435E" w14:textId="77777777" w:rsidR="00A03D4E" w:rsidRPr="00E56E8D" w:rsidRDefault="00A03D4E" w:rsidP="00A03D4E">
            <w:pPr>
              <w:spacing w:after="0" w:line="240" w:lineRule="auto"/>
              <w:ind w:left="227" w:right="737" w:hanging="227"/>
              <w:rPr>
                <w:rFonts w:ascii="Arial" w:eastAsia="Times New Roman" w:hAnsi="Arial" w:cs="Arial"/>
                <w:sz w:val="20"/>
                <w:szCs w:val="20"/>
                <w:lang w:eastAsia="en-GB"/>
              </w:rPr>
            </w:pPr>
            <w:r w:rsidRPr="00E56E8D">
              <w:rPr>
                <w:rFonts w:ascii="Arial" w:eastAsia="Times New Roman" w:hAnsi="Arial" w:cs="Arial"/>
                <w:sz w:val="20"/>
                <w:szCs w:val="20"/>
                <w:lang w:eastAsia="en-GB"/>
              </w:rPr>
              <w:t>•</w:t>
            </w:r>
            <w:r w:rsidRPr="00E56E8D">
              <w:rPr>
                <w:rFonts w:ascii="Arial" w:eastAsia="Times New Roman" w:hAnsi="Arial" w:cs="Arial"/>
                <w:sz w:val="20"/>
                <w:szCs w:val="20"/>
                <w:lang w:eastAsia="en-GB"/>
              </w:rPr>
              <w:tab/>
              <w:t>the regulated activities the applicant firm is authorised to carry on</w:t>
            </w:r>
          </w:p>
          <w:p w14:paraId="3D0154A0" w14:textId="77777777" w:rsidR="00A03D4E" w:rsidRPr="00E56E8D" w:rsidRDefault="00A03D4E" w:rsidP="00A03D4E">
            <w:pPr>
              <w:spacing w:after="0" w:line="240" w:lineRule="auto"/>
              <w:ind w:left="227" w:right="737" w:hanging="227"/>
              <w:rPr>
                <w:rFonts w:ascii="Arial" w:eastAsia="Times New Roman" w:hAnsi="Arial" w:cs="Arial"/>
                <w:sz w:val="20"/>
                <w:szCs w:val="20"/>
                <w:lang w:eastAsia="en-GB"/>
              </w:rPr>
            </w:pPr>
            <w:r w:rsidRPr="00E56E8D">
              <w:rPr>
                <w:rFonts w:ascii="Arial" w:eastAsia="Times New Roman" w:hAnsi="Arial" w:cs="Arial"/>
                <w:sz w:val="20"/>
                <w:szCs w:val="20"/>
                <w:lang w:eastAsia="en-GB"/>
              </w:rPr>
              <w:t>•</w:t>
            </w:r>
            <w:r w:rsidRPr="00E56E8D">
              <w:rPr>
                <w:rFonts w:ascii="Arial" w:eastAsia="Times New Roman" w:hAnsi="Arial" w:cs="Arial"/>
                <w:sz w:val="20"/>
                <w:szCs w:val="20"/>
                <w:lang w:eastAsia="en-GB"/>
              </w:rPr>
              <w:tab/>
              <w:t>for each of those regulated activities, the permitted investment types and the client types</w:t>
            </w:r>
          </w:p>
          <w:p w14:paraId="7718520B" w14:textId="77777777" w:rsidR="00A03D4E" w:rsidRPr="00E56E8D" w:rsidRDefault="00A03D4E" w:rsidP="00A03D4E">
            <w:pPr>
              <w:spacing w:after="0" w:line="240" w:lineRule="auto"/>
              <w:ind w:left="227" w:right="737" w:hanging="227"/>
              <w:rPr>
                <w:rFonts w:ascii="Arial" w:eastAsia="Times New Roman" w:hAnsi="Arial" w:cs="Arial"/>
                <w:sz w:val="20"/>
                <w:szCs w:val="20"/>
                <w:lang w:eastAsia="en-GB"/>
              </w:rPr>
            </w:pPr>
            <w:r w:rsidRPr="00E56E8D">
              <w:rPr>
                <w:rFonts w:ascii="Arial" w:eastAsia="Times New Roman" w:hAnsi="Arial" w:cs="Arial"/>
                <w:sz w:val="20"/>
                <w:szCs w:val="20"/>
                <w:lang w:eastAsia="en-GB"/>
              </w:rPr>
              <w:t>•</w:t>
            </w:r>
            <w:r w:rsidRPr="00E56E8D">
              <w:rPr>
                <w:rFonts w:ascii="Arial" w:eastAsia="Times New Roman" w:hAnsi="Arial" w:cs="Arial"/>
                <w:sz w:val="20"/>
                <w:szCs w:val="20"/>
                <w:lang w:eastAsia="en-GB"/>
              </w:rPr>
              <w:tab/>
              <w:t>any limitations that apply to any of those regulated activities</w:t>
            </w:r>
          </w:p>
          <w:p w14:paraId="7B105A9E" w14:textId="77777777" w:rsidR="00A03D4E" w:rsidRPr="00E56E8D" w:rsidRDefault="00A03D4E" w:rsidP="00A03D4E">
            <w:pPr>
              <w:spacing w:after="0" w:line="240" w:lineRule="auto"/>
              <w:ind w:left="227" w:right="737" w:hanging="227"/>
              <w:rPr>
                <w:rFonts w:ascii="Arial" w:eastAsia="Times New Roman" w:hAnsi="Arial" w:cs="Arial"/>
                <w:sz w:val="20"/>
                <w:szCs w:val="20"/>
                <w:lang w:eastAsia="en-GB"/>
              </w:rPr>
            </w:pPr>
            <w:r w:rsidRPr="00E56E8D">
              <w:rPr>
                <w:rFonts w:ascii="Arial" w:eastAsia="Times New Roman" w:hAnsi="Arial" w:cs="Arial"/>
                <w:sz w:val="20"/>
                <w:szCs w:val="20"/>
                <w:lang w:eastAsia="en-GB"/>
              </w:rPr>
              <w:t>•</w:t>
            </w:r>
            <w:r w:rsidRPr="00E56E8D">
              <w:rPr>
                <w:rFonts w:ascii="Arial" w:eastAsia="Times New Roman" w:hAnsi="Arial" w:cs="Arial"/>
                <w:sz w:val="20"/>
                <w:szCs w:val="20"/>
                <w:lang w:eastAsia="en-GB"/>
              </w:rPr>
              <w:tab/>
              <w:t>any requirements on the applicant firm</w:t>
            </w:r>
          </w:p>
          <w:p w14:paraId="3D714B85" w14:textId="77777777" w:rsidR="00A03D4E" w:rsidRPr="00E56E8D" w:rsidRDefault="00A03D4E" w:rsidP="00A03D4E">
            <w:pPr>
              <w:spacing w:after="0" w:line="240" w:lineRule="auto"/>
              <w:rPr>
                <w:rFonts w:ascii="Arial" w:eastAsia="Times New Roman" w:hAnsi="Arial" w:cs="Arial"/>
                <w:b/>
                <w:sz w:val="20"/>
                <w:szCs w:val="20"/>
                <w:lang w:eastAsia="en-GB"/>
              </w:rPr>
            </w:pPr>
          </w:p>
          <w:p w14:paraId="215233DD" w14:textId="3E6B0B5A" w:rsidR="00A03D4E" w:rsidRPr="00E56E8D" w:rsidRDefault="00A03D4E" w:rsidP="00A03D4E">
            <w:pPr>
              <w:spacing w:after="0"/>
              <w:ind w:right="113"/>
              <w:jc w:val="both"/>
              <w:rPr>
                <w:rFonts w:ascii="Arial" w:eastAsia="Times New Roman" w:hAnsi="Arial" w:cs="Arial"/>
                <w:color w:val="FFFFFF"/>
                <w:sz w:val="20"/>
                <w:szCs w:val="20"/>
              </w:rPr>
            </w:pPr>
            <w:r w:rsidRPr="00E56E8D">
              <w:rPr>
                <w:rFonts w:ascii="Arial" w:eastAsia="Times New Roman" w:hAnsi="Arial" w:cs="Arial"/>
                <w:b/>
                <w:sz w:val="20"/>
                <w:szCs w:val="20"/>
                <w:lang w:eastAsia="en-GB"/>
              </w:rPr>
              <w:t>It is the applicant firm's responsibility to ensure that it applies for the Scope of Permission that will cover all the regulated activities it intends to carry on.</w:t>
            </w:r>
          </w:p>
        </w:tc>
      </w:tr>
    </w:tbl>
    <w:p w14:paraId="73F02D38" w14:textId="77777777" w:rsidR="00A03D4E" w:rsidRPr="00E56E8D" w:rsidRDefault="00A03D4E" w:rsidP="005D785C">
      <w:pPr>
        <w:tabs>
          <w:tab w:val="left" w:pos="2108"/>
        </w:tabs>
        <w:ind w:left="720"/>
        <w:rPr>
          <w:rFonts w:ascii="Arial" w:hAnsi="Arial" w:cs="Arial"/>
        </w:rPr>
      </w:pPr>
    </w:p>
    <w:p w14:paraId="65643401" w14:textId="502BF31D" w:rsidR="00A41384" w:rsidRPr="00E56E8D" w:rsidRDefault="00A41384" w:rsidP="005D785C">
      <w:pPr>
        <w:tabs>
          <w:tab w:val="left" w:pos="2108"/>
        </w:tabs>
        <w:ind w:left="720"/>
        <w:rPr>
          <w:rFonts w:ascii="Arial" w:hAnsi="Arial" w:cs="Arial"/>
        </w:rPr>
      </w:pPr>
    </w:p>
    <w:p w14:paraId="2E6D31F0" w14:textId="4C42A96F" w:rsidR="00A03D4E" w:rsidRPr="00E56E8D" w:rsidRDefault="00A03D4E" w:rsidP="00A03D4E">
      <w:pPr>
        <w:tabs>
          <w:tab w:val="right" w:pos="-142"/>
        </w:tabs>
        <w:spacing w:after="40" w:line="240" w:lineRule="exact"/>
        <w:ind w:left="720" w:right="731"/>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The applicant firm's requested Scope of Permission must correspond with the description of its proposed business in its business plan. </w:t>
      </w:r>
    </w:p>
    <w:p w14:paraId="2E218A9F" w14:textId="77777777" w:rsidR="00A03D4E" w:rsidRPr="00E56E8D" w:rsidRDefault="00A03D4E" w:rsidP="00A03D4E">
      <w:pPr>
        <w:tabs>
          <w:tab w:val="right" w:pos="-142"/>
          <w:tab w:val="left" w:pos="284"/>
        </w:tabs>
        <w:spacing w:before="180"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Accepting deposits</w:t>
      </w:r>
    </w:p>
    <w:p w14:paraId="57CFC5B6" w14:textId="393B56DD" w:rsidR="00A03D4E" w:rsidRPr="00E56E8D" w:rsidRDefault="0048626E" w:rsidP="00A03D4E">
      <w:pPr>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A03D4E" w:rsidRPr="00E56E8D">
        <w:rPr>
          <w:rFonts w:ascii="Arial" w:eastAsia="Times New Roman" w:hAnsi="Arial" w:cs="Arial"/>
          <w:b/>
          <w:sz w:val="18"/>
          <w:szCs w:val="20"/>
          <w:lang w:eastAsia="en-GB"/>
        </w:rPr>
        <w:t xml:space="preserve">  3.1</w:t>
      </w:r>
      <w:r w:rsidR="00A03D4E" w:rsidRPr="00E56E8D">
        <w:rPr>
          <w:rFonts w:ascii="Arial" w:eastAsia="Times New Roman" w:hAnsi="Arial" w:cs="Arial"/>
          <w:b/>
          <w:sz w:val="18"/>
          <w:szCs w:val="20"/>
          <w:lang w:eastAsia="en-GB"/>
        </w:rPr>
        <w:tab/>
        <w:t>Regulated activity and investment type</w:t>
      </w:r>
    </w:p>
    <w:p w14:paraId="58E0A9B0"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You must confirm that the applicant firm is applying for permission to carry on the regulated activity of 'accepting deposits' in relation to the investment type of 'deposit'.</w:t>
      </w:r>
    </w:p>
    <w:p w14:paraId="3DDAA539" w14:textId="77777777" w:rsidR="00A03D4E" w:rsidRPr="00E56E8D" w:rsidRDefault="00A03D4E" w:rsidP="00A03D4E">
      <w:pPr>
        <w:spacing w:after="0" w:line="240" w:lineRule="auto"/>
        <w:ind w:left="720"/>
        <w:rPr>
          <w:rFonts w:ascii="Arial" w:eastAsia="Times New Roman" w:hAnsi="Arial" w:cs="Arial"/>
          <w:sz w:val="18"/>
          <w:szCs w:val="18"/>
          <w:lang w:eastAsia="en-GB"/>
        </w:rPr>
      </w:pPr>
      <w:r w:rsidRPr="00E56E8D">
        <w:rPr>
          <w:rFonts w:ascii="Arial" w:eastAsia="Times New Roman" w:hAnsi="Arial" w:cs="Arial"/>
          <w:sz w:val="18"/>
          <w:szCs w:val="18"/>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18"/>
          <w:lang w:eastAsia="en-GB"/>
        </w:rPr>
        <w:instrText xml:space="preserve"> FORMCHECKBOX </w:instrText>
      </w:r>
      <w:r w:rsidR="009365A0">
        <w:rPr>
          <w:rFonts w:ascii="Arial" w:eastAsia="Times New Roman" w:hAnsi="Arial" w:cs="Arial"/>
          <w:sz w:val="18"/>
          <w:szCs w:val="18"/>
          <w:lang w:eastAsia="en-GB"/>
        </w:rPr>
      </w:r>
      <w:r w:rsidR="009365A0">
        <w:rPr>
          <w:rFonts w:ascii="Arial" w:eastAsia="Times New Roman" w:hAnsi="Arial" w:cs="Arial"/>
          <w:sz w:val="18"/>
          <w:szCs w:val="18"/>
          <w:lang w:eastAsia="en-GB"/>
        </w:rPr>
        <w:fldChar w:fldCharType="separate"/>
      </w:r>
      <w:r w:rsidRPr="00E56E8D">
        <w:rPr>
          <w:rFonts w:ascii="Arial" w:eastAsia="Times New Roman" w:hAnsi="Arial" w:cs="Arial"/>
          <w:sz w:val="18"/>
          <w:szCs w:val="18"/>
          <w:lang w:eastAsia="en-GB"/>
        </w:rPr>
        <w:fldChar w:fldCharType="end"/>
      </w:r>
      <w:r w:rsidRPr="00E56E8D">
        <w:rPr>
          <w:rFonts w:ascii="Arial" w:eastAsia="Times New Roman" w:hAnsi="Arial" w:cs="Arial"/>
          <w:sz w:val="18"/>
          <w:szCs w:val="18"/>
          <w:lang w:eastAsia="en-GB"/>
        </w:rPr>
        <w:t xml:space="preserve"> Yes</w:t>
      </w:r>
    </w:p>
    <w:p w14:paraId="08013ED9" w14:textId="2708512B" w:rsidR="00A03D4E" w:rsidRPr="00E56E8D" w:rsidRDefault="0048626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A03D4E" w:rsidRPr="00E56E8D">
        <w:rPr>
          <w:rFonts w:ascii="Arial" w:eastAsia="Times New Roman" w:hAnsi="Arial" w:cs="Arial"/>
          <w:b/>
          <w:sz w:val="18"/>
          <w:szCs w:val="20"/>
          <w:lang w:eastAsia="en-GB"/>
        </w:rPr>
        <w:t xml:space="preserve">  3.1.1</w:t>
      </w:r>
      <w:r w:rsidR="00A03D4E" w:rsidRPr="00E56E8D">
        <w:rPr>
          <w:rFonts w:ascii="Arial" w:eastAsia="Times New Roman" w:hAnsi="Arial" w:cs="Arial"/>
          <w:b/>
          <w:sz w:val="18"/>
          <w:szCs w:val="20"/>
          <w:lang w:eastAsia="en-GB"/>
        </w:rPr>
        <w:tab/>
        <w:t>Client types</w:t>
      </w:r>
    </w:p>
    <w:p w14:paraId="32D4B4B8"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You must indicate the types of depositor that the UK branch will accept deposits from:</w:t>
      </w:r>
    </w:p>
    <w:p w14:paraId="2525BEED"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Retail </w:t>
      </w: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Wholesale</w:t>
      </w:r>
    </w:p>
    <w:p w14:paraId="341A59E6" w14:textId="104097D2" w:rsidR="00A03D4E" w:rsidRPr="00E56E8D" w:rsidRDefault="00A03D4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 3.1.2</w:t>
      </w:r>
      <w:r w:rsidRPr="00E56E8D">
        <w:rPr>
          <w:rFonts w:ascii="Arial" w:eastAsia="Times New Roman" w:hAnsi="Arial" w:cs="Arial"/>
          <w:b/>
          <w:sz w:val="18"/>
          <w:szCs w:val="20"/>
          <w:lang w:eastAsia="en-GB"/>
        </w:rPr>
        <w:tab/>
        <w:t>Wholesale only limitation</w:t>
      </w:r>
    </w:p>
    <w:p w14:paraId="71F79130"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Is the applicant firm applying for the 'wholesale business only' limitation to the regulated activity of accepting deposits?</w:t>
      </w:r>
    </w:p>
    <w:p w14:paraId="4189C6F6"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ed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45E79A0F" w14:textId="1EA9E7D8"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p>
    <w:p w14:paraId="610E1E9E" w14:textId="77777777" w:rsidR="00A03D4E" w:rsidRPr="00E56E8D" w:rsidRDefault="00A03D4E" w:rsidP="00A03D4E">
      <w:pPr>
        <w:tabs>
          <w:tab w:val="right" w:pos="-142"/>
          <w:tab w:val="left" w:pos="284"/>
        </w:tabs>
        <w:spacing w:before="180"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 xml:space="preserve"> </w:t>
      </w:r>
      <w:r w:rsidRPr="00E56E8D">
        <w:rPr>
          <w:rFonts w:ascii="Arial" w:eastAsia="Times New Roman" w:hAnsi="Arial" w:cs="Arial"/>
          <w:b/>
          <w:lang w:eastAsia="en-GB"/>
        </w:rPr>
        <w:tab/>
      </w:r>
      <w:r w:rsidRPr="00E56E8D">
        <w:rPr>
          <w:rFonts w:ascii="Arial" w:eastAsia="Times New Roman" w:hAnsi="Arial" w:cs="Arial"/>
          <w:b/>
          <w:lang w:eastAsia="en-GB"/>
        </w:rPr>
        <w:tab/>
        <w:t>Dealing in investments as principal</w:t>
      </w:r>
    </w:p>
    <w:p w14:paraId="75B98630" w14:textId="108521EF" w:rsidR="00A03D4E" w:rsidRPr="00E56E8D" w:rsidRDefault="00A03D4E" w:rsidP="00A03D4E">
      <w:pPr>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3.2</w:t>
      </w:r>
      <w:r w:rsidRPr="00E56E8D">
        <w:rPr>
          <w:rFonts w:ascii="Arial" w:eastAsia="Times New Roman" w:hAnsi="Arial" w:cs="Arial"/>
          <w:b/>
          <w:sz w:val="18"/>
          <w:szCs w:val="20"/>
          <w:lang w:eastAsia="en-GB"/>
        </w:rPr>
        <w:tab/>
        <w:t>Is the applicant firm applying for permission to carry on the regulated activity of dealing in investments as principal?</w:t>
      </w:r>
    </w:p>
    <w:p w14:paraId="695DC3C4" w14:textId="03FDFFCE"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 for own treasury business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 xml:space="preserve"> Continue to Question 3.2.1</w:t>
      </w:r>
    </w:p>
    <w:p w14:paraId="4D2C186F" w14:textId="34A8FCAC"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 in relation to clients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 xml:space="preserve"> Continue to Question 3.3</w:t>
      </w:r>
    </w:p>
    <w:p w14:paraId="2FB2392F" w14:textId="47F932B2"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Continue to Question 3.3</w:t>
      </w:r>
    </w:p>
    <w:p w14:paraId="63489843" w14:textId="15D07FD9" w:rsidR="00A03D4E" w:rsidRPr="00E56E8D" w:rsidRDefault="00A03D4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 3.2.1</w:t>
      </w:r>
      <w:r w:rsidRPr="00E56E8D">
        <w:rPr>
          <w:rFonts w:ascii="Arial" w:eastAsia="Times New Roman" w:hAnsi="Arial" w:cs="Arial"/>
          <w:b/>
          <w:sz w:val="18"/>
          <w:szCs w:val="20"/>
          <w:lang w:eastAsia="en-GB"/>
        </w:rPr>
        <w:tab/>
        <w:t>Investment types for own treasury business</w:t>
      </w:r>
    </w:p>
    <w:p w14:paraId="73063A86"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For own treasury business, as long as article 15 of the Regulated Activities Order (RAO) is fulfilled, permission is not required for the regulated activity of dealing in investments as principal in relation to ‘securities’ as defined in article 3 of the RAO.</w:t>
      </w:r>
    </w:p>
    <w:p w14:paraId="51000E01"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If appropriate, you must tick the types of contractually-based investments for which the applicant firm is applying for permission to deal as principal.</w:t>
      </w:r>
    </w:p>
    <w:p w14:paraId="0A2628CA"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Option (excluding a commodity option)</w:t>
      </w:r>
    </w:p>
    <w:p w14:paraId="74F77A7D"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Commodity option and option on commodity future</w:t>
      </w:r>
    </w:p>
    <w:p w14:paraId="5522F496"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Future (excluding a commodity future)</w:t>
      </w:r>
    </w:p>
    <w:p w14:paraId="390DFCFA"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Commodity future</w:t>
      </w:r>
    </w:p>
    <w:p w14:paraId="68AEDE88"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Contract for differences</w:t>
      </w:r>
    </w:p>
    <w:p w14:paraId="179BEDD6"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Spread bet</w:t>
      </w:r>
    </w:p>
    <w:p w14:paraId="53FFE9D5"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Rolling spot forex</w:t>
      </w:r>
    </w:p>
    <w:p w14:paraId="1BBA67F9" w14:textId="61E9350E"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Rights to or interests in investments (contractually-based investment)</w:t>
      </w:r>
    </w:p>
    <w:p w14:paraId="4AA550C6"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p>
    <w:p w14:paraId="7245AEB9" w14:textId="77777777" w:rsidR="001C2274" w:rsidRPr="00E56E8D" w:rsidRDefault="00A03D4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p>
    <w:p w14:paraId="59337BE5" w14:textId="3730DDE2" w:rsidR="00A03D4E" w:rsidRPr="00E56E8D" w:rsidRDefault="0048626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A03D4E" w:rsidRPr="00E56E8D">
        <w:rPr>
          <w:rFonts w:ascii="Arial" w:eastAsia="Times New Roman" w:hAnsi="Arial" w:cs="Arial"/>
          <w:b/>
          <w:sz w:val="18"/>
          <w:szCs w:val="20"/>
          <w:lang w:eastAsia="en-GB"/>
        </w:rPr>
        <w:t>3.2.2</w:t>
      </w:r>
      <w:r w:rsidR="00A03D4E" w:rsidRPr="00E56E8D">
        <w:rPr>
          <w:rFonts w:ascii="Arial" w:eastAsia="Times New Roman" w:hAnsi="Arial" w:cs="Arial"/>
          <w:b/>
          <w:sz w:val="18"/>
          <w:szCs w:val="20"/>
          <w:lang w:eastAsia="en-GB"/>
        </w:rPr>
        <w:tab/>
        <w:t>Client types</w:t>
      </w:r>
    </w:p>
    <w:p w14:paraId="2724E220"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lastRenderedPageBreak/>
        <w:t>You must tick the client type(s) for which the applicant firm is proposing to deal in investments as principal:</w:t>
      </w:r>
    </w:p>
    <w:p w14:paraId="4D03A89C"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Eligible counterparty</w:t>
      </w:r>
    </w:p>
    <w:p w14:paraId="20685159" w14:textId="7777777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Professional</w:t>
      </w:r>
    </w:p>
    <w:p w14:paraId="5D0593A7" w14:textId="7117FA90" w:rsidR="00A03D4E" w:rsidRPr="00E56E8D" w:rsidRDefault="0048626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A03D4E" w:rsidRPr="00E56E8D">
        <w:rPr>
          <w:rFonts w:ascii="Arial" w:eastAsia="Times New Roman" w:hAnsi="Arial" w:cs="Arial"/>
          <w:b/>
          <w:sz w:val="18"/>
          <w:szCs w:val="20"/>
          <w:lang w:eastAsia="en-GB"/>
        </w:rPr>
        <w:t xml:space="preserve"> 3.2.3</w:t>
      </w:r>
      <w:r w:rsidR="00A03D4E" w:rsidRPr="00E56E8D">
        <w:rPr>
          <w:rFonts w:ascii="Arial" w:eastAsia="Times New Roman" w:hAnsi="Arial" w:cs="Arial"/>
          <w:b/>
          <w:sz w:val="18"/>
          <w:szCs w:val="20"/>
          <w:lang w:eastAsia="en-GB"/>
        </w:rPr>
        <w:tab/>
        <w:t>Standard limitation – investment activity in rights to or interests in investments</w:t>
      </w:r>
    </w:p>
    <w:p w14:paraId="39FE6315"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As a matter of course, a standard limitation is attached to the regulated activity of 'dealing in investments as principal' limiting 'investment activity in investments’ (security and/or contractually based, as appropriate) to the other investment types granted for this regulated activity.</w:t>
      </w:r>
    </w:p>
    <w:p w14:paraId="6F2BE84E"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You must confirm that the applicant firm requests this standard limitation:</w:t>
      </w:r>
    </w:p>
    <w:p w14:paraId="027BE3B6" w14:textId="09F8C9BE"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Yes</w:t>
      </w:r>
    </w:p>
    <w:p w14:paraId="65DB7BD5" w14:textId="54D189D0" w:rsidR="00A03D4E" w:rsidRPr="00E56E8D" w:rsidRDefault="00A03D4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3.2.4</w:t>
      </w:r>
      <w:r w:rsidRPr="00E56E8D">
        <w:rPr>
          <w:rFonts w:ascii="Arial" w:eastAsia="Times New Roman" w:hAnsi="Arial" w:cs="Arial"/>
          <w:b/>
          <w:sz w:val="18"/>
          <w:szCs w:val="20"/>
          <w:lang w:eastAsia="en-GB"/>
        </w:rPr>
        <w:tab/>
        <w:t>Standard limitation – dealing in investments as principal ancillary to accepting deposits</w:t>
      </w:r>
    </w:p>
    <w:p w14:paraId="302A757F"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The following standard limitation is attached to the regulated activity of dealing in investments as principal ancillary to a firm's business of accepting deposits:</w:t>
      </w:r>
    </w:p>
    <w:p w14:paraId="67EA4ED1"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'The firm, in carrying out this regulated activity, is limited to entering into transactions in a manner which, if the firm was an unauthorised person, would come within article 16 of the RAO'.</w:t>
      </w:r>
    </w:p>
    <w:p w14:paraId="22DEA548"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You must confirm that the applicant firm requests this standard limitation:</w:t>
      </w:r>
    </w:p>
    <w:p w14:paraId="4FF233F0" w14:textId="62C79170"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18"/>
          <w:lang w:eastAsia="en-GB"/>
        </w:rPr>
        <w:instrText xml:space="preserve"> FORMCHECKBOX </w:instrText>
      </w:r>
      <w:r w:rsidR="009365A0">
        <w:rPr>
          <w:rFonts w:ascii="Arial" w:eastAsia="Times New Roman" w:hAnsi="Arial" w:cs="Arial"/>
          <w:sz w:val="18"/>
          <w:szCs w:val="18"/>
          <w:lang w:eastAsia="en-GB"/>
        </w:rPr>
      </w:r>
      <w:r w:rsidR="009365A0">
        <w:rPr>
          <w:rFonts w:ascii="Arial" w:eastAsia="Times New Roman" w:hAnsi="Arial" w:cs="Arial"/>
          <w:sz w:val="18"/>
          <w:szCs w:val="18"/>
          <w:lang w:eastAsia="en-GB"/>
        </w:rPr>
        <w:fldChar w:fldCharType="separate"/>
      </w:r>
      <w:r w:rsidRPr="00E56E8D">
        <w:rPr>
          <w:rFonts w:ascii="Arial" w:eastAsia="Times New Roman" w:hAnsi="Arial" w:cs="Arial"/>
          <w:sz w:val="18"/>
          <w:szCs w:val="18"/>
          <w:lang w:eastAsia="en-GB"/>
        </w:rPr>
        <w:fldChar w:fldCharType="end"/>
      </w:r>
      <w:r w:rsidRPr="00E56E8D">
        <w:rPr>
          <w:rFonts w:ascii="Arial" w:eastAsia="Times New Roman" w:hAnsi="Arial" w:cs="Arial"/>
          <w:sz w:val="18"/>
          <w:szCs w:val="18"/>
          <w:lang w:eastAsia="en-GB"/>
        </w:rPr>
        <w:t xml:space="preserve"> Yes</w:t>
      </w:r>
    </w:p>
    <w:p w14:paraId="19BF648B" w14:textId="77777777" w:rsidR="00A03D4E" w:rsidRPr="00E56E8D" w:rsidRDefault="00A03D4E" w:rsidP="00A03D4E">
      <w:pPr>
        <w:tabs>
          <w:tab w:val="right" w:pos="-142"/>
          <w:tab w:val="left" w:pos="284"/>
        </w:tabs>
        <w:spacing w:before="180" w:after="40" w:line="220" w:lineRule="exact"/>
        <w:ind w:left="720"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Other investment business regulated activities</w:t>
      </w:r>
    </w:p>
    <w:p w14:paraId="5E80E09E" w14:textId="725D1EAB" w:rsidR="00A03D4E" w:rsidRPr="00E56E8D" w:rsidRDefault="0048626E" w:rsidP="00A03D4E">
      <w:pPr>
        <w:tabs>
          <w:tab w:val="right" w:pos="-142"/>
          <w:tab w:val="left" w:pos="284"/>
        </w:tabs>
        <w:spacing w:before="180" w:after="40" w:line="220" w:lineRule="exact"/>
        <w:ind w:left="720"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A03D4E" w:rsidRPr="00E56E8D">
        <w:rPr>
          <w:rFonts w:ascii="Arial" w:eastAsia="Times New Roman" w:hAnsi="Arial" w:cs="Arial"/>
          <w:b/>
          <w:sz w:val="18"/>
          <w:szCs w:val="20"/>
          <w:lang w:eastAsia="en-GB"/>
        </w:rPr>
        <w:t xml:space="preserve"> 3.3</w:t>
      </w:r>
      <w:r w:rsidR="00A03D4E" w:rsidRPr="00E56E8D">
        <w:rPr>
          <w:rFonts w:ascii="Arial" w:eastAsia="Times New Roman" w:hAnsi="Arial" w:cs="Arial"/>
          <w:b/>
          <w:sz w:val="18"/>
          <w:szCs w:val="20"/>
          <w:lang w:eastAsia="en-GB"/>
        </w:rPr>
        <w:tab/>
        <w:t>Is the applicant firm applying for permission to carry on investment business regulated activities for clients, in addition to its proposed business of accepting deposits from clients?</w:t>
      </w:r>
    </w:p>
    <w:p w14:paraId="1135E91D" w14:textId="16F98501"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FA58AA"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Continue to Question 3.3.1</w:t>
      </w:r>
    </w:p>
    <w:p w14:paraId="5C3CBD99" w14:textId="072EB087" w:rsidR="00A03D4E" w:rsidRPr="00E56E8D" w:rsidRDefault="00A03D4E" w:rsidP="00A03D4E">
      <w:pPr>
        <w:tabs>
          <w:tab w:val="right" w:pos="-142"/>
          <w:tab w:val="left" w:pos="284"/>
          <w:tab w:val="left" w:pos="851"/>
        </w:tabs>
        <w:spacing w:before="20" w:after="20" w:line="22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FA58AA"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Continue to Question 3.4</w:t>
      </w:r>
    </w:p>
    <w:p w14:paraId="21427C0A" w14:textId="3AEBC023" w:rsidR="00A03D4E" w:rsidRPr="00E56E8D" w:rsidRDefault="00A03D4E" w:rsidP="00A03D4E">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48626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3.3.1</w:t>
      </w:r>
      <w:r w:rsidRPr="00E56E8D">
        <w:rPr>
          <w:rFonts w:ascii="Arial" w:eastAsia="Times New Roman" w:hAnsi="Arial" w:cs="Arial"/>
          <w:b/>
          <w:sz w:val="18"/>
          <w:szCs w:val="20"/>
          <w:lang w:eastAsia="en-GB"/>
        </w:rPr>
        <w:tab/>
        <w:t>Investment Business Permission Profile Table</w:t>
      </w:r>
    </w:p>
    <w:p w14:paraId="0E9D3CDD"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If the applicant firm intends, in addition to its proposed business of accepting deposits, to carry on investment business regulated activities for clients, you must apply for permission for those regulated activities. You must do this by completing the following Investment Business Permission Profile Table.</w:t>
      </w:r>
    </w:p>
    <w:p w14:paraId="1C865D24" w14:textId="56316BB4"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For each investment business regulated activity the applicant firm is applying for permission to carry on, you must tick the respective investment types and client types for which it is seeking to carry on that regulated activity.</w:t>
      </w:r>
    </w:p>
    <w:p w14:paraId="40FDC2F0"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sz w:val="18"/>
          <w:szCs w:val="20"/>
          <w:lang w:eastAsia="en-GB"/>
        </w:rPr>
      </w:pPr>
    </w:p>
    <w:p w14:paraId="69AFF110" w14:textId="77777777" w:rsidR="00A03D4E" w:rsidRPr="00E56E8D" w:rsidRDefault="00A03D4E" w:rsidP="00A03D4E">
      <w:pPr>
        <w:tabs>
          <w:tab w:val="right" w:pos="-142"/>
        </w:tabs>
        <w:spacing w:after="40" w:line="240" w:lineRule="exact"/>
        <w:ind w:left="720"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The completed table must correspond with the description of the applicant firm's proposed investment business set out in its business plan. (Please see below)</w:t>
      </w:r>
    </w:p>
    <w:p w14:paraId="411A76D4" w14:textId="1DBFDB7D" w:rsidR="00A41384" w:rsidRPr="00E56E8D" w:rsidRDefault="00A03D4E" w:rsidP="00A03D4E">
      <w:pPr>
        <w:tabs>
          <w:tab w:val="left" w:pos="2108"/>
        </w:tabs>
        <w:ind w:left="1440"/>
        <w:rPr>
          <w:rFonts w:ascii="Arial" w:hAnsi="Arial" w:cs="Arial"/>
        </w:rPr>
      </w:pPr>
      <w:r w:rsidRPr="00E56E8D">
        <w:rPr>
          <w:rFonts w:ascii="Arial" w:eastAsia="Times New Roman" w:hAnsi="Arial" w:cs="Arial"/>
          <w:sz w:val="20"/>
          <w:szCs w:val="18"/>
          <w:lang w:eastAsia="en-GB"/>
        </w:rPr>
        <w:br w:type="page"/>
      </w:r>
    </w:p>
    <w:p w14:paraId="487FA8F7" w14:textId="6481F394" w:rsidR="00A41384" w:rsidRPr="00E56E8D" w:rsidRDefault="00A41384" w:rsidP="005D785C">
      <w:pPr>
        <w:tabs>
          <w:tab w:val="left" w:pos="2108"/>
        </w:tabs>
        <w:ind w:left="720"/>
        <w:rPr>
          <w:rFonts w:ascii="Arial" w:hAnsi="Arial" w:cs="Arial"/>
        </w:rPr>
      </w:pPr>
    </w:p>
    <w:p w14:paraId="56A24295" w14:textId="788B66D5" w:rsidR="00A03D4E" w:rsidRPr="00E56E8D" w:rsidRDefault="00A03D4E" w:rsidP="00A03D4E">
      <w:pPr>
        <w:keepNext/>
        <w:tabs>
          <w:tab w:val="right" w:pos="-142"/>
          <w:tab w:val="left" w:pos="284"/>
          <w:tab w:val="left" w:pos="851"/>
        </w:tabs>
        <w:spacing w:after="0" w:line="240" w:lineRule="auto"/>
        <w:ind w:right="731"/>
        <w:outlineLvl w:val="0"/>
        <w:rPr>
          <w:rFonts w:ascii="Arial" w:eastAsia="Times New Roman" w:hAnsi="Arial" w:cs="Arial"/>
          <w:b/>
          <w:sz w:val="18"/>
          <w:szCs w:val="20"/>
          <w:u w:val="single"/>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u w:val="single"/>
          <w:lang w:eastAsia="en-GB"/>
        </w:rPr>
        <w:t>INVESTMENT BUSINESS PERMISSION PROFILE TABLE</w:t>
      </w:r>
    </w:p>
    <w:p w14:paraId="29E13BC0" w14:textId="77777777" w:rsidR="00A03D4E" w:rsidRPr="00E56E8D" w:rsidRDefault="00A03D4E" w:rsidP="00A03D4E">
      <w:pPr>
        <w:spacing w:after="0" w:line="260" w:lineRule="exact"/>
        <w:ind w:left="1440"/>
        <w:rPr>
          <w:rFonts w:ascii="Arial" w:eastAsia="Times New Roman" w:hAnsi="Arial" w:cs="Arial"/>
          <w:sz w:val="18"/>
          <w:szCs w:val="18"/>
          <w:lang w:eastAsia="en-GB"/>
        </w:rPr>
      </w:pPr>
    </w:p>
    <w:tbl>
      <w:tblPr>
        <w:tblW w:w="9651" w:type="dxa"/>
        <w:tblInd w:w="325" w:type="dxa"/>
        <w:tblLayout w:type="fixed"/>
        <w:tblCellMar>
          <w:left w:w="0" w:type="dxa"/>
          <w:right w:w="0" w:type="dxa"/>
        </w:tblCellMar>
        <w:tblLook w:val="0000" w:firstRow="0" w:lastRow="0" w:firstColumn="0" w:lastColumn="0" w:noHBand="0" w:noVBand="0"/>
      </w:tblPr>
      <w:tblGrid>
        <w:gridCol w:w="1429"/>
        <w:gridCol w:w="1091"/>
        <w:gridCol w:w="1147"/>
        <w:gridCol w:w="942"/>
        <w:gridCol w:w="850"/>
        <w:gridCol w:w="709"/>
        <w:gridCol w:w="709"/>
        <w:gridCol w:w="850"/>
        <w:gridCol w:w="851"/>
        <w:gridCol w:w="1073"/>
      </w:tblGrid>
      <w:tr w:rsidR="00A03D4E" w:rsidRPr="00E56E8D" w14:paraId="06E778FA" w14:textId="77777777" w:rsidTr="00A03D4E">
        <w:trPr>
          <w:cantSplit/>
          <w:trHeight w:val="640"/>
        </w:trPr>
        <w:tc>
          <w:tcPr>
            <w:tcW w:w="1429" w:type="dxa"/>
            <w:tcBorders>
              <w:bottom w:val="single" w:sz="18" w:space="0" w:color="C0C0C0"/>
              <w:right w:val="single" w:sz="36" w:space="0" w:color="C0C0C0"/>
            </w:tcBorders>
            <w:vAlign w:val="center"/>
          </w:tcPr>
          <w:p w14:paraId="40BE04A0" w14:textId="77777777" w:rsidR="00A03D4E" w:rsidRPr="00E56E8D" w:rsidRDefault="00A03D4E" w:rsidP="00A03D4E">
            <w:pPr>
              <w:spacing w:before="80" w:after="0" w:line="260" w:lineRule="exact"/>
              <w:jc w:val="center"/>
              <w:rPr>
                <w:rFonts w:ascii="Arial" w:eastAsia="Times New Roman" w:hAnsi="Arial" w:cs="Arial"/>
                <w:b/>
                <w:sz w:val="14"/>
                <w:szCs w:val="20"/>
                <w:lang w:eastAsia="en-GB"/>
              </w:rPr>
            </w:pPr>
            <w:r w:rsidRPr="00E56E8D">
              <w:rPr>
                <w:rFonts w:ascii="Arial" w:eastAsia="Times New Roman" w:hAnsi="Arial" w:cs="Arial"/>
                <w:b/>
                <w:sz w:val="18"/>
                <w:szCs w:val="18"/>
                <w:lang w:eastAsia="en-GB"/>
              </w:rPr>
              <w:t>INVESTMENT TYPE</w:t>
            </w:r>
          </w:p>
        </w:tc>
        <w:tc>
          <w:tcPr>
            <w:tcW w:w="8222" w:type="dxa"/>
            <w:gridSpan w:val="9"/>
            <w:tcBorders>
              <w:left w:val="nil"/>
              <w:bottom w:val="single" w:sz="18" w:space="0" w:color="C0C0C0"/>
            </w:tcBorders>
            <w:vAlign w:val="center"/>
          </w:tcPr>
          <w:p w14:paraId="54C439BA" w14:textId="77777777" w:rsidR="00A03D4E" w:rsidRPr="00E56E8D" w:rsidRDefault="00A03D4E" w:rsidP="00A03D4E">
            <w:pPr>
              <w:spacing w:before="80" w:after="0" w:line="260" w:lineRule="exact"/>
              <w:jc w:val="center"/>
              <w:rPr>
                <w:rFonts w:ascii="Arial" w:eastAsia="Times New Roman" w:hAnsi="Arial" w:cs="Arial"/>
                <w:b/>
                <w:sz w:val="18"/>
                <w:szCs w:val="18"/>
                <w:lang w:eastAsia="en-GB"/>
              </w:rPr>
            </w:pPr>
            <w:r w:rsidRPr="00E56E8D">
              <w:rPr>
                <w:rFonts w:ascii="Arial" w:eastAsia="Times New Roman" w:hAnsi="Arial" w:cs="Arial"/>
                <w:b/>
                <w:sz w:val="18"/>
                <w:szCs w:val="18"/>
                <w:lang w:eastAsia="en-GB"/>
              </w:rPr>
              <w:t>REGULATED ACTIVITY</w:t>
            </w:r>
          </w:p>
        </w:tc>
      </w:tr>
      <w:tr w:rsidR="00A03D4E" w:rsidRPr="00E56E8D" w14:paraId="7D70610D" w14:textId="77777777" w:rsidTr="00A03D4E">
        <w:trPr>
          <w:cantSplit/>
          <w:trHeight w:val="1499"/>
        </w:trPr>
        <w:tc>
          <w:tcPr>
            <w:tcW w:w="1429" w:type="dxa"/>
            <w:tcBorders>
              <w:bottom w:val="single" w:sz="18" w:space="0" w:color="C0C0C0"/>
              <w:right w:val="single" w:sz="36" w:space="0" w:color="C0C0C0"/>
            </w:tcBorders>
            <w:vAlign w:val="center"/>
          </w:tcPr>
          <w:p w14:paraId="7918D194" w14:textId="77777777" w:rsidR="00A03D4E" w:rsidRPr="00E56E8D" w:rsidRDefault="00A03D4E" w:rsidP="00A03D4E">
            <w:pPr>
              <w:spacing w:before="80" w:after="0" w:line="220" w:lineRule="exact"/>
              <w:ind w:left="-1036" w:right="113"/>
              <w:rPr>
                <w:rFonts w:ascii="Arial" w:eastAsia="Times New Roman" w:hAnsi="Arial" w:cs="Arial"/>
                <w:b/>
                <w:sz w:val="14"/>
                <w:szCs w:val="14"/>
                <w:lang w:eastAsia="en-GB"/>
              </w:rPr>
            </w:pPr>
          </w:p>
        </w:tc>
        <w:tc>
          <w:tcPr>
            <w:tcW w:w="1091" w:type="dxa"/>
            <w:tcBorders>
              <w:left w:val="nil"/>
              <w:bottom w:val="single" w:sz="18" w:space="0" w:color="C0C0C0"/>
              <w:right w:val="single" w:sz="8" w:space="0" w:color="C0C0C0"/>
            </w:tcBorders>
            <w:textDirection w:val="btLr"/>
            <w:vAlign w:val="center"/>
          </w:tcPr>
          <w:p w14:paraId="482D14E6"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Advising on investments (excluding pension transfers/opt-outs)</w:t>
            </w:r>
          </w:p>
        </w:tc>
        <w:tc>
          <w:tcPr>
            <w:tcW w:w="1147" w:type="dxa"/>
            <w:tcBorders>
              <w:left w:val="single" w:sz="8" w:space="0" w:color="C0C0C0"/>
              <w:bottom w:val="single" w:sz="18" w:space="0" w:color="C0C0C0"/>
              <w:right w:val="single" w:sz="8" w:space="0" w:color="C0C0C0"/>
            </w:tcBorders>
            <w:textDirection w:val="btLr"/>
            <w:vAlign w:val="center"/>
          </w:tcPr>
          <w:p w14:paraId="04879865"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Arranging (bringing about) deals in investments</w:t>
            </w:r>
          </w:p>
        </w:tc>
        <w:tc>
          <w:tcPr>
            <w:tcW w:w="942" w:type="dxa"/>
            <w:tcBorders>
              <w:left w:val="nil"/>
              <w:bottom w:val="single" w:sz="18" w:space="0" w:color="C0C0C0"/>
              <w:right w:val="nil"/>
            </w:tcBorders>
            <w:textDirection w:val="btLr"/>
            <w:vAlign w:val="center"/>
          </w:tcPr>
          <w:p w14:paraId="60EE1030"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Making arrangements with a view to transactions in investments</w:t>
            </w:r>
          </w:p>
        </w:tc>
        <w:tc>
          <w:tcPr>
            <w:tcW w:w="850" w:type="dxa"/>
            <w:tcBorders>
              <w:left w:val="nil"/>
              <w:bottom w:val="single" w:sz="18" w:space="0" w:color="C0C0C0"/>
            </w:tcBorders>
            <w:textDirection w:val="btLr"/>
            <w:vAlign w:val="center"/>
          </w:tcPr>
          <w:p w14:paraId="27EFF5CE"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Dealing in investments as agent</w:t>
            </w:r>
          </w:p>
        </w:tc>
        <w:tc>
          <w:tcPr>
            <w:tcW w:w="709" w:type="dxa"/>
            <w:tcBorders>
              <w:left w:val="nil"/>
              <w:bottom w:val="single" w:sz="18" w:space="0" w:color="C0C0C0"/>
            </w:tcBorders>
            <w:textDirection w:val="btLr"/>
          </w:tcPr>
          <w:p w14:paraId="3BB596AF"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p w14:paraId="40628FEA"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Dealing in investments as principal</w:t>
            </w:r>
          </w:p>
        </w:tc>
        <w:tc>
          <w:tcPr>
            <w:tcW w:w="709" w:type="dxa"/>
            <w:tcBorders>
              <w:left w:val="nil"/>
              <w:bottom w:val="single" w:sz="18" w:space="0" w:color="C0C0C0"/>
              <w:right w:val="nil"/>
            </w:tcBorders>
            <w:textDirection w:val="btLr"/>
          </w:tcPr>
          <w:p w14:paraId="2037E3C5"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p w14:paraId="1B29B54A"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Managing investments</w:t>
            </w:r>
          </w:p>
        </w:tc>
        <w:tc>
          <w:tcPr>
            <w:tcW w:w="850" w:type="dxa"/>
            <w:tcBorders>
              <w:left w:val="nil"/>
              <w:bottom w:val="single" w:sz="18" w:space="0" w:color="C0C0C0"/>
            </w:tcBorders>
            <w:textDirection w:val="btLr"/>
          </w:tcPr>
          <w:p w14:paraId="2A1C9E9E"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p w14:paraId="26FDD8DC"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Safeguarding and administration of assets</w:t>
            </w:r>
          </w:p>
          <w:p w14:paraId="73753201"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tc>
        <w:tc>
          <w:tcPr>
            <w:tcW w:w="851" w:type="dxa"/>
            <w:tcBorders>
              <w:left w:val="nil"/>
              <w:bottom w:val="single" w:sz="18" w:space="0" w:color="C0C0C0"/>
            </w:tcBorders>
            <w:textDirection w:val="btLr"/>
          </w:tcPr>
          <w:p w14:paraId="720C5881"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p w14:paraId="5EAC4EB6"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Arranging safeguarding and administration of assets</w:t>
            </w:r>
          </w:p>
          <w:p w14:paraId="13549415"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p w14:paraId="2EC195B0"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tc>
        <w:tc>
          <w:tcPr>
            <w:tcW w:w="1073" w:type="dxa"/>
            <w:tcBorders>
              <w:left w:val="nil"/>
              <w:bottom w:val="single" w:sz="18" w:space="0" w:color="C0C0C0"/>
            </w:tcBorders>
            <w:textDirection w:val="btLr"/>
          </w:tcPr>
          <w:p w14:paraId="53985348"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p>
          <w:p w14:paraId="15BFE2E6" w14:textId="77777777" w:rsidR="00A03D4E" w:rsidRPr="00E56E8D" w:rsidRDefault="00A03D4E" w:rsidP="00A03D4E">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Sending dematerialised instructions</w:t>
            </w:r>
          </w:p>
        </w:tc>
      </w:tr>
      <w:tr w:rsidR="00A03D4E" w:rsidRPr="00E56E8D" w14:paraId="62E58C02" w14:textId="77777777" w:rsidTr="00A03D4E">
        <w:trPr>
          <w:trHeight w:hRule="exact" w:val="567"/>
        </w:trPr>
        <w:tc>
          <w:tcPr>
            <w:tcW w:w="1429" w:type="dxa"/>
            <w:tcBorders>
              <w:top w:val="single" w:sz="18" w:space="0" w:color="C0C0C0"/>
              <w:bottom w:val="single" w:sz="8" w:space="0" w:color="C0C0C0"/>
              <w:right w:val="single" w:sz="36" w:space="0" w:color="C0C0C0"/>
            </w:tcBorders>
            <w:shd w:val="clear" w:color="auto" w:fill="auto"/>
            <w:vAlign w:val="center"/>
          </w:tcPr>
          <w:p w14:paraId="5B482535" w14:textId="77777777" w:rsidR="00A03D4E" w:rsidRPr="00E56E8D" w:rsidRDefault="00A03D4E" w:rsidP="00A03D4E">
            <w:pPr>
              <w:spacing w:after="0" w:line="180" w:lineRule="exact"/>
              <w:ind w:left="57"/>
              <w:rPr>
                <w:rFonts w:ascii="Arial" w:eastAsia="Times New Roman" w:hAnsi="Arial" w:cs="Arial"/>
                <w:b/>
                <w:sz w:val="14"/>
                <w:szCs w:val="14"/>
                <w:u w:val="single"/>
                <w:lang w:eastAsia="en-GB"/>
              </w:rPr>
            </w:pPr>
            <w:r w:rsidRPr="00E56E8D">
              <w:rPr>
                <w:rFonts w:ascii="Arial" w:eastAsia="Times New Roman" w:hAnsi="Arial" w:cs="Arial"/>
                <w:b/>
                <w:sz w:val="14"/>
                <w:szCs w:val="14"/>
                <w:u w:val="single"/>
                <w:lang w:eastAsia="en-GB"/>
              </w:rPr>
              <w:t>SECURITY</w:t>
            </w:r>
          </w:p>
        </w:tc>
        <w:tc>
          <w:tcPr>
            <w:tcW w:w="1091" w:type="dxa"/>
            <w:tcBorders>
              <w:top w:val="single" w:sz="18" w:space="0" w:color="C0C0C0"/>
              <w:left w:val="nil"/>
              <w:bottom w:val="single" w:sz="8" w:space="0" w:color="C0C0C0"/>
              <w:right w:val="single" w:sz="8" w:space="0" w:color="C0C0C0"/>
            </w:tcBorders>
            <w:shd w:val="clear" w:color="auto" w:fill="E6E6E6"/>
            <w:vAlign w:val="center"/>
          </w:tcPr>
          <w:p w14:paraId="79C85B43"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1147" w:type="dxa"/>
            <w:tcBorders>
              <w:top w:val="single" w:sz="18" w:space="0" w:color="C0C0C0"/>
              <w:left w:val="single" w:sz="8" w:space="0" w:color="C0C0C0"/>
              <w:bottom w:val="single" w:sz="8" w:space="0" w:color="C0C0C0"/>
              <w:right w:val="single" w:sz="8" w:space="0" w:color="C0C0C0"/>
            </w:tcBorders>
            <w:shd w:val="clear" w:color="auto" w:fill="E6E6E6"/>
            <w:vAlign w:val="center"/>
          </w:tcPr>
          <w:p w14:paraId="1662009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942" w:type="dxa"/>
            <w:tcBorders>
              <w:top w:val="single" w:sz="18" w:space="0" w:color="C0C0C0"/>
              <w:left w:val="nil"/>
              <w:bottom w:val="single" w:sz="8" w:space="0" w:color="C0C0C0"/>
              <w:right w:val="nil"/>
            </w:tcBorders>
            <w:shd w:val="clear" w:color="auto" w:fill="E6E6E6"/>
            <w:vAlign w:val="center"/>
          </w:tcPr>
          <w:p w14:paraId="48BD8662"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850" w:type="dxa"/>
            <w:tcBorders>
              <w:top w:val="single" w:sz="18" w:space="0" w:color="C0C0C0"/>
              <w:left w:val="nil"/>
              <w:bottom w:val="single" w:sz="8" w:space="0" w:color="C0C0C0"/>
            </w:tcBorders>
            <w:shd w:val="clear" w:color="auto" w:fill="E6E6E6"/>
            <w:vAlign w:val="center"/>
          </w:tcPr>
          <w:p w14:paraId="29D93C2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709" w:type="dxa"/>
            <w:tcBorders>
              <w:top w:val="single" w:sz="18" w:space="0" w:color="C0C0C0"/>
              <w:left w:val="nil"/>
              <w:bottom w:val="single" w:sz="8" w:space="0" w:color="C0C0C0"/>
            </w:tcBorders>
            <w:shd w:val="clear" w:color="auto" w:fill="E6E6E6"/>
          </w:tcPr>
          <w:p w14:paraId="0DE5D39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709" w:type="dxa"/>
            <w:tcBorders>
              <w:top w:val="single" w:sz="18" w:space="0" w:color="C0C0C0"/>
              <w:left w:val="nil"/>
              <w:bottom w:val="single" w:sz="8" w:space="0" w:color="C0C0C0"/>
              <w:right w:val="nil"/>
            </w:tcBorders>
            <w:shd w:val="clear" w:color="auto" w:fill="E6E6E6"/>
            <w:vAlign w:val="center"/>
          </w:tcPr>
          <w:p w14:paraId="44F290B5"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850" w:type="dxa"/>
            <w:tcBorders>
              <w:top w:val="single" w:sz="18" w:space="0" w:color="C0C0C0"/>
              <w:left w:val="nil"/>
              <w:bottom w:val="single" w:sz="8" w:space="0" w:color="C0C0C0"/>
            </w:tcBorders>
            <w:shd w:val="clear" w:color="auto" w:fill="E6E6E6"/>
            <w:vAlign w:val="center"/>
          </w:tcPr>
          <w:p w14:paraId="28A65595"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851" w:type="dxa"/>
            <w:tcBorders>
              <w:top w:val="single" w:sz="18" w:space="0" w:color="C0C0C0"/>
              <w:left w:val="nil"/>
              <w:bottom w:val="single" w:sz="8" w:space="0" w:color="C0C0C0"/>
            </w:tcBorders>
            <w:shd w:val="clear" w:color="auto" w:fill="E6E6E6"/>
            <w:vAlign w:val="center"/>
          </w:tcPr>
          <w:p w14:paraId="102E093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1073" w:type="dxa"/>
            <w:tcBorders>
              <w:top w:val="single" w:sz="18" w:space="0" w:color="C0C0C0"/>
              <w:left w:val="nil"/>
              <w:bottom w:val="single" w:sz="8" w:space="0" w:color="C0C0C0"/>
            </w:tcBorders>
            <w:shd w:val="clear" w:color="auto" w:fill="E6E6E6"/>
            <w:vAlign w:val="center"/>
          </w:tcPr>
          <w:p w14:paraId="5123BBB9"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r>
      <w:tr w:rsidR="00A03D4E" w:rsidRPr="00E56E8D" w14:paraId="39B0EF48" w14:textId="77777777" w:rsidTr="00A03D4E">
        <w:trPr>
          <w:trHeight w:hRule="exact" w:val="397"/>
        </w:trPr>
        <w:tc>
          <w:tcPr>
            <w:tcW w:w="1429" w:type="dxa"/>
            <w:tcBorders>
              <w:right w:val="single" w:sz="36" w:space="0" w:color="C0C0C0"/>
            </w:tcBorders>
            <w:vAlign w:val="center"/>
          </w:tcPr>
          <w:p w14:paraId="1B3926D5"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Share</w:t>
            </w:r>
          </w:p>
        </w:tc>
        <w:tc>
          <w:tcPr>
            <w:tcW w:w="1091" w:type="dxa"/>
            <w:tcBorders>
              <w:left w:val="nil"/>
              <w:right w:val="single" w:sz="8" w:space="0" w:color="C0C0C0"/>
            </w:tcBorders>
            <w:vAlign w:val="center"/>
          </w:tcPr>
          <w:p w14:paraId="7A9387C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left w:val="single" w:sz="8" w:space="0" w:color="C0C0C0"/>
              <w:right w:val="single" w:sz="8" w:space="0" w:color="C0C0C0"/>
            </w:tcBorders>
            <w:vAlign w:val="center"/>
          </w:tcPr>
          <w:p w14:paraId="08CBD0CE"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vAlign w:val="center"/>
          </w:tcPr>
          <w:p w14:paraId="0E1632A6"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vAlign w:val="center"/>
          </w:tcPr>
          <w:p w14:paraId="04A1CC8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auto"/>
            <w:vAlign w:val="center"/>
          </w:tcPr>
          <w:p w14:paraId="4E30B9DA"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3E56B35E"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1F2BE87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728172AB"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6B1903BA"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2D13E7C5" w14:textId="77777777" w:rsidTr="00A03D4E">
        <w:trPr>
          <w:trHeight w:hRule="exact" w:val="397"/>
        </w:trPr>
        <w:tc>
          <w:tcPr>
            <w:tcW w:w="1429" w:type="dxa"/>
            <w:tcBorders>
              <w:top w:val="single" w:sz="8" w:space="0" w:color="C0C0C0"/>
              <w:bottom w:val="single" w:sz="8" w:space="0" w:color="C0C0C0"/>
              <w:right w:val="single" w:sz="36" w:space="0" w:color="C0C0C0"/>
            </w:tcBorders>
            <w:vAlign w:val="center"/>
          </w:tcPr>
          <w:p w14:paraId="53D8689C"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Debenture</w:t>
            </w:r>
          </w:p>
        </w:tc>
        <w:tc>
          <w:tcPr>
            <w:tcW w:w="1091" w:type="dxa"/>
            <w:tcBorders>
              <w:top w:val="single" w:sz="8" w:space="0" w:color="C0C0C0"/>
              <w:left w:val="nil"/>
              <w:bottom w:val="single" w:sz="8" w:space="0" w:color="C0C0C0"/>
              <w:right w:val="single" w:sz="8" w:space="0" w:color="C0C0C0"/>
            </w:tcBorders>
            <w:vAlign w:val="center"/>
          </w:tcPr>
          <w:p w14:paraId="3031FF2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8" w:space="0" w:color="C0C0C0"/>
              <w:right w:val="single" w:sz="8" w:space="0" w:color="C0C0C0"/>
            </w:tcBorders>
            <w:vAlign w:val="center"/>
          </w:tcPr>
          <w:p w14:paraId="0915D316"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vAlign w:val="center"/>
          </w:tcPr>
          <w:p w14:paraId="254F9FA7"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vAlign w:val="center"/>
          </w:tcPr>
          <w:p w14:paraId="7AAC870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auto"/>
            <w:vAlign w:val="center"/>
          </w:tcPr>
          <w:p w14:paraId="47C5350B"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7390B9A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122EAFD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241C3D8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6A71DC0E"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143EB3D8" w14:textId="77777777" w:rsidTr="00A03D4E">
        <w:trPr>
          <w:trHeight w:hRule="exact" w:val="535"/>
        </w:trPr>
        <w:tc>
          <w:tcPr>
            <w:tcW w:w="1429" w:type="dxa"/>
            <w:tcBorders>
              <w:top w:val="single" w:sz="8" w:space="0" w:color="C0C0C0"/>
              <w:bottom w:val="single" w:sz="8" w:space="0" w:color="C0C0C0"/>
              <w:right w:val="single" w:sz="36" w:space="0" w:color="C0C0C0"/>
            </w:tcBorders>
            <w:vAlign w:val="center"/>
          </w:tcPr>
          <w:p w14:paraId="6FAF2C82"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 xml:space="preserve">Government and public security </w:t>
            </w:r>
          </w:p>
        </w:tc>
        <w:tc>
          <w:tcPr>
            <w:tcW w:w="1091" w:type="dxa"/>
            <w:tcBorders>
              <w:top w:val="single" w:sz="8" w:space="0" w:color="C0C0C0"/>
              <w:left w:val="nil"/>
              <w:bottom w:val="single" w:sz="8" w:space="0" w:color="C0C0C0"/>
              <w:right w:val="single" w:sz="8" w:space="0" w:color="C0C0C0"/>
            </w:tcBorders>
            <w:vAlign w:val="center"/>
          </w:tcPr>
          <w:p w14:paraId="2E4B5D0E"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8" w:space="0" w:color="C0C0C0"/>
              <w:right w:val="single" w:sz="8" w:space="0" w:color="C0C0C0"/>
            </w:tcBorders>
            <w:vAlign w:val="center"/>
          </w:tcPr>
          <w:p w14:paraId="1C3DB63C"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vAlign w:val="center"/>
          </w:tcPr>
          <w:p w14:paraId="0684CE9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vAlign w:val="center"/>
          </w:tcPr>
          <w:p w14:paraId="2FF6A34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auto"/>
            <w:vAlign w:val="center"/>
          </w:tcPr>
          <w:p w14:paraId="23E23FD2"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39B7262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423F1E87"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0A82E6A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5AD764B1"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4E390349" w14:textId="77777777" w:rsidTr="00A03D4E">
        <w:trPr>
          <w:trHeight w:hRule="exact" w:val="397"/>
        </w:trPr>
        <w:tc>
          <w:tcPr>
            <w:tcW w:w="1429" w:type="dxa"/>
            <w:tcBorders>
              <w:top w:val="single" w:sz="8" w:space="0" w:color="C0C0C0"/>
              <w:bottom w:val="single" w:sz="8" w:space="0" w:color="C0C0C0"/>
              <w:right w:val="single" w:sz="36" w:space="0" w:color="C0C0C0"/>
            </w:tcBorders>
            <w:vAlign w:val="center"/>
          </w:tcPr>
          <w:p w14:paraId="44861B44"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Warrant</w:t>
            </w:r>
          </w:p>
        </w:tc>
        <w:tc>
          <w:tcPr>
            <w:tcW w:w="1091" w:type="dxa"/>
            <w:tcBorders>
              <w:top w:val="single" w:sz="8" w:space="0" w:color="C0C0C0"/>
              <w:left w:val="nil"/>
              <w:bottom w:val="single" w:sz="8" w:space="0" w:color="C0C0C0"/>
              <w:right w:val="single" w:sz="8" w:space="0" w:color="C0C0C0"/>
            </w:tcBorders>
            <w:vAlign w:val="center"/>
          </w:tcPr>
          <w:p w14:paraId="67D0E993"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8" w:space="0" w:color="C0C0C0"/>
              <w:right w:val="single" w:sz="8" w:space="0" w:color="C0C0C0"/>
            </w:tcBorders>
            <w:vAlign w:val="center"/>
          </w:tcPr>
          <w:p w14:paraId="549D9F7E"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vAlign w:val="center"/>
          </w:tcPr>
          <w:p w14:paraId="3DFC7E9D"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vAlign w:val="center"/>
          </w:tcPr>
          <w:p w14:paraId="1A921EB6"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auto"/>
            <w:vAlign w:val="center"/>
          </w:tcPr>
          <w:p w14:paraId="72B0DF2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066D5CA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2C88D7E0"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18CE785B"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43EBF59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682D4F04" w14:textId="77777777" w:rsidTr="00A03D4E">
        <w:trPr>
          <w:trHeight w:hRule="exact" w:val="577"/>
        </w:trPr>
        <w:tc>
          <w:tcPr>
            <w:tcW w:w="1429" w:type="dxa"/>
            <w:tcBorders>
              <w:top w:val="single" w:sz="8" w:space="0" w:color="C0C0C0"/>
              <w:bottom w:val="single" w:sz="8" w:space="0" w:color="C0C0C0"/>
              <w:right w:val="single" w:sz="36" w:space="0" w:color="C0C0C0"/>
            </w:tcBorders>
            <w:vAlign w:val="center"/>
          </w:tcPr>
          <w:p w14:paraId="7C3FDD29"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Certificates representing certain security</w:t>
            </w:r>
          </w:p>
        </w:tc>
        <w:tc>
          <w:tcPr>
            <w:tcW w:w="1091" w:type="dxa"/>
            <w:tcBorders>
              <w:top w:val="single" w:sz="8" w:space="0" w:color="C0C0C0"/>
              <w:left w:val="nil"/>
              <w:bottom w:val="single" w:sz="8" w:space="0" w:color="C0C0C0"/>
              <w:right w:val="single" w:sz="8" w:space="0" w:color="C0C0C0"/>
            </w:tcBorders>
            <w:vAlign w:val="center"/>
          </w:tcPr>
          <w:p w14:paraId="39145F56"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8" w:space="0" w:color="C0C0C0"/>
              <w:right w:val="single" w:sz="8" w:space="0" w:color="C0C0C0"/>
            </w:tcBorders>
            <w:vAlign w:val="center"/>
          </w:tcPr>
          <w:p w14:paraId="5D9A4061"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vAlign w:val="center"/>
          </w:tcPr>
          <w:p w14:paraId="01A4B6C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vAlign w:val="center"/>
          </w:tcPr>
          <w:p w14:paraId="270505ED"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auto"/>
            <w:vAlign w:val="center"/>
          </w:tcPr>
          <w:p w14:paraId="06C124D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3AAE7BD2"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52D0FC3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3668D91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6F5D4502"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0CAF8AD2" w14:textId="77777777" w:rsidTr="00A03D4E">
        <w:trPr>
          <w:trHeight w:hRule="exact" w:val="397"/>
        </w:trPr>
        <w:tc>
          <w:tcPr>
            <w:tcW w:w="1429" w:type="dxa"/>
            <w:tcBorders>
              <w:top w:val="single" w:sz="8" w:space="0" w:color="C0C0C0"/>
              <w:bottom w:val="single" w:sz="8" w:space="0" w:color="C0C0C0"/>
              <w:right w:val="single" w:sz="36" w:space="0" w:color="C0C0C0"/>
            </w:tcBorders>
            <w:vAlign w:val="center"/>
          </w:tcPr>
          <w:p w14:paraId="2D3D3EDF"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Unit</w:t>
            </w:r>
            <w:r w:rsidRPr="00E56E8D" w:rsidDel="00A267C4">
              <w:rPr>
                <w:rFonts w:ascii="Arial" w:eastAsia="Times New Roman" w:hAnsi="Arial" w:cs="Arial"/>
                <w:sz w:val="14"/>
                <w:szCs w:val="14"/>
                <w:lang w:eastAsia="en-GB"/>
              </w:rPr>
              <w:t xml:space="preserve"> </w:t>
            </w:r>
          </w:p>
        </w:tc>
        <w:tc>
          <w:tcPr>
            <w:tcW w:w="1091" w:type="dxa"/>
            <w:tcBorders>
              <w:top w:val="single" w:sz="8" w:space="0" w:color="C0C0C0"/>
              <w:left w:val="nil"/>
              <w:bottom w:val="single" w:sz="8" w:space="0" w:color="C0C0C0"/>
              <w:right w:val="single" w:sz="8" w:space="0" w:color="C0C0C0"/>
            </w:tcBorders>
            <w:vAlign w:val="center"/>
          </w:tcPr>
          <w:p w14:paraId="21A1B28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8" w:space="0" w:color="C0C0C0"/>
              <w:right w:val="single" w:sz="8" w:space="0" w:color="C0C0C0"/>
            </w:tcBorders>
            <w:vAlign w:val="center"/>
          </w:tcPr>
          <w:p w14:paraId="5349A8E6"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vAlign w:val="center"/>
          </w:tcPr>
          <w:p w14:paraId="4BE15592"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vAlign w:val="center"/>
          </w:tcPr>
          <w:p w14:paraId="1E9CAFF6"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auto"/>
            <w:vAlign w:val="center"/>
          </w:tcPr>
          <w:p w14:paraId="7C1735BF"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2175E83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435B0569"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15EB6F27"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0413F520"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3130D17B" w14:textId="77777777" w:rsidTr="00A03D4E">
        <w:trPr>
          <w:trHeight w:hRule="exact" w:val="570"/>
        </w:trPr>
        <w:tc>
          <w:tcPr>
            <w:tcW w:w="1429" w:type="dxa"/>
            <w:tcBorders>
              <w:top w:val="single" w:sz="8" w:space="0" w:color="C0C0C0"/>
              <w:bottom w:val="single" w:sz="8" w:space="0" w:color="C0C0C0"/>
              <w:right w:val="single" w:sz="36" w:space="0" w:color="C0C0C0"/>
            </w:tcBorders>
            <w:vAlign w:val="center"/>
          </w:tcPr>
          <w:p w14:paraId="456D44A0"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Rights to or interests in investments (security)</w:t>
            </w:r>
          </w:p>
        </w:tc>
        <w:tc>
          <w:tcPr>
            <w:tcW w:w="1091" w:type="dxa"/>
            <w:tcBorders>
              <w:top w:val="single" w:sz="8" w:space="0" w:color="C0C0C0"/>
              <w:left w:val="nil"/>
              <w:bottom w:val="single" w:sz="8" w:space="0" w:color="C0C0C0"/>
              <w:right w:val="single" w:sz="8" w:space="0" w:color="C0C0C0"/>
            </w:tcBorders>
            <w:vAlign w:val="center"/>
          </w:tcPr>
          <w:p w14:paraId="0BEE79A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8" w:space="0" w:color="C0C0C0"/>
              <w:right w:val="single" w:sz="8" w:space="0" w:color="C0C0C0"/>
            </w:tcBorders>
            <w:vAlign w:val="center"/>
          </w:tcPr>
          <w:p w14:paraId="56BDD91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vAlign w:val="center"/>
          </w:tcPr>
          <w:p w14:paraId="4C3EA7B1"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vAlign w:val="center"/>
          </w:tcPr>
          <w:p w14:paraId="1AB404B3"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auto"/>
            <w:vAlign w:val="center"/>
          </w:tcPr>
          <w:p w14:paraId="072500E0"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319F4D8B"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476EA1DD"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7A44895A"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32563B61"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4C0FA1DB" w14:textId="77777777" w:rsidTr="00A03D4E">
        <w:trPr>
          <w:trHeight w:hRule="exact" w:val="570"/>
        </w:trPr>
        <w:tc>
          <w:tcPr>
            <w:tcW w:w="1429" w:type="dxa"/>
            <w:tcBorders>
              <w:top w:val="single" w:sz="8" w:space="0" w:color="C0C0C0"/>
              <w:bottom w:val="single" w:sz="18" w:space="0" w:color="C0C0C0"/>
              <w:right w:val="single" w:sz="36" w:space="0" w:color="C0C0C0"/>
            </w:tcBorders>
            <w:shd w:val="clear" w:color="auto" w:fill="auto"/>
            <w:vAlign w:val="center"/>
          </w:tcPr>
          <w:p w14:paraId="38E11BF9"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Alternative debenture</w:t>
            </w:r>
          </w:p>
        </w:tc>
        <w:tc>
          <w:tcPr>
            <w:tcW w:w="1091" w:type="dxa"/>
            <w:tcBorders>
              <w:top w:val="single" w:sz="8" w:space="0" w:color="C0C0C0"/>
              <w:left w:val="nil"/>
              <w:bottom w:val="single" w:sz="18" w:space="0" w:color="C0C0C0"/>
              <w:right w:val="single" w:sz="8" w:space="0" w:color="C0C0C0"/>
            </w:tcBorders>
            <w:shd w:val="clear" w:color="auto" w:fill="auto"/>
            <w:vAlign w:val="center"/>
          </w:tcPr>
          <w:p w14:paraId="2EFAF37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18" w:space="0" w:color="C0C0C0"/>
              <w:right w:val="single" w:sz="8" w:space="0" w:color="C0C0C0"/>
            </w:tcBorders>
            <w:shd w:val="clear" w:color="auto" w:fill="auto"/>
            <w:vAlign w:val="center"/>
          </w:tcPr>
          <w:p w14:paraId="6C5A745E"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18" w:space="0" w:color="C0C0C0"/>
              <w:right w:val="nil"/>
            </w:tcBorders>
            <w:shd w:val="clear" w:color="auto" w:fill="auto"/>
            <w:vAlign w:val="center"/>
          </w:tcPr>
          <w:p w14:paraId="652F2212"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18" w:space="0" w:color="C0C0C0"/>
            </w:tcBorders>
            <w:shd w:val="clear" w:color="auto" w:fill="auto"/>
            <w:vAlign w:val="center"/>
          </w:tcPr>
          <w:p w14:paraId="5C3B0A5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18" w:space="0" w:color="C0C0C0"/>
            </w:tcBorders>
            <w:shd w:val="clear" w:color="auto" w:fill="auto"/>
            <w:vAlign w:val="center"/>
          </w:tcPr>
          <w:p w14:paraId="6008AAD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18" w:space="0" w:color="C0C0C0"/>
              <w:right w:val="nil"/>
            </w:tcBorders>
            <w:shd w:val="clear" w:color="auto" w:fill="auto"/>
            <w:vAlign w:val="center"/>
          </w:tcPr>
          <w:p w14:paraId="478E978D"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18" w:space="0" w:color="C0C0C0"/>
            </w:tcBorders>
            <w:shd w:val="clear" w:color="auto" w:fill="auto"/>
            <w:vAlign w:val="center"/>
          </w:tcPr>
          <w:p w14:paraId="4458E4D3"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18" w:space="0" w:color="C0C0C0"/>
            </w:tcBorders>
            <w:shd w:val="clear" w:color="auto" w:fill="auto"/>
            <w:vAlign w:val="center"/>
          </w:tcPr>
          <w:p w14:paraId="214F3C02"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18" w:space="0" w:color="C0C0C0"/>
            </w:tcBorders>
            <w:shd w:val="clear" w:color="auto" w:fill="auto"/>
            <w:vAlign w:val="center"/>
          </w:tcPr>
          <w:p w14:paraId="77BDEBE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6B222DB9" w14:textId="77777777" w:rsidTr="00A03D4E">
        <w:trPr>
          <w:trHeight w:hRule="exact" w:val="741"/>
        </w:trPr>
        <w:tc>
          <w:tcPr>
            <w:tcW w:w="1429" w:type="dxa"/>
            <w:tcBorders>
              <w:top w:val="single" w:sz="18" w:space="0" w:color="C0C0C0"/>
              <w:bottom w:val="single" w:sz="8" w:space="0" w:color="C0C0C0"/>
              <w:right w:val="single" w:sz="36" w:space="0" w:color="C0C0C0"/>
            </w:tcBorders>
            <w:shd w:val="clear" w:color="auto" w:fill="auto"/>
            <w:vAlign w:val="center"/>
          </w:tcPr>
          <w:p w14:paraId="0EC13D88" w14:textId="77777777" w:rsidR="00A03D4E" w:rsidRPr="00E56E8D" w:rsidRDefault="00A03D4E" w:rsidP="00A03D4E">
            <w:pPr>
              <w:spacing w:after="0" w:line="180" w:lineRule="exact"/>
              <w:ind w:left="57"/>
              <w:rPr>
                <w:rFonts w:ascii="Arial" w:eastAsia="Times New Roman" w:hAnsi="Arial" w:cs="Arial"/>
                <w:b/>
                <w:sz w:val="14"/>
                <w:szCs w:val="14"/>
                <w:u w:val="single"/>
                <w:lang w:eastAsia="en-GB"/>
              </w:rPr>
            </w:pPr>
            <w:r w:rsidRPr="00E56E8D">
              <w:rPr>
                <w:rFonts w:ascii="Arial" w:eastAsia="Times New Roman" w:hAnsi="Arial" w:cs="Arial"/>
                <w:b/>
                <w:sz w:val="14"/>
                <w:szCs w:val="14"/>
                <w:u w:val="single"/>
                <w:lang w:eastAsia="en-GB"/>
              </w:rPr>
              <w:t>CONTRACTUALLY-BASED</w:t>
            </w:r>
          </w:p>
          <w:p w14:paraId="26623E42" w14:textId="77777777" w:rsidR="00A03D4E" w:rsidRPr="00E56E8D" w:rsidRDefault="00A03D4E" w:rsidP="00A03D4E">
            <w:pPr>
              <w:spacing w:after="0" w:line="180" w:lineRule="exact"/>
              <w:ind w:left="57"/>
              <w:rPr>
                <w:rFonts w:ascii="Arial" w:eastAsia="Times New Roman" w:hAnsi="Arial" w:cs="Arial"/>
                <w:b/>
                <w:sz w:val="14"/>
                <w:szCs w:val="14"/>
                <w:lang w:eastAsia="en-GB"/>
              </w:rPr>
            </w:pPr>
            <w:r w:rsidRPr="00E56E8D">
              <w:rPr>
                <w:rFonts w:ascii="Arial" w:eastAsia="Times New Roman" w:hAnsi="Arial" w:cs="Arial"/>
                <w:b/>
                <w:sz w:val="14"/>
                <w:szCs w:val="14"/>
                <w:u w:val="single"/>
                <w:lang w:eastAsia="en-GB"/>
              </w:rPr>
              <w:t>INVESTMENT</w:t>
            </w:r>
          </w:p>
        </w:tc>
        <w:tc>
          <w:tcPr>
            <w:tcW w:w="1091" w:type="dxa"/>
            <w:tcBorders>
              <w:top w:val="single" w:sz="18" w:space="0" w:color="C0C0C0"/>
              <w:left w:val="nil"/>
              <w:bottom w:val="single" w:sz="8" w:space="0" w:color="C0C0C0"/>
              <w:right w:val="single" w:sz="8" w:space="0" w:color="C0C0C0"/>
            </w:tcBorders>
            <w:shd w:val="clear" w:color="auto" w:fill="E6E6E6"/>
            <w:vAlign w:val="center"/>
          </w:tcPr>
          <w:p w14:paraId="21FB3821"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1147" w:type="dxa"/>
            <w:tcBorders>
              <w:top w:val="single" w:sz="18" w:space="0" w:color="C0C0C0"/>
              <w:left w:val="single" w:sz="8" w:space="0" w:color="C0C0C0"/>
              <w:bottom w:val="single" w:sz="8" w:space="0" w:color="C0C0C0"/>
              <w:right w:val="single" w:sz="8" w:space="0" w:color="C0C0C0"/>
            </w:tcBorders>
            <w:shd w:val="clear" w:color="auto" w:fill="E6E6E6"/>
            <w:vAlign w:val="center"/>
          </w:tcPr>
          <w:p w14:paraId="3DA50EC6"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942" w:type="dxa"/>
            <w:tcBorders>
              <w:top w:val="single" w:sz="18" w:space="0" w:color="C0C0C0"/>
              <w:left w:val="nil"/>
              <w:bottom w:val="single" w:sz="8" w:space="0" w:color="C0C0C0"/>
              <w:right w:val="nil"/>
            </w:tcBorders>
            <w:shd w:val="clear" w:color="auto" w:fill="E6E6E6"/>
            <w:vAlign w:val="center"/>
          </w:tcPr>
          <w:p w14:paraId="0034920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850" w:type="dxa"/>
            <w:tcBorders>
              <w:top w:val="single" w:sz="18" w:space="0" w:color="C0C0C0"/>
              <w:left w:val="nil"/>
              <w:bottom w:val="single" w:sz="8" w:space="0" w:color="C0C0C0"/>
            </w:tcBorders>
            <w:shd w:val="clear" w:color="auto" w:fill="E6E6E6"/>
            <w:vAlign w:val="center"/>
          </w:tcPr>
          <w:p w14:paraId="7BD2F70C"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709" w:type="dxa"/>
            <w:tcBorders>
              <w:top w:val="single" w:sz="18" w:space="0" w:color="C0C0C0"/>
              <w:left w:val="nil"/>
              <w:bottom w:val="single" w:sz="8" w:space="0" w:color="C0C0C0"/>
            </w:tcBorders>
            <w:shd w:val="clear" w:color="auto" w:fill="E6E6E6"/>
          </w:tcPr>
          <w:p w14:paraId="675C85C3"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709" w:type="dxa"/>
            <w:tcBorders>
              <w:top w:val="single" w:sz="18" w:space="0" w:color="C0C0C0"/>
              <w:left w:val="nil"/>
              <w:bottom w:val="single" w:sz="8" w:space="0" w:color="C0C0C0"/>
              <w:right w:val="nil"/>
            </w:tcBorders>
            <w:shd w:val="clear" w:color="auto" w:fill="E6E6E6"/>
            <w:vAlign w:val="center"/>
          </w:tcPr>
          <w:p w14:paraId="6384828C"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850" w:type="dxa"/>
            <w:tcBorders>
              <w:top w:val="single" w:sz="18" w:space="0" w:color="C0C0C0"/>
              <w:left w:val="nil"/>
              <w:bottom w:val="single" w:sz="8" w:space="0" w:color="C0C0C0"/>
            </w:tcBorders>
            <w:shd w:val="clear" w:color="auto" w:fill="E6E6E6"/>
            <w:vAlign w:val="center"/>
          </w:tcPr>
          <w:p w14:paraId="6D912699"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851" w:type="dxa"/>
            <w:tcBorders>
              <w:top w:val="single" w:sz="18" w:space="0" w:color="C0C0C0"/>
              <w:left w:val="nil"/>
              <w:bottom w:val="single" w:sz="8" w:space="0" w:color="C0C0C0"/>
            </w:tcBorders>
            <w:shd w:val="clear" w:color="auto" w:fill="E6E6E6"/>
            <w:vAlign w:val="center"/>
          </w:tcPr>
          <w:p w14:paraId="7482B171"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1073" w:type="dxa"/>
            <w:tcBorders>
              <w:top w:val="single" w:sz="18" w:space="0" w:color="C0C0C0"/>
              <w:left w:val="nil"/>
              <w:bottom w:val="single" w:sz="8" w:space="0" w:color="C0C0C0"/>
            </w:tcBorders>
            <w:shd w:val="clear" w:color="auto" w:fill="E6E6E6"/>
            <w:vAlign w:val="center"/>
          </w:tcPr>
          <w:p w14:paraId="54DE319D"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r>
      <w:tr w:rsidR="00A03D4E" w:rsidRPr="00E56E8D" w14:paraId="632F1B82" w14:textId="77777777" w:rsidTr="00A03D4E">
        <w:trPr>
          <w:trHeight w:hRule="exact" w:val="397"/>
        </w:trPr>
        <w:tc>
          <w:tcPr>
            <w:tcW w:w="1429" w:type="dxa"/>
            <w:tcBorders>
              <w:top w:val="single" w:sz="8" w:space="0" w:color="C0C0C0"/>
              <w:right w:val="single" w:sz="36" w:space="0" w:color="C0C0C0"/>
            </w:tcBorders>
            <w:vAlign w:val="center"/>
          </w:tcPr>
          <w:p w14:paraId="1940FC4F"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Option (excluding a commodity option)</w:t>
            </w:r>
          </w:p>
        </w:tc>
        <w:tc>
          <w:tcPr>
            <w:tcW w:w="1091" w:type="dxa"/>
            <w:tcBorders>
              <w:top w:val="single" w:sz="8" w:space="0" w:color="C0C0C0"/>
              <w:left w:val="nil"/>
              <w:right w:val="single" w:sz="8" w:space="0" w:color="C0C0C0"/>
            </w:tcBorders>
            <w:vAlign w:val="center"/>
          </w:tcPr>
          <w:p w14:paraId="6D1C1DF7"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6AB68091"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766F33FB"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232A274F"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2332D6BF"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7065171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7133553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5959486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513B18B1"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59D89808" w14:textId="77777777" w:rsidTr="00A03D4E">
        <w:trPr>
          <w:trHeight w:hRule="exact" w:val="691"/>
        </w:trPr>
        <w:tc>
          <w:tcPr>
            <w:tcW w:w="1429" w:type="dxa"/>
            <w:tcBorders>
              <w:top w:val="single" w:sz="8" w:space="0" w:color="C0C0C0"/>
              <w:right w:val="single" w:sz="36" w:space="0" w:color="C0C0C0"/>
            </w:tcBorders>
            <w:vAlign w:val="center"/>
          </w:tcPr>
          <w:p w14:paraId="213F48EF"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Commodity option and option on commodity future</w:t>
            </w:r>
          </w:p>
        </w:tc>
        <w:tc>
          <w:tcPr>
            <w:tcW w:w="1091" w:type="dxa"/>
            <w:tcBorders>
              <w:top w:val="single" w:sz="8" w:space="0" w:color="C0C0C0"/>
              <w:left w:val="nil"/>
              <w:right w:val="single" w:sz="8" w:space="0" w:color="C0C0C0"/>
            </w:tcBorders>
            <w:vAlign w:val="center"/>
          </w:tcPr>
          <w:p w14:paraId="13DDB239"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3B0AED6E"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2D435BB2"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0C21812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7C636AB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0D01A9E7"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13DFB80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08A44F86"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228B6CC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30F8F61B" w14:textId="77777777" w:rsidTr="00A03D4E">
        <w:trPr>
          <w:trHeight w:hRule="exact" w:val="397"/>
        </w:trPr>
        <w:tc>
          <w:tcPr>
            <w:tcW w:w="1429" w:type="dxa"/>
            <w:tcBorders>
              <w:top w:val="single" w:sz="8" w:space="0" w:color="C0C0C0"/>
              <w:right w:val="single" w:sz="36" w:space="0" w:color="C0C0C0"/>
            </w:tcBorders>
            <w:vAlign w:val="center"/>
          </w:tcPr>
          <w:p w14:paraId="654D5C45"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Future (excluding a commodity future)</w:t>
            </w:r>
          </w:p>
        </w:tc>
        <w:tc>
          <w:tcPr>
            <w:tcW w:w="1091" w:type="dxa"/>
            <w:tcBorders>
              <w:top w:val="single" w:sz="8" w:space="0" w:color="C0C0C0"/>
              <w:left w:val="nil"/>
              <w:right w:val="single" w:sz="8" w:space="0" w:color="C0C0C0"/>
            </w:tcBorders>
            <w:vAlign w:val="center"/>
          </w:tcPr>
          <w:p w14:paraId="63D9BC73"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331F6B82"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576C2B0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6BBA717E"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6AA0EE73"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3AE89F66"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0937DBEF"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3EFD0510"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0BB81B3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5A7DDF60" w14:textId="77777777" w:rsidTr="00A03D4E">
        <w:trPr>
          <w:trHeight w:hRule="exact" w:val="397"/>
        </w:trPr>
        <w:tc>
          <w:tcPr>
            <w:tcW w:w="1429" w:type="dxa"/>
            <w:tcBorders>
              <w:top w:val="single" w:sz="8" w:space="0" w:color="C0C0C0"/>
              <w:right w:val="single" w:sz="36" w:space="0" w:color="C0C0C0"/>
            </w:tcBorders>
            <w:vAlign w:val="center"/>
          </w:tcPr>
          <w:p w14:paraId="5A063D94"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Commodity future</w:t>
            </w:r>
          </w:p>
        </w:tc>
        <w:tc>
          <w:tcPr>
            <w:tcW w:w="1091" w:type="dxa"/>
            <w:tcBorders>
              <w:top w:val="single" w:sz="8" w:space="0" w:color="C0C0C0"/>
              <w:left w:val="nil"/>
              <w:right w:val="single" w:sz="8" w:space="0" w:color="C0C0C0"/>
            </w:tcBorders>
            <w:vAlign w:val="center"/>
          </w:tcPr>
          <w:p w14:paraId="3C75337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7743B71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7BD2DD6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63852E6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07523236"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775D00B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45F0F75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484DD1D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6C78345E"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0BD20F27" w14:textId="77777777" w:rsidTr="00A03D4E">
        <w:trPr>
          <w:trHeight w:hRule="exact" w:val="411"/>
        </w:trPr>
        <w:tc>
          <w:tcPr>
            <w:tcW w:w="1429" w:type="dxa"/>
            <w:tcBorders>
              <w:top w:val="single" w:sz="8" w:space="0" w:color="C0C0C0"/>
              <w:right w:val="single" w:sz="36" w:space="0" w:color="C0C0C0"/>
            </w:tcBorders>
            <w:vAlign w:val="center"/>
          </w:tcPr>
          <w:p w14:paraId="29EF4F00"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Contract for differences</w:t>
            </w:r>
          </w:p>
        </w:tc>
        <w:tc>
          <w:tcPr>
            <w:tcW w:w="1091" w:type="dxa"/>
            <w:tcBorders>
              <w:top w:val="single" w:sz="8" w:space="0" w:color="C0C0C0"/>
              <w:left w:val="nil"/>
              <w:right w:val="single" w:sz="8" w:space="0" w:color="C0C0C0"/>
            </w:tcBorders>
            <w:vAlign w:val="center"/>
          </w:tcPr>
          <w:p w14:paraId="5CB686C5"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615D104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4A455B8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61D5936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5983A656"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2A9110A1"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1A37ACB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64EA5D4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0E090A0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22DDDC95" w14:textId="77777777" w:rsidTr="00A03D4E">
        <w:trPr>
          <w:trHeight w:hRule="exact" w:val="397"/>
        </w:trPr>
        <w:tc>
          <w:tcPr>
            <w:tcW w:w="1429" w:type="dxa"/>
            <w:tcBorders>
              <w:top w:val="single" w:sz="8" w:space="0" w:color="C0C0C0"/>
              <w:right w:val="single" w:sz="36" w:space="0" w:color="C0C0C0"/>
            </w:tcBorders>
            <w:vAlign w:val="center"/>
          </w:tcPr>
          <w:p w14:paraId="149BFA87"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 xml:space="preserve">Spread bet </w:t>
            </w:r>
          </w:p>
        </w:tc>
        <w:tc>
          <w:tcPr>
            <w:tcW w:w="1091" w:type="dxa"/>
            <w:tcBorders>
              <w:top w:val="single" w:sz="8" w:space="0" w:color="C0C0C0"/>
              <w:left w:val="nil"/>
              <w:right w:val="single" w:sz="8" w:space="0" w:color="C0C0C0"/>
            </w:tcBorders>
            <w:vAlign w:val="center"/>
          </w:tcPr>
          <w:p w14:paraId="3EE6B8B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34498D7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04C3E1AD"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69B5511C"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6BF57FE7"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4438ADDD"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4D72D552"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496E830E"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2FA688E1"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13227841" w14:textId="77777777" w:rsidTr="00A03D4E">
        <w:trPr>
          <w:trHeight w:hRule="exact" w:val="397"/>
        </w:trPr>
        <w:tc>
          <w:tcPr>
            <w:tcW w:w="1429" w:type="dxa"/>
            <w:tcBorders>
              <w:top w:val="single" w:sz="8" w:space="0" w:color="C0C0C0"/>
              <w:right w:val="single" w:sz="36" w:space="0" w:color="C0C0C0"/>
            </w:tcBorders>
            <w:vAlign w:val="center"/>
          </w:tcPr>
          <w:p w14:paraId="3464067D"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Rolling spot forex</w:t>
            </w:r>
          </w:p>
        </w:tc>
        <w:tc>
          <w:tcPr>
            <w:tcW w:w="1091" w:type="dxa"/>
            <w:tcBorders>
              <w:top w:val="single" w:sz="8" w:space="0" w:color="C0C0C0"/>
              <w:left w:val="nil"/>
              <w:right w:val="single" w:sz="8" w:space="0" w:color="C0C0C0"/>
            </w:tcBorders>
            <w:vAlign w:val="center"/>
          </w:tcPr>
          <w:p w14:paraId="7C59B263"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181D7D06"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3E5208CD"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6C286E19"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661495D0"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3EC4399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08E1EDF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5E73A2C1"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1537A786"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45BFF399" w14:textId="77777777" w:rsidTr="00A03D4E">
        <w:trPr>
          <w:trHeight w:hRule="exact" w:val="743"/>
        </w:trPr>
        <w:tc>
          <w:tcPr>
            <w:tcW w:w="1429" w:type="dxa"/>
            <w:tcBorders>
              <w:top w:val="single" w:sz="8" w:space="0" w:color="C0C0C0"/>
              <w:bottom w:val="single" w:sz="18" w:space="0" w:color="C0C0C0"/>
              <w:right w:val="single" w:sz="36" w:space="0" w:color="C0C0C0"/>
            </w:tcBorders>
            <w:vAlign w:val="center"/>
          </w:tcPr>
          <w:p w14:paraId="2C6C0E69"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 xml:space="preserve">Rights to or interests in investments (contractually-based investment) </w:t>
            </w:r>
          </w:p>
        </w:tc>
        <w:tc>
          <w:tcPr>
            <w:tcW w:w="1091" w:type="dxa"/>
            <w:tcBorders>
              <w:top w:val="single" w:sz="8" w:space="0" w:color="C0C0C0"/>
              <w:left w:val="nil"/>
              <w:bottom w:val="single" w:sz="18" w:space="0" w:color="C0C0C0"/>
              <w:right w:val="single" w:sz="8" w:space="0" w:color="C0C0C0"/>
            </w:tcBorders>
            <w:vAlign w:val="center"/>
          </w:tcPr>
          <w:p w14:paraId="48719FD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18" w:space="0" w:color="C0C0C0"/>
              <w:right w:val="single" w:sz="8" w:space="0" w:color="C0C0C0"/>
            </w:tcBorders>
            <w:vAlign w:val="center"/>
          </w:tcPr>
          <w:p w14:paraId="4A0E092B"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18" w:space="0" w:color="C0C0C0"/>
              <w:right w:val="nil"/>
            </w:tcBorders>
            <w:shd w:val="clear" w:color="auto" w:fill="FFFFFF"/>
            <w:vAlign w:val="center"/>
          </w:tcPr>
          <w:p w14:paraId="17829F73"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18" w:space="0" w:color="C0C0C0"/>
            </w:tcBorders>
            <w:shd w:val="clear" w:color="auto" w:fill="FFFFFF"/>
            <w:vAlign w:val="center"/>
          </w:tcPr>
          <w:p w14:paraId="092BB6AD"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18" w:space="0" w:color="C0C0C0"/>
            </w:tcBorders>
            <w:shd w:val="clear" w:color="auto" w:fill="FFFFFF"/>
            <w:vAlign w:val="center"/>
          </w:tcPr>
          <w:p w14:paraId="6D0BD1A7"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18" w:space="0" w:color="C0C0C0"/>
              <w:right w:val="nil"/>
            </w:tcBorders>
            <w:shd w:val="clear" w:color="auto" w:fill="FFFFFF"/>
            <w:vAlign w:val="center"/>
          </w:tcPr>
          <w:p w14:paraId="7976E674"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18" w:space="0" w:color="C0C0C0"/>
            </w:tcBorders>
            <w:shd w:val="clear" w:color="auto" w:fill="FFFFFF"/>
            <w:vAlign w:val="center"/>
          </w:tcPr>
          <w:p w14:paraId="6173FAD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18" w:space="0" w:color="C0C0C0"/>
            </w:tcBorders>
            <w:shd w:val="clear" w:color="auto" w:fill="FFFFFF"/>
            <w:vAlign w:val="center"/>
          </w:tcPr>
          <w:p w14:paraId="396A9F9C"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18" w:space="0" w:color="C0C0C0"/>
            </w:tcBorders>
            <w:shd w:val="clear" w:color="auto" w:fill="FFFFFF"/>
            <w:vAlign w:val="center"/>
          </w:tcPr>
          <w:p w14:paraId="4A7A0288"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p>
        </w:tc>
      </w:tr>
      <w:tr w:rsidR="00A03D4E" w:rsidRPr="00E56E8D" w14:paraId="241EE07C" w14:textId="77777777" w:rsidTr="00A03D4E">
        <w:trPr>
          <w:trHeight w:hRule="exact" w:val="470"/>
        </w:trPr>
        <w:tc>
          <w:tcPr>
            <w:tcW w:w="1429" w:type="dxa"/>
            <w:tcBorders>
              <w:top w:val="single" w:sz="18" w:space="0" w:color="C0C0C0"/>
              <w:bottom w:val="single" w:sz="8" w:space="0" w:color="C0C0C0"/>
              <w:right w:val="single" w:sz="36" w:space="0" w:color="C0C0C0"/>
            </w:tcBorders>
            <w:shd w:val="clear" w:color="auto" w:fill="auto"/>
            <w:vAlign w:val="center"/>
          </w:tcPr>
          <w:p w14:paraId="6FF10667" w14:textId="77777777" w:rsidR="00A03D4E" w:rsidRPr="00E56E8D" w:rsidRDefault="00A03D4E" w:rsidP="00A03D4E">
            <w:pPr>
              <w:spacing w:after="0" w:line="180" w:lineRule="exact"/>
              <w:ind w:left="57"/>
              <w:rPr>
                <w:rFonts w:ascii="Arial" w:eastAsia="Times New Roman" w:hAnsi="Arial" w:cs="Arial"/>
                <w:b/>
                <w:sz w:val="14"/>
                <w:szCs w:val="14"/>
                <w:u w:val="single"/>
                <w:lang w:eastAsia="en-GB"/>
              </w:rPr>
            </w:pPr>
            <w:r w:rsidRPr="00E56E8D">
              <w:rPr>
                <w:rFonts w:ascii="Arial" w:eastAsia="Times New Roman" w:hAnsi="Arial" w:cs="Arial"/>
                <w:b/>
                <w:sz w:val="14"/>
                <w:szCs w:val="14"/>
                <w:u w:val="single"/>
                <w:lang w:eastAsia="en-GB"/>
              </w:rPr>
              <w:t>CLIENT TYPE</w:t>
            </w:r>
          </w:p>
        </w:tc>
        <w:tc>
          <w:tcPr>
            <w:tcW w:w="1091" w:type="dxa"/>
            <w:tcBorders>
              <w:top w:val="single" w:sz="18" w:space="0" w:color="C0C0C0"/>
              <w:left w:val="nil"/>
              <w:bottom w:val="single" w:sz="8" w:space="0" w:color="C0C0C0"/>
              <w:right w:val="single" w:sz="8" w:space="0" w:color="C0C0C0"/>
            </w:tcBorders>
            <w:shd w:val="clear" w:color="auto" w:fill="E6E6E6"/>
            <w:vAlign w:val="center"/>
          </w:tcPr>
          <w:p w14:paraId="0C8F84BF"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1147" w:type="dxa"/>
            <w:tcBorders>
              <w:top w:val="single" w:sz="18" w:space="0" w:color="C0C0C0"/>
              <w:left w:val="single" w:sz="8" w:space="0" w:color="C0C0C0"/>
              <w:bottom w:val="single" w:sz="8" w:space="0" w:color="C0C0C0"/>
              <w:right w:val="single" w:sz="8" w:space="0" w:color="C0C0C0"/>
            </w:tcBorders>
            <w:shd w:val="clear" w:color="auto" w:fill="E6E6E6"/>
            <w:vAlign w:val="center"/>
          </w:tcPr>
          <w:p w14:paraId="78E45971"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942" w:type="dxa"/>
            <w:tcBorders>
              <w:top w:val="single" w:sz="18" w:space="0" w:color="C0C0C0"/>
              <w:left w:val="nil"/>
              <w:bottom w:val="single" w:sz="8" w:space="0" w:color="C0C0C0"/>
              <w:right w:val="nil"/>
            </w:tcBorders>
            <w:shd w:val="clear" w:color="auto" w:fill="E6E6E6"/>
            <w:vAlign w:val="center"/>
          </w:tcPr>
          <w:p w14:paraId="6B483DE2"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850" w:type="dxa"/>
            <w:tcBorders>
              <w:top w:val="single" w:sz="18" w:space="0" w:color="C0C0C0"/>
              <w:left w:val="nil"/>
              <w:bottom w:val="single" w:sz="8" w:space="0" w:color="C0C0C0"/>
            </w:tcBorders>
            <w:shd w:val="clear" w:color="auto" w:fill="E6E6E6"/>
            <w:vAlign w:val="center"/>
          </w:tcPr>
          <w:p w14:paraId="4D7AEE6D"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p>
        </w:tc>
        <w:tc>
          <w:tcPr>
            <w:tcW w:w="709" w:type="dxa"/>
            <w:tcBorders>
              <w:top w:val="single" w:sz="18" w:space="0" w:color="C0C0C0"/>
              <w:left w:val="nil"/>
              <w:bottom w:val="single" w:sz="8" w:space="0" w:color="C0C0C0"/>
            </w:tcBorders>
            <w:shd w:val="clear" w:color="auto" w:fill="E6E6E6"/>
          </w:tcPr>
          <w:p w14:paraId="0019B806" w14:textId="77777777" w:rsidR="00A03D4E" w:rsidRPr="00E56E8D" w:rsidRDefault="00A03D4E" w:rsidP="00A03D4E">
            <w:pPr>
              <w:spacing w:after="0" w:line="220" w:lineRule="exact"/>
              <w:ind w:left="28"/>
              <w:jc w:val="center"/>
              <w:rPr>
                <w:rFonts w:ascii="Arial" w:eastAsia="Times New Roman" w:hAnsi="Arial" w:cs="Arial"/>
                <w:b/>
                <w:sz w:val="14"/>
                <w:szCs w:val="20"/>
                <w:lang w:eastAsia="en-GB"/>
              </w:rPr>
            </w:pPr>
          </w:p>
        </w:tc>
        <w:tc>
          <w:tcPr>
            <w:tcW w:w="709" w:type="dxa"/>
            <w:tcBorders>
              <w:top w:val="single" w:sz="18" w:space="0" w:color="C0C0C0"/>
              <w:left w:val="nil"/>
              <w:bottom w:val="single" w:sz="8" w:space="0" w:color="C0C0C0"/>
              <w:right w:val="nil"/>
            </w:tcBorders>
            <w:shd w:val="clear" w:color="auto" w:fill="E6E6E6"/>
            <w:vAlign w:val="center"/>
          </w:tcPr>
          <w:p w14:paraId="75B56B49" w14:textId="77777777" w:rsidR="00A03D4E" w:rsidRPr="00E56E8D" w:rsidRDefault="00A03D4E" w:rsidP="00A03D4E">
            <w:pPr>
              <w:spacing w:after="0" w:line="220" w:lineRule="exact"/>
              <w:ind w:left="28"/>
              <w:jc w:val="center"/>
              <w:rPr>
                <w:rFonts w:ascii="Arial" w:eastAsia="Times New Roman" w:hAnsi="Arial" w:cs="Arial"/>
                <w:b/>
                <w:sz w:val="14"/>
                <w:szCs w:val="20"/>
                <w:lang w:eastAsia="en-GB"/>
              </w:rPr>
            </w:pPr>
          </w:p>
        </w:tc>
        <w:tc>
          <w:tcPr>
            <w:tcW w:w="850" w:type="dxa"/>
            <w:tcBorders>
              <w:top w:val="single" w:sz="18" w:space="0" w:color="C0C0C0"/>
              <w:left w:val="nil"/>
              <w:bottom w:val="single" w:sz="8" w:space="0" w:color="C0C0C0"/>
            </w:tcBorders>
            <w:shd w:val="clear" w:color="auto" w:fill="E6E6E6"/>
            <w:vAlign w:val="center"/>
          </w:tcPr>
          <w:p w14:paraId="4BE1B6B2" w14:textId="77777777" w:rsidR="00A03D4E" w:rsidRPr="00E56E8D" w:rsidRDefault="00A03D4E" w:rsidP="00A03D4E">
            <w:pPr>
              <w:spacing w:after="0" w:line="220" w:lineRule="exact"/>
              <w:ind w:left="28"/>
              <w:jc w:val="center"/>
              <w:rPr>
                <w:rFonts w:ascii="Arial" w:eastAsia="Times New Roman" w:hAnsi="Arial" w:cs="Arial"/>
                <w:b/>
                <w:sz w:val="14"/>
                <w:szCs w:val="20"/>
                <w:lang w:eastAsia="en-GB"/>
              </w:rPr>
            </w:pPr>
          </w:p>
        </w:tc>
        <w:tc>
          <w:tcPr>
            <w:tcW w:w="851" w:type="dxa"/>
            <w:tcBorders>
              <w:top w:val="single" w:sz="18" w:space="0" w:color="C0C0C0"/>
              <w:left w:val="nil"/>
              <w:bottom w:val="single" w:sz="8" w:space="0" w:color="C0C0C0"/>
            </w:tcBorders>
            <w:shd w:val="clear" w:color="auto" w:fill="E6E6E6"/>
            <w:vAlign w:val="center"/>
          </w:tcPr>
          <w:p w14:paraId="2D2AB6C9" w14:textId="77777777" w:rsidR="00A03D4E" w:rsidRPr="00E56E8D" w:rsidRDefault="00A03D4E" w:rsidP="00A03D4E">
            <w:pPr>
              <w:spacing w:after="0" w:line="220" w:lineRule="exact"/>
              <w:ind w:left="28"/>
              <w:jc w:val="center"/>
              <w:rPr>
                <w:rFonts w:ascii="Arial" w:eastAsia="Times New Roman" w:hAnsi="Arial" w:cs="Arial"/>
                <w:b/>
                <w:sz w:val="14"/>
                <w:szCs w:val="20"/>
                <w:lang w:eastAsia="en-GB"/>
              </w:rPr>
            </w:pPr>
          </w:p>
        </w:tc>
        <w:tc>
          <w:tcPr>
            <w:tcW w:w="1073" w:type="dxa"/>
            <w:tcBorders>
              <w:top w:val="single" w:sz="18" w:space="0" w:color="C0C0C0"/>
              <w:left w:val="nil"/>
              <w:bottom w:val="single" w:sz="8" w:space="0" w:color="C0C0C0"/>
            </w:tcBorders>
            <w:shd w:val="clear" w:color="auto" w:fill="E6E6E6"/>
            <w:vAlign w:val="center"/>
          </w:tcPr>
          <w:p w14:paraId="5AB31AFA" w14:textId="77777777" w:rsidR="00A03D4E" w:rsidRPr="00E56E8D" w:rsidRDefault="00A03D4E" w:rsidP="00A03D4E">
            <w:pPr>
              <w:spacing w:after="0" w:line="220" w:lineRule="exact"/>
              <w:ind w:left="28"/>
              <w:jc w:val="center"/>
              <w:rPr>
                <w:rFonts w:ascii="Arial" w:eastAsia="Times New Roman" w:hAnsi="Arial" w:cs="Arial"/>
                <w:b/>
                <w:sz w:val="14"/>
                <w:szCs w:val="20"/>
                <w:lang w:eastAsia="en-GB"/>
              </w:rPr>
            </w:pPr>
          </w:p>
        </w:tc>
      </w:tr>
      <w:tr w:rsidR="00A03D4E" w:rsidRPr="00E56E8D" w14:paraId="242EDD0D" w14:textId="77777777" w:rsidTr="00A03D4E">
        <w:trPr>
          <w:trHeight w:hRule="exact" w:val="397"/>
        </w:trPr>
        <w:tc>
          <w:tcPr>
            <w:tcW w:w="1429" w:type="dxa"/>
            <w:tcBorders>
              <w:top w:val="single" w:sz="8" w:space="0" w:color="C0C0C0"/>
              <w:right w:val="single" w:sz="36" w:space="0" w:color="C0C0C0"/>
            </w:tcBorders>
            <w:vAlign w:val="center"/>
          </w:tcPr>
          <w:p w14:paraId="4F96AB98"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Retail (investment)</w:t>
            </w:r>
          </w:p>
        </w:tc>
        <w:tc>
          <w:tcPr>
            <w:tcW w:w="1091" w:type="dxa"/>
            <w:tcBorders>
              <w:top w:val="single" w:sz="8" w:space="0" w:color="C0C0C0"/>
              <w:left w:val="nil"/>
              <w:right w:val="single" w:sz="8" w:space="0" w:color="C0C0C0"/>
            </w:tcBorders>
            <w:vAlign w:val="center"/>
          </w:tcPr>
          <w:p w14:paraId="6241C90C"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10CAC19B"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4D720E8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2BA44C3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590D1839"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666723A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1DD00C3F"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51729E6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3533ED99"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0707FBB0" w14:textId="77777777" w:rsidTr="00A03D4E">
        <w:trPr>
          <w:trHeight w:hRule="exact" w:val="397"/>
        </w:trPr>
        <w:tc>
          <w:tcPr>
            <w:tcW w:w="1429" w:type="dxa"/>
            <w:tcBorders>
              <w:top w:val="single" w:sz="8" w:space="0" w:color="C0C0C0"/>
              <w:bottom w:val="single" w:sz="8" w:space="0" w:color="C0C0C0"/>
              <w:right w:val="single" w:sz="36" w:space="0" w:color="C0C0C0"/>
            </w:tcBorders>
            <w:vAlign w:val="center"/>
          </w:tcPr>
          <w:p w14:paraId="34E306BA"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Professional</w:t>
            </w:r>
          </w:p>
        </w:tc>
        <w:tc>
          <w:tcPr>
            <w:tcW w:w="1091" w:type="dxa"/>
            <w:tcBorders>
              <w:top w:val="single" w:sz="8" w:space="0" w:color="C0C0C0"/>
              <w:left w:val="nil"/>
              <w:bottom w:val="single" w:sz="8" w:space="0" w:color="C0C0C0"/>
              <w:right w:val="single" w:sz="8" w:space="0" w:color="C0C0C0"/>
            </w:tcBorders>
            <w:vAlign w:val="center"/>
          </w:tcPr>
          <w:p w14:paraId="0485E098"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8" w:space="0" w:color="C0C0C0"/>
              <w:right w:val="single" w:sz="8" w:space="0" w:color="C0C0C0"/>
            </w:tcBorders>
            <w:vAlign w:val="center"/>
          </w:tcPr>
          <w:p w14:paraId="1F05E496"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8" w:space="0" w:color="C0C0C0"/>
              <w:right w:val="nil"/>
            </w:tcBorders>
            <w:shd w:val="clear" w:color="auto" w:fill="FFFFFF"/>
            <w:vAlign w:val="center"/>
          </w:tcPr>
          <w:p w14:paraId="401F1F4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04FF463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tcBorders>
            <w:shd w:val="clear" w:color="auto" w:fill="FFFFFF"/>
            <w:vAlign w:val="center"/>
          </w:tcPr>
          <w:p w14:paraId="5034EBD7"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8" w:space="0" w:color="C0C0C0"/>
              <w:right w:val="nil"/>
            </w:tcBorders>
            <w:shd w:val="clear" w:color="auto" w:fill="FFFFFF"/>
            <w:vAlign w:val="center"/>
          </w:tcPr>
          <w:p w14:paraId="194884B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8" w:space="0" w:color="C0C0C0"/>
            </w:tcBorders>
            <w:shd w:val="clear" w:color="auto" w:fill="FFFFFF"/>
            <w:vAlign w:val="center"/>
          </w:tcPr>
          <w:p w14:paraId="0E18A372"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8" w:space="0" w:color="C0C0C0"/>
            </w:tcBorders>
            <w:shd w:val="clear" w:color="auto" w:fill="FFFFFF"/>
            <w:vAlign w:val="center"/>
          </w:tcPr>
          <w:p w14:paraId="6243180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8" w:space="0" w:color="C0C0C0"/>
            </w:tcBorders>
            <w:shd w:val="clear" w:color="auto" w:fill="FFFFFF"/>
            <w:vAlign w:val="center"/>
          </w:tcPr>
          <w:p w14:paraId="42FD35DB"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A03D4E" w:rsidRPr="00E56E8D" w14:paraId="2A83CA60" w14:textId="77777777" w:rsidTr="00A03D4E">
        <w:trPr>
          <w:trHeight w:hRule="exact" w:val="465"/>
        </w:trPr>
        <w:tc>
          <w:tcPr>
            <w:tcW w:w="1429" w:type="dxa"/>
            <w:tcBorders>
              <w:top w:val="single" w:sz="8" w:space="0" w:color="C0C0C0"/>
              <w:bottom w:val="single" w:sz="36" w:space="0" w:color="C0C0C0"/>
              <w:right w:val="single" w:sz="36" w:space="0" w:color="C0C0C0"/>
            </w:tcBorders>
            <w:vAlign w:val="center"/>
          </w:tcPr>
          <w:p w14:paraId="584F3C58" w14:textId="77777777" w:rsidR="00A03D4E" w:rsidRPr="00E56E8D" w:rsidRDefault="00A03D4E" w:rsidP="00A03D4E">
            <w:pPr>
              <w:spacing w:after="0" w:line="180" w:lineRule="exact"/>
              <w:ind w:left="57"/>
              <w:rPr>
                <w:rFonts w:ascii="Arial" w:eastAsia="Times New Roman" w:hAnsi="Arial" w:cs="Arial"/>
                <w:sz w:val="14"/>
                <w:szCs w:val="14"/>
                <w:lang w:eastAsia="en-GB"/>
              </w:rPr>
            </w:pPr>
            <w:r w:rsidRPr="00E56E8D">
              <w:rPr>
                <w:rFonts w:ascii="Arial" w:eastAsia="Times New Roman" w:hAnsi="Arial" w:cs="Arial"/>
                <w:sz w:val="14"/>
                <w:szCs w:val="14"/>
                <w:lang w:eastAsia="en-GB"/>
              </w:rPr>
              <w:t xml:space="preserve">Eligible counterparty </w:t>
            </w:r>
          </w:p>
        </w:tc>
        <w:tc>
          <w:tcPr>
            <w:tcW w:w="1091" w:type="dxa"/>
            <w:tcBorders>
              <w:top w:val="single" w:sz="8" w:space="0" w:color="C0C0C0"/>
              <w:left w:val="nil"/>
              <w:bottom w:val="single" w:sz="36" w:space="0" w:color="C0C0C0"/>
              <w:right w:val="single" w:sz="8" w:space="0" w:color="C0C0C0"/>
            </w:tcBorders>
            <w:vAlign w:val="center"/>
          </w:tcPr>
          <w:p w14:paraId="72CAD8A7"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36" w:space="0" w:color="C0C0C0"/>
              <w:right w:val="single" w:sz="8" w:space="0" w:color="C0C0C0"/>
            </w:tcBorders>
            <w:vAlign w:val="center"/>
          </w:tcPr>
          <w:p w14:paraId="6AE672F4"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942" w:type="dxa"/>
            <w:tcBorders>
              <w:top w:val="single" w:sz="8" w:space="0" w:color="C0C0C0"/>
              <w:left w:val="nil"/>
              <w:bottom w:val="single" w:sz="36" w:space="0" w:color="C0C0C0"/>
              <w:right w:val="nil"/>
            </w:tcBorders>
            <w:shd w:val="clear" w:color="auto" w:fill="FFFFFF"/>
            <w:vAlign w:val="center"/>
          </w:tcPr>
          <w:p w14:paraId="25D4F740"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36" w:space="0" w:color="C0C0C0"/>
            </w:tcBorders>
            <w:shd w:val="clear" w:color="auto" w:fill="FFFFFF"/>
            <w:vAlign w:val="center"/>
          </w:tcPr>
          <w:p w14:paraId="761E086C"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36" w:space="0" w:color="C0C0C0"/>
            </w:tcBorders>
            <w:shd w:val="clear" w:color="auto" w:fill="FFFFFF"/>
            <w:vAlign w:val="center"/>
          </w:tcPr>
          <w:p w14:paraId="7935FD95"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709" w:type="dxa"/>
            <w:tcBorders>
              <w:top w:val="single" w:sz="8" w:space="0" w:color="C0C0C0"/>
              <w:left w:val="nil"/>
              <w:bottom w:val="single" w:sz="36" w:space="0" w:color="C0C0C0"/>
              <w:right w:val="nil"/>
            </w:tcBorders>
            <w:shd w:val="clear" w:color="auto" w:fill="FFFFFF"/>
            <w:vAlign w:val="center"/>
          </w:tcPr>
          <w:p w14:paraId="274E4221"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0" w:type="dxa"/>
            <w:tcBorders>
              <w:top w:val="single" w:sz="8" w:space="0" w:color="C0C0C0"/>
              <w:left w:val="nil"/>
              <w:bottom w:val="single" w:sz="36" w:space="0" w:color="C0C0C0"/>
            </w:tcBorders>
            <w:shd w:val="clear" w:color="auto" w:fill="FFFFFF"/>
            <w:vAlign w:val="center"/>
          </w:tcPr>
          <w:p w14:paraId="004BAF5A"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851" w:type="dxa"/>
            <w:tcBorders>
              <w:top w:val="single" w:sz="8" w:space="0" w:color="C0C0C0"/>
              <w:left w:val="nil"/>
              <w:bottom w:val="single" w:sz="36" w:space="0" w:color="C0C0C0"/>
            </w:tcBorders>
            <w:shd w:val="clear" w:color="auto" w:fill="FFFFFF"/>
            <w:vAlign w:val="center"/>
          </w:tcPr>
          <w:p w14:paraId="7292CE7C" w14:textId="77777777" w:rsidR="00A03D4E" w:rsidRPr="00E56E8D" w:rsidRDefault="00A03D4E" w:rsidP="00A03D4E">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073" w:type="dxa"/>
            <w:tcBorders>
              <w:top w:val="single" w:sz="8" w:space="0" w:color="C0C0C0"/>
              <w:left w:val="nil"/>
              <w:bottom w:val="single" w:sz="36" w:space="0" w:color="C0C0C0"/>
            </w:tcBorders>
            <w:shd w:val="clear" w:color="auto" w:fill="FFFFFF"/>
            <w:vAlign w:val="center"/>
          </w:tcPr>
          <w:p w14:paraId="05084D22" w14:textId="77777777" w:rsidR="00A03D4E" w:rsidRPr="00E56E8D" w:rsidRDefault="00A03D4E" w:rsidP="00A03D4E">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bl>
    <w:p w14:paraId="2F5BA31B" w14:textId="77777777" w:rsidR="001C2274" w:rsidRPr="00E56E8D" w:rsidRDefault="00A03D4E" w:rsidP="001C2274">
      <w:pPr>
        <w:pStyle w:val="QuestionCharCharChar"/>
        <w:ind w:firstLine="0"/>
        <w:rPr>
          <w:rFonts w:cs="Arial"/>
          <w:sz w:val="20"/>
        </w:rPr>
      </w:pPr>
      <w:r w:rsidRPr="00E56E8D">
        <w:rPr>
          <w:rFonts w:cs="Arial"/>
          <w:sz w:val="20"/>
        </w:rPr>
        <w:br w:type="page"/>
      </w:r>
      <w:r w:rsidR="001C2274" w:rsidRPr="00E56E8D">
        <w:rPr>
          <w:rFonts w:cs="Arial"/>
          <w:sz w:val="20"/>
        </w:rPr>
        <w:lastRenderedPageBreak/>
        <w:t xml:space="preserve"> </w:t>
      </w:r>
    </w:p>
    <w:p w14:paraId="706753B7" w14:textId="518CE44C" w:rsidR="00A03D4E" w:rsidRPr="00E56E8D" w:rsidRDefault="0048626E" w:rsidP="001C2274">
      <w:pPr>
        <w:pStyle w:val="QuestionCharCharChar"/>
        <w:ind w:firstLine="0"/>
        <w:rPr>
          <w:rFonts w:cs="Arial"/>
          <w:sz w:val="22"/>
          <w:szCs w:val="22"/>
        </w:rPr>
      </w:pPr>
      <w:r w:rsidRPr="00E56E8D">
        <w:rPr>
          <w:rFonts w:cs="Arial"/>
        </w:rPr>
        <w:t xml:space="preserve">  </w:t>
      </w:r>
      <w:r w:rsidR="00A03D4E" w:rsidRPr="00E56E8D">
        <w:rPr>
          <w:rFonts w:cs="Arial"/>
        </w:rPr>
        <w:t xml:space="preserve">3.3.2 </w:t>
      </w:r>
      <w:r w:rsidR="00A03D4E" w:rsidRPr="00E56E8D">
        <w:rPr>
          <w:rFonts w:cs="Arial"/>
        </w:rPr>
        <w:tab/>
        <w:t>Standard limitation – investment activity in rights to or interests in investments</w:t>
      </w:r>
    </w:p>
    <w:p w14:paraId="47037F27" w14:textId="77777777" w:rsidR="00A03D4E" w:rsidRPr="00E56E8D" w:rsidRDefault="00A03D4E" w:rsidP="001C2274">
      <w:pPr>
        <w:pStyle w:val="Questionnote"/>
        <w:ind w:left="737"/>
        <w:rPr>
          <w:rFonts w:cs="Arial"/>
        </w:rPr>
      </w:pPr>
      <w:r w:rsidRPr="00E56E8D">
        <w:rPr>
          <w:rFonts w:cs="Arial"/>
        </w:rPr>
        <w:t>A standard limitation is attached to each investment business regulated activity that a firm is authorised to carry on. This limits 'investment activity in rights to or interests in investments' to the other investment types granted for this regulated activity.</w:t>
      </w:r>
    </w:p>
    <w:p w14:paraId="6C31D5C1" w14:textId="77777777" w:rsidR="00A03D4E" w:rsidRPr="00E56E8D" w:rsidRDefault="00A03D4E" w:rsidP="001C2274">
      <w:pPr>
        <w:pStyle w:val="Questionnote"/>
        <w:ind w:left="737"/>
        <w:rPr>
          <w:rFonts w:cs="Arial"/>
          <w:b/>
        </w:rPr>
      </w:pPr>
      <w:r w:rsidRPr="00E56E8D">
        <w:rPr>
          <w:rFonts w:cs="Arial"/>
          <w:b/>
        </w:rPr>
        <w:t>You must confirm that the applicant firm requests this standard limitation to each regulated activity for which it is applying for permission in its completed Investment Business Permission Profile Table.</w:t>
      </w:r>
    </w:p>
    <w:p w14:paraId="58756859" w14:textId="5A90C440" w:rsidR="00A03D4E" w:rsidRPr="00E56E8D" w:rsidRDefault="00A03D4E" w:rsidP="005D6D71">
      <w:pPr>
        <w:pStyle w:val="Qsyesno"/>
        <w:ind w:left="737"/>
        <w:rPr>
          <w:rFonts w:cs="Arial"/>
        </w:rPr>
      </w:pPr>
      <w:r w:rsidRPr="00E56E8D">
        <w:rPr>
          <w:rFonts w:cs="Arial"/>
        </w:rPr>
        <w:fldChar w:fldCharType="begin">
          <w:ffData>
            <w:name w:val="Check53"/>
            <w:enabled/>
            <w:calcOnExit w:val="0"/>
            <w:checkBox>
              <w:sizeAuto/>
              <w:default w:val="0"/>
            </w:checkBox>
          </w:ffData>
        </w:fldChar>
      </w:r>
      <w:r w:rsidRPr="00E56E8D">
        <w:rPr>
          <w:rFonts w:cs="Arial"/>
        </w:rPr>
        <w:instrText xml:space="preserve"> FORMCHECKBOX </w:instrText>
      </w:r>
      <w:r w:rsidR="009365A0">
        <w:rPr>
          <w:rFonts w:cs="Arial"/>
        </w:rPr>
      </w:r>
      <w:r w:rsidR="009365A0">
        <w:rPr>
          <w:rFonts w:cs="Arial"/>
        </w:rPr>
        <w:fldChar w:fldCharType="separate"/>
      </w:r>
      <w:r w:rsidRPr="00E56E8D">
        <w:rPr>
          <w:rFonts w:cs="Arial"/>
        </w:rPr>
        <w:fldChar w:fldCharType="end"/>
      </w:r>
      <w:r w:rsidR="001C2274" w:rsidRPr="00E56E8D">
        <w:rPr>
          <w:rFonts w:cs="Arial"/>
        </w:rPr>
        <w:t xml:space="preserve"> </w:t>
      </w:r>
      <w:r w:rsidRPr="00E56E8D">
        <w:rPr>
          <w:rFonts w:cs="Arial"/>
        </w:rPr>
        <w:t>Yes</w:t>
      </w:r>
    </w:p>
    <w:p w14:paraId="2B3116AB" w14:textId="062EAF79" w:rsidR="00A03D4E" w:rsidRPr="00E56E8D" w:rsidRDefault="00A03D4E" w:rsidP="001C2274">
      <w:pPr>
        <w:pStyle w:val="QuestionCharCharChar"/>
        <w:ind w:left="737"/>
        <w:rPr>
          <w:rFonts w:cs="Arial"/>
          <w:sz w:val="22"/>
          <w:szCs w:val="22"/>
        </w:rPr>
      </w:pPr>
      <w:r w:rsidRPr="00E56E8D">
        <w:rPr>
          <w:rFonts w:cs="Arial"/>
          <w:sz w:val="22"/>
          <w:szCs w:val="22"/>
        </w:rPr>
        <w:t xml:space="preserve">     </w:t>
      </w:r>
      <w:r w:rsidRPr="00E56E8D">
        <w:rPr>
          <w:rFonts w:cs="Arial"/>
          <w:sz w:val="22"/>
          <w:szCs w:val="22"/>
        </w:rPr>
        <w:tab/>
        <w:t>Home finance business</w:t>
      </w:r>
    </w:p>
    <w:p w14:paraId="153F6D06" w14:textId="22981F4E" w:rsidR="00A03D4E" w:rsidRPr="00E56E8D" w:rsidRDefault="001C2274" w:rsidP="001C2274">
      <w:pPr>
        <w:pStyle w:val="QuestionCharCharChar"/>
        <w:ind w:left="737"/>
        <w:rPr>
          <w:rFonts w:cs="Arial"/>
        </w:rPr>
      </w:pPr>
      <w:r w:rsidRPr="00E56E8D">
        <w:rPr>
          <w:rFonts w:cs="Arial"/>
        </w:rPr>
        <w:t xml:space="preserve"> </w:t>
      </w:r>
      <w:r w:rsidR="00A03D4E" w:rsidRPr="00E56E8D">
        <w:rPr>
          <w:rFonts w:cs="Arial"/>
        </w:rPr>
        <w:t>3.4</w:t>
      </w:r>
      <w:r w:rsidR="00A03D4E" w:rsidRPr="00E56E8D">
        <w:rPr>
          <w:rFonts w:cs="Arial"/>
        </w:rPr>
        <w:tab/>
        <w:t>Is the applicant firm applying for permission to carry on regulated activities in home finance business?</w:t>
      </w:r>
    </w:p>
    <w:p w14:paraId="3D463CEC" w14:textId="053A0E33" w:rsidR="00A03D4E" w:rsidRPr="00E56E8D" w:rsidRDefault="00A03D4E" w:rsidP="001C2274">
      <w:pPr>
        <w:pStyle w:val="Qsyesno"/>
        <w:ind w:left="737"/>
        <w:rPr>
          <w:rFonts w:cs="Arial"/>
        </w:rPr>
      </w:pPr>
      <w:r w:rsidRPr="00E56E8D">
        <w:rPr>
          <w:rFonts w:cs="Arial"/>
        </w:rPr>
        <w:fldChar w:fldCharType="begin">
          <w:ffData>
            <w:name w:val="Check16"/>
            <w:enabled/>
            <w:calcOnExit w:val="0"/>
            <w:checkBox>
              <w:sizeAuto/>
              <w:default w:val="0"/>
            </w:checkBox>
          </w:ffData>
        </w:fldChar>
      </w:r>
      <w:r w:rsidRPr="00E56E8D">
        <w:rPr>
          <w:rFonts w:cs="Arial"/>
        </w:rPr>
        <w:instrText xml:space="preserve"> FORMCHECKBOX </w:instrText>
      </w:r>
      <w:r w:rsidR="009365A0">
        <w:rPr>
          <w:rFonts w:cs="Arial"/>
        </w:rPr>
      </w:r>
      <w:r w:rsidR="009365A0">
        <w:rPr>
          <w:rFonts w:cs="Arial"/>
        </w:rPr>
        <w:fldChar w:fldCharType="separate"/>
      </w:r>
      <w:r w:rsidRPr="00E56E8D">
        <w:rPr>
          <w:rFonts w:cs="Arial"/>
        </w:rPr>
        <w:fldChar w:fldCharType="end"/>
      </w:r>
      <w:r w:rsidR="001C2274" w:rsidRPr="00E56E8D">
        <w:rPr>
          <w:rFonts w:cs="Arial"/>
        </w:rPr>
        <w:t xml:space="preserve"> </w:t>
      </w:r>
      <w:r w:rsidRPr="00E56E8D">
        <w:rPr>
          <w:rFonts w:cs="Arial"/>
        </w:rPr>
        <w:t>Yes</w:t>
      </w:r>
      <w:r w:rsidRPr="00E56E8D">
        <w:rPr>
          <w:rFonts w:cs="Arial"/>
        </w:rPr>
        <w:sym w:font="Webdings" w:char="F034"/>
      </w:r>
      <w:r w:rsidRPr="00E56E8D">
        <w:rPr>
          <w:rFonts w:cs="Arial"/>
        </w:rPr>
        <w:t>Continue to Question 3.4.1</w:t>
      </w:r>
    </w:p>
    <w:p w14:paraId="4A9BF6FC" w14:textId="08F3CCA5" w:rsidR="00A03D4E" w:rsidRPr="00E56E8D" w:rsidRDefault="00A03D4E" w:rsidP="001C2274">
      <w:pPr>
        <w:pStyle w:val="Qsyesno"/>
        <w:ind w:left="737"/>
        <w:rPr>
          <w:rFonts w:cs="Arial"/>
          <w:szCs w:val="18"/>
        </w:rPr>
      </w:pPr>
      <w:r w:rsidRPr="00E56E8D">
        <w:rPr>
          <w:rFonts w:cs="Arial"/>
        </w:rPr>
        <w:fldChar w:fldCharType="begin">
          <w:ffData>
            <w:name w:val="Check16"/>
            <w:enabled/>
            <w:calcOnExit w:val="0"/>
            <w:checkBox>
              <w:sizeAuto/>
              <w:default w:val="0"/>
            </w:checkBox>
          </w:ffData>
        </w:fldChar>
      </w:r>
      <w:r w:rsidRPr="00E56E8D">
        <w:rPr>
          <w:rFonts w:cs="Arial"/>
        </w:rPr>
        <w:instrText xml:space="preserve"> FORMCHECKBOX </w:instrText>
      </w:r>
      <w:r w:rsidR="009365A0">
        <w:rPr>
          <w:rFonts w:cs="Arial"/>
        </w:rPr>
      </w:r>
      <w:r w:rsidR="009365A0">
        <w:rPr>
          <w:rFonts w:cs="Arial"/>
        </w:rPr>
        <w:fldChar w:fldCharType="separate"/>
      </w:r>
      <w:r w:rsidRPr="00E56E8D">
        <w:rPr>
          <w:rFonts w:cs="Arial"/>
        </w:rPr>
        <w:fldChar w:fldCharType="end"/>
      </w:r>
      <w:r w:rsidR="001C2274" w:rsidRPr="00E56E8D">
        <w:rPr>
          <w:rFonts w:cs="Arial"/>
        </w:rPr>
        <w:t xml:space="preserve"> </w:t>
      </w:r>
      <w:r w:rsidRPr="00E56E8D">
        <w:rPr>
          <w:rFonts w:cs="Arial"/>
        </w:rPr>
        <w:t>No</w:t>
      </w:r>
      <w:r w:rsidRPr="00E56E8D">
        <w:rPr>
          <w:rFonts w:cs="Arial"/>
        </w:rPr>
        <w:sym w:font="Webdings" w:char="F034"/>
      </w:r>
      <w:r w:rsidRPr="00E56E8D">
        <w:rPr>
          <w:rFonts w:cs="Arial"/>
        </w:rPr>
        <w:t>Continue to Question 3.5</w:t>
      </w:r>
    </w:p>
    <w:p w14:paraId="5C5F05CD" w14:textId="11FB5C8C" w:rsidR="00A03D4E" w:rsidRPr="00E56E8D" w:rsidRDefault="001C2274" w:rsidP="001C2274">
      <w:pPr>
        <w:pStyle w:val="QuestionCharCharChar"/>
        <w:ind w:firstLine="0"/>
        <w:rPr>
          <w:rFonts w:cs="Arial"/>
        </w:rPr>
      </w:pPr>
      <w:r w:rsidRPr="00E56E8D">
        <w:rPr>
          <w:rFonts w:cs="Arial"/>
        </w:rPr>
        <w:t xml:space="preserve">  </w:t>
      </w:r>
      <w:r w:rsidR="00A03D4E" w:rsidRPr="00E56E8D">
        <w:rPr>
          <w:rFonts w:cs="Arial"/>
        </w:rPr>
        <w:t xml:space="preserve">3.4.1 </w:t>
      </w:r>
      <w:r w:rsidR="00A03D4E" w:rsidRPr="00E56E8D">
        <w:rPr>
          <w:rFonts w:cs="Arial"/>
        </w:rPr>
        <w:tab/>
        <w:t>Home Finance Business Permission Profile Table.</w:t>
      </w:r>
    </w:p>
    <w:p w14:paraId="446E64A9" w14:textId="77777777" w:rsidR="00A03D4E" w:rsidRPr="00E56E8D" w:rsidRDefault="00A03D4E" w:rsidP="001C2274">
      <w:pPr>
        <w:pStyle w:val="Questionnote"/>
        <w:ind w:left="737"/>
        <w:rPr>
          <w:rFonts w:cs="Arial"/>
        </w:rPr>
      </w:pPr>
      <w:r w:rsidRPr="00E56E8D">
        <w:rPr>
          <w:rFonts w:cs="Arial"/>
        </w:rPr>
        <w:t>If the applicant firm, in addition to its proposed business of accepting deposits, is also proposing to carry on home finance business regulated activities, you must apply for permission for those regulated activities. You must do this by completing the following Home Finance Business Permission Profile Table.</w:t>
      </w:r>
    </w:p>
    <w:p w14:paraId="5A188368" w14:textId="77777777" w:rsidR="00A03D4E" w:rsidRPr="00E56E8D" w:rsidRDefault="00A03D4E" w:rsidP="001C2274">
      <w:pPr>
        <w:pStyle w:val="Questionnote"/>
        <w:ind w:left="737"/>
        <w:rPr>
          <w:rFonts w:cs="Arial"/>
        </w:rPr>
      </w:pPr>
      <w:r w:rsidRPr="00E56E8D">
        <w:rPr>
          <w:rFonts w:cs="Arial"/>
        </w:rPr>
        <w:t>You must also tick the investment type(s) for each home finance business regulated activity the applicant firm is applying for permission to carry on. The customer type for all of these regulated activities is ‘Customer’.</w:t>
      </w:r>
    </w:p>
    <w:p w14:paraId="686A6B86" w14:textId="2DE9B6CF" w:rsidR="00A41384" w:rsidRPr="00E56E8D" w:rsidRDefault="00A03D4E" w:rsidP="001C2274">
      <w:pPr>
        <w:pStyle w:val="Questionnote"/>
        <w:ind w:left="737"/>
        <w:rPr>
          <w:rFonts w:cs="Arial"/>
          <w:b/>
        </w:rPr>
      </w:pPr>
      <w:r w:rsidRPr="00E56E8D">
        <w:rPr>
          <w:rFonts w:cs="Arial"/>
          <w:b/>
        </w:rPr>
        <w:t>The completed table must correspond with the description of the applicant firm's proposed home finance business set out in its business plan.</w:t>
      </w:r>
    </w:p>
    <w:p w14:paraId="7A16E788" w14:textId="77777777" w:rsidR="001C2274" w:rsidRPr="00E56E8D" w:rsidRDefault="001C2274" w:rsidP="001C2274">
      <w:pPr>
        <w:pStyle w:val="Questionnote"/>
        <w:ind w:left="737"/>
        <w:rPr>
          <w:rFonts w:cs="Arial"/>
          <w:b/>
        </w:rPr>
      </w:pPr>
    </w:p>
    <w:p w14:paraId="3FC56594" w14:textId="77777777" w:rsidR="001C2274" w:rsidRPr="00E56E8D" w:rsidRDefault="001C2274" w:rsidP="001C2274">
      <w:pPr>
        <w:spacing w:after="0" w:line="260" w:lineRule="exact"/>
        <w:ind w:left="720"/>
        <w:rPr>
          <w:rFonts w:ascii="Arial" w:eastAsia="Times New Roman" w:hAnsi="Arial" w:cs="Arial"/>
          <w:b/>
          <w:sz w:val="18"/>
          <w:szCs w:val="20"/>
          <w:u w:val="single"/>
          <w:lang w:eastAsia="en-GB"/>
        </w:rPr>
      </w:pPr>
      <w:r w:rsidRPr="00E56E8D">
        <w:rPr>
          <w:rFonts w:ascii="Arial" w:eastAsia="Times New Roman" w:hAnsi="Arial" w:cs="Arial"/>
          <w:b/>
          <w:sz w:val="18"/>
          <w:szCs w:val="20"/>
          <w:u w:val="single"/>
          <w:lang w:eastAsia="en-GB"/>
        </w:rPr>
        <w:t>HOME FINANCE BUSINESS PERMISSION PROFILE TABLE</w:t>
      </w:r>
    </w:p>
    <w:p w14:paraId="12D6AC65" w14:textId="77777777" w:rsidR="001C2274" w:rsidRPr="00E56E8D" w:rsidRDefault="001C2274" w:rsidP="001C2274">
      <w:pPr>
        <w:keepNext/>
        <w:tabs>
          <w:tab w:val="right" w:pos="-142"/>
          <w:tab w:val="left" w:pos="0"/>
          <w:tab w:val="left" w:pos="851"/>
        </w:tabs>
        <w:spacing w:after="0" w:line="240" w:lineRule="auto"/>
        <w:ind w:left="720" w:right="731"/>
        <w:outlineLvl w:val="0"/>
        <w:rPr>
          <w:rFonts w:ascii="Arial" w:eastAsia="Times New Roman" w:hAnsi="Arial" w:cs="Arial"/>
          <w:sz w:val="16"/>
          <w:szCs w:val="20"/>
          <w:highlight w:val="yellow"/>
          <w:lang w:eastAsia="en-GB"/>
        </w:rPr>
      </w:pPr>
    </w:p>
    <w:tbl>
      <w:tblPr>
        <w:tblW w:w="0" w:type="auto"/>
        <w:tblInd w:w="720" w:type="dxa"/>
        <w:tblLayout w:type="fixed"/>
        <w:tblCellMar>
          <w:left w:w="0" w:type="dxa"/>
          <w:right w:w="0" w:type="dxa"/>
        </w:tblCellMar>
        <w:tblLook w:val="0000" w:firstRow="0" w:lastRow="0" w:firstColumn="0" w:lastColumn="0" w:noHBand="0" w:noVBand="0"/>
      </w:tblPr>
      <w:tblGrid>
        <w:gridCol w:w="1429"/>
        <w:gridCol w:w="1091"/>
        <w:gridCol w:w="1147"/>
        <w:gridCol w:w="1153"/>
        <w:gridCol w:w="1134"/>
        <w:gridCol w:w="1134"/>
      </w:tblGrid>
      <w:tr w:rsidR="001C2274" w:rsidRPr="00E56E8D" w14:paraId="46C1DD94" w14:textId="77777777" w:rsidTr="001C2274">
        <w:trPr>
          <w:cantSplit/>
          <w:trHeight w:val="640"/>
        </w:trPr>
        <w:tc>
          <w:tcPr>
            <w:tcW w:w="1429" w:type="dxa"/>
            <w:tcBorders>
              <w:top w:val="single" w:sz="4" w:space="0" w:color="auto"/>
              <w:left w:val="single" w:sz="4" w:space="0" w:color="auto"/>
              <w:bottom w:val="single" w:sz="18" w:space="0" w:color="C0C0C0"/>
              <w:right w:val="single" w:sz="36" w:space="0" w:color="C0C0C0"/>
            </w:tcBorders>
          </w:tcPr>
          <w:p w14:paraId="50A0590F" w14:textId="77777777" w:rsidR="001C2274" w:rsidRPr="00E56E8D" w:rsidRDefault="001C2274" w:rsidP="001C2274">
            <w:pPr>
              <w:spacing w:before="80" w:after="0" w:line="260" w:lineRule="exact"/>
              <w:jc w:val="center"/>
              <w:rPr>
                <w:rFonts w:ascii="Arial" w:eastAsia="Times New Roman" w:hAnsi="Arial" w:cs="Arial"/>
                <w:b/>
                <w:sz w:val="14"/>
                <w:szCs w:val="20"/>
                <w:lang w:eastAsia="en-GB"/>
              </w:rPr>
            </w:pPr>
            <w:r w:rsidRPr="00E56E8D">
              <w:rPr>
                <w:rFonts w:ascii="Arial" w:eastAsia="Times New Roman" w:hAnsi="Arial" w:cs="Arial"/>
                <w:b/>
                <w:sz w:val="18"/>
                <w:szCs w:val="18"/>
                <w:lang w:eastAsia="en-GB"/>
              </w:rPr>
              <w:t>INVESTMENT TYPE</w:t>
            </w:r>
          </w:p>
        </w:tc>
        <w:tc>
          <w:tcPr>
            <w:tcW w:w="5659" w:type="dxa"/>
            <w:gridSpan w:val="5"/>
            <w:tcBorders>
              <w:top w:val="single" w:sz="4" w:space="0" w:color="auto"/>
              <w:left w:val="nil"/>
              <w:bottom w:val="single" w:sz="18" w:space="0" w:color="C0C0C0"/>
              <w:right w:val="single" w:sz="4" w:space="0" w:color="auto"/>
            </w:tcBorders>
            <w:vAlign w:val="center"/>
          </w:tcPr>
          <w:p w14:paraId="32858165" w14:textId="77777777" w:rsidR="001C2274" w:rsidRPr="00E56E8D" w:rsidRDefault="001C2274" w:rsidP="001C2274">
            <w:pPr>
              <w:spacing w:before="80" w:after="0" w:line="260" w:lineRule="exact"/>
              <w:jc w:val="center"/>
              <w:rPr>
                <w:rFonts w:ascii="Arial" w:eastAsia="Times New Roman" w:hAnsi="Arial" w:cs="Arial"/>
                <w:b/>
                <w:sz w:val="18"/>
                <w:szCs w:val="18"/>
                <w:lang w:eastAsia="en-GB"/>
              </w:rPr>
            </w:pPr>
            <w:r w:rsidRPr="00E56E8D">
              <w:rPr>
                <w:rFonts w:ascii="Arial" w:eastAsia="Times New Roman" w:hAnsi="Arial" w:cs="Arial"/>
                <w:b/>
                <w:sz w:val="18"/>
                <w:szCs w:val="18"/>
                <w:lang w:eastAsia="en-GB"/>
              </w:rPr>
              <w:t>REGULATED ACTIVITY</w:t>
            </w:r>
          </w:p>
        </w:tc>
      </w:tr>
      <w:tr w:rsidR="001C2274" w:rsidRPr="00E56E8D" w14:paraId="395FCC30" w14:textId="77777777" w:rsidTr="001C2274">
        <w:trPr>
          <w:cantSplit/>
          <w:trHeight w:val="1499"/>
        </w:trPr>
        <w:tc>
          <w:tcPr>
            <w:tcW w:w="1429" w:type="dxa"/>
            <w:tcBorders>
              <w:top w:val="nil"/>
              <w:left w:val="single" w:sz="4" w:space="0" w:color="auto"/>
              <w:bottom w:val="single" w:sz="18" w:space="0" w:color="C0C0C0"/>
              <w:right w:val="single" w:sz="36" w:space="0" w:color="C0C0C0"/>
            </w:tcBorders>
            <w:vAlign w:val="center"/>
          </w:tcPr>
          <w:p w14:paraId="165E4119" w14:textId="77777777" w:rsidR="001C2274" w:rsidRPr="00E56E8D" w:rsidRDefault="001C2274" w:rsidP="001C2274">
            <w:pPr>
              <w:spacing w:before="80" w:after="0" w:line="220" w:lineRule="exact"/>
              <w:ind w:left="-1036" w:right="113"/>
              <w:rPr>
                <w:rFonts w:ascii="Arial" w:eastAsia="Times New Roman" w:hAnsi="Arial" w:cs="Arial"/>
                <w:b/>
                <w:sz w:val="14"/>
                <w:szCs w:val="20"/>
                <w:lang w:eastAsia="en-GB"/>
              </w:rPr>
            </w:pPr>
          </w:p>
        </w:tc>
        <w:tc>
          <w:tcPr>
            <w:tcW w:w="1091" w:type="dxa"/>
            <w:tcBorders>
              <w:top w:val="nil"/>
              <w:left w:val="nil"/>
              <w:bottom w:val="single" w:sz="18" w:space="0" w:color="C0C0C0"/>
              <w:right w:val="single" w:sz="8" w:space="0" w:color="C0C0C0"/>
            </w:tcBorders>
            <w:textDirection w:val="btLr"/>
            <w:vAlign w:val="center"/>
          </w:tcPr>
          <w:p w14:paraId="38F416C0" w14:textId="77777777" w:rsidR="001C2274" w:rsidRPr="00E56E8D" w:rsidRDefault="001C2274" w:rsidP="001C2274">
            <w:pPr>
              <w:spacing w:after="0" w:line="160" w:lineRule="exact"/>
              <w:ind w:left="113" w:right="113"/>
              <w:rPr>
                <w:rFonts w:ascii="Arial" w:eastAsia="Times New Roman" w:hAnsi="Arial" w:cs="Arial"/>
                <w:sz w:val="14"/>
                <w:szCs w:val="20"/>
                <w:highlight w:val="yellow"/>
                <w:lang w:eastAsia="en-GB"/>
              </w:rPr>
            </w:pPr>
            <w:r w:rsidRPr="00E56E8D">
              <w:rPr>
                <w:rFonts w:ascii="Arial" w:eastAsia="Times New Roman" w:hAnsi="Arial" w:cs="Arial"/>
                <w:sz w:val="14"/>
                <w:szCs w:val="20"/>
                <w:lang w:eastAsia="en-GB"/>
              </w:rPr>
              <w:t>Entering into</w:t>
            </w:r>
          </w:p>
        </w:tc>
        <w:tc>
          <w:tcPr>
            <w:tcW w:w="1147" w:type="dxa"/>
            <w:tcBorders>
              <w:top w:val="nil"/>
              <w:left w:val="single" w:sz="8" w:space="0" w:color="C0C0C0"/>
              <w:bottom w:val="single" w:sz="18" w:space="0" w:color="C0C0C0"/>
              <w:right w:val="single" w:sz="8" w:space="0" w:color="C0C0C0"/>
            </w:tcBorders>
            <w:textDirection w:val="btLr"/>
            <w:vAlign w:val="center"/>
          </w:tcPr>
          <w:p w14:paraId="0719A636" w14:textId="77777777" w:rsidR="001C2274" w:rsidRPr="00E56E8D" w:rsidRDefault="001C2274" w:rsidP="001C2274">
            <w:pPr>
              <w:spacing w:after="0" w:line="160" w:lineRule="exact"/>
              <w:ind w:left="113" w:right="113"/>
              <w:rPr>
                <w:rFonts w:ascii="Arial" w:eastAsia="Times New Roman" w:hAnsi="Arial" w:cs="Arial"/>
                <w:sz w:val="14"/>
                <w:szCs w:val="20"/>
                <w:highlight w:val="yellow"/>
                <w:lang w:eastAsia="en-GB"/>
              </w:rPr>
            </w:pPr>
            <w:r w:rsidRPr="00E56E8D">
              <w:rPr>
                <w:rFonts w:ascii="Arial" w:eastAsia="Times New Roman" w:hAnsi="Arial" w:cs="Arial"/>
                <w:sz w:val="14"/>
                <w:szCs w:val="20"/>
                <w:lang w:eastAsia="en-GB"/>
              </w:rPr>
              <w:t xml:space="preserve">Administering </w:t>
            </w:r>
          </w:p>
        </w:tc>
        <w:tc>
          <w:tcPr>
            <w:tcW w:w="1153" w:type="dxa"/>
            <w:tcBorders>
              <w:top w:val="nil"/>
              <w:left w:val="nil"/>
              <w:bottom w:val="single" w:sz="18" w:space="0" w:color="C0C0C0"/>
              <w:right w:val="nil"/>
            </w:tcBorders>
            <w:textDirection w:val="btLr"/>
            <w:vAlign w:val="center"/>
          </w:tcPr>
          <w:p w14:paraId="7E0A0CA7" w14:textId="77777777" w:rsidR="001C2274" w:rsidRPr="00E56E8D" w:rsidRDefault="001C2274" w:rsidP="001C2274">
            <w:pPr>
              <w:spacing w:after="0" w:line="160" w:lineRule="exact"/>
              <w:ind w:left="113" w:right="113"/>
              <w:rPr>
                <w:rFonts w:ascii="Arial" w:eastAsia="Times New Roman" w:hAnsi="Arial" w:cs="Arial"/>
                <w:sz w:val="14"/>
                <w:szCs w:val="20"/>
                <w:highlight w:val="yellow"/>
                <w:lang w:eastAsia="en-GB"/>
              </w:rPr>
            </w:pPr>
            <w:r w:rsidRPr="00E56E8D">
              <w:rPr>
                <w:rFonts w:ascii="Arial" w:eastAsia="Times New Roman" w:hAnsi="Arial" w:cs="Arial"/>
                <w:sz w:val="14"/>
                <w:szCs w:val="20"/>
                <w:lang w:eastAsia="en-GB"/>
              </w:rPr>
              <w:t>Advising on</w:t>
            </w:r>
            <w:r w:rsidRPr="00E56E8D">
              <w:rPr>
                <w:rFonts w:ascii="Arial" w:eastAsia="Times New Roman" w:hAnsi="Arial" w:cs="Arial"/>
                <w:sz w:val="14"/>
                <w:szCs w:val="20"/>
                <w:highlight w:val="yellow"/>
                <w:lang w:eastAsia="en-GB"/>
              </w:rPr>
              <w:t xml:space="preserve"> </w:t>
            </w:r>
          </w:p>
        </w:tc>
        <w:tc>
          <w:tcPr>
            <w:tcW w:w="1134" w:type="dxa"/>
            <w:tcBorders>
              <w:top w:val="nil"/>
              <w:left w:val="nil"/>
              <w:bottom w:val="single" w:sz="18" w:space="0" w:color="C0C0C0"/>
              <w:right w:val="nil"/>
            </w:tcBorders>
            <w:textDirection w:val="btLr"/>
            <w:vAlign w:val="center"/>
          </w:tcPr>
          <w:p w14:paraId="629454DB" w14:textId="77777777" w:rsidR="001C2274" w:rsidRPr="00E56E8D" w:rsidRDefault="001C2274" w:rsidP="001C2274">
            <w:pPr>
              <w:spacing w:after="0" w:line="160" w:lineRule="exact"/>
              <w:ind w:left="113" w:right="113"/>
              <w:rPr>
                <w:rFonts w:ascii="Arial" w:eastAsia="Times New Roman" w:hAnsi="Arial" w:cs="Arial"/>
                <w:sz w:val="14"/>
                <w:szCs w:val="20"/>
                <w:highlight w:val="yellow"/>
                <w:lang w:eastAsia="en-GB"/>
              </w:rPr>
            </w:pPr>
            <w:r w:rsidRPr="00E56E8D">
              <w:rPr>
                <w:rFonts w:ascii="Arial" w:eastAsia="Times New Roman" w:hAnsi="Arial" w:cs="Arial"/>
                <w:sz w:val="14"/>
                <w:szCs w:val="20"/>
                <w:lang w:eastAsia="en-GB"/>
              </w:rPr>
              <w:t xml:space="preserve">Arranging (bringing about) </w:t>
            </w:r>
          </w:p>
        </w:tc>
        <w:tc>
          <w:tcPr>
            <w:tcW w:w="1134" w:type="dxa"/>
            <w:tcBorders>
              <w:top w:val="nil"/>
              <w:left w:val="nil"/>
              <w:bottom w:val="single" w:sz="18" w:space="0" w:color="C0C0C0"/>
              <w:right w:val="single" w:sz="4" w:space="0" w:color="auto"/>
            </w:tcBorders>
            <w:textDirection w:val="btLr"/>
          </w:tcPr>
          <w:p w14:paraId="6F884EDD" w14:textId="77777777" w:rsidR="001C2274" w:rsidRPr="00E56E8D" w:rsidRDefault="001C2274" w:rsidP="001C2274">
            <w:pPr>
              <w:spacing w:after="0" w:line="160" w:lineRule="exact"/>
              <w:ind w:left="113" w:right="113"/>
              <w:rPr>
                <w:rFonts w:ascii="Arial" w:eastAsia="Times New Roman" w:hAnsi="Arial" w:cs="Arial"/>
                <w:sz w:val="14"/>
                <w:szCs w:val="20"/>
                <w:highlight w:val="yellow"/>
                <w:lang w:eastAsia="en-GB"/>
              </w:rPr>
            </w:pPr>
          </w:p>
          <w:p w14:paraId="5B467769" w14:textId="77777777" w:rsidR="001C2274" w:rsidRPr="00E56E8D" w:rsidRDefault="001C2274" w:rsidP="001C2274">
            <w:pPr>
              <w:spacing w:after="0" w:line="160" w:lineRule="exact"/>
              <w:ind w:left="113" w:right="113"/>
              <w:rPr>
                <w:rFonts w:ascii="Arial" w:eastAsia="Times New Roman" w:hAnsi="Arial" w:cs="Arial"/>
                <w:sz w:val="14"/>
                <w:szCs w:val="20"/>
                <w:highlight w:val="yellow"/>
                <w:lang w:eastAsia="en-GB"/>
              </w:rPr>
            </w:pPr>
            <w:r w:rsidRPr="00E56E8D">
              <w:rPr>
                <w:rFonts w:ascii="Arial" w:eastAsia="Times New Roman" w:hAnsi="Arial" w:cs="Arial"/>
                <w:sz w:val="14"/>
                <w:szCs w:val="20"/>
                <w:lang w:eastAsia="en-GB"/>
              </w:rPr>
              <w:t xml:space="preserve">Making arrangements with a view to </w:t>
            </w:r>
          </w:p>
        </w:tc>
      </w:tr>
      <w:tr w:rsidR="001C2274" w:rsidRPr="00E56E8D" w14:paraId="365EDB00" w14:textId="77777777" w:rsidTr="001C2274">
        <w:trPr>
          <w:trHeight w:hRule="exact" w:val="691"/>
        </w:trPr>
        <w:tc>
          <w:tcPr>
            <w:tcW w:w="1429" w:type="dxa"/>
            <w:tcBorders>
              <w:top w:val="single" w:sz="8" w:space="0" w:color="C0C0C0"/>
              <w:left w:val="single" w:sz="4" w:space="0" w:color="auto"/>
              <w:bottom w:val="nil"/>
              <w:right w:val="single" w:sz="36" w:space="0" w:color="C0C0C0"/>
            </w:tcBorders>
            <w:vAlign w:val="center"/>
          </w:tcPr>
          <w:p w14:paraId="2B292D7F"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sz w:val="14"/>
                <w:szCs w:val="20"/>
                <w:lang w:eastAsia="en-GB"/>
              </w:rPr>
              <w:t>Regulated mortgage contract</w:t>
            </w:r>
          </w:p>
        </w:tc>
        <w:tc>
          <w:tcPr>
            <w:tcW w:w="1091" w:type="dxa"/>
            <w:tcBorders>
              <w:top w:val="single" w:sz="8" w:space="0" w:color="C0C0C0"/>
              <w:left w:val="nil"/>
              <w:bottom w:val="nil"/>
              <w:right w:val="single" w:sz="8" w:space="0" w:color="C0C0C0"/>
            </w:tcBorders>
            <w:vAlign w:val="center"/>
          </w:tcPr>
          <w:p w14:paraId="65C335BB"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nil"/>
              <w:right w:val="single" w:sz="8" w:space="0" w:color="C0C0C0"/>
            </w:tcBorders>
            <w:vAlign w:val="center"/>
          </w:tcPr>
          <w:p w14:paraId="0CF1238C"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53" w:type="dxa"/>
            <w:tcBorders>
              <w:top w:val="single" w:sz="8" w:space="0" w:color="C0C0C0"/>
              <w:left w:val="nil"/>
              <w:bottom w:val="single" w:sz="8" w:space="0" w:color="C0C0C0"/>
              <w:right w:val="nil"/>
            </w:tcBorders>
            <w:shd w:val="clear" w:color="auto" w:fill="FFFFFF"/>
            <w:vAlign w:val="center"/>
          </w:tcPr>
          <w:p w14:paraId="19ED78D2"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nil"/>
            </w:tcBorders>
            <w:shd w:val="clear" w:color="auto" w:fill="FFFFFF"/>
            <w:vAlign w:val="center"/>
          </w:tcPr>
          <w:p w14:paraId="4640C44A"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single" w:sz="4" w:space="0" w:color="auto"/>
            </w:tcBorders>
            <w:shd w:val="clear" w:color="auto" w:fill="FFFFFF"/>
            <w:vAlign w:val="center"/>
          </w:tcPr>
          <w:p w14:paraId="3DB726F8"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1C2274" w:rsidRPr="00E56E8D" w14:paraId="5BF6E1A5" w14:textId="77777777" w:rsidTr="001C2274">
        <w:trPr>
          <w:trHeight w:hRule="exact" w:val="397"/>
        </w:trPr>
        <w:tc>
          <w:tcPr>
            <w:tcW w:w="1429" w:type="dxa"/>
            <w:tcBorders>
              <w:top w:val="single" w:sz="8" w:space="0" w:color="C0C0C0"/>
              <w:left w:val="single" w:sz="4" w:space="0" w:color="auto"/>
              <w:bottom w:val="nil"/>
              <w:right w:val="single" w:sz="36" w:space="0" w:color="C0C0C0"/>
            </w:tcBorders>
            <w:vAlign w:val="center"/>
          </w:tcPr>
          <w:p w14:paraId="70045FD8"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sz w:val="14"/>
                <w:szCs w:val="20"/>
                <w:lang w:eastAsia="en-GB"/>
              </w:rPr>
              <w:t>Home reversion plan</w:t>
            </w:r>
          </w:p>
        </w:tc>
        <w:tc>
          <w:tcPr>
            <w:tcW w:w="1091" w:type="dxa"/>
            <w:tcBorders>
              <w:top w:val="single" w:sz="8" w:space="0" w:color="C0C0C0"/>
              <w:left w:val="nil"/>
              <w:bottom w:val="nil"/>
              <w:right w:val="single" w:sz="8" w:space="0" w:color="C0C0C0"/>
            </w:tcBorders>
            <w:vAlign w:val="center"/>
          </w:tcPr>
          <w:p w14:paraId="72DDE14B"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nil"/>
              <w:right w:val="single" w:sz="8" w:space="0" w:color="C0C0C0"/>
            </w:tcBorders>
            <w:vAlign w:val="center"/>
          </w:tcPr>
          <w:p w14:paraId="4518F5F4"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53" w:type="dxa"/>
            <w:tcBorders>
              <w:top w:val="single" w:sz="8" w:space="0" w:color="C0C0C0"/>
              <w:left w:val="nil"/>
              <w:bottom w:val="single" w:sz="8" w:space="0" w:color="C0C0C0"/>
              <w:right w:val="nil"/>
            </w:tcBorders>
            <w:shd w:val="clear" w:color="auto" w:fill="FFFFFF"/>
            <w:vAlign w:val="center"/>
          </w:tcPr>
          <w:p w14:paraId="69A06748"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nil"/>
            </w:tcBorders>
            <w:shd w:val="clear" w:color="auto" w:fill="FFFFFF"/>
            <w:vAlign w:val="center"/>
          </w:tcPr>
          <w:p w14:paraId="49A72699"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single" w:sz="4" w:space="0" w:color="auto"/>
            </w:tcBorders>
            <w:shd w:val="clear" w:color="auto" w:fill="FFFFFF"/>
            <w:vAlign w:val="center"/>
          </w:tcPr>
          <w:p w14:paraId="2C809593"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1C2274" w:rsidRPr="00E56E8D" w14:paraId="2041A8F2" w14:textId="77777777" w:rsidTr="001C2274">
        <w:trPr>
          <w:trHeight w:hRule="exact" w:val="397"/>
        </w:trPr>
        <w:tc>
          <w:tcPr>
            <w:tcW w:w="1429" w:type="dxa"/>
            <w:tcBorders>
              <w:top w:val="single" w:sz="8" w:space="0" w:color="C0C0C0"/>
              <w:left w:val="single" w:sz="4" w:space="0" w:color="auto"/>
              <w:bottom w:val="nil"/>
              <w:right w:val="single" w:sz="36" w:space="0" w:color="C0C0C0"/>
            </w:tcBorders>
            <w:vAlign w:val="center"/>
          </w:tcPr>
          <w:p w14:paraId="293B6E74"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sz w:val="14"/>
                <w:szCs w:val="20"/>
                <w:lang w:eastAsia="en-GB"/>
              </w:rPr>
              <w:t>Home purchase plan</w:t>
            </w:r>
          </w:p>
        </w:tc>
        <w:tc>
          <w:tcPr>
            <w:tcW w:w="1091" w:type="dxa"/>
            <w:tcBorders>
              <w:top w:val="single" w:sz="8" w:space="0" w:color="C0C0C0"/>
              <w:left w:val="nil"/>
              <w:bottom w:val="nil"/>
              <w:right w:val="single" w:sz="8" w:space="0" w:color="C0C0C0"/>
            </w:tcBorders>
            <w:vAlign w:val="center"/>
          </w:tcPr>
          <w:p w14:paraId="6809271D"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nil"/>
              <w:right w:val="single" w:sz="8" w:space="0" w:color="C0C0C0"/>
            </w:tcBorders>
            <w:vAlign w:val="center"/>
          </w:tcPr>
          <w:p w14:paraId="422E6E9C"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53" w:type="dxa"/>
            <w:tcBorders>
              <w:top w:val="single" w:sz="8" w:space="0" w:color="C0C0C0"/>
              <w:left w:val="nil"/>
              <w:bottom w:val="single" w:sz="8" w:space="0" w:color="C0C0C0"/>
              <w:right w:val="nil"/>
            </w:tcBorders>
            <w:shd w:val="clear" w:color="auto" w:fill="FFFFFF"/>
            <w:vAlign w:val="center"/>
          </w:tcPr>
          <w:p w14:paraId="0A561FCE"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nil"/>
            </w:tcBorders>
            <w:shd w:val="clear" w:color="auto" w:fill="FFFFFF"/>
            <w:vAlign w:val="center"/>
          </w:tcPr>
          <w:p w14:paraId="250EE01A"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single" w:sz="4" w:space="0" w:color="auto"/>
            </w:tcBorders>
            <w:shd w:val="clear" w:color="auto" w:fill="FFFFFF"/>
            <w:vAlign w:val="center"/>
          </w:tcPr>
          <w:p w14:paraId="46B81D1D"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1C2274" w:rsidRPr="00E56E8D" w14:paraId="37170133" w14:textId="77777777" w:rsidTr="001C2274">
        <w:trPr>
          <w:trHeight w:hRule="exact" w:val="645"/>
        </w:trPr>
        <w:tc>
          <w:tcPr>
            <w:tcW w:w="1429" w:type="dxa"/>
            <w:tcBorders>
              <w:top w:val="single" w:sz="8" w:space="0" w:color="C0C0C0"/>
              <w:left w:val="single" w:sz="4" w:space="0" w:color="auto"/>
              <w:bottom w:val="nil"/>
              <w:right w:val="single" w:sz="36" w:space="0" w:color="C0C0C0"/>
            </w:tcBorders>
            <w:vAlign w:val="center"/>
          </w:tcPr>
          <w:p w14:paraId="11FB035D"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sz w:val="14"/>
                <w:szCs w:val="20"/>
                <w:lang w:eastAsia="en-GB"/>
              </w:rPr>
              <w:t>Regulated sale and rent back agreement</w:t>
            </w:r>
          </w:p>
        </w:tc>
        <w:tc>
          <w:tcPr>
            <w:tcW w:w="1091" w:type="dxa"/>
            <w:tcBorders>
              <w:top w:val="single" w:sz="8" w:space="0" w:color="C0C0C0"/>
              <w:left w:val="nil"/>
              <w:bottom w:val="nil"/>
              <w:right w:val="single" w:sz="8" w:space="0" w:color="C0C0C0"/>
            </w:tcBorders>
            <w:vAlign w:val="center"/>
          </w:tcPr>
          <w:p w14:paraId="65BCCA25"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nil"/>
              <w:right w:val="single" w:sz="8" w:space="0" w:color="C0C0C0"/>
            </w:tcBorders>
            <w:vAlign w:val="center"/>
          </w:tcPr>
          <w:p w14:paraId="16A3D299"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53" w:type="dxa"/>
            <w:tcBorders>
              <w:top w:val="single" w:sz="8" w:space="0" w:color="C0C0C0"/>
              <w:left w:val="nil"/>
              <w:bottom w:val="single" w:sz="8" w:space="0" w:color="C0C0C0"/>
              <w:right w:val="nil"/>
            </w:tcBorders>
            <w:shd w:val="clear" w:color="auto" w:fill="FFFFFF"/>
            <w:vAlign w:val="center"/>
          </w:tcPr>
          <w:p w14:paraId="25D2F34D"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nil"/>
            </w:tcBorders>
            <w:shd w:val="clear" w:color="auto" w:fill="FFFFFF"/>
            <w:vAlign w:val="center"/>
          </w:tcPr>
          <w:p w14:paraId="28CCA1E6"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single" w:sz="4" w:space="0" w:color="auto"/>
            </w:tcBorders>
            <w:shd w:val="clear" w:color="auto" w:fill="FFFFFF"/>
            <w:vAlign w:val="center"/>
          </w:tcPr>
          <w:p w14:paraId="4D6BAEA0"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1C2274" w:rsidRPr="00E56E8D" w14:paraId="3A897FDE" w14:textId="77777777" w:rsidTr="001C2274">
        <w:trPr>
          <w:trHeight w:hRule="exact" w:val="470"/>
        </w:trPr>
        <w:tc>
          <w:tcPr>
            <w:tcW w:w="1429" w:type="dxa"/>
            <w:tcBorders>
              <w:top w:val="single" w:sz="18" w:space="0" w:color="C0C0C0"/>
              <w:left w:val="single" w:sz="4" w:space="0" w:color="auto"/>
              <w:bottom w:val="single" w:sz="8" w:space="0" w:color="C0C0C0"/>
              <w:right w:val="single" w:sz="36" w:space="0" w:color="C0C0C0"/>
            </w:tcBorders>
            <w:vAlign w:val="center"/>
          </w:tcPr>
          <w:p w14:paraId="0895C98A" w14:textId="77777777" w:rsidR="001C2274" w:rsidRPr="00E56E8D" w:rsidRDefault="001C2274" w:rsidP="001C2274">
            <w:pPr>
              <w:spacing w:after="0" w:line="180" w:lineRule="exact"/>
              <w:ind w:left="57"/>
              <w:rPr>
                <w:rFonts w:ascii="Arial" w:eastAsia="Times New Roman" w:hAnsi="Arial" w:cs="Arial"/>
                <w:b/>
                <w:sz w:val="18"/>
                <w:szCs w:val="18"/>
                <w:u w:val="single"/>
                <w:lang w:eastAsia="en-GB"/>
              </w:rPr>
            </w:pPr>
          </w:p>
        </w:tc>
        <w:tc>
          <w:tcPr>
            <w:tcW w:w="1091" w:type="dxa"/>
            <w:tcBorders>
              <w:top w:val="single" w:sz="18" w:space="0" w:color="C0C0C0"/>
              <w:left w:val="nil"/>
              <w:bottom w:val="single" w:sz="8" w:space="0" w:color="C0C0C0"/>
              <w:right w:val="single" w:sz="8" w:space="0" w:color="C0C0C0"/>
            </w:tcBorders>
            <w:shd w:val="clear" w:color="auto" w:fill="E6E6E6"/>
            <w:vAlign w:val="center"/>
          </w:tcPr>
          <w:p w14:paraId="75615599"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47" w:type="dxa"/>
            <w:tcBorders>
              <w:top w:val="single" w:sz="18" w:space="0" w:color="C0C0C0"/>
              <w:left w:val="single" w:sz="8" w:space="0" w:color="C0C0C0"/>
              <w:bottom w:val="single" w:sz="8" w:space="0" w:color="C0C0C0"/>
              <w:right w:val="single" w:sz="8" w:space="0" w:color="C0C0C0"/>
            </w:tcBorders>
            <w:shd w:val="clear" w:color="auto" w:fill="E6E6E6"/>
            <w:vAlign w:val="center"/>
          </w:tcPr>
          <w:p w14:paraId="321DBDB4"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53" w:type="dxa"/>
            <w:tcBorders>
              <w:top w:val="single" w:sz="18" w:space="0" w:color="C0C0C0"/>
              <w:left w:val="nil"/>
              <w:bottom w:val="single" w:sz="8" w:space="0" w:color="C0C0C0"/>
              <w:right w:val="nil"/>
            </w:tcBorders>
            <w:shd w:val="clear" w:color="auto" w:fill="E6E6E6"/>
            <w:vAlign w:val="center"/>
          </w:tcPr>
          <w:p w14:paraId="3A036441"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34" w:type="dxa"/>
            <w:tcBorders>
              <w:top w:val="single" w:sz="18" w:space="0" w:color="C0C0C0"/>
              <w:left w:val="nil"/>
              <w:bottom w:val="single" w:sz="8" w:space="0" w:color="C0C0C0"/>
              <w:right w:val="nil"/>
            </w:tcBorders>
            <w:shd w:val="clear" w:color="auto" w:fill="E6E6E6"/>
            <w:vAlign w:val="center"/>
          </w:tcPr>
          <w:p w14:paraId="2F29DE7E"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34" w:type="dxa"/>
            <w:tcBorders>
              <w:top w:val="single" w:sz="18" w:space="0" w:color="C0C0C0"/>
              <w:left w:val="nil"/>
              <w:bottom w:val="single" w:sz="8" w:space="0" w:color="C0C0C0"/>
              <w:right w:val="single" w:sz="4" w:space="0" w:color="auto"/>
            </w:tcBorders>
            <w:shd w:val="clear" w:color="auto" w:fill="E6E6E6"/>
          </w:tcPr>
          <w:p w14:paraId="7449492F" w14:textId="77777777" w:rsidR="001C2274" w:rsidRPr="00E56E8D" w:rsidRDefault="001C2274" w:rsidP="001C2274">
            <w:pPr>
              <w:spacing w:after="0" w:line="220" w:lineRule="exact"/>
              <w:ind w:left="28"/>
              <w:jc w:val="center"/>
              <w:rPr>
                <w:rFonts w:ascii="Arial" w:eastAsia="Times New Roman" w:hAnsi="Arial" w:cs="Arial"/>
                <w:b/>
                <w:sz w:val="14"/>
                <w:szCs w:val="20"/>
                <w:lang w:eastAsia="en-GB"/>
              </w:rPr>
            </w:pPr>
          </w:p>
        </w:tc>
      </w:tr>
      <w:tr w:rsidR="001C2274" w:rsidRPr="00E56E8D" w14:paraId="66D8DDF0" w14:textId="77777777" w:rsidTr="001C2274">
        <w:trPr>
          <w:trHeight w:hRule="exact" w:val="397"/>
        </w:trPr>
        <w:tc>
          <w:tcPr>
            <w:tcW w:w="1429" w:type="dxa"/>
            <w:tcBorders>
              <w:top w:val="single" w:sz="8" w:space="0" w:color="C0C0C0"/>
              <w:left w:val="single" w:sz="4" w:space="0" w:color="auto"/>
              <w:bottom w:val="single" w:sz="4" w:space="0" w:color="auto"/>
              <w:right w:val="single" w:sz="36" w:space="0" w:color="C0C0C0"/>
            </w:tcBorders>
            <w:vAlign w:val="center"/>
          </w:tcPr>
          <w:p w14:paraId="47FB41C9"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b/>
                <w:sz w:val="18"/>
                <w:szCs w:val="18"/>
                <w:u w:val="single"/>
                <w:lang w:eastAsia="en-GB"/>
              </w:rPr>
              <w:t>CLIENT TYPE</w:t>
            </w:r>
          </w:p>
        </w:tc>
        <w:tc>
          <w:tcPr>
            <w:tcW w:w="1091" w:type="dxa"/>
            <w:tcBorders>
              <w:top w:val="single" w:sz="8" w:space="0" w:color="C0C0C0"/>
              <w:left w:val="nil"/>
              <w:bottom w:val="single" w:sz="4" w:space="0" w:color="auto"/>
              <w:right w:val="single" w:sz="8" w:space="0" w:color="C0C0C0"/>
            </w:tcBorders>
            <w:vAlign w:val="center"/>
          </w:tcPr>
          <w:p w14:paraId="0D17A991" w14:textId="77777777" w:rsidR="001C2274" w:rsidRPr="00E56E8D" w:rsidRDefault="001C2274" w:rsidP="001C2274">
            <w:pPr>
              <w:spacing w:after="0" w:line="220" w:lineRule="exact"/>
              <w:ind w:left="28"/>
              <w:jc w:val="center"/>
              <w:rPr>
                <w:rFonts w:ascii="Arial" w:eastAsia="Times New Roman" w:hAnsi="Arial" w:cs="Arial"/>
                <w:sz w:val="18"/>
                <w:szCs w:val="18"/>
                <w:lang w:eastAsia="en-GB"/>
              </w:rPr>
            </w:pPr>
            <w:r w:rsidRPr="00E56E8D">
              <w:rPr>
                <w:rFonts w:ascii="Arial" w:eastAsia="Times New Roman" w:hAnsi="Arial" w:cs="Arial"/>
                <w:sz w:val="18"/>
                <w:szCs w:val="18"/>
                <w:lang w:eastAsia="en-GB"/>
              </w:rPr>
              <w:t>Customer</w:t>
            </w:r>
          </w:p>
        </w:tc>
        <w:tc>
          <w:tcPr>
            <w:tcW w:w="1147" w:type="dxa"/>
            <w:tcBorders>
              <w:top w:val="single" w:sz="8" w:space="0" w:color="C0C0C0"/>
              <w:left w:val="single" w:sz="8" w:space="0" w:color="C0C0C0"/>
              <w:bottom w:val="single" w:sz="4" w:space="0" w:color="auto"/>
              <w:right w:val="single" w:sz="8" w:space="0" w:color="C0C0C0"/>
            </w:tcBorders>
            <w:vAlign w:val="center"/>
          </w:tcPr>
          <w:p w14:paraId="5FD0E894" w14:textId="77777777" w:rsidR="001C2274" w:rsidRPr="00E56E8D" w:rsidRDefault="001C2274" w:rsidP="001C2274">
            <w:pPr>
              <w:spacing w:after="0" w:line="220" w:lineRule="exact"/>
              <w:ind w:left="28"/>
              <w:jc w:val="center"/>
              <w:rPr>
                <w:rFonts w:ascii="Arial" w:eastAsia="Times New Roman" w:hAnsi="Arial" w:cs="Arial"/>
                <w:b/>
                <w:sz w:val="18"/>
                <w:szCs w:val="18"/>
                <w:lang w:eastAsia="en-GB"/>
              </w:rPr>
            </w:pPr>
            <w:r w:rsidRPr="00E56E8D">
              <w:rPr>
                <w:rFonts w:ascii="Arial" w:eastAsia="Times New Roman" w:hAnsi="Arial" w:cs="Arial"/>
                <w:sz w:val="18"/>
                <w:szCs w:val="18"/>
                <w:lang w:eastAsia="en-GB"/>
              </w:rPr>
              <w:t>Customer</w:t>
            </w:r>
          </w:p>
        </w:tc>
        <w:tc>
          <w:tcPr>
            <w:tcW w:w="1153" w:type="dxa"/>
            <w:tcBorders>
              <w:top w:val="single" w:sz="8" w:space="0" w:color="C0C0C0"/>
              <w:left w:val="nil"/>
              <w:bottom w:val="single" w:sz="4" w:space="0" w:color="auto"/>
              <w:right w:val="nil"/>
            </w:tcBorders>
            <w:shd w:val="clear" w:color="auto" w:fill="FFFFFF"/>
            <w:vAlign w:val="center"/>
          </w:tcPr>
          <w:p w14:paraId="6C776BDA" w14:textId="77777777" w:rsidR="001C2274" w:rsidRPr="00E56E8D" w:rsidRDefault="001C2274" w:rsidP="001C2274">
            <w:pPr>
              <w:spacing w:after="0" w:line="220" w:lineRule="exact"/>
              <w:ind w:left="28"/>
              <w:jc w:val="center"/>
              <w:rPr>
                <w:rFonts w:ascii="Arial" w:eastAsia="Times New Roman" w:hAnsi="Arial" w:cs="Arial"/>
                <w:b/>
                <w:sz w:val="18"/>
                <w:szCs w:val="18"/>
                <w:lang w:eastAsia="en-GB"/>
              </w:rPr>
            </w:pPr>
            <w:r w:rsidRPr="00E56E8D">
              <w:rPr>
                <w:rFonts w:ascii="Arial" w:eastAsia="Times New Roman" w:hAnsi="Arial" w:cs="Arial"/>
                <w:sz w:val="18"/>
                <w:szCs w:val="18"/>
                <w:lang w:eastAsia="en-GB"/>
              </w:rPr>
              <w:t>Customer</w:t>
            </w:r>
          </w:p>
        </w:tc>
        <w:tc>
          <w:tcPr>
            <w:tcW w:w="1134" w:type="dxa"/>
            <w:tcBorders>
              <w:top w:val="single" w:sz="8" w:space="0" w:color="C0C0C0"/>
              <w:left w:val="nil"/>
              <w:bottom w:val="single" w:sz="4" w:space="0" w:color="auto"/>
              <w:right w:val="nil"/>
            </w:tcBorders>
            <w:shd w:val="clear" w:color="auto" w:fill="FFFFFF"/>
            <w:vAlign w:val="center"/>
          </w:tcPr>
          <w:p w14:paraId="3C716E3A" w14:textId="77777777" w:rsidR="001C2274" w:rsidRPr="00E56E8D" w:rsidRDefault="001C2274" w:rsidP="001C2274">
            <w:pPr>
              <w:spacing w:after="0" w:line="220" w:lineRule="exact"/>
              <w:ind w:left="28"/>
              <w:jc w:val="center"/>
              <w:rPr>
                <w:rFonts w:ascii="Arial" w:eastAsia="Times New Roman" w:hAnsi="Arial" w:cs="Arial"/>
                <w:b/>
                <w:sz w:val="18"/>
                <w:szCs w:val="18"/>
                <w:lang w:eastAsia="en-GB"/>
              </w:rPr>
            </w:pPr>
            <w:r w:rsidRPr="00E56E8D">
              <w:rPr>
                <w:rFonts w:ascii="Arial" w:eastAsia="Times New Roman" w:hAnsi="Arial" w:cs="Arial"/>
                <w:sz w:val="18"/>
                <w:szCs w:val="18"/>
                <w:lang w:eastAsia="en-GB"/>
              </w:rPr>
              <w:t>Customer</w:t>
            </w:r>
          </w:p>
        </w:tc>
        <w:tc>
          <w:tcPr>
            <w:tcW w:w="1134" w:type="dxa"/>
            <w:tcBorders>
              <w:top w:val="single" w:sz="8" w:space="0" w:color="C0C0C0"/>
              <w:left w:val="nil"/>
              <w:bottom w:val="single" w:sz="4" w:space="0" w:color="auto"/>
              <w:right w:val="single" w:sz="4" w:space="0" w:color="auto"/>
            </w:tcBorders>
            <w:shd w:val="clear" w:color="auto" w:fill="FFFFFF"/>
            <w:vAlign w:val="center"/>
          </w:tcPr>
          <w:p w14:paraId="669E6D6D" w14:textId="77777777" w:rsidR="001C2274" w:rsidRPr="00E56E8D" w:rsidRDefault="001C2274" w:rsidP="001C2274">
            <w:pPr>
              <w:spacing w:after="0" w:line="220" w:lineRule="exact"/>
              <w:ind w:left="28"/>
              <w:jc w:val="center"/>
              <w:rPr>
                <w:rFonts w:ascii="Arial" w:eastAsia="Times New Roman" w:hAnsi="Arial" w:cs="Arial"/>
                <w:sz w:val="18"/>
                <w:szCs w:val="18"/>
                <w:lang w:eastAsia="en-GB"/>
              </w:rPr>
            </w:pPr>
            <w:r w:rsidRPr="00E56E8D">
              <w:rPr>
                <w:rFonts w:ascii="Arial" w:eastAsia="Times New Roman" w:hAnsi="Arial" w:cs="Arial"/>
                <w:sz w:val="18"/>
                <w:szCs w:val="18"/>
                <w:lang w:eastAsia="en-GB"/>
              </w:rPr>
              <w:t>Customer</w:t>
            </w:r>
          </w:p>
        </w:tc>
      </w:tr>
    </w:tbl>
    <w:p w14:paraId="1AA25332" w14:textId="733C4BE1" w:rsidR="001C2274" w:rsidRPr="00E56E8D" w:rsidRDefault="001C2274" w:rsidP="005D785C">
      <w:pPr>
        <w:tabs>
          <w:tab w:val="left" w:pos="2108"/>
        </w:tabs>
        <w:ind w:left="720"/>
        <w:rPr>
          <w:rFonts w:ascii="Arial" w:hAnsi="Arial" w:cs="Arial"/>
        </w:rPr>
      </w:pPr>
    </w:p>
    <w:p w14:paraId="6B37DB71" w14:textId="7B04F3A7" w:rsidR="001C2274" w:rsidRPr="00E56E8D" w:rsidRDefault="001C2274" w:rsidP="005D785C">
      <w:pPr>
        <w:tabs>
          <w:tab w:val="left" w:pos="2108"/>
        </w:tabs>
        <w:ind w:left="720"/>
        <w:rPr>
          <w:rFonts w:ascii="Arial" w:hAnsi="Arial" w:cs="Arial"/>
        </w:rPr>
      </w:pPr>
    </w:p>
    <w:p w14:paraId="08045478" w14:textId="68E1A796" w:rsidR="001C2274" w:rsidRPr="00E56E8D" w:rsidRDefault="001C2274" w:rsidP="005D785C">
      <w:pPr>
        <w:tabs>
          <w:tab w:val="left" w:pos="2108"/>
        </w:tabs>
        <w:ind w:left="720"/>
        <w:rPr>
          <w:rFonts w:ascii="Arial" w:hAnsi="Arial" w:cs="Arial"/>
        </w:rPr>
      </w:pPr>
    </w:p>
    <w:p w14:paraId="33E72386" w14:textId="476EFEA8" w:rsidR="001C2274" w:rsidRPr="00E56E8D" w:rsidRDefault="001C2274" w:rsidP="005D785C">
      <w:pPr>
        <w:tabs>
          <w:tab w:val="left" w:pos="2108"/>
        </w:tabs>
        <w:ind w:left="720"/>
        <w:rPr>
          <w:rFonts w:ascii="Arial" w:hAnsi="Arial" w:cs="Arial"/>
        </w:rPr>
      </w:pPr>
    </w:p>
    <w:p w14:paraId="082C51F8" w14:textId="108EA918" w:rsidR="001C2274" w:rsidRPr="00E56E8D" w:rsidRDefault="001C2274" w:rsidP="005D785C">
      <w:pPr>
        <w:tabs>
          <w:tab w:val="left" w:pos="2108"/>
        </w:tabs>
        <w:ind w:left="720"/>
        <w:rPr>
          <w:rFonts w:ascii="Arial" w:hAnsi="Arial" w:cs="Arial"/>
        </w:rPr>
      </w:pPr>
    </w:p>
    <w:p w14:paraId="4BF9C487" w14:textId="45DC443A" w:rsidR="001C2274" w:rsidRDefault="001C2274" w:rsidP="005D785C">
      <w:pPr>
        <w:tabs>
          <w:tab w:val="left" w:pos="2108"/>
        </w:tabs>
        <w:ind w:left="720"/>
        <w:rPr>
          <w:rFonts w:ascii="Arial" w:hAnsi="Arial" w:cs="Arial"/>
        </w:rPr>
      </w:pPr>
    </w:p>
    <w:p w14:paraId="2E324E7F" w14:textId="77777777" w:rsidR="00E56E8D" w:rsidRPr="00E56E8D" w:rsidRDefault="00E56E8D" w:rsidP="005D785C">
      <w:pPr>
        <w:tabs>
          <w:tab w:val="left" w:pos="2108"/>
        </w:tabs>
        <w:ind w:left="720"/>
        <w:rPr>
          <w:rFonts w:ascii="Arial" w:hAnsi="Arial" w:cs="Arial"/>
        </w:rPr>
      </w:pPr>
    </w:p>
    <w:p w14:paraId="0B3D64B5" w14:textId="77777777" w:rsidR="001C2274" w:rsidRPr="00E56E8D" w:rsidRDefault="001C2274" w:rsidP="001C2274">
      <w:pPr>
        <w:pStyle w:val="QuestionCharCharChar"/>
        <w:rPr>
          <w:rFonts w:cs="Arial"/>
          <w:sz w:val="22"/>
          <w:szCs w:val="22"/>
        </w:rPr>
      </w:pPr>
    </w:p>
    <w:p w14:paraId="2A2F8DF1" w14:textId="2BBFCB13" w:rsidR="001C2274" w:rsidRPr="00E56E8D" w:rsidRDefault="001C2274" w:rsidP="001C2274">
      <w:pPr>
        <w:pStyle w:val="QuestionCharCharChar"/>
        <w:ind w:left="737"/>
        <w:rPr>
          <w:rFonts w:cs="Arial"/>
          <w:sz w:val="22"/>
          <w:szCs w:val="22"/>
        </w:rPr>
      </w:pPr>
      <w:r w:rsidRPr="00E56E8D">
        <w:rPr>
          <w:rFonts w:cs="Arial"/>
          <w:sz w:val="22"/>
          <w:szCs w:val="22"/>
        </w:rPr>
        <w:tab/>
      </w:r>
      <w:r w:rsidRPr="00E56E8D">
        <w:rPr>
          <w:rFonts w:cs="Arial"/>
          <w:sz w:val="22"/>
          <w:szCs w:val="22"/>
        </w:rPr>
        <w:tab/>
        <w:t>General insurance business</w:t>
      </w:r>
    </w:p>
    <w:p w14:paraId="7D65163D" w14:textId="7C2B411D" w:rsidR="001C2274" w:rsidRPr="00E56E8D" w:rsidRDefault="0048626E" w:rsidP="001C2274">
      <w:pPr>
        <w:pStyle w:val="QuestionCharCharChar"/>
        <w:ind w:left="737"/>
        <w:rPr>
          <w:rFonts w:cs="Arial"/>
        </w:rPr>
      </w:pPr>
      <w:r w:rsidRPr="00E56E8D">
        <w:rPr>
          <w:rFonts w:cs="Arial"/>
        </w:rPr>
        <w:t xml:space="preserve"> </w:t>
      </w:r>
      <w:r w:rsidR="001C2274" w:rsidRPr="00E56E8D">
        <w:rPr>
          <w:rFonts w:cs="Arial"/>
        </w:rPr>
        <w:t xml:space="preserve"> 3.5</w:t>
      </w:r>
      <w:r w:rsidR="001C2274" w:rsidRPr="00E56E8D">
        <w:rPr>
          <w:rFonts w:cs="Arial"/>
        </w:rPr>
        <w:tab/>
        <w:t>Is the applicant firm applying for permission to carry on regulated activities in general insurance contracts?</w:t>
      </w:r>
    </w:p>
    <w:p w14:paraId="2A130B23" w14:textId="377F3956" w:rsidR="001C2274" w:rsidRPr="00E56E8D" w:rsidRDefault="001C2274" w:rsidP="001C2274">
      <w:pPr>
        <w:pStyle w:val="Qsyesno"/>
        <w:ind w:left="737"/>
        <w:rPr>
          <w:rFonts w:cs="Arial"/>
        </w:rPr>
      </w:pPr>
      <w:r w:rsidRPr="00E56E8D">
        <w:rPr>
          <w:rFonts w:cs="Arial"/>
        </w:rPr>
        <w:fldChar w:fldCharType="begin">
          <w:ffData>
            <w:name w:val="Check16"/>
            <w:enabled/>
            <w:calcOnExit w:val="0"/>
            <w:checkBox>
              <w:sizeAuto/>
              <w:default w:val="0"/>
            </w:checkBox>
          </w:ffData>
        </w:fldChar>
      </w:r>
      <w:r w:rsidRPr="00E56E8D">
        <w:rPr>
          <w:rFonts w:cs="Arial"/>
        </w:rPr>
        <w:instrText xml:space="preserve"> FORMCHECKBOX </w:instrText>
      </w:r>
      <w:r w:rsidR="009365A0">
        <w:rPr>
          <w:rFonts w:cs="Arial"/>
        </w:rPr>
      </w:r>
      <w:r w:rsidR="009365A0">
        <w:rPr>
          <w:rFonts w:cs="Arial"/>
        </w:rPr>
        <w:fldChar w:fldCharType="separate"/>
      </w:r>
      <w:r w:rsidRPr="00E56E8D">
        <w:rPr>
          <w:rFonts w:cs="Arial"/>
        </w:rPr>
        <w:fldChar w:fldCharType="end"/>
      </w:r>
      <w:r w:rsidRPr="00E56E8D">
        <w:rPr>
          <w:rFonts w:cs="Arial"/>
        </w:rPr>
        <w:t xml:space="preserve"> Yes</w:t>
      </w:r>
      <w:r w:rsidRPr="00E56E8D">
        <w:rPr>
          <w:rFonts w:cs="Arial"/>
        </w:rPr>
        <w:sym w:font="Webdings" w:char="F034"/>
      </w:r>
      <w:r w:rsidRPr="00E56E8D">
        <w:rPr>
          <w:rFonts w:cs="Arial"/>
        </w:rPr>
        <w:t>Continue to Question 3.5.1</w:t>
      </w:r>
    </w:p>
    <w:p w14:paraId="379F03A0" w14:textId="5F2D1B48" w:rsidR="001C2274" w:rsidRPr="00E56E8D" w:rsidRDefault="001C2274" w:rsidP="001C2274">
      <w:pPr>
        <w:pStyle w:val="Qsyesno"/>
        <w:ind w:left="737"/>
        <w:rPr>
          <w:rFonts w:cs="Arial"/>
        </w:rPr>
      </w:pPr>
      <w:r w:rsidRPr="00E56E8D">
        <w:rPr>
          <w:rFonts w:cs="Arial"/>
        </w:rPr>
        <w:fldChar w:fldCharType="begin">
          <w:ffData>
            <w:name w:val="Check16"/>
            <w:enabled/>
            <w:calcOnExit w:val="0"/>
            <w:checkBox>
              <w:sizeAuto/>
              <w:default w:val="0"/>
            </w:checkBox>
          </w:ffData>
        </w:fldChar>
      </w:r>
      <w:r w:rsidRPr="00E56E8D">
        <w:rPr>
          <w:rFonts w:cs="Arial"/>
        </w:rPr>
        <w:instrText xml:space="preserve"> FORMCHECKBOX </w:instrText>
      </w:r>
      <w:r w:rsidR="009365A0">
        <w:rPr>
          <w:rFonts w:cs="Arial"/>
        </w:rPr>
      </w:r>
      <w:r w:rsidR="009365A0">
        <w:rPr>
          <w:rFonts w:cs="Arial"/>
        </w:rPr>
        <w:fldChar w:fldCharType="separate"/>
      </w:r>
      <w:r w:rsidRPr="00E56E8D">
        <w:rPr>
          <w:rFonts w:cs="Arial"/>
        </w:rPr>
        <w:fldChar w:fldCharType="end"/>
      </w:r>
      <w:r w:rsidRPr="00E56E8D">
        <w:rPr>
          <w:rFonts w:cs="Arial"/>
        </w:rPr>
        <w:t xml:space="preserve"> No</w:t>
      </w:r>
      <w:r w:rsidRPr="00E56E8D">
        <w:rPr>
          <w:rFonts w:cs="Arial"/>
        </w:rPr>
        <w:sym w:font="Webdings" w:char="F034"/>
      </w:r>
      <w:r w:rsidRPr="00E56E8D">
        <w:rPr>
          <w:rFonts w:cs="Arial"/>
        </w:rPr>
        <w:t>Continue to Question 3.6</w:t>
      </w:r>
    </w:p>
    <w:p w14:paraId="6A5AD6A8" w14:textId="1E5D7971" w:rsidR="001C2274" w:rsidRPr="00E56E8D" w:rsidRDefault="001C2274" w:rsidP="001C2274">
      <w:pPr>
        <w:pStyle w:val="QuestionCharCharChar"/>
        <w:ind w:firstLine="0"/>
        <w:rPr>
          <w:rFonts w:cs="Arial"/>
        </w:rPr>
      </w:pPr>
      <w:r w:rsidRPr="00E56E8D">
        <w:rPr>
          <w:rFonts w:cs="Arial"/>
        </w:rPr>
        <w:t xml:space="preserve">  </w:t>
      </w:r>
      <w:r w:rsidR="0048626E" w:rsidRPr="00E56E8D">
        <w:rPr>
          <w:rFonts w:cs="Arial"/>
        </w:rPr>
        <w:t xml:space="preserve"> </w:t>
      </w:r>
      <w:r w:rsidRPr="00E56E8D">
        <w:rPr>
          <w:rFonts w:cs="Arial"/>
        </w:rPr>
        <w:t xml:space="preserve">3.5.1 </w:t>
      </w:r>
      <w:r w:rsidRPr="00E56E8D">
        <w:rPr>
          <w:rFonts w:cs="Arial"/>
        </w:rPr>
        <w:tab/>
        <w:t>General Insurance Business Permission Profile Table</w:t>
      </w:r>
    </w:p>
    <w:p w14:paraId="39E9DA73" w14:textId="77777777" w:rsidR="001C2274" w:rsidRPr="00E56E8D" w:rsidRDefault="001C2274" w:rsidP="001C2274">
      <w:pPr>
        <w:pStyle w:val="Questionnote"/>
        <w:ind w:left="737"/>
        <w:rPr>
          <w:rFonts w:cs="Arial"/>
        </w:rPr>
      </w:pPr>
      <w:r w:rsidRPr="00E56E8D">
        <w:rPr>
          <w:rFonts w:cs="Arial"/>
        </w:rPr>
        <w:t>If the applicant firm, in addition to its proposed business of accepting deposits, is also proposing to carry on general insurance business regulated activities, you must apply for permission for those regulated activities. You must do this by completing the following General Insurance Business Permission Profile Table.</w:t>
      </w:r>
    </w:p>
    <w:p w14:paraId="5B6E4B70" w14:textId="77777777" w:rsidR="001C2274" w:rsidRPr="00E56E8D" w:rsidRDefault="001C2274" w:rsidP="001C2274">
      <w:pPr>
        <w:pStyle w:val="Questionnote"/>
        <w:ind w:left="737"/>
        <w:rPr>
          <w:rFonts w:cs="Arial"/>
        </w:rPr>
      </w:pPr>
      <w:r w:rsidRPr="00E56E8D">
        <w:rPr>
          <w:rFonts w:cs="Arial"/>
        </w:rPr>
        <w:t xml:space="preserve">You must also tick the customer type(s) for each general insurance business regulated activity the applicant firm is applying for permission to carry on. </w:t>
      </w:r>
    </w:p>
    <w:p w14:paraId="75266079" w14:textId="4F18BBDB" w:rsidR="001C2274" w:rsidRPr="00E56E8D" w:rsidRDefault="001C2274" w:rsidP="001C2274">
      <w:pPr>
        <w:pStyle w:val="Questionnote"/>
        <w:ind w:left="737"/>
        <w:rPr>
          <w:rFonts w:cs="Arial"/>
          <w:b/>
        </w:rPr>
      </w:pPr>
      <w:r w:rsidRPr="00E56E8D">
        <w:rPr>
          <w:rFonts w:cs="Arial"/>
          <w:b/>
        </w:rPr>
        <w:t>The completed table must correspond with the description of the applicant firm's proposed general insurance business set out in its business plan.</w:t>
      </w:r>
    </w:p>
    <w:p w14:paraId="02EBAB30" w14:textId="77777777" w:rsidR="001C2274" w:rsidRPr="00E56E8D" w:rsidRDefault="001C2274" w:rsidP="001C2274">
      <w:pPr>
        <w:pStyle w:val="Questionnote"/>
        <w:ind w:left="737"/>
        <w:rPr>
          <w:rFonts w:cs="Arial"/>
          <w:b/>
        </w:rPr>
      </w:pPr>
    </w:p>
    <w:p w14:paraId="2C161652" w14:textId="77777777" w:rsidR="001C2274" w:rsidRPr="00E56E8D" w:rsidRDefault="001C2274" w:rsidP="001C2274">
      <w:pPr>
        <w:spacing w:after="0" w:line="260" w:lineRule="exact"/>
        <w:ind w:left="720"/>
        <w:rPr>
          <w:rFonts w:ascii="Arial" w:eastAsia="Times New Roman" w:hAnsi="Arial" w:cs="Arial"/>
          <w:b/>
          <w:sz w:val="18"/>
          <w:szCs w:val="20"/>
          <w:u w:val="single"/>
          <w:lang w:eastAsia="en-GB"/>
        </w:rPr>
      </w:pPr>
      <w:r w:rsidRPr="00E56E8D">
        <w:rPr>
          <w:rFonts w:ascii="Arial" w:eastAsia="Times New Roman" w:hAnsi="Arial" w:cs="Arial"/>
          <w:b/>
          <w:sz w:val="18"/>
          <w:szCs w:val="20"/>
          <w:u w:val="single"/>
          <w:lang w:eastAsia="en-GB"/>
        </w:rPr>
        <w:t>GENERAL INSURANCE BUSINESS PERMISSION PROFILE TABLE</w:t>
      </w:r>
    </w:p>
    <w:p w14:paraId="666322FA" w14:textId="77777777" w:rsidR="001C2274" w:rsidRPr="00E56E8D" w:rsidRDefault="001C2274" w:rsidP="001C2274">
      <w:pPr>
        <w:spacing w:after="0" w:line="260" w:lineRule="exact"/>
        <w:ind w:left="720"/>
        <w:rPr>
          <w:rFonts w:ascii="Arial" w:eastAsia="Times New Roman" w:hAnsi="Arial" w:cs="Arial"/>
          <w:sz w:val="16"/>
          <w:szCs w:val="18"/>
          <w:lang w:eastAsia="en-GB"/>
        </w:rPr>
      </w:pPr>
    </w:p>
    <w:tbl>
      <w:tblPr>
        <w:tblW w:w="7088" w:type="dxa"/>
        <w:tblInd w:w="720" w:type="dxa"/>
        <w:tblLayout w:type="fixed"/>
        <w:tblCellMar>
          <w:left w:w="0" w:type="dxa"/>
          <w:right w:w="0" w:type="dxa"/>
        </w:tblCellMar>
        <w:tblLook w:val="0000" w:firstRow="0" w:lastRow="0" w:firstColumn="0" w:lastColumn="0" w:noHBand="0" w:noVBand="0"/>
      </w:tblPr>
      <w:tblGrid>
        <w:gridCol w:w="1427"/>
        <w:gridCol w:w="1089"/>
        <w:gridCol w:w="1147"/>
        <w:gridCol w:w="1157"/>
        <w:gridCol w:w="1134"/>
        <w:gridCol w:w="1134"/>
      </w:tblGrid>
      <w:tr w:rsidR="001C2274" w:rsidRPr="00E56E8D" w14:paraId="47734F65" w14:textId="77777777" w:rsidTr="001C2274">
        <w:trPr>
          <w:cantSplit/>
          <w:trHeight w:val="386"/>
        </w:trPr>
        <w:tc>
          <w:tcPr>
            <w:tcW w:w="1427" w:type="dxa"/>
            <w:tcBorders>
              <w:top w:val="single" w:sz="4" w:space="0" w:color="auto"/>
              <w:left w:val="single" w:sz="4" w:space="0" w:color="auto"/>
              <w:right w:val="single" w:sz="36" w:space="0" w:color="C0C0C0"/>
            </w:tcBorders>
            <w:vAlign w:val="center"/>
          </w:tcPr>
          <w:p w14:paraId="0441ACD6" w14:textId="77777777" w:rsidR="001C2274" w:rsidRPr="00E56E8D" w:rsidRDefault="001C2274" w:rsidP="001C2274">
            <w:pPr>
              <w:spacing w:after="0" w:line="220" w:lineRule="exact"/>
              <w:ind w:left="57"/>
              <w:rPr>
                <w:rFonts w:ascii="Arial" w:eastAsia="Times New Roman" w:hAnsi="Arial" w:cs="Arial"/>
                <w:b/>
                <w:caps/>
                <w:sz w:val="18"/>
                <w:szCs w:val="20"/>
                <w:lang w:eastAsia="en-GB"/>
              </w:rPr>
            </w:pPr>
          </w:p>
        </w:tc>
        <w:tc>
          <w:tcPr>
            <w:tcW w:w="5661" w:type="dxa"/>
            <w:gridSpan w:val="5"/>
            <w:tcBorders>
              <w:top w:val="single" w:sz="4" w:space="0" w:color="auto"/>
              <w:left w:val="nil"/>
              <w:right w:val="single" w:sz="4" w:space="0" w:color="auto"/>
            </w:tcBorders>
            <w:vAlign w:val="center"/>
          </w:tcPr>
          <w:p w14:paraId="66904350" w14:textId="77777777" w:rsidR="001C2274" w:rsidRPr="00E56E8D" w:rsidRDefault="001C2274" w:rsidP="001C2274">
            <w:pPr>
              <w:spacing w:after="0" w:line="220" w:lineRule="exact"/>
              <w:jc w:val="center"/>
              <w:rPr>
                <w:rFonts w:ascii="Arial" w:eastAsia="Times New Roman" w:hAnsi="Arial" w:cs="Arial"/>
                <w:sz w:val="18"/>
                <w:szCs w:val="20"/>
                <w:lang w:eastAsia="en-GB"/>
              </w:rPr>
            </w:pPr>
            <w:r w:rsidRPr="00E56E8D">
              <w:rPr>
                <w:rFonts w:ascii="Arial" w:eastAsia="Times New Roman" w:hAnsi="Arial" w:cs="Arial"/>
                <w:b/>
                <w:caps/>
                <w:sz w:val="18"/>
                <w:szCs w:val="20"/>
                <w:lang w:eastAsia="en-GB"/>
              </w:rPr>
              <w:t>Regulated activity</w:t>
            </w:r>
          </w:p>
        </w:tc>
      </w:tr>
      <w:tr w:rsidR="001C2274" w:rsidRPr="00E56E8D" w14:paraId="04B9CA56" w14:textId="77777777" w:rsidTr="001C2274">
        <w:trPr>
          <w:cantSplit/>
          <w:trHeight w:val="1499"/>
        </w:trPr>
        <w:tc>
          <w:tcPr>
            <w:tcW w:w="1427" w:type="dxa"/>
            <w:tcBorders>
              <w:left w:val="single" w:sz="4" w:space="0" w:color="auto"/>
              <w:bottom w:val="single" w:sz="18" w:space="0" w:color="C0C0C0"/>
              <w:right w:val="single" w:sz="36" w:space="0" w:color="C0C0C0"/>
            </w:tcBorders>
            <w:vAlign w:val="center"/>
          </w:tcPr>
          <w:p w14:paraId="2DB9AEC8" w14:textId="77777777" w:rsidR="001C2274" w:rsidRPr="00E56E8D" w:rsidRDefault="001C2274" w:rsidP="001C2274">
            <w:pPr>
              <w:spacing w:before="80" w:after="0" w:line="220" w:lineRule="exact"/>
              <w:ind w:left="-1036" w:right="113"/>
              <w:rPr>
                <w:rFonts w:ascii="Arial" w:eastAsia="Times New Roman" w:hAnsi="Arial" w:cs="Arial"/>
                <w:b/>
                <w:sz w:val="14"/>
                <w:szCs w:val="20"/>
                <w:lang w:eastAsia="en-GB"/>
              </w:rPr>
            </w:pPr>
          </w:p>
        </w:tc>
        <w:tc>
          <w:tcPr>
            <w:tcW w:w="1089" w:type="dxa"/>
            <w:tcBorders>
              <w:left w:val="nil"/>
              <w:bottom w:val="single" w:sz="18" w:space="0" w:color="C0C0C0"/>
              <w:right w:val="single" w:sz="8" w:space="0" w:color="C0C0C0"/>
            </w:tcBorders>
            <w:textDirection w:val="btLr"/>
            <w:vAlign w:val="center"/>
          </w:tcPr>
          <w:p w14:paraId="4773075F" w14:textId="77777777" w:rsidR="001C2274" w:rsidRPr="00E56E8D" w:rsidRDefault="001C2274" w:rsidP="001C2274">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Advising on investments (excluding pension transfers/opt-outs)</w:t>
            </w:r>
          </w:p>
        </w:tc>
        <w:tc>
          <w:tcPr>
            <w:tcW w:w="1147" w:type="dxa"/>
            <w:tcBorders>
              <w:left w:val="single" w:sz="8" w:space="0" w:color="C0C0C0"/>
              <w:bottom w:val="single" w:sz="18" w:space="0" w:color="C0C0C0"/>
              <w:right w:val="single" w:sz="8" w:space="0" w:color="C0C0C0"/>
            </w:tcBorders>
            <w:textDirection w:val="btLr"/>
            <w:vAlign w:val="center"/>
          </w:tcPr>
          <w:p w14:paraId="22EEA3C0" w14:textId="77777777" w:rsidR="001C2274" w:rsidRPr="00E56E8D" w:rsidRDefault="001C2274" w:rsidP="001C2274">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Arranging (bringing about) deals in investments</w:t>
            </w:r>
          </w:p>
        </w:tc>
        <w:tc>
          <w:tcPr>
            <w:tcW w:w="1157" w:type="dxa"/>
            <w:tcBorders>
              <w:left w:val="nil"/>
              <w:bottom w:val="single" w:sz="18" w:space="0" w:color="C0C0C0"/>
              <w:right w:val="nil"/>
            </w:tcBorders>
            <w:textDirection w:val="btLr"/>
            <w:vAlign w:val="center"/>
          </w:tcPr>
          <w:p w14:paraId="380CC73B" w14:textId="77777777" w:rsidR="001C2274" w:rsidRPr="00E56E8D" w:rsidRDefault="001C2274" w:rsidP="001C2274">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Making arrangements with a view to transactions in investments</w:t>
            </w:r>
          </w:p>
        </w:tc>
        <w:tc>
          <w:tcPr>
            <w:tcW w:w="1134" w:type="dxa"/>
            <w:tcBorders>
              <w:left w:val="nil"/>
              <w:bottom w:val="single" w:sz="18" w:space="0" w:color="C0C0C0"/>
            </w:tcBorders>
            <w:textDirection w:val="btLr"/>
            <w:vAlign w:val="center"/>
          </w:tcPr>
          <w:p w14:paraId="5D43EB0A" w14:textId="77777777" w:rsidR="001C2274" w:rsidRPr="00E56E8D" w:rsidRDefault="001C2274" w:rsidP="001C2274">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Dealing in investments as agent</w:t>
            </w:r>
          </w:p>
        </w:tc>
        <w:tc>
          <w:tcPr>
            <w:tcW w:w="1134" w:type="dxa"/>
            <w:tcBorders>
              <w:left w:val="nil"/>
              <w:bottom w:val="single" w:sz="18" w:space="0" w:color="C0C0C0"/>
              <w:right w:val="single" w:sz="4" w:space="0" w:color="auto"/>
            </w:tcBorders>
            <w:textDirection w:val="btLr"/>
          </w:tcPr>
          <w:p w14:paraId="119CB8DA" w14:textId="77777777" w:rsidR="001C2274" w:rsidRPr="00E56E8D" w:rsidRDefault="001C2274" w:rsidP="001C2274">
            <w:pPr>
              <w:spacing w:after="0" w:line="160" w:lineRule="exact"/>
              <w:ind w:left="113" w:right="113"/>
              <w:rPr>
                <w:rFonts w:ascii="Arial" w:eastAsia="Times New Roman" w:hAnsi="Arial" w:cs="Arial"/>
                <w:sz w:val="14"/>
                <w:szCs w:val="20"/>
                <w:lang w:eastAsia="en-GB"/>
              </w:rPr>
            </w:pPr>
          </w:p>
          <w:p w14:paraId="446C2AFB" w14:textId="77777777" w:rsidR="001C2274" w:rsidRPr="00E56E8D" w:rsidRDefault="001C2274" w:rsidP="001C2274">
            <w:pPr>
              <w:spacing w:after="0" w:line="160" w:lineRule="exact"/>
              <w:ind w:left="113" w:right="113"/>
              <w:rPr>
                <w:rFonts w:ascii="Arial" w:eastAsia="Times New Roman" w:hAnsi="Arial" w:cs="Arial"/>
                <w:sz w:val="14"/>
                <w:szCs w:val="20"/>
                <w:lang w:eastAsia="en-GB"/>
              </w:rPr>
            </w:pPr>
            <w:r w:rsidRPr="00E56E8D">
              <w:rPr>
                <w:rFonts w:ascii="Arial" w:eastAsia="Times New Roman" w:hAnsi="Arial" w:cs="Arial"/>
                <w:sz w:val="14"/>
                <w:szCs w:val="20"/>
                <w:lang w:eastAsia="en-GB"/>
              </w:rPr>
              <w:t>Assisting in the administration and performance of a contract of insurance</w:t>
            </w:r>
          </w:p>
        </w:tc>
      </w:tr>
      <w:tr w:rsidR="001C2274" w:rsidRPr="00E56E8D" w14:paraId="416A3E23" w14:textId="77777777" w:rsidTr="001C2274">
        <w:trPr>
          <w:trHeight w:hRule="exact" w:val="843"/>
        </w:trPr>
        <w:tc>
          <w:tcPr>
            <w:tcW w:w="1427" w:type="dxa"/>
            <w:tcBorders>
              <w:left w:val="single" w:sz="4" w:space="0" w:color="auto"/>
              <w:right w:val="single" w:sz="36" w:space="0" w:color="C0C0C0"/>
            </w:tcBorders>
            <w:vAlign w:val="center"/>
          </w:tcPr>
          <w:p w14:paraId="6693EEFA"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b/>
                <w:caps/>
                <w:sz w:val="18"/>
                <w:szCs w:val="20"/>
                <w:u w:val="single"/>
                <w:lang w:eastAsia="en-GB"/>
              </w:rPr>
              <w:t>Investment type</w:t>
            </w:r>
            <w:r w:rsidRPr="00E56E8D" w:rsidDel="005203DA">
              <w:rPr>
                <w:rFonts w:ascii="Arial" w:eastAsia="Times New Roman" w:hAnsi="Arial" w:cs="Arial"/>
                <w:sz w:val="14"/>
                <w:szCs w:val="20"/>
                <w:lang w:eastAsia="en-GB"/>
              </w:rPr>
              <w:t xml:space="preserve"> </w:t>
            </w:r>
          </w:p>
        </w:tc>
        <w:tc>
          <w:tcPr>
            <w:tcW w:w="1089" w:type="dxa"/>
            <w:tcBorders>
              <w:left w:val="nil"/>
              <w:right w:val="single" w:sz="8" w:space="0" w:color="C0C0C0"/>
            </w:tcBorders>
            <w:vAlign w:val="center"/>
          </w:tcPr>
          <w:p w14:paraId="5443CD54"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14"/>
                <w:szCs w:val="20"/>
                <w:lang w:eastAsia="en-GB"/>
              </w:rPr>
              <w:t>Non-investment insurance contract</w:t>
            </w:r>
            <w:r w:rsidRPr="00E56E8D" w:rsidDel="005203DA">
              <w:rPr>
                <w:rFonts w:ascii="Arial" w:eastAsia="Times New Roman" w:hAnsi="Arial" w:cs="Arial"/>
                <w:sz w:val="20"/>
                <w:szCs w:val="20"/>
                <w:lang w:eastAsia="en-GB"/>
              </w:rPr>
              <w:t xml:space="preserve"> </w:t>
            </w:r>
          </w:p>
        </w:tc>
        <w:tc>
          <w:tcPr>
            <w:tcW w:w="1147" w:type="dxa"/>
            <w:tcBorders>
              <w:left w:val="single" w:sz="8" w:space="0" w:color="C0C0C0"/>
              <w:right w:val="single" w:sz="8" w:space="0" w:color="C0C0C0"/>
            </w:tcBorders>
            <w:vAlign w:val="center"/>
          </w:tcPr>
          <w:p w14:paraId="4828E78E"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14"/>
                <w:szCs w:val="20"/>
                <w:lang w:eastAsia="en-GB"/>
              </w:rPr>
              <w:t>Non-investment insurance contract</w:t>
            </w:r>
            <w:r w:rsidRPr="00E56E8D" w:rsidDel="005203DA">
              <w:rPr>
                <w:rFonts w:ascii="Arial" w:eastAsia="Times New Roman" w:hAnsi="Arial" w:cs="Arial"/>
                <w:sz w:val="20"/>
                <w:szCs w:val="20"/>
                <w:lang w:eastAsia="en-GB"/>
              </w:rPr>
              <w:t xml:space="preserve"> </w:t>
            </w:r>
          </w:p>
        </w:tc>
        <w:tc>
          <w:tcPr>
            <w:tcW w:w="1157" w:type="dxa"/>
            <w:tcBorders>
              <w:top w:val="single" w:sz="8" w:space="0" w:color="C0C0C0"/>
              <w:left w:val="nil"/>
              <w:bottom w:val="single" w:sz="8" w:space="0" w:color="C0C0C0"/>
              <w:right w:val="nil"/>
            </w:tcBorders>
            <w:shd w:val="clear" w:color="auto" w:fill="FFFFFF"/>
            <w:vAlign w:val="center"/>
          </w:tcPr>
          <w:p w14:paraId="64481CD5"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14"/>
                <w:szCs w:val="20"/>
                <w:lang w:eastAsia="en-GB"/>
              </w:rPr>
              <w:t>Non-investment insurance contract</w:t>
            </w:r>
            <w:r w:rsidRPr="00E56E8D" w:rsidDel="005203DA">
              <w:rPr>
                <w:rFonts w:ascii="Arial" w:eastAsia="Times New Roman" w:hAnsi="Arial" w:cs="Arial"/>
                <w:sz w:val="20"/>
                <w:szCs w:val="20"/>
                <w:lang w:eastAsia="en-GB"/>
              </w:rPr>
              <w:t xml:space="preserve"> </w:t>
            </w:r>
          </w:p>
        </w:tc>
        <w:tc>
          <w:tcPr>
            <w:tcW w:w="1134" w:type="dxa"/>
            <w:tcBorders>
              <w:top w:val="single" w:sz="8" w:space="0" w:color="C0C0C0"/>
              <w:left w:val="nil"/>
              <w:bottom w:val="single" w:sz="8" w:space="0" w:color="C0C0C0"/>
            </w:tcBorders>
            <w:shd w:val="clear" w:color="auto" w:fill="FFFFFF"/>
            <w:vAlign w:val="center"/>
          </w:tcPr>
          <w:p w14:paraId="3D8706F3"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14"/>
                <w:szCs w:val="20"/>
                <w:lang w:eastAsia="en-GB"/>
              </w:rPr>
              <w:t>Non-investment insurance contract</w:t>
            </w:r>
            <w:r w:rsidRPr="00E56E8D" w:rsidDel="005203DA">
              <w:rPr>
                <w:rFonts w:ascii="Arial" w:eastAsia="Times New Roman" w:hAnsi="Arial" w:cs="Arial"/>
                <w:sz w:val="20"/>
                <w:szCs w:val="20"/>
                <w:lang w:eastAsia="en-GB"/>
              </w:rPr>
              <w:t xml:space="preserve"> </w:t>
            </w:r>
          </w:p>
        </w:tc>
        <w:tc>
          <w:tcPr>
            <w:tcW w:w="1134" w:type="dxa"/>
            <w:tcBorders>
              <w:top w:val="single" w:sz="8" w:space="0" w:color="C0C0C0"/>
              <w:left w:val="nil"/>
              <w:bottom w:val="single" w:sz="8" w:space="0" w:color="C0C0C0"/>
              <w:right w:val="single" w:sz="4" w:space="0" w:color="auto"/>
            </w:tcBorders>
            <w:shd w:val="clear" w:color="auto" w:fill="FFFFFF"/>
            <w:vAlign w:val="center"/>
          </w:tcPr>
          <w:p w14:paraId="00225D84"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14"/>
                <w:szCs w:val="20"/>
                <w:lang w:eastAsia="en-GB"/>
              </w:rPr>
              <w:t>Non-investment insurance contract</w:t>
            </w:r>
            <w:r w:rsidRPr="00E56E8D" w:rsidDel="005203DA">
              <w:rPr>
                <w:rFonts w:ascii="Arial" w:eastAsia="Times New Roman" w:hAnsi="Arial" w:cs="Arial"/>
                <w:sz w:val="20"/>
                <w:szCs w:val="20"/>
                <w:lang w:eastAsia="en-GB"/>
              </w:rPr>
              <w:t xml:space="preserve"> </w:t>
            </w:r>
          </w:p>
        </w:tc>
      </w:tr>
      <w:tr w:rsidR="001C2274" w:rsidRPr="00E56E8D" w14:paraId="03532CEE" w14:textId="77777777" w:rsidTr="001C2274">
        <w:trPr>
          <w:trHeight w:hRule="exact" w:val="470"/>
        </w:trPr>
        <w:tc>
          <w:tcPr>
            <w:tcW w:w="1427" w:type="dxa"/>
            <w:tcBorders>
              <w:top w:val="single" w:sz="18" w:space="0" w:color="C0C0C0"/>
              <w:left w:val="single" w:sz="4" w:space="0" w:color="auto"/>
              <w:bottom w:val="single" w:sz="8" w:space="0" w:color="C0C0C0"/>
              <w:right w:val="single" w:sz="36" w:space="0" w:color="C0C0C0"/>
            </w:tcBorders>
            <w:shd w:val="clear" w:color="auto" w:fill="auto"/>
            <w:vAlign w:val="center"/>
          </w:tcPr>
          <w:p w14:paraId="23DE8C80" w14:textId="77777777" w:rsidR="001C2274" w:rsidRPr="00E56E8D" w:rsidRDefault="001C2274" w:rsidP="001C2274">
            <w:pPr>
              <w:spacing w:after="0" w:line="180" w:lineRule="exact"/>
              <w:ind w:left="57"/>
              <w:rPr>
                <w:rFonts w:ascii="Arial" w:eastAsia="Times New Roman" w:hAnsi="Arial" w:cs="Arial"/>
                <w:b/>
                <w:sz w:val="18"/>
                <w:szCs w:val="18"/>
                <w:u w:val="single"/>
                <w:lang w:eastAsia="en-GB"/>
              </w:rPr>
            </w:pPr>
            <w:r w:rsidRPr="00E56E8D">
              <w:rPr>
                <w:rFonts w:ascii="Arial" w:eastAsia="Times New Roman" w:hAnsi="Arial" w:cs="Arial"/>
                <w:b/>
                <w:sz w:val="18"/>
                <w:szCs w:val="18"/>
                <w:u w:val="single"/>
                <w:lang w:eastAsia="en-GB"/>
              </w:rPr>
              <w:t>CUSTOMER TYPE</w:t>
            </w:r>
          </w:p>
        </w:tc>
        <w:tc>
          <w:tcPr>
            <w:tcW w:w="1089" w:type="dxa"/>
            <w:tcBorders>
              <w:top w:val="single" w:sz="18" w:space="0" w:color="C0C0C0"/>
              <w:left w:val="nil"/>
              <w:bottom w:val="single" w:sz="8" w:space="0" w:color="C0C0C0"/>
              <w:right w:val="single" w:sz="8" w:space="0" w:color="C0C0C0"/>
            </w:tcBorders>
            <w:shd w:val="clear" w:color="auto" w:fill="E6E6E6"/>
            <w:vAlign w:val="center"/>
          </w:tcPr>
          <w:p w14:paraId="2BC0CCD0"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47" w:type="dxa"/>
            <w:tcBorders>
              <w:top w:val="single" w:sz="18" w:space="0" w:color="C0C0C0"/>
              <w:left w:val="single" w:sz="8" w:space="0" w:color="C0C0C0"/>
              <w:bottom w:val="single" w:sz="8" w:space="0" w:color="C0C0C0"/>
              <w:right w:val="single" w:sz="8" w:space="0" w:color="C0C0C0"/>
            </w:tcBorders>
            <w:shd w:val="clear" w:color="auto" w:fill="E6E6E6"/>
            <w:vAlign w:val="center"/>
          </w:tcPr>
          <w:p w14:paraId="1E7E17E3"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57" w:type="dxa"/>
            <w:tcBorders>
              <w:top w:val="single" w:sz="18" w:space="0" w:color="C0C0C0"/>
              <w:left w:val="nil"/>
              <w:bottom w:val="single" w:sz="8" w:space="0" w:color="C0C0C0"/>
              <w:right w:val="nil"/>
            </w:tcBorders>
            <w:shd w:val="clear" w:color="auto" w:fill="E6E6E6"/>
            <w:vAlign w:val="center"/>
          </w:tcPr>
          <w:p w14:paraId="66672E83"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34" w:type="dxa"/>
            <w:tcBorders>
              <w:top w:val="single" w:sz="18" w:space="0" w:color="C0C0C0"/>
              <w:left w:val="nil"/>
              <w:bottom w:val="single" w:sz="8" w:space="0" w:color="C0C0C0"/>
            </w:tcBorders>
            <w:shd w:val="clear" w:color="auto" w:fill="E6E6E6"/>
            <w:vAlign w:val="center"/>
          </w:tcPr>
          <w:p w14:paraId="1F7049A2"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p>
        </w:tc>
        <w:tc>
          <w:tcPr>
            <w:tcW w:w="1134" w:type="dxa"/>
            <w:tcBorders>
              <w:top w:val="single" w:sz="18" w:space="0" w:color="C0C0C0"/>
              <w:left w:val="nil"/>
              <w:bottom w:val="single" w:sz="8" w:space="0" w:color="C0C0C0"/>
              <w:right w:val="single" w:sz="4" w:space="0" w:color="auto"/>
            </w:tcBorders>
            <w:shd w:val="clear" w:color="auto" w:fill="E6E6E6"/>
            <w:vAlign w:val="center"/>
          </w:tcPr>
          <w:p w14:paraId="31C590DD" w14:textId="77777777" w:rsidR="001C2274" w:rsidRPr="00E56E8D" w:rsidRDefault="001C2274" w:rsidP="001C2274">
            <w:pPr>
              <w:spacing w:after="0" w:line="220" w:lineRule="exact"/>
              <w:ind w:left="28"/>
              <w:jc w:val="center"/>
              <w:rPr>
                <w:rFonts w:ascii="Arial" w:eastAsia="Times New Roman" w:hAnsi="Arial" w:cs="Arial"/>
                <w:b/>
                <w:sz w:val="14"/>
                <w:szCs w:val="20"/>
                <w:lang w:eastAsia="en-GB"/>
              </w:rPr>
            </w:pPr>
          </w:p>
        </w:tc>
      </w:tr>
      <w:tr w:rsidR="001C2274" w:rsidRPr="00E56E8D" w14:paraId="6EC4547F" w14:textId="77777777" w:rsidTr="001C2274">
        <w:trPr>
          <w:trHeight w:hRule="exact" w:val="593"/>
        </w:trPr>
        <w:tc>
          <w:tcPr>
            <w:tcW w:w="1427" w:type="dxa"/>
            <w:tcBorders>
              <w:top w:val="single" w:sz="8" w:space="0" w:color="C0C0C0"/>
              <w:left w:val="single" w:sz="4" w:space="0" w:color="auto"/>
              <w:right w:val="single" w:sz="36" w:space="0" w:color="C0C0C0"/>
            </w:tcBorders>
            <w:vAlign w:val="center"/>
          </w:tcPr>
          <w:p w14:paraId="28EF543E"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sz w:val="14"/>
                <w:szCs w:val="20"/>
                <w:lang w:eastAsia="en-GB"/>
              </w:rPr>
              <w:t>Retail (non-investment insurance)</w:t>
            </w:r>
          </w:p>
        </w:tc>
        <w:tc>
          <w:tcPr>
            <w:tcW w:w="1089" w:type="dxa"/>
            <w:tcBorders>
              <w:top w:val="single" w:sz="8" w:space="0" w:color="C0C0C0"/>
              <w:left w:val="nil"/>
              <w:right w:val="single" w:sz="8" w:space="0" w:color="C0C0C0"/>
            </w:tcBorders>
            <w:vAlign w:val="center"/>
          </w:tcPr>
          <w:p w14:paraId="007FA7B2"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right w:val="single" w:sz="8" w:space="0" w:color="C0C0C0"/>
            </w:tcBorders>
            <w:vAlign w:val="center"/>
          </w:tcPr>
          <w:p w14:paraId="3C5101A0"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57" w:type="dxa"/>
            <w:tcBorders>
              <w:top w:val="single" w:sz="8" w:space="0" w:color="C0C0C0"/>
              <w:left w:val="nil"/>
              <w:bottom w:val="single" w:sz="8" w:space="0" w:color="C0C0C0"/>
              <w:right w:val="nil"/>
            </w:tcBorders>
            <w:shd w:val="clear" w:color="auto" w:fill="FFFFFF"/>
            <w:vAlign w:val="center"/>
          </w:tcPr>
          <w:p w14:paraId="0AB8262E"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tcBorders>
            <w:shd w:val="clear" w:color="auto" w:fill="FFFFFF"/>
            <w:vAlign w:val="center"/>
          </w:tcPr>
          <w:p w14:paraId="559D637D"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8" w:space="0" w:color="C0C0C0"/>
              <w:right w:val="single" w:sz="4" w:space="0" w:color="auto"/>
            </w:tcBorders>
            <w:shd w:val="clear" w:color="auto" w:fill="FFFFFF"/>
            <w:vAlign w:val="center"/>
          </w:tcPr>
          <w:p w14:paraId="11FE95C5"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r w:rsidR="001C2274" w:rsidRPr="00E56E8D" w14:paraId="2470B03D" w14:textId="77777777" w:rsidTr="001C2274">
        <w:trPr>
          <w:trHeight w:hRule="exact" w:val="465"/>
        </w:trPr>
        <w:tc>
          <w:tcPr>
            <w:tcW w:w="1427" w:type="dxa"/>
            <w:tcBorders>
              <w:top w:val="single" w:sz="8" w:space="0" w:color="C0C0C0"/>
              <w:left w:val="single" w:sz="4" w:space="0" w:color="auto"/>
              <w:bottom w:val="single" w:sz="4" w:space="0" w:color="auto"/>
              <w:right w:val="single" w:sz="36" w:space="0" w:color="C0C0C0"/>
            </w:tcBorders>
            <w:vAlign w:val="center"/>
          </w:tcPr>
          <w:p w14:paraId="7CEA733C" w14:textId="77777777" w:rsidR="001C2274" w:rsidRPr="00E56E8D" w:rsidRDefault="001C2274" w:rsidP="001C2274">
            <w:pPr>
              <w:spacing w:after="0" w:line="180" w:lineRule="exact"/>
              <w:ind w:left="57"/>
              <w:rPr>
                <w:rFonts w:ascii="Arial" w:eastAsia="Times New Roman" w:hAnsi="Arial" w:cs="Arial"/>
                <w:sz w:val="14"/>
                <w:szCs w:val="20"/>
                <w:lang w:eastAsia="en-GB"/>
              </w:rPr>
            </w:pPr>
            <w:r w:rsidRPr="00E56E8D">
              <w:rPr>
                <w:rFonts w:ascii="Arial" w:eastAsia="Times New Roman" w:hAnsi="Arial" w:cs="Arial"/>
                <w:sz w:val="14"/>
                <w:szCs w:val="20"/>
                <w:lang w:eastAsia="en-GB"/>
              </w:rPr>
              <w:t>Commercial</w:t>
            </w:r>
          </w:p>
        </w:tc>
        <w:tc>
          <w:tcPr>
            <w:tcW w:w="1089" w:type="dxa"/>
            <w:tcBorders>
              <w:top w:val="single" w:sz="8" w:space="0" w:color="C0C0C0"/>
              <w:left w:val="nil"/>
              <w:bottom w:val="single" w:sz="4" w:space="0" w:color="auto"/>
              <w:right w:val="single" w:sz="8" w:space="0" w:color="C0C0C0"/>
            </w:tcBorders>
            <w:vAlign w:val="center"/>
          </w:tcPr>
          <w:p w14:paraId="4953C29A"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47" w:type="dxa"/>
            <w:tcBorders>
              <w:top w:val="single" w:sz="8" w:space="0" w:color="C0C0C0"/>
              <w:left w:val="single" w:sz="8" w:space="0" w:color="C0C0C0"/>
              <w:bottom w:val="single" w:sz="4" w:space="0" w:color="auto"/>
              <w:right w:val="single" w:sz="8" w:space="0" w:color="C0C0C0"/>
            </w:tcBorders>
            <w:vAlign w:val="center"/>
          </w:tcPr>
          <w:p w14:paraId="2D5D66E3"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57" w:type="dxa"/>
            <w:tcBorders>
              <w:top w:val="single" w:sz="8" w:space="0" w:color="C0C0C0"/>
              <w:left w:val="nil"/>
              <w:bottom w:val="single" w:sz="4" w:space="0" w:color="auto"/>
              <w:right w:val="nil"/>
            </w:tcBorders>
            <w:shd w:val="clear" w:color="auto" w:fill="FFFFFF"/>
            <w:vAlign w:val="center"/>
          </w:tcPr>
          <w:p w14:paraId="7340DD3E"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4" w:space="0" w:color="auto"/>
            </w:tcBorders>
            <w:shd w:val="clear" w:color="auto" w:fill="FFFFFF"/>
            <w:vAlign w:val="center"/>
          </w:tcPr>
          <w:p w14:paraId="1A747801" w14:textId="77777777" w:rsidR="001C2274" w:rsidRPr="00E56E8D" w:rsidRDefault="001C2274" w:rsidP="001C2274">
            <w:pPr>
              <w:spacing w:after="0" w:line="220" w:lineRule="exact"/>
              <w:ind w:left="28"/>
              <w:jc w:val="center"/>
              <w:rPr>
                <w:rFonts w:ascii="Arial" w:eastAsia="Times New Roman" w:hAnsi="Arial" w:cs="Arial"/>
                <w:b/>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c>
          <w:tcPr>
            <w:tcW w:w="1134" w:type="dxa"/>
            <w:tcBorders>
              <w:top w:val="single" w:sz="8" w:space="0" w:color="C0C0C0"/>
              <w:left w:val="nil"/>
              <w:bottom w:val="single" w:sz="4" w:space="0" w:color="auto"/>
              <w:right w:val="single" w:sz="4" w:space="0" w:color="auto"/>
            </w:tcBorders>
            <w:shd w:val="clear" w:color="auto" w:fill="FFFFFF"/>
            <w:vAlign w:val="center"/>
          </w:tcPr>
          <w:p w14:paraId="012C882C" w14:textId="77777777" w:rsidR="001C2274" w:rsidRPr="00E56E8D" w:rsidRDefault="001C2274" w:rsidP="001C2274">
            <w:pPr>
              <w:spacing w:after="0" w:line="220" w:lineRule="exact"/>
              <w:ind w:left="28"/>
              <w:jc w:val="center"/>
              <w:rPr>
                <w:rFonts w:ascii="Arial" w:eastAsia="Times New Roman" w:hAnsi="Arial" w:cs="Arial"/>
                <w:sz w:val="20"/>
                <w:szCs w:val="20"/>
                <w:lang w:eastAsia="en-GB"/>
              </w:rPr>
            </w:pPr>
            <w:r w:rsidRPr="00E56E8D">
              <w:rPr>
                <w:rFonts w:ascii="Arial" w:eastAsia="Times New Roman" w:hAnsi="Arial" w:cs="Arial"/>
                <w:sz w:val="20"/>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20"/>
                <w:szCs w:val="20"/>
                <w:lang w:eastAsia="en-GB"/>
              </w:rPr>
              <w:instrText xml:space="preserve"> FORMCHECKBOX </w:instrText>
            </w:r>
            <w:r w:rsidR="009365A0">
              <w:rPr>
                <w:rFonts w:ascii="Arial" w:eastAsia="Times New Roman" w:hAnsi="Arial" w:cs="Arial"/>
                <w:sz w:val="20"/>
                <w:szCs w:val="20"/>
                <w:lang w:eastAsia="en-GB"/>
              </w:rPr>
            </w:r>
            <w:r w:rsidR="009365A0">
              <w:rPr>
                <w:rFonts w:ascii="Arial" w:eastAsia="Times New Roman" w:hAnsi="Arial" w:cs="Arial"/>
                <w:sz w:val="20"/>
                <w:szCs w:val="20"/>
                <w:lang w:eastAsia="en-GB"/>
              </w:rPr>
              <w:fldChar w:fldCharType="separate"/>
            </w:r>
            <w:r w:rsidRPr="00E56E8D">
              <w:rPr>
                <w:rFonts w:ascii="Arial" w:eastAsia="Times New Roman" w:hAnsi="Arial" w:cs="Arial"/>
                <w:sz w:val="20"/>
                <w:szCs w:val="20"/>
                <w:lang w:eastAsia="en-GB"/>
              </w:rPr>
              <w:fldChar w:fldCharType="end"/>
            </w:r>
          </w:p>
        </w:tc>
      </w:tr>
    </w:tbl>
    <w:p w14:paraId="1225ED1B" w14:textId="77777777" w:rsidR="001C2274" w:rsidRPr="00E56E8D" w:rsidRDefault="001C2274" w:rsidP="001C2274">
      <w:pPr>
        <w:tabs>
          <w:tab w:val="right" w:pos="-142"/>
          <w:tab w:val="left" w:pos="284"/>
        </w:tabs>
        <w:spacing w:before="180" w:after="40" w:line="220" w:lineRule="exact"/>
        <w:ind w:right="731" w:hanging="567"/>
        <w:outlineLvl w:val="0"/>
        <w:rPr>
          <w:rFonts w:ascii="Arial" w:eastAsia="Times New Roman" w:hAnsi="Arial" w:cs="Arial"/>
          <w:b/>
          <w:lang w:eastAsia="en-GB"/>
        </w:rPr>
      </w:pPr>
    </w:p>
    <w:p w14:paraId="1CDB2076" w14:textId="77777777" w:rsidR="001C2274" w:rsidRPr="00E56E8D" w:rsidRDefault="001C2274" w:rsidP="001C2274">
      <w:pPr>
        <w:pStyle w:val="QuestionCharCharChar"/>
        <w:rPr>
          <w:rFonts w:cs="Arial"/>
        </w:rPr>
      </w:pPr>
      <w:r w:rsidRPr="00E56E8D">
        <w:rPr>
          <w:rFonts w:cs="Arial"/>
        </w:rPr>
        <w:br w:type="page"/>
      </w:r>
    </w:p>
    <w:p w14:paraId="5C1CD445" w14:textId="0E585C3B" w:rsidR="002205C0" w:rsidRPr="00E56E8D" w:rsidRDefault="002205C0" w:rsidP="001C2274">
      <w:pPr>
        <w:pStyle w:val="QuestionCharCharChar"/>
        <w:rPr>
          <w:rFonts w:cs="Arial"/>
        </w:rPr>
      </w:pPr>
    </w:p>
    <w:p w14:paraId="72C2F87F" w14:textId="58C83432" w:rsidR="001C2274" w:rsidRPr="00E56E8D" w:rsidRDefault="001C2274" w:rsidP="001C2274">
      <w:pPr>
        <w:pStyle w:val="QuestionCharCharChar"/>
        <w:ind w:left="737"/>
        <w:rPr>
          <w:rFonts w:cs="Arial"/>
        </w:rPr>
      </w:pPr>
      <w:r w:rsidRPr="00E56E8D">
        <w:rPr>
          <w:rFonts w:cs="Arial"/>
        </w:rPr>
        <w:tab/>
      </w:r>
      <w:r w:rsidRPr="00E56E8D">
        <w:rPr>
          <w:rFonts w:cs="Arial"/>
        </w:rPr>
        <w:tab/>
        <w:t>Consumer Credit</w:t>
      </w:r>
    </w:p>
    <w:p w14:paraId="3CC42450" w14:textId="10EFD4D0" w:rsidR="001C2274" w:rsidRPr="00E56E8D" w:rsidRDefault="003441A7" w:rsidP="001C2274">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1C2274" w:rsidRPr="00E56E8D">
        <w:rPr>
          <w:rFonts w:ascii="Arial" w:eastAsia="Times New Roman" w:hAnsi="Arial" w:cs="Arial"/>
          <w:b/>
          <w:sz w:val="18"/>
          <w:szCs w:val="20"/>
          <w:lang w:eastAsia="en-GB"/>
        </w:rPr>
        <w:t>3.6</w:t>
      </w:r>
      <w:r w:rsidR="001C2274" w:rsidRPr="00E56E8D">
        <w:rPr>
          <w:rFonts w:ascii="Arial" w:eastAsia="Times New Roman" w:hAnsi="Arial" w:cs="Arial"/>
          <w:b/>
          <w:sz w:val="18"/>
          <w:szCs w:val="20"/>
          <w:lang w:eastAsia="en-GB"/>
        </w:rPr>
        <w:tab/>
        <w:t>Is the applicant firm applying for permission to carry on regulated consumer credit activities?</w:t>
      </w:r>
    </w:p>
    <w:p w14:paraId="4BB1D46C" w14:textId="5A14F3D5" w:rsidR="001C2274" w:rsidRPr="00E56E8D" w:rsidRDefault="001C2274" w:rsidP="001C2274">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Continue to Question 3.6.1</w:t>
      </w:r>
    </w:p>
    <w:p w14:paraId="002F1864" w14:textId="2FAE043D" w:rsidR="001C2274" w:rsidRPr="00E56E8D" w:rsidRDefault="001C2274" w:rsidP="001C2274">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Continue to Question 3.7</w:t>
      </w:r>
    </w:p>
    <w:p w14:paraId="41E56F60" w14:textId="331DD928" w:rsidR="00FB1F80" w:rsidRPr="00E56E8D" w:rsidRDefault="00FB1F80" w:rsidP="001C2274">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p>
    <w:p w14:paraId="17F23E62" w14:textId="587DDAA5" w:rsidR="00FB1F80" w:rsidRPr="00E56E8D" w:rsidRDefault="0048626E" w:rsidP="00FB1F80">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B1F80" w:rsidRPr="00E56E8D">
        <w:rPr>
          <w:rFonts w:ascii="Arial" w:eastAsia="Times New Roman" w:hAnsi="Arial" w:cs="Arial"/>
          <w:b/>
          <w:sz w:val="18"/>
          <w:szCs w:val="20"/>
          <w:lang w:eastAsia="en-GB"/>
        </w:rPr>
        <w:t>3.6.1</w:t>
      </w:r>
      <w:r w:rsidR="00FB1F80" w:rsidRPr="00E56E8D">
        <w:rPr>
          <w:rFonts w:ascii="Arial" w:eastAsia="Times New Roman" w:hAnsi="Arial" w:cs="Arial"/>
          <w:b/>
          <w:sz w:val="18"/>
          <w:szCs w:val="20"/>
          <w:lang w:eastAsia="en-GB"/>
        </w:rPr>
        <w:tab/>
        <w:t>Consumer credit permissions</w:t>
      </w:r>
    </w:p>
    <w:p w14:paraId="434FEE8C" w14:textId="77777777" w:rsidR="00FB1F80" w:rsidRPr="00E56E8D" w:rsidRDefault="00FB1F80" w:rsidP="00FB1F80">
      <w:pPr>
        <w:tabs>
          <w:tab w:val="left" w:pos="284"/>
        </w:tabs>
        <w:spacing w:before="80" w:after="0" w:line="260" w:lineRule="exact"/>
        <w:ind w:left="737"/>
        <w:rPr>
          <w:rFonts w:ascii="Arial" w:eastAsia="Times New Roman" w:hAnsi="Arial" w:cs="Arial"/>
          <w:sz w:val="18"/>
          <w:szCs w:val="18"/>
          <w:lang w:eastAsia="en-GB"/>
        </w:rPr>
      </w:pPr>
      <w:r w:rsidRPr="00E56E8D">
        <w:rPr>
          <w:rFonts w:ascii="Arial" w:eastAsia="Times New Roman" w:hAnsi="Arial" w:cs="Arial"/>
          <w:sz w:val="18"/>
          <w:szCs w:val="18"/>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18"/>
          <w:lang w:eastAsia="en-GB"/>
        </w:rPr>
        <w:instrText xml:space="preserve"> FORMCHECKBOX </w:instrText>
      </w:r>
      <w:r w:rsidR="009365A0">
        <w:rPr>
          <w:rFonts w:ascii="Arial" w:eastAsia="Times New Roman" w:hAnsi="Arial" w:cs="Arial"/>
          <w:sz w:val="18"/>
          <w:szCs w:val="18"/>
          <w:lang w:eastAsia="en-GB"/>
        </w:rPr>
      </w:r>
      <w:r w:rsidR="009365A0">
        <w:rPr>
          <w:rFonts w:ascii="Arial" w:eastAsia="Times New Roman" w:hAnsi="Arial" w:cs="Arial"/>
          <w:sz w:val="18"/>
          <w:szCs w:val="18"/>
          <w:lang w:eastAsia="en-GB"/>
        </w:rPr>
        <w:fldChar w:fldCharType="separate"/>
      </w:r>
      <w:r w:rsidRPr="00E56E8D">
        <w:rPr>
          <w:rFonts w:ascii="Arial" w:eastAsia="Times New Roman" w:hAnsi="Arial" w:cs="Arial"/>
          <w:sz w:val="18"/>
          <w:szCs w:val="18"/>
          <w:lang w:eastAsia="en-GB"/>
        </w:rPr>
        <w:fldChar w:fldCharType="end"/>
      </w:r>
      <w:r w:rsidRPr="00E56E8D">
        <w:rPr>
          <w:rFonts w:ascii="Arial" w:eastAsia="Times New Roman" w:hAnsi="Arial" w:cs="Arial"/>
          <w:sz w:val="18"/>
          <w:szCs w:val="18"/>
          <w:lang w:eastAsia="en-GB"/>
        </w:rPr>
        <w:t xml:space="preserve"> Credit Broking</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3.6.11</w:t>
      </w:r>
    </w:p>
    <w:p w14:paraId="6C7F4C7F" w14:textId="77777777" w:rsidR="00FB1F80" w:rsidRPr="00E56E8D" w:rsidRDefault="00FB1F80" w:rsidP="00FB1F80">
      <w:pPr>
        <w:tabs>
          <w:tab w:val="left" w:pos="284"/>
        </w:tabs>
        <w:spacing w:before="80" w:after="0" w:line="260" w:lineRule="exact"/>
        <w:ind w:left="737"/>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Operating an electronic system in relation to lending</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18"/>
          <w:lang w:eastAsia="en-GB"/>
        </w:rPr>
        <w:t>Complete Question 3.6.11</w:t>
      </w:r>
    </w:p>
    <w:p w14:paraId="6AA68398" w14:textId="77777777" w:rsidR="00FB1F80" w:rsidRPr="00E56E8D" w:rsidRDefault="00FB1F80" w:rsidP="00FB1F80">
      <w:pPr>
        <w:tabs>
          <w:tab w:val="left" w:pos="284"/>
        </w:tabs>
        <w:spacing w:before="80" w:after="0" w:line="260" w:lineRule="exact"/>
        <w:ind w:left="737"/>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Debt Adjusting</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18"/>
          <w:lang w:eastAsia="en-GB"/>
        </w:rPr>
        <w:t>Complete Question 3.6.3</w:t>
      </w:r>
    </w:p>
    <w:p w14:paraId="111347F2" w14:textId="77777777" w:rsidR="00FB1F80" w:rsidRPr="00E56E8D" w:rsidRDefault="00FB1F80" w:rsidP="00FB1F80">
      <w:pPr>
        <w:tabs>
          <w:tab w:val="left" w:pos="284"/>
        </w:tabs>
        <w:spacing w:before="80" w:after="0" w:line="260" w:lineRule="exact"/>
        <w:ind w:left="737"/>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Debt Counselling</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18"/>
          <w:lang w:eastAsia="en-GB"/>
        </w:rPr>
        <w:t>Complete Question 3.6.6</w:t>
      </w:r>
    </w:p>
    <w:p w14:paraId="2BBBCDB5" w14:textId="77777777" w:rsidR="00FB1F80" w:rsidRPr="00E56E8D" w:rsidRDefault="00FB1F80" w:rsidP="00FB1F80">
      <w:pPr>
        <w:tabs>
          <w:tab w:val="left" w:pos="284"/>
        </w:tabs>
        <w:spacing w:before="80" w:after="0" w:line="260" w:lineRule="exact"/>
        <w:ind w:left="737"/>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Debt Collecting</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18"/>
          <w:lang w:eastAsia="en-GB"/>
        </w:rPr>
        <w:t>Complete Question 3.6.11</w:t>
      </w:r>
    </w:p>
    <w:p w14:paraId="5ECF5478" w14:textId="77777777" w:rsidR="00FB1F80" w:rsidRPr="00E56E8D" w:rsidRDefault="00FB1F80" w:rsidP="00FB1F80">
      <w:pPr>
        <w:tabs>
          <w:tab w:val="left" w:pos="284"/>
        </w:tabs>
        <w:spacing w:before="80" w:after="0" w:line="260" w:lineRule="exact"/>
        <w:ind w:left="737"/>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Debt Administration</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18"/>
          <w:lang w:eastAsia="en-GB"/>
        </w:rPr>
        <w:t>Complete Question 3.6.11</w:t>
      </w:r>
    </w:p>
    <w:p w14:paraId="52E876E1" w14:textId="77777777" w:rsidR="00FB1F80" w:rsidRPr="00E56E8D" w:rsidRDefault="00FB1F80" w:rsidP="00FB1F80">
      <w:pPr>
        <w:tabs>
          <w:tab w:val="left" w:pos="284"/>
        </w:tabs>
        <w:spacing w:before="80" w:after="0" w:line="260" w:lineRule="exact"/>
        <w:ind w:left="737" w:hanging="284"/>
        <w:rPr>
          <w:rFonts w:ascii="Arial" w:eastAsia="Times New Roman" w:hAnsi="Arial" w:cs="Arial"/>
          <w:sz w:val="18"/>
          <w:szCs w:val="18"/>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Entering into a regulated credit agreement as lender</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r w:rsidRPr="00E56E8D">
        <w:rPr>
          <w:rFonts w:ascii="Arial" w:eastAsia="Times New Roman" w:hAnsi="Arial" w:cs="Arial"/>
          <w:sz w:val="18"/>
          <w:szCs w:val="18"/>
          <w:lang w:eastAsia="en-GB"/>
        </w:rPr>
        <w:br/>
        <w:t>(excluding high-cost short-term credit, bill of sale loan</w:t>
      </w:r>
      <w:r w:rsidRPr="00E56E8D">
        <w:rPr>
          <w:rFonts w:ascii="Arial" w:eastAsia="Times New Roman" w:hAnsi="Arial" w:cs="Arial"/>
          <w:sz w:val="18"/>
          <w:szCs w:val="18"/>
          <w:lang w:eastAsia="en-GB"/>
        </w:rPr>
        <w:br/>
        <w:t>agreement and home credit loan agreement)</w:t>
      </w:r>
    </w:p>
    <w:p w14:paraId="3B25762C" w14:textId="77777777" w:rsidR="00FB1F80" w:rsidRPr="00E56E8D" w:rsidRDefault="00FB1F80" w:rsidP="00FB1F80">
      <w:pPr>
        <w:tabs>
          <w:tab w:val="left" w:pos="284"/>
        </w:tabs>
        <w:spacing w:before="80" w:after="0" w:line="260" w:lineRule="exact"/>
        <w:ind w:left="737" w:hanging="284"/>
        <w:rPr>
          <w:rFonts w:ascii="Arial" w:eastAsia="Times New Roman" w:hAnsi="Arial" w:cs="Arial"/>
          <w:sz w:val="18"/>
          <w:szCs w:val="18"/>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Exercising or having the right to exercise the lender’s</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r w:rsidRPr="00E56E8D">
        <w:rPr>
          <w:rFonts w:ascii="Arial" w:eastAsia="Times New Roman" w:hAnsi="Arial" w:cs="Arial"/>
          <w:sz w:val="18"/>
          <w:szCs w:val="18"/>
          <w:lang w:eastAsia="en-GB"/>
        </w:rPr>
        <w:br/>
        <w:t xml:space="preserve">rights and duties under a regulated credit agreement </w:t>
      </w:r>
      <w:r w:rsidRPr="00E56E8D">
        <w:rPr>
          <w:rFonts w:ascii="Arial" w:eastAsia="Times New Roman" w:hAnsi="Arial" w:cs="Arial"/>
          <w:sz w:val="18"/>
          <w:szCs w:val="18"/>
          <w:lang w:eastAsia="en-GB"/>
        </w:rPr>
        <w:br/>
        <w:t xml:space="preserve">(excluding high-cost short-term credit, bill of sale loan </w:t>
      </w:r>
      <w:r w:rsidRPr="00E56E8D">
        <w:rPr>
          <w:rFonts w:ascii="Arial" w:eastAsia="Times New Roman" w:hAnsi="Arial" w:cs="Arial"/>
          <w:sz w:val="18"/>
          <w:szCs w:val="18"/>
          <w:lang w:eastAsia="en-GB"/>
        </w:rPr>
        <w:br/>
        <w:t>agreement and home credit loan agreement)</w:t>
      </w:r>
    </w:p>
    <w:p w14:paraId="2733470F" w14:textId="77777777" w:rsidR="00FB1F80" w:rsidRPr="00E56E8D" w:rsidRDefault="00FB1F80" w:rsidP="00FB1F80">
      <w:pPr>
        <w:tabs>
          <w:tab w:val="left" w:pos="284"/>
        </w:tabs>
        <w:spacing w:before="80" w:after="0" w:line="260" w:lineRule="exact"/>
        <w:ind w:left="737" w:hanging="284"/>
        <w:rPr>
          <w:rFonts w:ascii="Arial" w:eastAsia="Times New Roman" w:hAnsi="Arial" w:cs="Arial"/>
          <w:sz w:val="18"/>
          <w:szCs w:val="18"/>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Entering into a regulated home credit loan agreement</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r w:rsidRPr="00E56E8D">
        <w:rPr>
          <w:rFonts w:ascii="Arial" w:eastAsia="Times New Roman" w:hAnsi="Arial" w:cs="Arial"/>
          <w:sz w:val="18"/>
          <w:szCs w:val="18"/>
          <w:lang w:eastAsia="en-GB"/>
        </w:rPr>
        <w:br/>
        <w:t>as lender</w:t>
      </w:r>
    </w:p>
    <w:p w14:paraId="7539D274" w14:textId="77777777" w:rsidR="00FB1F80" w:rsidRPr="00E56E8D" w:rsidRDefault="00FB1F80" w:rsidP="00FB1F80">
      <w:pPr>
        <w:tabs>
          <w:tab w:val="left" w:pos="284"/>
        </w:tabs>
        <w:spacing w:before="80" w:after="0" w:line="260" w:lineRule="exact"/>
        <w:ind w:left="738" w:hanging="285"/>
        <w:rPr>
          <w:rFonts w:ascii="Arial" w:eastAsia="Times New Roman" w:hAnsi="Arial" w:cs="Arial"/>
          <w:sz w:val="18"/>
          <w:szCs w:val="18"/>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Exercising or having the right to exercise the lender’s</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r w:rsidRPr="00E56E8D">
        <w:rPr>
          <w:rFonts w:ascii="Arial" w:eastAsia="Times New Roman" w:hAnsi="Arial" w:cs="Arial"/>
          <w:sz w:val="18"/>
          <w:szCs w:val="18"/>
          <w:lang w:eastAsia="en-GB"/>
        </w:rPr>
        <w:br/>
        <w:t>rights and duties under a regulated home credit loan</w:t>
      </w:r>
      <w:r w:rsidRPr="00E56E8D">
        <w:rPr>
          <w:rFonts w:ascii="Arial" w:eastAsia="Times New Roman" w:hAnsi="Arial" w:cs="Arial"/>
          <w:sz w:val="18"/>
          <w:szCs w:val="18"/>
          <w:lang w:eastAsia="en-GB"/>
        </w:rPr>
        <w:br/>
        <w:t>agreement</w:t>
      </w:r>
    </w:p>
    <w:p w14:paraId="464B9B56" w14:textId="77777777" w:rsidR="00FB1F80" w:rsidRPr="00E56E8D" w:rsidRDefault="00FB1F80" w:rsidP="00FB1F80">
      <w:pPr>
        <w:tabs>
          <w:tab w:val="left" w:pos="284"/>
        </w:tabs>
        <w:spacing w:before="80" w:after="0" w:line="260" w:lineRule="exact"/>
        <w:rPr>
          <w:rFonts w:ascii="Arial" w:eastAsia="Times New Roman" w:hAnsi="Arial" w:cs="Arial"/>
          <w:sz w:val="18"/>
          <w:szCs w:val="18"/>
          <w:lang w:eastAsia="en-GB"/>
        </w:rPr>
      </w:pP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ab/>
        <w:t xml:space="preserve">  </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Entering into high-cost short-term credit as a lender</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p>
    <w:p w14:paraId="5D92FAFF" w14:textId="77777777" w:rsidR="00FB1F80" w:rsidRPr="00E56E8D" w:rsidRDefault="00FB1F80" w:rsidP="00FB1F80">
      <w:pPr>
        <w:tabs>
          <w:tab w:val="left" w:pos="284"/>
        </w:tabs>
        <w:spacing w:before="80" w:after="0" w:line="260" w:lineRule="exact"/>
        <w:ind w:left="737" w:hanging="284"/>
        <w:rPr>
          <w:rFonts w:ascii="Arial" w:eastAsia="Times New Roman" w:hAnsi="Arial" w:cs="Arial"/>
          <w:sz w:val="18"/>
          <w:szCs w:val="20"/>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Exercising or having the right to exercise the lender’s</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18"/>
          <w:lang w:eastAsia="en-GB"/>
        </w:rPr>
        <w:t xml:space="preserve">Complete Question </w:t>
      </w:r>
      <w:r w:rsidRPr="00E56E8D">
        <w:rPr>
          <w:rFonts w:ascii="Arial" w:eastAsia="Times New Roman" w:hAnsi="Arial" w:cs="Arial"/>
          <w:sz w:val="18"/>
          <w:szCs w:val="20"/>
          <w:lang w:eastAsia="en-GB"/>
        </w:rPr>
        <w:t>3.6.2</w:t>
      </w:r>
      <w:r w:rsidRPr="00E56E8D">
        <w:rPr>
          <w:rFonts w:ascii="Arial" w:eastAsia="Times New Roman" w:hAnsi="Arial" w:cs="Arial"/>
          <w:sz w:val="18"/>
          <w:szCs w:val="20"/>
          <w:lang w:eastAsia="en-GB"/>
        </w:rPr>
        <w:br/>
        <w:t>rights and duties in relation to high-cost short-term</w:t>
      </w:r>
      <w:r w:rsidRPr="00E56E8D">
        <w:rPr>
          <w:rFonts w:ascii="Arial" w:eastAsia="Times New Roman" w:hAnsi="Arial" w:cs="Arial"/>
          <w:sz w:val="18"/>
          <w:szCs w:val="20"/>
          <w:lang w:eastAsia="en-GB"/>
        </w:rPr>
        <w:br/>
        <w:t>credit</w:t>
      </w:r>
    </w:p>
    <w:p w14:paraId="6AB3F0C9" w14:textId="77777777" w:rsidR="00FB1F80" w:rsidRPr="00E56E8D" w:rsidRDefault="00FB1F80" w:rsidP="00FB1F80">
      <w:pPr>
        <w:tabs>
          <w:tab w:val="left" w:pos="284"/>
        </w:tabs>
        <w:spacing w:before="80" w:after="0" w:line="260" w:lineRule="exact"/>
        <w:rPr>
          <w:rFonts w:ascii="Arial" w:eastAsia="Times New Roman" w:hAnsi="Arial" w:cs="Arial"/>
          <w:sz w:val="18"/>
          <w:szCs w:val="18"/>
          <w:lang w:eastAsia="en-GB"/>
        </w:rPr>
      </w:pP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Entering into a bill of sale loan agreement as a lender</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p>
    <w:p w14:paraId="14293B4B" w14:textId="77777777" w:rsidR="00FB1F80" w:rsidRPr="00E56E8D" w:rsidRDefault="00FB1F80" w:rsidP="00FB1F80">
      <w:pPr>
        <w:tabs>
          <w:tab w:val="left" w:pos="284"/>
        </w:tabs>
        <w:spacing w:before="80" w:after="0" w:line="260" w:lineRule="exact"/>
        <w:ind w:left="737" w:hanging="284"/>
        <w:rPr>
          <w:rFonts w:ascii="Arial" w:eastAsia="Times New Roman" w:hAnsi="Arial" w:cs="Arial"/>
          <w:sz w:val="18"/>
          <w:szCs w:val="18"/>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Exercising or having the right to exercise the lender’s</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r w:rsidRPr="00E56E8D">
        <w:rPr>
          <w:rFonts w:ascii="Arial" w:eastAsia="Times New Roman" w:hAnsi="Arial" w:cs="Arial"/>
          <w:sz w:val="18"/>
          <w:szCs w:val="18"/>
          <w:lang w:eastAsia="en-GB"/>
        </w:rPr>
        <w:br/>
        <w:t>rights and duties under a bill of sale loan agreement</w:t>
      </w:r>
    </w:p>
    <w:p w14:paraId="0CD471C8" w14:textId="77777777" w:rsidR="00FB1F80" w:rsidRPr="00E56E8D" w:rsidRDefault="00FB1F80" w:rsidP="00FB1F80">
      <w:pPr>
        <w:tabs>
          <w:tab w:val="left" w:pos="284"/>
        </w:tabs>
        <w:spacing w:before="80" w:after="0" w:line="260" w:lineRule="exact"/>
        <w:ind w:left="737" w:hanging="284"/>
        <w:rPr>
          <w:rFonts w:ascii="Arial" w:eastAsia="Times New Roman" w:hAnsi="Arial" w:cs="Arial"/>
          <w:sz w:val="18"/>
          <w:szCs w:val="18"/>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Entering into a regulated consumer hire agreement</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3.6.11</w:t>
      </w:r>
      <w:r w:rsidRPr="00E56E8D">
        <w:rPr>
          <w:rFonts w:ascii="Arial" w:eastAsia="Times New Roman" w:hAnsi="Arial" w:cs="Arial"/>
          <w:sz w:val="18"/>
          <w:szCs w:val="18"/>
          <w:lang w:eastAsia="en-GB"/>
        </w:rPr>
        <w:br/>
        <w:t>as owner</w:t>
      </w:r>
    </w:p>
    <w:p w14:paraId="4D1DCEB6" w14:textId="77777777" w:rsidR="00FB1F80" w:rsidRPr="00E56E8D" w:rsidRDefault="00FB1F80" w:rsidP="00FB1F80">
      <w:pPr>
        <w:tabs>
          <w:tab w:val="left" w:pos="284"/>
        </w:tabs>
        <w:spacing w:before="80" w:after="0" w:line="260" w:lineRule="exact"/>
        <w:ind w:left="737" w:hanging="284"/>
        <w:rPr>
          <w:rFonts w:ascii="Arial" w:eastAsia="Times New Roman" w:hAnsi="Arial" w:cs="Arial"/>
          <w:sz w:val="18"/>
          <w:szCs w:val="18"/>
          <w:lang w:eastAsia="en-GB"/>
        </w:rPr>
      </w:pPr>
      <w:r w:rsidRPr="00E56E8D">
        <w:rPr>
          <w:rFonts w:ascii="Arial" w:eastAsia="Times New Roman" w:hAnsi="Arial" w:cs="Arial"/>
          <w:sz w:val="18"/>
          <w:szCs w:val="20"/>
          <w:lang w:eastAsia="en-GB"/>
        </w:rPr>
        <w:tab/>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Exercising or having the right to exercise the lender’s</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3.6.2</w:t>
      </w:r>
      <w:r w:rsidRPr="00E56E8D">
        <w:rPr>
          <w:rFonts w:ascii="Arial" w:eastAsia="Times New Roman" w:hAnsi="Arial" w:cs="Arial"/>
          <w:sz w:val="18"/>
          <w:szCs w:val="18"/>
          <w:lang w:eastAsia="en-GB"/>
        </w:rPr>
        <w:br/>
        <w:t>rights and duties under a regulated consumer</w:t>
      </w:r>
      <w:r w:rsidRPr="00E56E8D">
        <w:rPr>
          <w:rFonts w:ascii="Arial" w:eastAsia="Times New Roman" w:hAnsi="Arial" w:cs="Arial"/>
          <w:sz w:val="18"/>
          <w:szCs w:val="18"/>
          <w:lang w:eastAsia="en-GB"/>
        </w:rPr>
        <w:br/>
        <w:t>hire agreement</w:t>
      </w:r>
    </w:p>
    <w:p w14:paraId="0B8FF9C8" w14:textId="77777777" w:rsidR="00FB1F80" w:rsidRPr="00E56E8D" w:rsidRDefault="00FB1F80" w:rsidP="00FB1F80">
      <w:pPr>
        <w:tabs>
          <w:tab w:val="left" w:pos="284"/>
        </w:tabs>
        <w:spacing w:before="80" w:after="0" w:line="260" w:lineRule="exact"/>
        <w:rPr>
          <w:rFonts w:ascii="Arial" w:eastAsia="Times New Roman" w:hAnsi="Arial" w:cs="Arial"/>
          <w:sz w:val="18"/>
          <w:szCs w:val="18"/>
          <w:lang w:eastAsia="en-GB"/>
        </w:rPr>
      </w:pP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ab/>
        <w:t xml:space="preserve"> </w:t>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Providing credit information services</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3.6.11</w:t>
      </w:r>
    </w:p>
    <w:p w14:paraId="2D6E2315" w14:textId="77777777" w:rsidR="00FB1F80" w:rsidRPr="00E56E8D" w:rsidRDefault="00FB1F80" w:rsidP="00FB1F80">
      <w:pPr>
        <w:tabs>
          <w:tab w:val="left" w:pos="284"/>
        </w:tabs>
        <w:spacing w:before="80" w:after="0" w:line="260" w:lineRule="exact"/>
        <w:rPr>
          <w:rFonts w:ascii="Arial" w:eastAsia="Times New Roman" w:hAnsi="Arial" w:cs="Arial"/>
          <w:sz w:val="18"/>
          <w:szCs w:val="18"/>
          <w:lang w:eastAsia="en-GB"/>
        </w:rPr>
      </w:pP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ab/>
        <w:t xml:space="preserve"> </w:t>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Providing credit references</w:t>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sym w:font="Webdings" w:char="F034"/>
      </w:r>
      <w:r w:rsidRPr="00E56E8D">
        <w:rPr>
          <w:rFonts w:ascii="Arial" w:eastAsia="Times New Roman" w:hAnsi="Arial" w:cs="Arial"/>
          <w:sz w:val="18"/>
          <w:szCs w:val="18"/>
          <w:lang w:eastAsia="en-GB"/>
        </w:rPr>
        <w:t>Complete Question 3.6.11</w:t>
      </w:r>
    </w:p>
    <w:p w14:paraId="1B208F7A" w14:textId="77777777" w:rsidR="00FB1F80" w:rsidRPr="00E56E8D" w:rsidRDefault="00FB1F80" w:rsidP="001C2274">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p>
    <w:p w14:paraId="035129BC" w14:textId="446AC45A" w:rsidR="001C2274" w:rsidRPr="00E56E8D" w:rsidRDefault="001C2274" w:rsidP="001C2274">
      <w:pPr>
        <w:tabs>
          <w:tab w:val="left" w:pos="284"/>
        </w:tabs>
        <w:spacing w:before="80" w:after="0" w:line="260" w:lineRule="exact"/>
        <w:rPr>
          <w:rFonts w:ascii="Arial" w:eastAsia="Times New Roman" w:hAnsi="Arial" w:cs="Arial"/>
          <w:sz w:val="18"/>
          <w:szCs w:val="18"/>
          <w:lang w:eastAsia="en-GB"/>
        </w:rPr>
      </w:pPr>
    </w:p>
    <w:p w14:paraId="36831A48" w14:textId="415413D5" w:rsidR="001C2274" w:rsidRPr="00E56E8D" w:rsidRDefault="001C2274" w:rsidP="001C2274">
      <w:pPr>
        <w:tabs>
          <w:tab w:val="left" w:pos="2108"/>
        </w:tabs>
        <w:ind w:left="737"/>
        <w:rPr>
          <w:rFonts w:ascii="Arial" w:hAnsi="Arial" w:cs="Arial"/>
        </w:rPr>
      </w:pPr>
    </w:p>
    <w:p w14:paraId="5189AC24" w14:textId="71F341F0" w:rsidR="003441A7" w:rsidRPr="00E56E8D" w:rsidRDefault="003441A7" w:rsidP="001C2274">
      <w:pPr>
        <w:tabs>
          <w:tab w:val="left" w:pos="2108"/>
        </w:tabs>
        <w:ind w:left="737"/>
        <w:rPr>
          <w:rFonts w:ascii="Arial" w:hAnsi="Arial" w:cs="Arial"/>
        </w:rPr>
      </w:pPr>
    </w:p>
    <w:p w14:paraId="1C3599A3" w14:textId="5AFA276A" w:rsidR="003441A7" w:rsidRDefault="003441A7" w:rsidP="001C2274">
      <w:pPr>
        <w:tabs>
          <w:tab w:val="left" w:pos="2108"/>
        </w:tabs>
        <w:ind w:left="737"/>
        <w:rPr>
          <w:rFonts w:ascii="Arial" w:hAnsi="Arial" w:cs="Arial"/>
        </w:rPr>
      </w:pPr>
    </w:p>
    <w:p w14:paraId="49C70013" w14:textId="77777777" w:rsidR="00E56E8D" w:rsidRPr="00E56E8D" w:rsidRDefault="00E56E8D" w:rsidP="001C2274">
      <w:pPr>
        <w:tabs>
          <w:tab w:val="left" w:pos="2108"/>
        </w:tabs>
        <w:ind w:left="737"/>
        <w:rPr>
          <w:rFonts w:ascii="Arial" w:hAnsi="Arial" w:cs="Arial"/>
        </w:rPr>
      </w:pPr>
    </w:p>
    <w:p w14:paraId="2DA693BB" w14:textId="45478705" w:rsidR="003441A7" w:rsidRPr="00E56E8D" w:rsidRDefault="003441A7" w:rsidP="001C2274">
      <w:pPr>
        <w:tabs>
          <w:tab w:val="left" w:pos="2108"/>
        </w:tabs>
        <w:ind w:left="737"/>
        <w:rPr>
          <w:rFonts w:ascii="Arial" w:hAnsi="Arial" w:cs="Arial"/>
        </w:rPr>
      </w:pPr>
    </w:p>
    <w:p w14:paraId="70014E88" w14:textId="58B8A8B1" w:rsidR="00B60D10" w:rsidRPr="00E56E8D" w:rsidRDefault="00B60D10" w:rsidP="0048626E">
      <w:pPr>
        <w:tabs>
          <w:tab w:val="left" w:pos="2108"/>
        </w:tabs>
        <w:rPr>
          <w:rFonts w:ascii="Arial" w:hAnsi="Arial" w:cs="Arial"/>
        </w:rPr>
      </w:pPr>
    </w:p>
    <w:p w14:paraId="6EE76F4C" w14:textId="568BDD68" w:rsidR="003441A7" w:rsidRPr="00E56E8D" w:rsidRDefault="003441A7" w:rsidP="003441A7">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lastRenderedPageBreak/>
        <w:tab/>
      </w:r>
      <w:r w:rsidRPr="00E56E8D">
        <w:rPr>
          <w:rFonts w:ascii="Arial" w:eastAsia="Times New Roman" w:hAnsi="Arial" w:cs="Arial"/>
          <w:b/>
          <w:lang w:eastAsia="en-GB"/>
        </w:rPr>
        <w:tab/>
        <w:t>Limitations</w:t>
      </w:r>
    </w:p>
    <w:p w14:paraId="3FA5A607" w14:textId="77777777" w:rsidR="003441A7" w:rsidRPr="00E56E8D" w:rsidRDefault="003441A7" w:rsidP="003441A7">
      <w:pPr>
        <w:tabs>
          <w:tab w:val="right" w:pos="-142"/>
          <w:tab w:val="left" w:pos="284"/>
        </w:tabs>
        <w:spacing w:before="180" w:after="40" w:line="220" w:lineRule="exact"/>
        <w:ind w:left="737" w:right="731"/>
        <w:outlineLvl w:val="0"/>
        <w:rPr>
          <w:rFonts w:ascii="Arial" w:eastAsia="Times New Roman" w:hAnsi="Arial" w:cs="Arial"/>
          <w:sz w:val="18"/>
          <w:szCs w:val="20"/>
          <w:highlight w:val="yellow"/>
          <w:lang w:eastAsia="en-GB"/>
        </w:rPr>
      </w:pPr>
      <w:r w:rsidRPr="00E56E8D">
        <w:rPr>
          <w:rFonts w:ascii="Arial" w:eastAsia="Times New Roman" w:hAnsi="Arial" w:cs="Arial"/>
          <w:sz w:val="18"/>
          <w:szCs w:val="20"/>
          <w:lang w:eastAsia="en-GB"/>
        </w:rPr>
        <w:t>If the applicant firm ticks “Yes”, the applicant is applying for the permission to be limited as follows.  This permission is limited to activities in relation to existing regulated credit agreements or variations supplements or replacements of such agreements.</w:t>
      </w:r>
    </w:p>
    <w:p w14:paraId="50DF3847" w14:textId="57B42C13" w:rsidR="003441A7" w:rsidRPr="00E56E8D" w:rsidRDefault="003441A7" w:rsidP="003441A7">
      <w:pPr>
        <w:tabs>
          <w:tab w:val="right" w:pos="-142"/>
        </w:tabs>
        <w:spacing w:before="80" w:after="20" w:line="260" w:lineRule="exact"/>
        <w:ind w:left="720" w:right="731" w:hanging="72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3.6.2</w:t>
      </w:r>
      <w:r w:rsidRPr="00E56E8D">
        <w:rPr>
          <w:rFonts w:ascii="Arial" w:eastAsia="Times New Roman" w:hAnsi="Arial" w:cs="Arial"/>
          <w:b/>
          <w:sz w:val="18"/>
          <w:szCs w:val="20"/>
          <w:lang w:eastAsia="en-GB"/>
        </w:rPr>
        <w:tab/>
        <w:t>Will the applicant firm be limited to debt purchase activities?</w:t>
      </w:r>
      <w:r w:rsidRPr="00E56E8D">
        <w:rPr>
          <w:rFonts w:ascii="Arial" w:eastAsia="Times New Roman" w:hAnsi="Arial" w:cs="Arial"/>
          <w:b/>
          <w:sz w:val="18"/>
          <w:szCs w:val="20"/>
          <w:lang w:eastAsia="en-GB"/>
        </w:rPr>
        <w:br/>
      </w:r>
      <w:r w:rsidRPr="00E56E8D">
        <w:rPr>
          <w:rFonts w:ascii="Arial" w:eastAsia="Times New Roman" w:hAnsi="Arial" w:cs="Arial"/>
          <w:sz w:val="18"/>
          <w:szCs w:val="20"/>
          <w:lang w:eastAsia="en-GB"/>
        </w:rPr>
        <w:t>This permission is limited to activities in relation to existing regulated credit agreements or variations supplements or replacements of such agreements</w:t>
      </w:r>
    </w:p>
    <w:p w14:paraId="1E7EDE8D" w14:textId="442905F5"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042C8A23" w14:textId="5F9574C6" w:rsidR="003441A7" w:rsidRPr="00E56E8D" w:rsidRDefault="003441A7" w:rsidP="003441A7">
      <w:pPr>
        <w:tabs>
          <w:tab w:val="right" w:pos="-142"/>
        </w:tabs>
        <w:spacing w:before="80" w:after="20" w:line="260" w:lineRule="exact"/>
        <w:ind w:left="720" w:right="731" w:hanging="72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  </w:t>
      </w:r>
      <w:r w:rsidRPr="00E56E8D">
        <w:rPr>
          <w:rFonts w:ascii="Arial" w:eastAsia="Times New Roman" w:hAnsi="Arial" w:cs="Arial"/>
          <w:b/>
          <w:sz w:val="18"/>
          <w:szCs w:val="20"/>
          <w:lang w:eastAsia="en-GB"/>
        </w:rPr>
        <w:t xml:space="preserve">3.6.3 </w:t>
      </w:r>
      <w:r w:rsidRPr="00E56E8D">
        <w:rPr>
          <w:rFonts w:ascii="Arial" w:eastAsia="Times New Roman" w:hAnsi="Arial" w:cs="Arial"/>
          <w:b/>
          <w:sz w:val="18"/>
          <w:szCs w:val="20"/>
          <w:lang w:eastAsia="en-GB"/>
        </w:rPr>
        <w:tab/>
        <w:t>Will the applicant firm be limited to debt adjusting with no debt management plans?</w:t>
      </w:r>
      <w:r w:rsidRPr="00E56E8D">
        <w:rPr>
          <w:rFonts w:ascii="Arial" w:eastAsia="Times New Roman" w:hAnsi="Arial" w:cs="Arial"/>
          <w:b/>
          <w:sz w:val="18"/>
          <w:szCs w:val="20"/>
          <w:lang w:eastAsia="en-GB"/>
        </w:rPr>
        <w:br/>
      </w:r>
      <w:r w:rsidRPr="00E56E8D">
        <w:rPr>
          <w:rFonts w:ascii="Arial" w:eastAsia="Times New Roman" w:hAnsi="Arial" w:cs="Arial"/>
          <w:sz w:val="18"/>
          <w:szCs w:val="20"/>
          <w:lang w:eastAsia="en-GB"/>
        </w:rPr>
        <w:t>Limited to debt adjusting excluding the conclusion or administration of debt management plans.  In this limitation “debt management plan” is defined as: “a non-statutory agreement between a customer and one or more of the customer’s lenders, the aim of which Is to discharge or liquidate the customer’s debts by making regular payments to a third party which administers the plan and distributes the money to the lenders”.</w:t>
      </w:r>
    </w:p>
    <w:p w14:paraId="3BBC1C0F" w14:textId="5F2837C8"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3A8D3FE5" w14:textId="14DCB1CF" w:rsidR="003441A7" w:rsidRPr="00E56E8D" w:rsidRDefault="003441A7" w:rsidP="003441A7">
      <w:pPr>
        <w:tabs>
          <w:tab w:val="right" w:pos="-142"/>
        </w:tabs>
        <w:spacing w:before="80" w:after="20" w:line="260" w:lineRule="exact"/>
        <w:ind w:left="720" w:right="731" w:hanging="72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  </w:t>
      </w:r>
      <w:r w:rsidRPr="00E56E8D">
        <w:rPr>
          <w:rFonts w:ascii="Arial" w:eastAsia="Times New Roman" w:hAnsi="Arial" w:cs="Arial"/>
          <w:b/>
          <w:sz w:val="18"/>
          <w:szCs w:val="20"/>
          <w:lang w:eastAsia="en-GB"/>
        </w:rPr>
        <w:t xml:space="preserve">3.6.4 </w:t>
      </w:r>
      <w:r w:rsidRPr="00E56E8D">
        <w:rPr>
          <w:rFonts w:ascii="Arial" w:eastAsia="Times New Roman" w:hAnsi="Arial" w:cs="Arial"/>
          <w:b/>
          <w:sz w:val="18"/>
          <w:szCs w:val="20"/>
          <w:lang w:eastAsia="en-GB"/>
        </w:rPr>
        <w:tab/>
        <w:t>Will the applicant firm be limited to debt adjusting for settlements in relation to vehicle finance?</w:t>
      </w:r>
      <w:r w:rsidRPr="00E56E8D">
        <w:rPr>
          <w:rFonts w:ascii="Arial" w:eastAsia="Times New Roman" w:hAnsi="Arial" w:cs="Arial"/>
          <w:b/>
          <w:sz w:val="18"/>
          <w:szCs w:val="20"/>
          <w:lang w:eastAsia="en-GB"/>
        </w:rPr>
        <w:br/>
      </w:r>
      <w:r w:rsidRPr="00E56E8D">
        <w:rPr>
          <w:rFonts w:ascii="Arial" w:eastAsia="Times New Roman" w:hAnsi="Arial" w:cs="Arial"/>
          <w:sz w:val="18"/>
          <w:szCs w:val="20"/>
          <w:lang w:eastAsia="en-GB"/>
        </w:rPr>
        <w:t>This permission is limited to debt adjusting which is provided in connection with the whole or partial settlement of credit agreements for vehicle finance.</w:t>
      </w:r>
    </w:p>
    <w:p w14:paraId="57D902DD" w14:textId="16A7C1B2"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3B4FCDD9" w14:textId="317F3BC4" w:rsidR="003441A7" w:rsidRPr="00E56E8D" w:rsidRDefault="003441A7" w:rsidP="003441A7">
      <w:pPr>
        <w:tabs>
          <w:tab w:val="right" w:pos="-142"/>
        </w:tabs>
        <w:spacing w:before="80" w:after="20" w:line="260" w:lineRule="exact"/>
        <w:ind w:left="720" w:right="731" w:hanging="72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  </w:t>
      </w:r>
      <w:r w:rsidRPr="00E56E8D">
        <w:rPr>
          <w:rFonts w:ascii="Arial" w:eastAsia="Times New Roman" w:hAnsi="Arial" w:cs="Arial"/>
          <w:b/>
          <w:sz w:val="18"/>
          <w:szCs w:val="20"/>
          <w:lang w:eastAsia="en-GB"/>
        </w:rPr>
        <w:t>3.6.5</w:t>
      </w:r>
      <w:r w:rsidRPr="00E56E8D">
        <w:rPr>
          <w:rFonts w:ascii="Arial" w:eastAsia="Times New Roman" w:hAnsi="Arial" w:cs="Arial"/>
          <w:b/>
          <w:sz w:val="18"/>
          <w:szCs w:val="20"/>
          <w:lang w:eastAsia="en-GB"/>
        </w:rPr>
        <w:tab/>
        <w:t>Will the applicant firm be limited to debt adjusting for settlements in relation to the sale of goods?</w:t>
      </w:r>
      <w:r w:rsidRPr="00E56E8D">
        <w:rPr>
          <w:rFonts w:ascii="Arial" w:eastAsia="Times New Roman" w:hAnsi="Arial" w:cs="Arial"/>
          <w:b/>
          <w:sz w:val="18"/>
          <w:szCs w:val="20"/>
          <w:lang w:eastAsia="en-GB"/>
        </w:rPr>
        <w:br/>
      </w:r>
      <w:r w:rsidRPr="00E56E8D">
        <w:rPr>
          <w:rFonts w:ascii="Arial" w:eastAsia="Times New Roman" w:hAnsi="Arial" w:cs="Arial"/>
          <w:sz w:val="18"/>
          <w:szCs w:val="20"/>
          <w:lang w:eastAsia="en-GB"/>
        </w:rPr>
        <w:t>This permission is limited to debt adjusting which is provided in connection with the whole or partial settlement of credit agreements in relation to the sale of goods.</w:t>
      </w:r>
    </w:p>
    <w:p w14:paraId="7F98D771" w14:textId="4E440E04"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258E138C" w14:textId="7C78AB4A" w:rsidR="003441A7" w:rsidRPr="00E56E8D" w:rsidRDefault="003441A7" w:rsidP="003441A7">
      <w:pPr>
        <w:tabs>
          <w:tab w:val="right" w:pos="-142"/>
        </w:tabs>
        <w:spacing w:before="80" w:after="20" w:line="260" w:lineRule="exact"/>
        <w:ind w:left="720" w:right="731" w:hanging="72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3.6.6</w:t>
      </w:r>
      <w:r w:rsidRPr="00E56E8D">
        <w:rPr>
          <w:rFonts w:ascii="Arial" w:eastAsia="Times New Roman" w:hAnsi="Arial" w:cs="Arial"/>
          <w:b/>
          <w:sz w:val="18"/>
          <w:szCs w:val="20"/>
          <w:lang w:eastAsia="en-GB"/>
        </w:rPr>
        <w:tab/>
        <w:t>Will the applicant firm be limited to debt counselling with no debt management plans?</w:t>
      </w:r>
      <w:r w:rsidRPr="00E56E8D">
        <w:rPr>
          <w:rFonts w:ascii="Arial" w:eastAsia="Times New Roman" w:hAnsi="Arial" w:cs="Arial"/>
          <w:b/>
          <w:sz w:val="18"/>
          <w:szCs w:val="20"/>
          <w:lang w:eastAsia="en-GB"/>
        </w:rPr>
        <w:br/>
      </w:r>
      <w:r w:rsidRPr="00E56E8D">
        <w:rPr>
          <w:rFonts w:ascii="Arial" w:eastAsia="Times New Roman" w:hAnsi="Arial" w:cs="Arial"/>
          <w:sz w:val="18"/>
          <w:szCs w:val="20"/>
          <w:lang w:eastAsia="en-GB"/>
        </w:rPr>
        <w:t>This permission is limited to debt counselling excluding giving advice about debt management plans.  In this limitation ‘debt management plans’ is defined as: ‘a non-statutory agreement between a customer and one or more of the customer’s lenders the aim of which is to discharge or liquidate the customer’s debts, by making regular payments to a third party which administers the plan and distributes the money to the lenders’.</w:t>
      </w:r>
    </w:p>
    <w:p w14:paraId="5690A153" w14:textId="4AB2C7E0"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0589C13A" w14:textId="611C5EB7" w:rsidR="003441A7" w:rsidRPr="00E56E8D" w:rsidRDefault="003441A7" w:rsidP="003441A7">
      <w:pPr>
        <w:tabs>
          <w:tab w:val="right" w:pos="-142"/>
        </w:tabs>
        <w:spacing w:before="80" w:after="20" w:line="260" w:lineRule="exact"/>
        <w:ind w:left="720" w:right="731" w:hanging="72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3.6.7</w:t>
      </w:r>
      <w:r w:rsidRPr="00E56E8D">
        <w:rPr>
          <w:rFonts w:ascii="Arial" w:eastAsia="Times New Roman" w:hAnsi="Arial" w:cs="Arial"/>
          <w:b/>
          <w:sz w:val="18"/>
          <w:szCs w:val="20"/>
          <w:lang w:eastAsia="en-GB"/>
        </w:rPr>
        <w:tab/>
        <w:t>Will the applicant firm be limited to debt counselling in relation to the settlement of vehicle finance?</w:t>
      </w:r>
      <w:r w:rsidRPr="00E56E8D">
        <w:rPr>
          <w:rFonts w:ascii="Arial" w:eastAsia="Times New Roman" w:hAnsi="Arial" w:cs="Arial"/>
          <w:b/>
          <w:sz w:val="18"/>
          <w:szCs w:val="20"/>
          <w:lang w:eastAsia="en-GB"/>
        </w:rPr>
        <w:br/>
      </w:r>
      <w:r w:rsidRPr="00E56E8D">
        <w:rPr>
          <w:rFonts w:ascii="Arial" w:eastAsia="Times New Roman" w:hAnsi="Arial" w:cs="Arial"/>
          <w:sz w:val="18"/>
          <w:szCs w:val="20"/>
          <w:lang w:eastAsia="en-GB"/>
        </w:rPr>
        <w:t>This permission is limited to debt counselling which is provided in connection with the whole or partial settlement of credit agreements for vehicle finance.</w:t>
      </w:r>
    </w:p>
    <w:p w14:paraId="10C679E8" w14:textId="6FA8ECA7"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293F76B9" w14:textId="1FB9DA24" w:rsidR="003441A7" w:rsidRPr="00E56E8D" w:rsidRDefault="003441A7" w:rsidP="003441A7">
      <w:pPr>
        <w:tabs>
          <w:tab w:val="right" w:pos="-142"/>
        </w:tabs>
        <w:spacing w:before="80" w:after="20" w:line="260" w:lineRule="exact"/>
        <w:ind w:left="720" w:right="731" w:hanging="72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3.6.8</w:t>
      </w:r>
      <w:r w:rsidRPr="00E56E8D">
        <w:rPr>
          <w:rFonts w:ascii="Arial" w:eastAsia="Times New Roman" w:hAnsi="Arial" w:cs="Arial"/>
          <w:b/>
          <w:sz w:val="18"/>
          <w:szCs w:val="20"/>
          <w:lang w:eastAsia="en-GB"/>
        </w:rPr>
        <w:tab/>
        <w:t>Will the applicant firm be limited to debt counselling in relation to settlements for the sales of goods?</w:t>
      </w:r>
      <w:r w:rsidRPr="00E56E8D">
        <w:rPr>
          <w:rFonts w:ascii="Arial" w:eastAsia="Times New Roman" w:hAnsi="Arial" w:cs="Arial"/>
          <w:b/>
          <w:sz w:val="18"/>
          <w:szCs w:val="20"/>
          <w:lang w:eastAsia="en-GB"/>
        </w:rPr>
        <w:br/>
      </w:r>
      <w:r w:rsidRPr="00E56E8D">
        <w:rPr>
          <w:rFonts w:ascii="Arial" w:eastAsia="Times New Roman" w:hAnsi="Arial" w:cs="Arial"/>
          <w:sz w:val="18"/>
          <w:szCs w:val="20"/>
          <w:lang w:eastAsia="en-GB"/>
        </w:rPr>
        <w:t>This permission is limited to debt counselling which is provided in connection with the whole or partial settlement of credit agreements in relation to the sale of goods.</w:t>
      </w:r>
    </w:p>
    <w:p w14:paraId="02BA6EF4" w14:textId="0B92563B"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453F2EA7" w14:textId="340BF400" w:rsidR="003441A7" w:rsidRPr="00E56E8D" w:rsidRDefault="003441A7" w:rsidP="003441A7">
      <w:pPr>
        <w:tabs>
          <w:tab w:val="right" w:pos="-142"/>
        </w:tabs>
        <w:spacing w:before="80" w:after="20" w:line="260" w:lineRule="exact"/>
        <w:ind w:left="720" w:right="731" w:hanging="720"/>
        <w:rPr>
          <w:rFonts w:ascii="Arial" w:eastAsia="Times New Roman" w:hAnsi="Arial" w:cs="Arial"/>
          <w:i/>
          <w:sz w:val="18"/>
          <w:szCs w:val="20"/>
          <w:lang w:eastAsia="en-GB"/>
        </w:rPr>
      </w:pPr>
      <w:r w:rsidRPr="00E56E8D">
        <w:rPr>
          <w:rFonts w:ascii="Arial" w:eastAsia="Times New Roman" w:hAnsi="Arial" w:cs="Arial"/>
          <w:b/>
          <w:sz w:val="18"/>
          <w:szCs w:val="20"/>
          <w:lang w:eastAsia="en-GB"/>
        </w:rPr>
        <w:t xml:space="preserve">  3.6.9 </w:t>
      </w:r>
      <w:r w:rsidRPr="00E56E8D">
        <w:rPr>
          <w:rFonts w:ascii="Arial" w:eastAsia="Times New Roman" w:hAnsi="Arial" w:cs="Arial"/>
          <w:b/>
          <w:sz w:val="18"/>
          <w:szCs w:val="20"/>
          <w:lang w:eastAsia="en-GB"/>
        </w:rPr>
        <w:tab/>
        <w:t>Will the applicant firm carry out debt management services?</w:t>
      </w:r>
      <w:r w:rsidRPr="00E56E8D">
        <w:rPr>
          <w:rFonts w:ascii="Arial" w:eastAsia="Times New Roman" w:hAnsi="Arial" w:cs="Arial"/>
          <w:b/>
          <w:sz w:val="18"/>
          <w:szCs w:val="20"/>
          <w:lang w:eastAsia="en-GB"/>
        </w:rPr>
        <w:br/>
      </w:r>
      <w:r w:rsidRPr="00E56E8D">
        <w:rPr>
          <w:rFonts w:ascii="Arial" w:eastAsia="Times New Roman" w:hAnsi="Arial" w:cs="Arial"/>
          <w:i/>
          <w:sz w:val="18"/>
          <w:szCs w:val="20"/>
          <w:lang w:eastAsia="en-GB"/>
        </w:rPr>
        <w:t>Note: Debt management and credit repair firms require a suitable person (a competent director or senior manager) to be approved for the Compliance oversight function (SMF16).</w:t>
      </w:r>
    </w:p>
    <w:p w14:paraId="34C94CD2" w14:textId="79C6E189" w:rsidR="003441A7" w:rsidRPr="00E56E8D" w:rsidRDefault="003441A7" w:rsidP="003441A7">
      <w:pPr>
        <w:tabs>
          <w:tab w:val="right" w:pos="-142"/>
          <w:tab w:val="left" w:pos="284"/>
          <w:tab w:val="left" w:pos="851"/>
        </w:tabs>
        <w:spacing w:before="20" w:after="20" w:line="360" w:lineRule="auto"/>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3562BC29" w14:textId="56CA6073" w:rsidR="003441A7" w:rsidRPr="00E56E8D" w:rsidRDefault="003441A7" w:rsidP="003441A7">
      <w:pPr>
        <w:tabs>
          <w:tab w:val="right" w:pos="-142"/>
        </w:tabs>
        <w:spacing w:after="0" w:line="360" w:lineRule="auto"/>
        <w:ind w:right="731"/>
        <w:rPr>
          <w:rFonts w:ascii="Arial" w:eastAsia="Times New Roman" w:hAnsi="Arial" w:cs="Arial"/>
          <w:sz w:val="18"/>
          <w:szCs w:val="20"/>
          <w:lang w:eastAsia="en-GB"/>
        </w:rPr>
      </w:pPr>
      <w:r w:rsidRPr="00E56E8D">
        <w:rPr>
          <w:rFonts w:ascii="Arial" w:eastAsia="Times New Roman" w:hAnsi="Arial" w:cs="Arial"/>
          <w:b/>
          <w:sz w:val="18"/>
          <w:szCs w:val="18"/>
          <w:lang w:eastAsia="en-GB"/>
        </w:rPr>
        <w:t>3.6.10</w:t>
      </w:r>
      <w:r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ab/>
        <w:t>Will the applicant firm carry out credit repair services?</w:t>
      </w:r>
    </w:p>
    <w:p w14:paraId="27D9377B" w14:textId="47BE6D8D" w:rsidR="003441A7" w:rsidRPr="00E56E8D" w:rsidRDefault="003441A7" w:rsidP="003441A7">
      <w:pPr>
        <w:tabs>
          <w:tab w:val="right" w:pos="-142"/>
        </w:tabs>
        <w:spacing w:after="0" w:line="260" w:lineRule="exact"/>
        <w:ind w:left="737" w:right="731" w:hanging="567"/>
        <w:rPr>
          <w:rFonts w:ascii="Arial" w:eastAsia="Times New Roman" w:hAnsi="Arial" w:cs="Arial"/>
          <w:i/>
          <w:sz w:val="18"/>
          <w:szCs w:val="20"/>
          <w:lang w:eastAsia="en-GB"/>
        </w:rPr>
      </w:pPr>
      <w:r w:rsidRPr="00E56E8D">
        <w:rPr>
          <w:rFonts w:ascii="Arial" w:eastAsia="Times New Roman" w:hAnsi="Arial" w:cs="Arial"/>
          <w:i/>
          <w:sz w:val="18"/>
          <w:szCs w:val="20"/>
          <w:lang w:eastAsia="en-GB"/>
        </w:rPr>
        <w:tab/>
        <w:t>Note: Debt management and credit repair firms require a suitable person (a competent director or senior manager) to be approved for the Compliance oversight function (SMF16).</w:t>
      </w:r>
    </w:p>
    <w:p w14:paraId="53322134" w14:textId="7E9B6015"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Complete Q 3.6.11</w:t>
      </w:r>
    </w:p>
    <w:p w14:paraId="33291340" w14:textId="27D0762B" w:rsidR="002227B5" w:rsidRPr="00E56E8D" w:rsidRDefault="003441A7" w:rsidP="005E467D">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lang w:eastAsia="en-GB"/>
        </w:rPr>
        <w:tab/>
      </w:r>
    </w:p>
    <w:p w14:paraId="03522545" w14:textId="77777777" w:rsidR="005E467D" w:rsidRPr="00E56E8D" w:rsidRDefault="005E467D" w:rsidP="005E467D">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p>
    <w:p w14:paraId="35BB05A6" w14:textId="7D2EB8F4" w:rsidR="005E467D" w:rsidRPr="00E56E8D" w:rsidRDefault="002227B5" w:rsidP="003441A7">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r>
    </w:p>
    <w:p w14:paraId="047A6B18" w14:textId="676B3455" w:rsidR="00B60D10" w:rsidRPr="00E56E8D" w:rsidRDefault="00B60D10" w:rsidP="003441A7">
      <w:pPr>
        <w:tabs>
          <w:tab w:val="right" w:pos="-142"/>
          <w:tab w:val="left" w:pos="284"/>
        </w:tabs>
        <w:spacing w:before="180" w:after="40" w:line="220" w:lineRule="exact"/>
        <w:ind w:left="737" w:right="731" w:hanging="567"/>
        <w:outlineLvl w:val="0"/>
        <w:rPr>
          <w:rFonts w:ascii="Arial" w:eastAsia="Times New Roman" w:hAnsi="Arial" w:cs="Arial"/>
          <w:b/>
          <w:lang w:eastAsia="en-GB"/>
        </w:rPr>
      </w:pPr>
    </w:p>
    <w:p w14:paraId="16C39F10" w14:textId="69B9D7CA" w:rsidR="00B60D10" w:rsidRPr="00E56E8D" w:rsidRDefault="00B60D10" w:rsidP="003441A7">
      <w:pPr>
        <w:tabs>
          <w:tab w:val="right" w:pos="-142"/>
          <w:tab w:val="left" w:pos="284"/>
        </w:tabs>
        <w:spacing w:before="180" w:after="40" w:line="220" w:lineRule="exact"/>
        <w:ind w:left="737" w:right="731" w:hanging="567"/>
        <w:outlineLvl w:val="0"/>
        <w:rPr>
          <w:rFonts w:ascii="Arial" w:eastAsia="Times New Roman" w:hAnsi="Arial" w:cs="Arial"/>
          <w:b/>
          <w:lang w:eastAsia="en-GB"/>
        </w:rPr>
      </w:pPr>
    </w:p>
    <w:p w14:paraId="5AB0A4E9" w14:textId="725AA853" w:rsidR="005D6D71" w:rsidRDefault="005D6D71" w:rsidP="003441A7">
      <w:pPr>
        <w:tabs>
          <w:tab w:val="right" w:pos="-142"/>
          <w:tab w:val="left" w:pos="284"/>
        </w:tabs>
        <w:spacing w:before="180" w:after="40" w:line="220" w:lineRule="exact"/>
        <w:ind w:left="737" w:right="731" w:hanging="567"/>
        <w:outlineLvl w:val="0"/>
        <w:rPr>
          <w:rFonts w:ascii="Arial" w:eastAsia="Times New Roman" w:hAnsi="Arial" w:cs="Arial"/>
          <w:b/>
          <w:lang w:eastAsia="en-GB"/>
        </w:rPr>
      </w:pPr>
    </w:p>
    <w:p w14:paraId="1AF866AD" w14:textId="77777777" w:rsidR="00E56E8D" w:rsidRPr="00E56E8D" w:rsidRDefault="00E56E8D" w:rsidP="003441A7">
      <w:pPr>
        <w:tabs>
          <w:tab w:val="right" w:pos="-142"/>
          <w:tab w:val="left" w:pos="284"/>
        </w:tabs>
        <w:spacing w:before="180" w:after="40" w:line="220" w:lineRule="exact"/>
        <w:ind w:left="737" w:right="731" w:hanging="567"/>
        <w:outlineLvl w:val="0"/>
        <w:rPr>
          <w:rFonts w:ascii="Arial" w:eastAsia="Times New Roman" w:hAnsi="Arial" w:cs="Arial"/>
          <w:b/>
          <w:lang w:eastAsia="en-GB"/>
        </w:rPr>
      </w:pPr>
    </w:p>
    <w:p w14:paraId="0726104F" w14:textId="3BFC8E7D" w:rsidR="003441A7" w:rsidRPr="00E56E8D" w:rsidRDefault="005E467D" w:rsidP="003441A7">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lastRenderedPageBreak/>
        <w:tab/>
      </w:r>
      <w:r w:rsidRPr="00E56E8D">
        <w:rPr>
          <w:rFonts w:ascii="Arial" w:eastAsia="Times New Roman" w:hAnsi="Arial" w:cs="Arial"/>
          <w:b/>
          <w:lang w:eastAsia="en-GB"/>
        </w:rPr>
        <w:tab/>
      </w:r>
      <w:r w:rsidR="003441A7" w:rsidRPr="00E56E8D">
        <w:rPr>
          <w:rFonts w:ascii="Arial" w:eastAsia="Times New Roman" w:hAnsi="Arial" w:cs="Arial"/>
          <w:b/>
          <w:lang w:eastAsia="en-GB"/>
        </w:rPr>
        <w:t>Requirements</w:t>
      </w:r>
    </w:p>
    <w:p w14:paraId="79260D28" w14:textId="1CD9F1A9" w:rsidR="003441A7" w:rsidRPr="00E56E8D" w:rsidRDefault="003441A7" w:rsidP="003441A7">
      <w:pPr>
        <w:tabs>
          <w:tab w:val="right" w:pos="-142"/>
          <w:tab w:val="left" w:pos="284"/>
        </w:tabs>
        <w:spacing w:before="180" w:after="40" w:line="220" w:lineRule="exact"/>
        <w:ind w:left="720" w:right="731" w:hanging="720"/>
        <w:outlineLvl w:val="0"/>
        <w:rPr>
          <w:rFonts w:ascii="Arial" w:eastAsia="Times New Roman" w:hAnsi="Arial" w:cs="Arial"/>
          <w:b/>
          <w:lang w:eastAsia="en-GB"/>
        </w:rPr>
      </w:pPr>
      <w:r w:rsidRPr="00E56E8D">
        <w:rPr>
          <w:rFonts w:ascii="Arial" w:eastAsia="Times New Roman" w:hAnsi="Arial" w:cs="Arial"/>
          <w:b/>
          <w:sz w:val="18"/>
          <w:szCs w:val="18"/>
          <w:lang w:eastAsia="en-GB"/>
        </w:rPr>
        <w:t xml:space="preserve"> 3.6.11</w:t>
      </w:r>
      <w:r w:rsidRPr="00E56E8D">
        <w:rPr>
          <w:rFonts w:ascii="Arial" w:eastAsia="Times New Roman" w:hAnsi="Arial" w:cs="Arial"/>
          <w:b/>
          <w:sz w:val="18"/>
          <w:szCs w:val="18"/>
          <w:lang w:eastAsia="en-GB"/>
        </w:rPr>
        <w:tab/>
      </w:r>
      <w:r w:rsidR="0048626E" w:rsidRPr="00E56E8D">
        <w:rPr>
          <w:rFonts w:ascii="Arial" w:eastAsia="Times New Roman" w:hAnsi="Arial" w:cs="Arial"/>
          <w:b/>
          <w:sz w:val="18"/>
          <w:szCs w:val="18"/>
          <w:lang w:eastAsia="en-GB"/>
        </w:rPr>
        <w:t>Will</w:t>
      </w:r>
      <w:r w:rsidRPr="00E56E8D">
        <w:rPr>
          <w:rFonts w:ascii="Arial" w:eastAsia="Times New Roman" w:hAnsi="Arial" w:cs="Arial"/>
          <w:b/>
          <w:sz w:val="18"/>
          <w:szCs w:val="18"/>
          <w:lang w:eastAsia="en-GB"/>
        </w:rPr>
        <w:t xml:space="preserve"> the applicant firm canvass any regulated borrower-lender-supplier agreements or regulated consumer hire agreements it supplies, or for which it carries out broking activities, off trade premises?</w:t>
      </w:r>
    </w:p>
    <w:p w14:paraId="43D3C05A" w14:textId="3B593CAE"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fldChar w:fldCharType="begin"/>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3AA36DF9" w14:textId="77777777"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b/>
          <w:sz w:val="18"/>
          <w:szCs w:val="18"/>
          <w:lang w:eastAsia="en-GB"/>
        </w:rPr>
      </w:pPr>
      <w:r w:rsidRPr="00E56E8D">
        <w:rPr>
          <w:rFonts w:ascii="Arial" w:eastAsia="Times New Roman" w:hAnsi="Arial" w:cs="Arial"/>
          <w:sz w:val="18"/>
          <w:szCs w:val="20"/>
          <w:lang w:eastAsia="en-GB"/>
        </w:rPr>
        <w:fldChar w:fldCharType="begin"/>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If ‘no’ the following requirement must be included in the applicant’s scope of</w:t>
      </w:r>
      <w:r w:rsidRPr="00E56E8D">
        <w:rPr>
          <w:rFonts w:ascii="Arial" w:eastAsia="Times New Roman" w:hAnsi="Arial" w:cs="Arial"/>
          <w:snapToGrid w:val="0"/>
          <w:sz w:val="18"/>
          <w:szCs w:val="18"/>
        </w:rPr>
        <w:t xml:space="preserve"> permission:</w:t>
      </w:r>
      <w:r w:rsidRPr="00E56E8D">
        <w:rPr>
          <w:rFonts w:ascii="Arial" w:eastAsia="Times New Roman" w:hAnsi="Arial" w:cs="Arial"/>
          <w:b/>
          <w:sz w:val="18"/>
          <w:szCs w:val="18"/>
          <w:lang w:eastAsia="en-GB"/>
        </w:rPr>
        <w:br/>
      </w:r>
    </w:p>
    <w:p w14:paraId="2D870A3F" w14:textId="6070D6BF" w:rsidR="003441A7" w:rsidRPr="00E56E8D" w:rsidRDefault="003441A7" w:rsidP="003441A7">
      <w:pPr>
        <w:tabs>
          <w:tab w:val="right" w:pos="-142"/>
          <w:tab w:val="left" w:pos="284"/>
          <w:tab w:val="left" w:pos="851"/>
        </w:tabs>
        <w:spacing w:before="20" w:after="20" w:line="220" w:lineRule="exact"/>
        <w:ind w:left="737" w:right="731"/>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Not permitted to canvass off trade premises</w:t>
      </w:r>
      <w:r w:rsidRPr="00E56E8D">
        <w:rPr>
          <w:rFonts w:ascii="Arial" w:eastAsia="Times New Roman" w:hAnsi="Arial" w:cs="Arial"/>
          <w:sz w:val="18"/>
          <w:szCs w:val="18"/>
          <w:lang w:eastAsia="en-GB"/>
        </w:rPr>
        <w:br/>
      </w:r>
      <w:r w:rsidR="0048626E" w:rsidRPr="00E56E8D">
        <w:rPr>
          <w:rFonts w:ascii="Arial" w:eastAsia="Times New Roman" w:hAnsi="Arial" w:cs="Arial"/>
          <w:sz w:val="18"/>
          <w:szCs w:val="18"/>
          <w:lang w:eastAsia="en-GB"/>
        </w:rPr>
        <w:t>the</w:t>
      </w:r>
      <w:r w:rsidRPr="00E56E8D">
        <w:rPr>
          <w:rFonts w:ascii="Arial" w:eastAsia="Times New Roman" w:hAnsi="Arial" w:cs="Arial"/>
          <w:sz w:val="18"/>
          <w:szCs w:val="18"/>
          <w:lang w:eastAsia="en-GB"/>
        </w:rPr>
        <w:t xml:space="preserve"> applicant firm is not permitted to canvass regulated borrower-lender-supplier agreements or regulated consumer hire agreements off trade premises.</w:t>
      </w:r>
    </w:p>
    <w:p w14:paraId="3D269791" w14:textId="75C11F41" w:rsidR="003441A7" w:rsidRPr="00E56E8D" w:rsidRDefault="003441A7" w:rsidP="003441A7">
      <w:pPr>
        <w:pStyle w:val="QuestionCharCharChar"/>
        <w:ind w:left="737"/>
        <w:rPr>
          <w:rFonts w:cs="Arial"/>
          <w:sz w:val="22"/>
          <w:szCs w:val="22"/>
        </w:rPr>
      </w:pPr>
      <w:r w:rsidRPr="00E56E8D">
        <w:rPr>
          <w:rFonts w:cs="Arial"/>
          <w:sz w:val="22"/>
          <w:szCs w:val="22"/>
        </w:rPr>
        <w:tab/>
      </w:r>
      <w:r w:rsidRPr="00E56E8D">
        <w:rPr>
          <w:rFonts w:cs="Arial"/>
          <w:sz w:val="22"/>
          <w:szCs w:val="22"/>
        </w:rPr>
        <w:tab/>
        <w:t>Other regulated activities</w:t>
      </w:r>
    </w:p>
    <w:p w14:paraId="0C916C5F" w14:textId="5A2718C1" w:rsidR="003441A7" w:rsidRPr="00E56E8D" w:rsidRDefault="003441A7" w:rsidP="003441A7">
      <w:pPr>
        <w:pStyle w:val="QuestionCharCharChar"/>
        <w:ind w:left="737"/>
        <w:rPr>
          <w:rFonts w:cs="Arial"/>
          <w:sz w:val="22"/>
          <w:szCs w:val="22"/>
        </w:rPr>
      </w:pPr>
      <w:r w:rsidRPr="00E56E8D">
        <w:rPr>
          <w:rFonts w:cs="Arial"/>
        </w:rPr>
        <w:t xml:space="preserve">  3.7</w:t>
      </w:r>
      <w:r w:rsidRPr="00E56E8D">
        <w:rPr>
          <w:rFonts w:cs="Arial"/>
        </w:rPr>
        <w:tab/>
        <w:t>Is the applicant firm applying for permission to carry on any other regulated activities?</w:t>
      </w:r>
    </w:p>
    <w:p w14:paraId="41F7320F" w14:textId="62A4C43A" w:rsidR="003441A7" w:rsidRPr="00E56E8D" w:rsidRDefault="003441A7" w:rsidP="003441A7">
      <w:pPr>
        <w:pStyle w:val="Qsyesno"/>
        <w:spacing w:line="260" w:lineRule="exact"/>
        <w:ind w:left="737"/>
        <w:rPr>
          <w:rFonts w:cs="Arial"/>
        </w:rPr>
      </w:pPr>
      <w:r w:rsidRPr="00E56E8D">
        <w:rPr>
          <w:rFonts w:cs="Arial"/>
        </w:rPr>
        <w:fldChar w:fldCharType="begin">
          <w:ffData>
            <w:name w:val="Check16"/>
            <w:enabled/>
            <w:calcOnExit w:val="0"/>
            <w:checkBox>
              <w:sizeAuto/>
              <w:default w:val="0"/>
            </w:checkBox>
          </w:ffData>
        </w:fldChar>
      </w:r>
      <w:r w:rsidRPr="00E56E8D">
        <w:rPr>
          <w:rFonts w:cs="Arial"/>
        </w:rPr>
        <w:instrText xml:space="preserve"> FORMCHECKBOX </w:instrText>
      </w:r>
      <w:r w:rsidR="009365A0">
        <w:rPr>
          <w:rFonts w:cs="Arial"/>
        </w:rPr>
      </w:r>
      <w:r w:rsidR="009365A0">
        <w:rPr>
          <w:rFonts w:cs="Arial"/>
        </w:rPr>
        <w:fldChar w:fldCharType="separate"/>
      </w:r>
      <w:r w:rsidRPr="00E56E8D">
        <w:rPr>
          <w:rFonts w:cs="Arial"/>
        </w:rPr>
        <w:fldChar w:fldCharType="end"/>
      </w:r>
      <w:r w:rsidRPr="00E56E8D">
        <w:rPr>
          <w:rFonts w:cs="Arial"/>
        </w:rPr>
        <w:t xml:space="preserve"> Yes</w:t>
      </w:r>
      <w:r w:rsidRPr="00E56E8D">
        <w:rPr>
          <w:rFonts w:cs="Arial"/>
        </w:rPr>
        <w:sym w:font="Webdings" w:char="F034"/>
      </w:r>
      <w:r w:rsidRPr="00E56E8D">
        <w:rPr>
          <w:rFonts w:cs="Arial"/>
        </w:rPr>
        <w:t>you must list them with the corresponding investment and client types below</w:t>
      </w:r>
    </w:p>
    <w:p w14:paraId="4348301B" w14:textId="79414EED" w:rsidR="003441A7" w:rsidRPr="00E56E8D" w:rsidRDefault="003441A7" w:rsidP="005B36C8">
      <w:pPr>
        <w:pStyle w:val="Qsyesno"/>
        <w:spacing w:line="276" w:lineRule="auto"/>
        <w:ind w:left="737"/>
        <w:rPr>
          <w:rFonts w:cs="Arial"/>
        </w:rPr>
      </w:pPr>
      <w:r w:rsidRPr="00E56E8D">
        <w:rPr>
          <w:rFonts w:cs="Arial"/>
        </w:rPr>
        <w:fldChar w:fldCharType="begin">
          <w:ffData>
            <w:name w:val="Check16"/>
            <w:enabled/>
            <w:calcOnExit w:val="0"/>
            <w:checkBox>
              <w:sizeAuto/>
              <w:default w:val="0"/>
            </w:checkBox>
          </w:ffData>
        </w:fldChar>
      </w:r>
      <w:r w:rsidRPr="00E56E8D">
        <w:rPr>
          <w:rFonts w:cs="Arial"/>
        </w:rPr>
        <w:instrText xml:space="preserve"> FORMCHECKBOX </w:instrText>
      </w:r>
      <w:r w:rsidR="009365A0">
        <w:rPr>
          <w:rFonts w:cs="Arial"/>
        </w:rPr>
      </w:r>
      <w:r w:rsidR="009365A0">
        <w:rPr>
          <w:rFonts w:cs="Arial"/>
        </w:rPr>
        <w:fldChar w:fldCharType="separate"/>
      </w:r>
      <w:r w:rsidRPr="00E56E8D">
        <w:rPr>
          <w:rFonts w:cs="Arial"/>
        </w:rPr>
        <w:fldChar w:fldCharType="end"/>
      </w:r>
      <w:r w:rsidRPr="00E56E8D">
        <w:rPr>
          <w:rFonts w:cs="Arial"/>
        </w:rPr>
        <w:t xml:space="preserve"> No</w:t>
      </w:r>
      <w:r w:rsidRPr="00E56E8D">
        <w:rPr>
          <w:rFonts w:cs="Arial"/>
        </w:rPr>
        <w:sym w:font="Webdings" w:char="F034"/>
      </w:r>
      <w:r w:rsidRPr="00E56E8D">
        <w:rPr>
          <w:rFonts w:cs="Arial"/>
        </w:rPr>
        <w:t>Continue to Question 3.8</w:t>
      </w:r>
    </w:p>
    <w:tbl>
      <w:tblPr>
        <w:tblW w:w="0" w:type="auto"/>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56"/>
      </w:tblGrid>
      <w:tr w:rsidR="003441A7" w:rsidRPr="00E56E8D" w14:paraId="630B1FF7" w14:textId="77777777" w:rsidTr="00A03363">
        <w:trPr>
          <w:trHeight w:val="2480"/>
        </w:trPr>
        <w:tc>
          <w:tcPr>
            <w:tcW w:w="9456" w:type="dxa"/>
          </w:tcPr>
          <w:p w14:paraId="436A60AA" w14:textId="77777777" w:rsidR="003441A7" w:rsidRPr="00E56E8D" w:rsidRDefault="003441A7" w:rsidP="005B36C8">
            <w:pPr>
              <w:pStyle w:val="Qsanswer"/>
              <w:spacing w:before="40" w:after="0" w:line="276" w:lineRule="auto"/>
              <w:ind w:right="57"/>
              <w:rPr>
                <w:rFonts w:cs="Arial"/>
              </w:rPr>
            </w:pPr>
            <w:r w:rsidRPr="00E56E8D">
              <w:rPr>
                <w:rFonts w:cs="Arial"/>
              </w:rPr>
              <w:fldChar w:fldCharType="begin">
                <w:ffData>
                  <w:name w:val="Text7"/>
                  <w:enabled/>
                  <w:calcOnExit w:val="0"/>
                  <w:textInput/>
                </w:ffData>
              </w:fldChar>
            </w:r>
            <w:r w:rsidRPr="00E56E8D">
              <w:rPr>
                <w:rFonts w:cs="Arial"/>
              </w:rPr>
              <w:instrText xml:space="preserve"> FORMTEXT </w:instrText>
            </w:r>
            <w:r w:rsidRPr="00E56E8D">
              <w:rPr>
                <w:rFonts w:cs="Arial"/>
              </w:rPr>
            </w:r>
            <w:r w:rsidRPr="00E56E8D">
              <w:rPr>
                <w:rFonts w:cs="Arial"/>
              </w:rPr>
              <w:fldChar w:fldCharType="separate"/>
            </w:r>
            <w:r w:rsidRPr="00E56E8D">
              <w:rPr>
                <w:rFonts w:cs="Arial"/>
                <w:noProof/>
              </w:rPr>
              <w:t> </w:t>
            </w:r>
            <w:r w:rsidRPr="00E56E8D">
              <w:rPr>
                <w:rFonts w:cs="Arial"/>
                <w:noProof/>
              </w:rPr>
              <w:t> </w:t>
            </w:r>
            <w:r w:rsidRPr="00E56E8D">
              <w:rPr>
                <w:rFonts w:cs="Arial"/>
                <w:noProof/>
              </w:rPr>
              <w:t> </w:t>
            </w:r>
            <w:r w:rsidRPr="00E56E8D">
              <w:rPr>
                <w:rFonts w:cs="Arial"/>
                <w:noProof/>
              </w:rPr>
              <w:t> </w:t>
            </w:r>
            <w:r w:rsidRPr="00E56E8D">
              <w:rPr>
                <w:rFonts w:cs="Arial"/>
                <w:noProof/>
              </w:rPr>
              <w:t> </w:t>
            </w:r>
            <w:r w:rsidRPr="00E56E8D">
              <w:rPr>
                <w:rFonts w:cs="Arial"/>
              </w:rPr>
              <w:fldChar w:fldCharType="end"/>
            </w:r>
          </w:p>
        </w:tc>
      </w:tr>
    </w:tbl>
    <w:p w14:paraId="5A55FE3E" w14:textId="75F3D157" w:rsidR="00A03363" w:rsidRPr="00E56E8D" w:rsidRDefault="00A03363" w:rsidP="00A03363">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Agreeing to carry on a regulated activity</w:t>
      </w:r>
    </w:p>
    <w:p w14:paraId="300775FA" w14:textId="4A8CFEEF" w:rsidR="00A03363" w:rsidRPr="00E56E8D" w:rsidRDefault="00A03363" w:rsidP="00A03363">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sz w:val="18"/>
          <w:szCs w:val="18"/>
          <w:lang w:eastAsia="en-GB"/>
        </w:rPr>
        <w:t xml:space="preserve">  3.8</w:t>
      </w:r>
      <w:r w:rsidRPr="00E56E8D">
        <w:rPr>
          <w:rFonts w:ascii="Arial" w:eastAsia="Times New Roman" w:hAnsi="Arial" w:cs="Arial"/>
          <w:b/>
          <w:lang w:eastAsia="en-GB"/>
        </w:rPr>
        <w:t xml:space="preserve"> </w:t>
      </w:r>
      <w:r w:rsidRPr="00E56E8D">
        <w:rPr>
          <w:rFonts w:ascii="Arial" w:eastAsia="Times New Roman" w:hAnsi="Arial" w:cs="Arial"/>
          <w:b/>
          <w:lang w:eastAsia="en-GB"/>
        </w:rPr>
        <w:tab/>
      </w:r>
      <w:r w:rsidRPr="00E56E8D">
        <w:rPr>
          <w:rFonts w:ascii="Arial" w:eastAsia="Times New Roman" w:hAnsi="Arial" w:cs="Arial"/>
          <w:b/>
          <w:sz w:val="18"/>
          <w:lang w:eastAsia="en-GB"/>
        </w:rPr>
        <w:t>You</w:t>
      </w:r>
      <w:r w:rsidRPr="00E56E8D">
        <w:rPr>
          <w:rFonts w:ascii="Arial" w:eastAsia="Times New Roman" w:hAnsi="Arial" w:cs="Arial"/>
          <w:b/>
          <w:sz w:val="18"/>
          <w:szCs w:val="20"/>
          <w:lang w:eastAsia="en-GB"/>
        </w:rPr>
        <w:t xml:space="preserve"> must confirm that the applicant firm is applying for permission to carry on the regulated activity of 'Agreeing to carry on a regulated activity'.</w:t>
      </w:r>
    </w:p>
    <w:p w14:paraId="2945CF6A" w14:textId="3D1CCE45" w:rsidR="00A03363" w:rsidRPr="00E56E8D" w:rsidRDefault="00A03363" w:rsidP="00A03363">
      <w:pPr>
        <w:tabs>
          <w:tab w:val="right" w:pos="-142"/>
          <w:tab w:val="left" w:pos="284"/>
          <w:tab w:val="left" w:pos="851"/>
        </w:tabs>
        <w:spacing w:before="20" w:after="20" w:line="220" w:lineRule="exact"/>
        <w:ind w:left="737" w:right="731"/>
        <w:outlineLvl w:val="0"/>
        <w:rPr>
          <w:rFonts w:ascii="Arial" w:eastAsia="Times New Roman" w:hAnsi="Arial" w:cs="Arial"/>
          <w:sz w:val="18"/>
          <w:szCs w:val="18"/>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w:t>
      </w:r>
      <w:r w:rsidRPr="00E56E8D">
        <w:rPr>
          <w:rFonts w:ascii="Arial" w:eastAsia="Times New Roman" w:hAnsi="Arial" w:cs="Arial"/>
          <w:sz w:val="18"/>
          <w:szCs w:val="18"/>
          <w:lang w:eastAsia="en-GB"/>
        </w:rPr>
        <w:t>Yes</w:t>
      </w:r>
    </w:p>
    <w:p w14:paraId="7632D5F1" w14:textId="07F5B40C" w:rsidR="00A03363" w:rsidRPr="00E56E8D" w:rsidRDefault="00A03363" w:rsidP="00A03363">
      <w:pPr>
        <w:tabs>
          <w:tab w:val="right" w:pos="-142"/>
          <w:tab w:val="left" w:pos="284"/>
          <w:tab w:val="left" w:pos="851"/>
        </w:tabs>
        <w:spacing w:before="20" w:after="20" w:line="220" w:lineRule="exact"/>
        <w:ind w:left="737" w:right="731"/>
        <w:outlineLvl w:val="0"/>
        <w:rPr>
          <w:rFonts w:ascii="Arial" w:eastAsia="Times New Roman" w:hAnsi="Arial" w:cs="Arial"/>
          <w:sz w:val="18"/>
          <w:szCs w:val="18"/>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Not applicable – refer to the Notes</w:t>
      </w:r>
    </w:p>
    <w:p w14:paraId="174686D9" w14:textId="77777777" w:rsidR="00A03363" w:rsidRPr="00E56E8D" w:rsidRDefault="00A03363" w:rsidP="00A03363">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Other limitations/requirements</w:t>
      </w:r>
    </w:p>
    <w:p w14:paraId="07AFF5E6" w14:textId="730D16EC" w:rsidR="00A03363" w:rsidRPr="00E56E8D" w:rsidRDefault="00A03363" w:rsidP="00A03363">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sz w:val="18"/>
          <w:szCs w:val="20"/>
          <w:lang w:eastAsia="en-GB"/>
        </w:rPr>
        <w:t xml:space="preserve">  3.9 </w:t>
      </w:r>
      <w:r w:rsidRPr="00E56E8D">
        <w:rPr>
          <w:rFonts w:ascii="Arial" w:eastAsia="Times New Roman" w:hAnsi="Arial" w:cs="Arial"/>
          <w:b/>
          <w:sz w:val="18"/>
          <w:szCs w:val="20"/>
          <w:lang w:eastAsia="en-GB"/>
        </w:rPr>
        <w:tab/>
        <w:t>A limitation may come about because either you request one or the PRA or FCA decide to impose one. If the applicant firm is seeking to attach any other limitations to any of its regulated activities, or any other requirements on the applicant firm, you must give details here.</w:t>
      </w: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71"/>
      </w:tblGrid>
      <w:tr w:rsidR="00A03363" w:rsidRPr="00E56E8D" w14:paraId="351FBD29" w14:textId="77777777" w:rsidTr="00A03363">
        <w:trPr>
          <w:trHeight w:val="2318"/>
        </w:trPr>
        <w:tc>
          <w:tcPr>
            <w:tcW w:w="9471" w:type="dxa"/>
          </w:tcPr>
          <w:p w14:paraId="04791B7A" w14:textId="77777777" w:rsidR="00A03363" w:rsidRPr="00E56E8D" w:rsidRDefault="00A03363" w:rsidP="00A03363">
            <w:pPr>
              <w:keepNext/>
              <w:tabs>
                <w:tab w:val="right" w:pos="-142"/>
                <w:tab w:val="left" w:pos="1418"/>
                <w:tab w:val="left" w:pos="2552"/>
              </w:tabs>
              <w:spacing w:after="4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62"/>
                  <w:enabled/>
                  <w:calcOnExit w:val="0"/>
                  <w:textInput/>
                </w:ffData>
              </w:fldChar>
            </w:r>
            <w:bookmarkStart w:id="11" w:name="Text62"/>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bookmarkEnd w:id="11"/>
          </w:p>
        </w:tc>
      </w:tr>
    </w:tbl>
    <w:p w14:paraId="1C64DEE2" w14:textId="77777777" w:rsidR="00FA76FE" w:rsidRPr="00E56E8D" w:rsidRDefault="00FA76FE" w:rsidP="00FA76FE">
      <w:pPr>
        <w:tabs>
          <w:tab w:val="right" w:pos="-142"/>
          <w:tab w:val="left" w:pos="284"/>
        </w:tabs>
        <w:spacing w:after="40" w:line="220" w:lineRule="exact"/>
        <w:ind w:right="731"/>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r>
    </w:p>
    <w:p w14:paraId="74C5FDCB" w14:textId="01429AA8" w:rsidR="00FA76FE" w:rsidRPr="00E56E8D" w:rsidRDefault="00FA76FE" w:rsidP="00FA76FE">
      <w:pPr>
        <w:tabs>
          <w:tab w:val="right" w:pos="-142"/>
          <w:tab w:val="left" w:pos="284"/>
        </w:tabs>
        <w:spacing w:after="40" w:line="220" w:lineRule="exact"/>
        <w:ind w:right="731"/>
        <w:outlineLvl w:val="0"/>
        <w:rPr>
          <w:rFonts w:ascii="Arial" w:eastAsia="Times New Roman" w:hAnsi="Arial" w:cs="Arial"/>
          <w:b/>
          <w:lang w:eastAsia="en-GB"/>
        </w:rPr>
      </w:pPr>
    </w:p>
    <w:p w14:paraId="6B48BF45" w14:textId="1AA4FFDF" w:rsidR="004E3FE8" w:rsidRPr="00E56E8D" w:rsidRDefault="00FA76FE" w:rsidP="004E3FE8">
      <w:pPr>
        <w:tabs>
          <w:tab w:val="right" w:pos="-142"/>
          <w:tab w:val="left" w:pos="284"/>
        </w:tabs>
        <w:spacing w:after="40" w:line="220" w:lineRule="exact"/>
        <w:ind w:right="731"/>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r>
      <w:r w:rsidR="004E3FE8" w:rsidRPr="00E56E8D">
        <w:rPr>
          <w:rFonts w:ascii="Arial" w:eastAsia="Times New Roman" w:hAnsi="Arial" w:cs="Arial"/>
          <w:b/>
          <w:lang w:eastAsia="en-GB"/>
        </w:rPr>
        <w:t>Financial promotions</w:t>
      </w:r>
    </w:p>
    <w:p w14:paraId="60DEB5B2" w14:textId="77777777" w:rsidR="004E3FE8" w:rsidRPr="00E56E8D" w:rsidRDefault="004E3FE8" w:rsidP="004E3FE8">
      <w:pPr>
        <w:tabs>
          <w:tab w:val="right" w:pos="-142"/>
          <w:tab w:val="left" w:pos="284"/>
        </w:tabs>
        <w:spacing w:after="40" w:line="220" w:lineRule="exact"/>
        <w:ind w:left="737" w:right="731" w:hanging="567"/>
        <w:outlineLvl w:val="0"/>
        <w:rPr>
          <w:rFonts w:ascii="Arial" w:eastAsia="Times New Roman" w:hAnsi="Arial" w:cs="Arial"/>
          <w:b/>
          <w:lang w:eastAsia="en-GB"/>
        </w:rPr>
      </w:pPr>
    </w:p>
    <w:p w14:paraId="5AED62C7" w14:textId="1FC9F0FC" w:rsidR="004E3FE8" w:rsidRPr="00E56E8D" w:rsidRDefault="004E3FE8" w:rsidP="00DC6B53">
      <w:pPr>
        <w:pStyle w:val="NoSpacing"/>
        <w:ind w:left="720" w:hanging="570"/>
        <w:rPr>
          <w:rFonts w:ascii="Arial" w:hAnsi="Arial" w:cs="Arial"/>
          <w:b/>
          <w:sz w:val="18"/>
        </w:rPr>
      </w:pPr>
      <w:r w:rsidRPr="00E56E8D">
        <w:rPr>
          <w:rFonts w:ascii="Arial" w:hAnsi="Arial" w:cs="Arial"/>
          <w:b/>
          <w:sz w:val="18"/>
        </w:rPr>
        <w:t>3.10</w:t>
      </w:r>
      <w:r w:rsidRPr="00E56E8D">
        <w:rPr>
          <w:rFonts w:ascii="Arial" w:hAnsi="Arial" w:cs="Arial"/>
          <w:b/>
          <w:sz w:val="18"/>
        </w:rPr>
        <w:tab/>
      </w:r>
      <w:bookmarkStart w:id="12" w:name="_Hlk43266902"/>
      <w:r w:rsidR="00DC6B53" w:rsidRPr="00E56E8D">
        <w:rPr>
          <w:rFonts w:ascii="Arial" w:hAnsi="Arial" w:cs="Arial"/>
          <w:b/>
          <w:sz w:val="18"/>
        </w:rPr>
        <w:t>Do you intend to approve any financial promotions in accordance with section 21 of the Financial Services and Markets Act 2000 on behalf of unauthorised persons? </w:t>
      </w:r>
      <w:bookmarkEnd w:id="12"/>
    </w:p>
    <w:p w14:paraId="5FF34275" w14:textId="3E2E0D3C" w:rsidR="004E3FE8" w:rsidRPr="00E56E8D" w:rsidRDefault="004E3FE8" w:rsidP="004E3FE8">
      <w:pPr>
        <w:keepNext/>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p>
    <w:p w14:paraId="12497E5D" w14:textId="6FD652BE" w:rsidR="004E3FE8" w:rsidRPr="00E56E8D" w:rsidRDefault="004E3FE8" w:rsidP="004E3FE8">
      <w:pPr>
        <w:keepNext/>
        <w:tabs>
          <w:tab w:val="right" w:pos="-142"/>
          <w:tab w:val="left" w:pos="284"/>
          <w:tab w:val="right" w:pos="624"/>
          <w:tab w:val="left" w:pos="709"/>
          <w:tab w:val="righ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1F97BC6C" w14:textId="77777777" w:rsidR="004E3FE8" w:rsidRPr="00E56E8D" w:rsidRDefault="004E3FE8" w:rsidP="00FA76FE">
      <w:pPr>
        <w:tabs>
          <w:tab w:val="right" w:pos="-142"/>
          <w:tab w:val="left" w:pos="284"/>
        </w:tabs>
        <w:spacing w:after="40" w:line="220" w:lineRule="exact"/>
        <w:ind w:right="731"/>
        <w:outlineLvl w:val="0"/>
        <w:rPr>
          <w:rFonts w:ascii="Arial" w:eastAsia="Times New Roman" w:hAnsi="Arial" w:cs="Arial"/>
          <w:b/>
          <w:lang w:eastAsia="en-GB"/>
        </w:rPr>
      </w:pPr>
    </w:p>
    <w:p w14:paraId="1DA89D52" w14:textId="4E5392D5" w:rsidR="00A03363" w:rsidRPr="00E56E8D" w:rsidRDefault="004E3FE8" w:rsidP="00FA76FE">
      <w:pPr>
        <w:tabs>
          <w:tab w:val="right" w:pos="-142"/>
          <w:tab w:val="left" w:pos="284"/>
        </w:tabs>
        <w:spacing w:after="40" w:line="220" w:lineRule="exact"/>
        <w:ind w:right="731"/>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r>
      <w:r w:rsidR="00A03363" w:rsidRPr="00E56E8D">
        <w:rPr>
          <w:rFonts w:ascii="Arial" w:eastAsia="Times New Roman" w:hAnsi="Arial" w:cs="Arial"/>
          <w:b/>
          <w:lang w:eastAsia="en-GB"/>
        </w:rPr>
        <w:t>Client money/safe custody assets</w:t>
      </w:r>
    </w:p>
    <w:p w14:paraId="7BC56E83" w14:textId="77777777" w:rsidR="00B60D10" w:rsidRPr="00E56E8D" w:rsidRDefault="00B60D10" w:rsidP="00B60D10">
      <w:pPr>
        <w:tabs>
          <w:tab w:val="right" w:pos="-142"/>
          <w:tab w:val="left" w:pos="284"/>
        </w:tabs>
        <w:spacing w:after="40" w:line="220" w:lineRule="exact"/>
        <w:ind w:left="737" w:right="731" w:hanging="567"/>
        <w:outlineLvl w:val="0"/>
        <w:rPr>
          <w:rFonts w:ascii="Arial" w:eastAsia="Times New Roman" w:hAnsi="Arial" w:cs="Arial"/>
          <w:b/>
          <w:lang w:eastAsia="en-GB"/>
        </w:rPr>
      </w:pPr>
    </w:p>
    <w:p w14:paraId="68A81AF1" w14:textId="463AA3BC" w:rsidR="00A03363" w:rsidRPr="00E56E8D" w:rsidRDefault="00B60D10" w:rsidP="00B60D10">
      <w:pPr>
        <w:pStyle w:val="NoSpacing"/>
        <w:rPr>
          <w:rFonts w:ascii="Arial" w:hAnsi="Arial" w:cs="Arial"/>
          <w:sz w:val="18"/>
        </w:rPr>
      </w:pPr>
      <w:r w:rsidRPr="00E56E8D">
        <w:rPr>
          <w:rFonts w:ascii="Arial" w:eastAsia="Times New Roman" w:hAnsi="Arial" w:cs="Arial"/>
          <w:b/>
          <w:sz w:val="18"/>
          <w:szCs w:val="20"/>
          <w:lang w:eastAsia="en-GB"/>
        </w:rPr>
        <w:t xml:space="preserve">   </w:t>
      </w:r>
      <w:r w:rsidR="00A03363" w:rsidRPr="00E56E8D">
        <w:rPr>
          <w:rFonts w:ascii="Arial" w:eastAsia="Times New Roman" w:hAnsi="Arial" w:cs="Arial"/>
          <w:b/>
          <w:sz w:val="18"/>
          <w:szCs w:val="20"/>
          <w:lang w:eastAsia="en-GB"/>
        </w:rPr>
        <w:t>3.1</w:t>
      </w:r>
      <w:r w:rsidR="004E3FE8" w:rsidRPr="00E56E8D">
        <w:rPr>
          <w:rFonts w:ascii="Arial" w:eastAsia="Times New Roman" w:hAnsi="Arial" w:cs="Arial"/>
          <w:b/>
          <w:sz w:val="18"/>
          <w:szCs w:val="20"/>
          <w:lang w:eastAsia="en-GB"/>
        </w:rPr>
        <w:t>1</w:t>
      </w:r>
      <w:r w:rsidR="00A03363" w:rsidRPr="00E56E8D">
        <w:rPr>
          <w:rFonts w:ascii="Arial" w:hAnsi="Arial" w:cs="Arial"/>
          <w:lang w:eastAsia="en-GB"/>
        </w:rPr>
        <w:tab/>
      </w:r>
      <w:r w:rsidR="00A03363" w:rsidRPr="00E56E8D">
        <w:rPr>
          <w:rFonts w:ascii="Arial" w:hAnsi="Arial" w:cs="Arial"/>
          <w:b/>
          <w:sz w:val="18"/>
        </w:rPr>
        <w:t>Is the applicant firm seeking permission to hold client money in relation to investment business?</w:t>
      </w:r>
    </w:p>
    <w:p w14:paraId="266354DE" w14:textId="2795BC4A" w:rsidR="005E467D" w:rsidRPr="00E56E8D" w:rsidRDefault="005E467D" w:rsidP="005E467D">
      <w:pPr>
        <w:keepNext/>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You must complete amounts in Question 3.1</w:t>
      </w:r>
      <w:r w:rsidR="004E3FE8" w:rsidRPr="00E56E8D">
        <w:rPr>
          <w:rFonts w:ascii="Arial" w:eastAsia="Times New Roman" w:hAnsi="Arial" w:cs="Arial"/>
          <w:sz w:val="18"/>
          <w:szCs w:val="20"/>
          <w:lang w:eastAsia="en-GB"/>
        </w:rPr>
        <w:t>1</w:t>
      </w:r>
      <w:r w:rsidRPr="00E56E8D">
        <w:rPr>
          <w:rFonts w:ascii="Arial" w:eastAsia="Times New Roman" w:hAnsi="Arial" w:cs="Arial"/>
          <w:sz w:val="18"/>
          <w:szCs w:val="20"/>
          <w:lang w:eastAsia="en-GB"/>
        </w:rPr>
        <w:t>.3</w:t>
      </w:r>
    </w:p>
    <w:p w14:paraId="4BBB9C58" w14:textId="77777777" w:rsidR="005E467D" w:rsidRPr="00E56E8D" w:rsidRDefault="005E467D" w:rsidP="005E467D">
      <w:pPr>
        <w:keepNext/>
        <w:tabs>
          <w:tab w:val="right" w:pos="-142"/>
          <w:tab w:val="left" w:pos="284"/>
          <w:tab w:val="right" w:pos="624"/>
          <w:tab w:val="left" w:pos="709"/>
          <w:tab w:val="righ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p>
    <w:p w14:paraId="2147CBB9" w14:textId="726F7355" w:rsidR="005E467D" w:rsidRPr="00E56E8D" w:rsidRDefault="005E467D" w:rsidP="005E467D">
      <w:pPr>
        <w:pStyle w:val="NoSpacing"/>
        <w:rPr>
          <w:rFonts w:ascii="Arial" w:hAnsi="Arial" w:cs="Arial"/>
          <w:b/>
          <w:lang w:eastAsia="en-GB"/>
        </w:rPr>
      </w:pPr>
    </w:p>
    <w:p w14:paraId="0EACF2E5" w14:textId="5E6DBA44" w:rsidR="00A03363" w:rsidRPr="00E56E8D" w:rsidRDefault="00A03363" w:rsidP="005E467D">
      <w:pPr>
        <w:pStyle w:val="NoSpacing"/>
        <w:rPr>
          <w:rFonts w:ascii="Arial" w:hAnsi="Arial" w:cs="Arial"/>
          <w:b/>
          <w:sz w:val="18"/>
          <w:lang w:eastAsia="en-GB"/>
        </w:rPr>
      </w:pPr>
      <w:r w:rsidRPr="00E56E8D">
        <w:rPr>
          <w:rFonts w:ascii="Arial" w:hAnsi="Arial" w:cs="Arial"/>
          <w:b/>
          <w:sz w:val="18"/>
          <w:lang w:eastAsia="en-GB"/>
        </w:rPr>
        <w:t>3.1</w:t>
      </w:r>
      <w:r w:rsidR="004E3FE8" w:rsidRPr="00E56E8D">
        <w:rPr>
          <w:rFonts w:ascii="Arial" w:hAnsi="Arial" w:cs="Arial"/>
          <w:b/>
          <w:sz w:val="18"/>
          <w:lang w:eastAsia="en-GB"/>
        </w:rPr>
        <w:t>1</w:t>
      </w:r>
      <w:r w:rsidRPr="00E56E8D">
        <w:rPr>
          <w:rFonts w:ascii="Arial" w:hAnsi="Arial" w:cs="Arial"/>
          <w:b/>
          <w:sz w:val="18"/>
          <w:lang w:eastAsia="en-GB"/>
        </w:rPr>
        <w:t xml:space="preserve">.1 </w:t>
      </w:r>
      <w:r w:rsidRPr="00E56E8D">
        <w:rPr>
          <w:rFonts w:ascii="Arial" w:hAnsi="Arial" w:cs="Arial"/>
          <w:b/>
          <w:sz w:val="18"/>
          <w:lang w:eastAsia="en-GB"/>
        </w:rPr>
        <w:tab/>
        <w:t>Is the applicant firm seeking permission to control client money in relation to investment business?</w:t>
      </w:r>
    </w:p>
    <w:p w14:paraId="76E0EEDE" w14:textId="77777777" w:rsidR="00B60D10" w:rsidRPr="00E56E8D" w:rsidRDefault="00B60D10" w:rsidP="00B60D10">
      <w:pPr>
        <w:keepNext/>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lastRenderedPageBreak/>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5BB7FB04" w14:textId="4481BEB7" w:rsidR="00B60D10" w:rsidRPr="00E56E8D" w:rsidRDefault="00B60D10" w:rsidP="00FA76FE">
      <w:pPr>
        <w:keepNext/>
        <w:tabs>
          <w:tab w:val="right" w:pos="-142"/>
          <w:tab w:val="left" w:pos="284"/>
          <w:tab w:val="right" w:pos="624"/>
          <w:tab w:val="left" w:pos="709"/>
          <w:tab w:val="righ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p>
    <w:p w14:paraId="571623A1" w14:textId="77777777" w:rsidR="00FA76FE" w:rsidRPr="00E56E8D" w:rsidRDefault="00FA76FE" w:rsidP="00B60D10">
      <w:pPr>
        <w:pStyle w:val="NoSpacing"/>
        <w:rPr>
          <w:rFonts w:ascii="Arial" w:hAnsi="Arial" w:cs="Arial"/>
          <w:lang w:eastAsia="en-GB"/>
        </w:rPr>
      </w:pPr>
    </w:p>
    <w:p w14:paraId="0D060F85" w14:textId="3CA672BF" w:rsidR="00A03363" w:rsidRPr="00E56E8D" w:rsidRDefault="00A03363" w:rsidP="00B60D10">
      <w:pPr>
        <w:pStyle w:val="NoSpacing"/>
        <w:rPr>
          <w:rFonts w:ascii="Arial" w:hAnsi="Arial" w:cs="Arial"/>
          <w:b/>
          <w:sz w:val="18"/>
          <w:lang w:eastAsia="en-GB"/>
        </w:rPr>
      </w:pPr>
      <w:r w:rsidRPr="00E56E8D">
        <w:rPr>
          <w:rFonts w:ascii="Arial" w:hAnsi="Arial" w:cs="Arial"/>
          <w:b/>
          <w:sz w:val="18"/>
          <w:lang w:eastAsia="en-GB"/>
        </w:rPr>
        <w:t>3.1</w:t>
      </w:r>
      <w:r w:rsidR="004E3FE8" w:rsidRPr="00E56E8D">
        <w:rPr>
          <w:rFonts w:ascii="Arial" w:hAnsi="Arial" w:cs="Arial"/>
          <w:b/>
          <w:sz w:val="18"/>
          <w:lang w:eastAsia="en-GB"/>
        </w:rPr>
        <w:t>1</w:t>
      </w:r>
      <w:r w:rsidRPr="00E56E8D">
        <w:rPr>
          <w:rFonts w:ascii="Arial" w:hAnsi="Arial" w:cs="Arial"/>
          <w:b/>
          <w:sz w:val="18"/>
          <w:lang w:eastAsia="en-GB"/>
        </w:rPr>
        <w:t>.2</w:t>
      </w:r>
      <w:r w:rsidRPr="00E56E8D">
        <w:rPr>
          <w:rFonts w:ascii="Arial" w:hAnsi="Arial" w:cs="Arial"/>
          <w:b/>
          <w:sz w:val="18"/>
          <w:lang w:eastAsia="en-GB"/>
        </w:rPr>
        <w:tab/>
        <w:t xml:space="preserve">Will the applicant firm hold safe custody assets? </w:t>
      </w:r>
    </w:p>
    <w:p w14:paraId="3C8E1BC3" w14:textId="352784ED" w:rsidR="00A03363" w:rsidRPr="00E56E8D" w:rsidRDefault="00A03363" w:rsidP="00A03363">
      <w:pPr>
        <w:keepNext/>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you must complete amounts in Question 3.1</w:t>
      </w:r>
      <w:r w:rsidR="004E3FE8" w:rsidRPr="00E56E8D">
        <w:rPr>
          <w:rFonts w:ascii="Arial" w:eastAsia="Times New Roman" w:hAnsi="Arial" w:cs="Arial"/>
          <w:sz w:val="18"/>
          <w:szCs w:val="20"/>
          <w:lang w:eastAsia="en-GB"/>
        </w:rPr>
        <w:t>1</w:t>
      </w:r>
      <w:r w:rsidRPr="00E56E8D">
        <w:rPr>
          <w:rFonts w:ascii="Arial" w:eastAsia="Times New Roman" w:hAnsi="Arial" w:cs="Arial"/>
          <w:sz w:val="18"/>
          <w:szCs w:val="20"/>
          <w:lang w:eastAsia="en-GB"/>
        </w:rPr>
        <w:t>.3</w:t>
      </w:r>
    </w:p>
    <w:p w14:paraId="32CBD564" w14:textId="30CF6868" w:rsidR="00A03363" w:rsidRPr="00E56E8D" w:rsidRDefault="00A03363" w:rsidP="00A03363">
      <w:pPr>
        <w:keepNext/>
        <w:tabs>
          <w:tab w:val="right" w:pos="-142"/>
          <w:tab w:val="left" w:pos="284"/>
          <w:tab w:val="right" w:pos="624"/>
          <w:tab w:val="left" w:pos="709"/>
          <w:tab w:val="righ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p>
    <w:p w14:paraId="50C63717" w14:textId="280BC8BB" w:rsidR="00A03363" w:rsidRPr="00E56E8D" w:rsidRDefault="00A03363" w:rsidP="00A03363">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3</w:t>
      </w:r>
      <w:r w:rsidR="008711C5" w:rsidRPr="00E56E8D">
        <w:rPr>
          <w:rFonts w:ascii="Arial" w:eastAsia="Times New Roman" w:hAnsi="Arial" w:cs="Arial"/>
          <w:b/>
          <w:sz w:val="18"/>
          <w:szCs w:val="20"/>
          <w:lang w:eastAsia="en-GB"/>
        </w:rPr>
        <w:t>.1</w:t>
      </w:r>
      <w:r w:rsidR="004E3FE8" w:rsidRPr="00E56E8D">
        <w:rPr>
          <w:rFonts w:ascii="Arial" w:eastAsia="Times New Roman" w:hAnsi="Arial" w:cs="Arial"/>
          <w:b/>
          <w:sz w:val="18"/>
          <w:szCs w:val="20"/>
          <w:lang w:eastAsia="en-GB"/>
        </w:rPr>
        <w:t>1</w:t>
      </w:r>
      <w:r w:rsidR="00793A76" w:rsidRPr="00E56E8D">
        <w:rPr>
          <w:rFonts w:ascii="Arial" w:eastAsia="Times New Roman" w:hAnsi="Arial" w:cs="Arial"/>
          <w:b/>
          <w:sz w:val="18"/>
          <w:szCs w:val="20"/>
          <w:lang w:eastAsia="en-GB"/>
        </w:rPr>
        <w:t>.3</w:t>
      </w:r>
      <w:r w:rsidR="00793A76" w:rsidRPr="00E56E8D">
        <w:rPr>
          <w:rFonts w:ascii="Arial" w:eastAsia="Times New Roman" w:hAnsi="Arial" w:cs="Arial"/>
          <w:b/>
          <w:sz w:val="18"/>
          <w:szCs w:val="20"/>
          <w:lang w:eastAsia="en-GB"/>
        </w:rPr>
        <w:tab/>
        <w:t>I</w:t>
      </w:r>
      <w:r w:rsidR="0060311B" w:rsidRPr="00E56E8D">
        <w:rPr>
          <w:rFonts w:ascii="Arial" w:eastAsia="Times New Roman" w:hAnsi="Arial" w:cs="Arial"/>
          <w:b/>
          <w:sz w:val="18"/>
          <w:szCs w:val="20"/>
          <w:lang w:eastAsia="en-GB"/>
        </w:rPr>
        <w:t>f yes to 3.1</w:t>
      </w:r>
      <w:r w:rsidR="004E3FE8" w:rsidRPr="00E56E8D">
        <w:rPr>
          <w:rFonts w:ascii="Arial" w:eastAsia="Times New Roman" w:hAnsi="Arial" w:cs="Arial"/>
          <w:b/>
          <w:sz w:val="18"/>
          <w:szCs w:val="20"/>
          <w:lang w:eastAsia="en-GB"/>
        </w:rPr>
        <w:t>1</w:t>
      </w:r>
      <w:r w:rsidR="0060311B" w:rsidRPr="00E56E8D">
        <w:rPr>
          <w:rFonts w:ascii="Arial" w:eastAsia="Times New Roman" w:hAnsi="Arial" w:cs="Arial"/>
          <w:b/>
          <w:sz w:val="18"/>
          <w:szCs w:val="20"/>
          <w:lang w:eastAsia="en-GB"/>
        </w:rPr>
        <w:t>.1 or 3.1</w:t>
      </w:r>
      <w:r w:rsidR="004E3FE8" w:rsidRPr="00E56E8D">
        <w:rPr>
          <w:rFonts w:ascii="Arial" w:eastAsia="Times New Roman" w:hAnsi="Arial" w:cs="Arial"/>
          <w:b/>
          <w:sz w:val="18"/>
          <w:szCs w:val="20"/>
          <w:lang w:eastAsia="en-GB"/>
        </w:rPr>
        <w:t>1</w:t>
      </w:r>
      <w:r w:rsidR="00793A76" w:rsidRPr="00E56E8D">
        <w:rPr>
          <w:rFonts w:ascii="Arial" w:eastAsia="Times New Roman" w:hAnsi="Arial" w:cs="Arial"/>
          <w:b/>
          <w:sz w:val="18"/>
          <w:szCs w:val="20"/>
          <w:lang w:eastAsia="en-GB"/>
        </w:rPr>
        <w:t>.2</w:t>
      </w:r>
      <w:r w:rsidRPr="00E56E8D">
        <w:rPr>
          <w:rFonts w:ascii="Arial" w:eastAsia="Times New Roman" w:hAnsi="Arial" w:cs="Arial"/>
          <w:b/>
          <w:sz w:val="18"/>
          <w:szCs w:val="20"/>
          <w:lang w:eastAsia="en-GB"/>
        </w:rPr>
        <w:t>, please state the highest projected amounts for calendar years from authorisation:</w:t>
      </w: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4"/>
        <w:gridCol w:w="3087"/>
        <w:gridCol w:w="3260"/>
      </w:tblGrid>
      <w:tr w:rsidR="00A03363" w:rsidRPr="00E56E8D" w14:paraId="0E439B4B" w14:textId="77777777" w:rsidTr="00A03363">
        <w:trPr>
          <w:trHeight w:val="397"/>
        </w:trPr>
        <w:tc>
          <w:tcPr>
            <w:tcW w:w="3124" w:type="dxa"/>
            <w:vAlign w:val="center"/>
          </w:tcPr>
          <w:p w14:paraId="5F3C5E6C" w14:textId="77777777" w:rsidR="00A03363" w:rsidRPr="00E56E8D" w:rsidRDefault="00A03363" w:rsidP="00A03363">
            <w:pPr>
              <w:keepNext/>
              <w:tabs>
                <w:tab w:val="right" w:pos="-142"/>
                <w:tab w:val="left" w:pos="1418"/>
                <w:tab w:val="left" w:pos="2552"/>
              </w:tabs>
              <w:spacing w:after="0" w:line="240" w:lineRule="auto"/>
              <w:ind w:left="737" w:right="57"/>
              <w:outlineLvl w:val="0"/>
              <w:rPr>
                <w:rFonts w:ascii="Arial" w:eastAsia="Times New Roman" w:hAnsi="Arial" w:cs="Arial"/>
                <w:sz w:val="18"/>
                <w:szCs w:val="18"/>
                <w:lang w:eastAsia="en-GB"/>
              </w:rPr>
            </w:pPr>
          </w:p>
        </w:tc>
        <w:tc>
          <w:tcPr>
            <w:tcW w:w="3087" w:type="dxa"/>
            <w:vAlign w:val="center"/>
          </w:tcPr>
          <w:p w14:paraId="29FF32BF" w14:textId="77777777" w:rsidR="00A03363" w:rsidRPr="00E56E8D" w:rsidRDefault="00A03363" w:rsidP="00A03363">
            <w:pPr>
              <w:tabs>
                <w:tab w:val="right" w:pos="-142"/>
                <w:tab w:val="left" w:pos="1418"/>
                <w:tab w:val="left" w:pos="2552"/>
              </w:tabs>
              <w:spacing w:before="40" w:after="0" w:line="240" w:lineRule="exact"/>
              <w:ind w:left="737"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Remainder of calendar year from authorisation</w:t>
            </w:r>
          </w:p>
          <w:p w14:paraId="3E4A973D" w14:textId="77777777" w:rsidR="00A03363" w:rsidRPr="00E56E8D" w:rsidRDefault="00A03363" w:rsidP="00A03363">
            <w:pPr>
              <w:tabs>
                <w:tab w:val="right" w:pos="-142"/>
                <w:tab w:val="left" w:pos="1418"/>
                <w:tab w:val="left" w:pos="2552"/>
              </w:tabs>
              <w:spacing w:before="40" w:after="0" w:line="240" w:lineRule="exact"/>
              <w:ind w:left="737"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£000s</w:t>
            </w:r>
          </w:p>
        </w:tc>
        <w:tc>
          <w:tcPr>
            <w:tcW w:w="3260" w:type="dxa"/>
          </w:tcPr>
          <w:p w14:paraId="4E98CE6F" w14:textId="77777777" w:rsidR="00A03363" w:rsidRPr="00E56E8D" w:rsidRDefault="00A03363" w:rsidP="00A03363">
            <w:pPr>
              <w:tabs>
                <w:tab w:val="right" w:pos="-142"/>
                <w:tab w:val="left" w:pos="1418"/>
                <w:tab w:val="left" w:pos="2552"/>
              </w:tabs>
              <w:spacing w:before="40" w:after="0" w:line="240" w:lineRule="exact"/>
              <w:ind w:left="737"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Next full calendar year</w:t>
            </w:r>
          </w:p>
          <w:p w14:paraId="573458E8" w14:textId="77777777" w:rsidR="00A03363" w:rsidRPr="00E56E8D" w:rsidRDefault="00A03363" w:rsidP="00A03363">
            <w:pPr>
              <w:tabs>
                <w:tab w:val="right" w:pos="-142"/>
                <w:tab w:val="left" w:pos="1418"/>
                <w:tab w:val="left" w:pos="2552"/>
              </w:tabs>
              <w:spacing w:before="40" w:after="0" w:line="240" w:lineRule="exact"/>
              <w:ind w:left="737"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£000s</w:t>
            </w:r>
          </w:p>
        </w:tc>
      </w:tr>
      <w:tr w:rsidR="00A03363" w:rsidRPr="00E56E8D" w14:paraId="7BA26377" w14:textId="77777777" w:rsidTr="00A03363">
        <w:trPr>
          <w:trHeight w:val="397"/>
        </w:trPr>
        <w:tc>
          <w:tcPr>
            <w:tcW w:w="3124" w:type="dxa"/>
            <w:vAlign w:val="center"/>
          </w:tcPr>
          <w:p w14:paraId="52A94C02" w14:textId="77777777" w:rsidR="00A03363" w:rsidRPr="00E56E8D" w:rsidRDefault="00A03363" w:rsidP="00FA58AA">
            <w:pPr>
              <w:keepNext/>
              <w:tabs>
                <w:tab w:val="right" w:pos="-142"/>
                <w:tab w:val="left" w:pos="1418"/>
                <w:tab w:val="left" w:pos="2552"/>
              </w:tabs>
              <w:spacing w:after="0" w:line="240" w:lineRule="auto"/>
              <w:ind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Projected highest total amount of client money</w:t>
            </w:r>
          </w:p>
        </w:tc>
        <w:tc>
          <w:tcPr>
            <w:tcW w:w="3087" w:type="dxa"/>
            <w:vAlign w:val="center"/>
          </w:tcPr>
          <w:p w14:paraId="43D5D8AB" w14:textId="77777777" w:rsidR="00A03363" w:rsidRPr="00E56E8D" w:rsidRDefault="00A03363" w:rsidP="00BF70F5">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18"/>
                <w:lang w:eastAsia="en-GB"/>
              </w:rPr>
            </w:pPr>
            <w:r w:rsidRPr="00E56E8D">
              <w:rPr>
                <w:rFonts w:ascii="Arial" w:eastAsia="Times New Roman" w:hAnsi="Arial" w:cs="Arial"/>
                <w:color w:val="000080"/>
                <w:sz w:val="18"/>
                <w:szCs w:val="18"/>
                <w:lang w:eastAsia="en-GB"/>
              </w:rPr>
              <w:fldChar w:fldCharType="begin">
                <w:ffData>
                  <w:name w:val="Text32"/>
                  <w:enabled/>
                  <w:calcOnExit w:val="0"/>
                  <w:textInput/>
                </w:ffData>
              </w:fldChar>
            </w:r>
            <w:r w:rsidRPr="00E56E8D">
              <w:rPr>
                <w:rFonts w:ascii="Arial" w:eastAsia="Times New Roman" w:hAnsi="Arial" w:cs="Arial"/>
                <w:color w:val="000080"/>
                <w:sz w:val="18"/>
                <w:szCs w:val="18"/>
                <w:lang w:eastAsia="en-GB"/>
              </w:rPr>
              <w:instrText xml:space="preserve"> FORMTEXT </w:instrText>
            </w:r>
            <w:r w:rsidRPr="00E56E8D">
              <w:rPr>
                <w:rFonts w:ascii="Arial" w:eastAsia="Times New Roman" w:hAnsi="Arial" w:cs="Arial"/>
                <w:color w:val="000080"/>
                <w:sz w:val="18"/>
                <w:szCs w:val="18"/>
                <w:lang w:eastAsia="en-GB"/>
              </w:rPr>
            </w:r>
            <w:r w:rsidRPr="00E56E8D">
              <w:rPr>
                <w:rFonts w:ascii="Arial" w:eastAsia="Times New Roman" w:hAnsi="Arial" w:cs="Arial"/>
                <w:color w:val="000080"/>
                <w:sz w:val="18"/>
                <w:szCs w:val="18"/>
                <w:lang w:eastAsia="en-GB"/>
              </w:rPr>
              <w:fldChar w:fldCharType="separate"/>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color w:val="000080"/>
                <w:sz w:val="18"/>
                <w:szCs w:val="18"/>
                <w:lang w:eastAsia="en-GB"/>
              </w:rPr>
              <w:fldChar w:fldCharType="end"/>
            </w:r>
          </w:p>
        </w:tc>
        <w:tc>
          <w:tcPr>
            <w:tcW w:w="3260" w:type="dxa"/>
          </w:tcPr>
          <w:p w14:paraId="7DE60031" w14:textId="193D50EA" w:rsidR="00A03363" w:rsidRPr="00E56E8D" w:rsidRDefault="000A5E3D" w:rsidP="00BF70F5">
            <w:pPr>
              <w:tabs>
                <w:tab w:val="right" w:pos="-142"/>
                <w:tab w:val="left" w:pos="1418"/>
                <w:tab w:val="left" w:pos="2552"/>
              </w:tabs>
              <w:spacing w:before="40" w:after="0" w:line="240" w:lineRule="exact"/>
              <w:ind w:right="57"/>
              <w:outlineLvl w:val="0"/>
              <w:rPr>
                <w:rFonts w:ascii="Arial" w:eastAsia="Times New Roman" w:hAnsi="Arial" w:cs="Arial"/>
                <w:sz w:val="18"/>
                <w:szCs w:val="18"/>
                <w:lang w:eastAsia="en-GB"/>
              </w:rPr>
            </w:pPr>
            <w:r w:rsidRPr="00E56E8D">
              <w:rPr>
                <w:rFonts w:ascii="Arial" w:eastAsia="Times New Roman" w:hAnsi="Arial" w:cs="Arial"/>
                <w:color w:val="000080"/>
                <w:sz w:val="18"/>
                <w:szCs w:val="18"/>
                <w:lang w:eastAsia="en-GB"/>
              </w:rPr>
              <w:fldChar w:fldCharType="begin">
                <w:ffData>
                  <w:name w:val="Text32"/>
                  <w:enabled/>
                  <w:calcOnExit w:val="0"/>
                  <w:textInput/>
                </w:ffData>
              </w:fldChar>
            </w:r>
            <w:r w:rsidRPr="00E56E8D">
              <w:rPr>
                <w:rFonts w:ascii="Arial" w:eastAsia="Times New Roman" w:hAnsi="Arial" w:cs="Arial"/>
                <w:color w:val="000080"/>
                <w:sz w:val="18"/>
                <w:szCs w:val="18"/>
                <w:lang w:eastAsia="en-GB"/>
              </w:rPr>
              <w:instrText xml:space="preserve"> FORMTEXT </w:instrText>
            </w:r>
            <w:r w:rsidRPr="00E56E8D">
              <w:rPr>
                <w:rFonts w:ascii="Arial" w:eastAsia="Times New Roman" w:hAnsi="Arial" w:cs="Arial"/>
                <w:color w:val="000080"/>
                <w:sz w:val="18"/>
                <w:szCs w:val="18"/>
                <w:lang w:eastAsia="en-GB"/>
              </w:rPr>
            </w:r>
            <w:r w:rsidRPr="00E56E8D">
              <w:rPr>
                <w:rFonts w:ascii="Arial" w:eastAsia="Times New Roman" w:hAnsi="Arial" w:cs="Arial"/>
                <w:color w:val="000080"/>
                <w:sz w:val="18"/>
                <w:szCs w:val="18"/>
                <w:lang w:eastAsia="en-GB"/>
              </w:rPr>
              <w:fldChar w:fldCharType="separate"/>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color w:val="000080"/>
                <w:sz w:val="18"/>
                <w:szCs w:val="18"/>
                <w:lang w:eastAsia="en-GB"/>
              </w:rPr>
              <w:fldChar w:fldCharType="end"/>
            </w:r>
          </w:p>
        </w:tc>
      </w:tr>
      <w:tr w:rsidR="00A03363" w:rsidRPr="00E56E8D" w14:paraId="5E4DAFDC" w14:textId="77777777" w:rsidTr="00A03363">
        <w:trPr>
          <w:trHeight w:val="397"/>
        </w:trPr>
        <w:tc>
          <w:tcPr>
            <w:tcW w:w="3124" w:type="dxa"/>
            <w:vAlign w:val="center"/>
          </w:tcPr>
          <w:p w14:paraId="1FCEBC40" w14:textId="77777777" w:rsidR="00A03363" w:rsidRPr="00E56E8D" w:rsidRDefault="00A03363" w:rsidP="00FA58AA">
            <w:pPr>
              <w:keepNext/>
              <w:tabs>
                <w:tab w:val="right" w:pos="-142"/>
                <w:tab w:val="left" w:pos="284"/>
                <w:tab w:val="left" w:pos="851"/>
              </w:tabs>
              <w:spacing w:after="0" w:line="240" w:lineRule="auto"/>
              <w:ind w:right="731"/>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Projected highest total value of safe custody assets</w:t>
            </w:r>
          </w:p>
        </w:tc>
        <w:tc>
          <w:tcPr>
            <w:tcW w:w="3087" w:type="dxa"/>
            <w:vAlign w:val="center"/>
          </w:tcPr>
          <w:p w14:paraId="5918AC01" w14:textId="1E39F0F5" w:rsidR="00A03363" w:rsidRPr="00E56E8D" w:rsidRDefault="00A03363" w:rsidP="00BF70F5">
            <w:pPr>
              <w:keepNext/>
              <w:tabs>
                <w:tab w:val="right" w:pos="-142"/>
                <w:tab w:val="left" w:pos="1418"/>
                <w:tab w:val="left" w:pos="2552"/>
              </w:tabs>
              <w:spacing w:after="0" w:line="240" w:lineRule="auto"/>
              <w:ind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fldChar w:fldCharType="begin">
                <w:ffData>
                  <w:name w:val="Text32"/>
                  <w:enabled/>
                  <w:calcOnExit w:val="0"/>
                  <w:textInput/>
                </w:ffData>
              </w:fldChar>
            </w:r>
            <w:r w:rsidRPr="00E56E8D">
              <w:rPr>
                <w:rFonts w:ascii="Arial" w:eastAsia="Times New Roman" w:hAnsi="Arial" w:cs="Arial"/>
                <w:sz w:val="18"/>
                <w:szCs w:val="18"/>
                <w:lang w:eastAsia="en-GB"/>
              </w:rPr>
              <w:instrText xml:space="preserve"> FORMTEXT </w:instrText>
            </w:r>
            <w:r w:rsidRPr="00E56E8D">
              <w:rPr>
                <w:rFonts w:ascii="Arial" w:eastAsia="Times New Roman" w:hAnsi="Arial" w:cs="Arial"/>
                <w:sz w:val="18"/>
                <w:szCs w:val="18"/>
                <w:lang w:eastAsia="en-GB"/>
              </w:rPr>
            </w:r>
            <w:r w:rsidRPr="00E56E8D">
              <w:rPr>
                <w:rFonts w:ascii="Arial" w:eastAsia="Times New Roman" w:hAnsi="Arial" w:cs="Arial"/>
                <w:sz w:val="18"/>
                <w:szCs w:val="18"/>
                <w:lang w:eastAsia="en-GB"/>
              </w:rPr>
              <w:fldChar w:fldCharType="separate"/>
            </w:r>
            <w:r w:rsidRPr="00E56E8D">
              <w:rPr>
                <w:rFonts w:ascii="Arial" w:eastAsia="Times New Roman" w:hAnsi="Arial" w:cs="Arial"/>
                <w:noProof/>
                <w:sz w:val="18"/>
                <w:szCs w:val="18"/>
                <w:lang w:eastAsia="en-GB"/>
              </w:rPr>
              <w:t> </w:t>
            </w:r>
            <w:r w:rsidRPr="00E56E8D">
              <w:rPr>
                <w:rFonts w:ascii="Arial" w:eastAsia="Times New Roman" w:hAnsi="Arial" w:cs="Arial"/>
                <w:noProof/>
                <w:sz w:val="18"/>
                <w:szCs w:val="18"/>
                <w:lang w:eastAsia="en-GB"/>
              </w:rPr>
              <w:t> </w:t>
            </w:r>
            <w:r w:rsidRPr="00E56E8D">
              <w:rPr>
                <w:rFonts w:ascii="Arial" w:eastAsia="Times New Roman" w:hAnsi="Arial" w:cs="Arial"/>
                <w:noProof/>
                <w:sz w:val="18"/>
                <w:szCs w:val="18"/>
                <w:lang w:eastAsia="en-GB"/>
              </w:rPr>
              <w:t> </w:t>
            </w:r>
            <w:r w:rsidRPr="00E56E8D">
              <w:rPr>
                <w:rFonts w:ascii="Arial" w:eastAsia="Times New Roman" w:hAnsi="Arial" w:cs="Arial"/>
                <w:noProof/>
                <w:sz w:val="18"/>
                <w:szCs w:val="18"/>
                <w:lang w:eastAsia="en-GB"/>
              </w:rPr>
              <w:t> </w:t>
            </w:r>
            <w:r w:rsidRPr="00E56E8D">
              <w:rPr>
                <w:rFonts w:ascii="Arial" w:eastAsia="Times New Roman" w:hAnsi="Arial" w:cs="Arial"/>
                <w:noProof/>
                <w:sz w:val="18"/>
                <w:szCs w:val="18"/>
                <w:lang w:eastAsia="en-GB"/>
              </w:rPr>
              <w:t> </w:t>
            </w:r>
            <w:r w:rsidRPr="00E56E8D">
              <w:rPr>
                <w:rFonts w:ascii="Arial" w:eastAsia="Times New Roman" w:hAnsi="Arial" w:cs="Arial"/>
                <w:sz w:val="18"/>
                <w:szCs w:val="18"/>
                <w:lang w:eastAsia="en-GB"/>
              </w:rPr>
              <w:fldChar w:fldCharType="end"/>
            </w:r>
          </w:p>
        </w:tc>
        <w:tc>
          <w:tcPr>
            <w:tcW w:w="3260" w:type="dxa"/>
          </w:tcPr>
          <w:p w14:paraId="228B8A84" w14:textId="38C7AF6B" w:rsidR="00A03363" w:rsidRPr="00E56E8D" w:rsidRDefault="000A5E3D" w:rsidP="000A5E3D">
            <w:pPr>
              <w:keepNext/>
              <w:tabs>
                <w:tab w:val="right" w:pos="-142"/>
                <w:tab w:val="left" w:pos="1418"/>
                <w:tab w:val="left" w:pos="2552"/>
              </w:tabs>
              <w:spacing w:after="0" w:line="240" w:lineRule="auto"/>
              <w:ind w:right="57"/>
              <w:jc w:val="both"/>
              <w:outlineLvl w:val="0"/>
              <w:rPr>
                <w:rFonts w:ascii="Arial" w:eastAsia="Times New Roman" w:hAnsi="Arial" w:cs="Arial"/>
                <w:sz w:val="18"/>
                <w:szCs w:val="18"/>
                <w:lang w:eastAsia="en-GB"/>
              </w:rPr>
            </w:pPr>
            <w:r w:rsidRPr="00E56E8D">
              <w:rPr>
                <w:rFonts w:ascii="Arial" w:eastAsia="Times New Roman" w:hAnsi="Arial" w:cs="Arial"/>
                <w:color w:val="000080"/>
                <w:sz w:val="18"/>
                <w:szCs w:val="18"/>
                <w:lang w:eastAsia="en-GB"/>
              </w:rPr>
              <w:fldChar w:fldCharType="begin">
                <w:ffData>
                  <w:name w:val="Text32"/>
                  <w:enabled/>
                  <w:calcOnExit w:val="0"/>
                  <w:textInput/>
                </w:ffData>
              </w:fldChar>
            </w:r>
            <w:r w:rsidRPr="00E56E8D">
              <w:rPr>
                <w:rFonts w:ascii="Arial" w:eastAsia="Times New Roman" w:hAnsi="Arial" w:cs="Arial"/>
                <w:color w:val="000080"/>
                <w:sz w:val="18"/>
                <w:szCs w:val="18"/>
                <w:lang w:eastAsia="en-GB"/>
              </w:rPr>
              <w:instrText xml:space="preserve"> FORMTEXT </w:instrText>
            </w:r>
            <w:r w:rsidRPr="00E56E8D">
              <w:rPr>
                <w:rFonts w:ascii="Arial" w:eastAsia="Times New Roman" w:hAnsi="Arial" w:cs="Arial"/>
                <w:color w:val="000080"/>
                <w:sz w:val="18"/>
                <w:szCs w:val="18"/>
                <w:lang w:eastAsia="en-GB"/>
              </w:rPr>
            </w:r>
            <w:r w:rsidRPr="00E56E8D">
              <w:rPr>
                <w:rFonts w:ascii="Arial" w:eastAsia="Times New Roman" w:hAnsi="Arial" w:cs="Arial"/>
                <w:color w:val="000080"/>
                <w:sz w:val="18"/>
                <w:szCs w:val="18"/>
                <w:lang w:eastAsia="en-GB"/>
              </w:rPr>
              <w:fldChar w:fldCharType="separate"/>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color w:val="000080"/>
                <w:sz w:val="18"/>
                <w:szCs w:val="18"/>
                <w:lang w:eastAsia="en-GB"/>
              </w:rPr>
              <w:fldChar w:fldCharType="end"/>
            </w:r>
          </w:p>
        </w:tc>
      </w:tr>
    </w:tbl>
    <w:p w14:paraId="656076D1" w14:textId="6441408A" w:rsidR="00A03363" w:rsidRPr="00E56E8D" w:rsidRDefault="0060311B" w:rsidP="00A03363">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3.1</w:t>
      </w:r>
      <w:r w:rsidR="004E3FE8" w:rsidRPr="00E56E8D">
        <w:rPr>
          <w:rFonts w:ascii="Arial" w:eastAsia="Times New Roman" w:hAnsi="Arial" w:cs="Arial"/>
          <w:b/>
          <w:sz w:val="18"/>
          <w:szCs w:val="20"/>
          <w:lang w:eastAsia="en-GB"/>
        </w:rPr>
        <w:t>1</w:t>
      </w:r>
      <w:r w:rsidR="00A03363" w:rsidRPr="00E56E8D">
        <w:rPr>
          <w:rFonts w:ascii="Arial" w:eastAsia="Times New Roman" w:hAnsi="Arial" w:cs="Arial"/>
          <w:b/>
          <w:sz w:val="18"/>
          <w:szCs w:val="20"/>
          <w:lang w:eastAsia="en-GB"/>
        </w:rPr>
        <w:t>.4</w:t>
      </w:r>
      <w:r w:rsidR="00A03363" w:rsidRPr="00E56E8D">
        <w:rPr>
          <w:rFonts w:ascii="Arial" w:eastAsia="Times New Roman" w:hAnsi="Arial" w:cs="Arial"/>
          <w:b/>
          <w:sz w:val="18"/>
          <w:szCs w:val="20"/>
          <w:lang w:eastAsia="en-GB"/>
        </w:rPr>
        <w:tab/>
        <w:t>Is the applicant firm seeking permission to hold and/or control client money in relation to home finance activities or insurance mediation business?</w:t>
      </w: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4"/>
        <w:gridCol w:w="3087"/>
        <w:gridCol w:w="3260"/>
      </w:tblGrid>
      <w:tr w:rsidR="00A03363" w:rsidRPr="00E56E8D" w14:paraId="2BDBC6D4" w14:textId="77777777" w:rsidTr="00A03363">
        <w:trPr>
          <w:trHeight w:val="397"/>
        </w:trPr>
        <w:tc>
          <w:tcPr>
            <w:tcW w:w="3124" w:type="dxa"/>
            <w:vAlign w:val="bottom"/>
          </w:tcPr>
          <w:p w14:paraId="40BB1F58" w14:textId="77777777" w:rsidR="00A03363" w:rsidRPr="00E56E8D" w:rsidRDefault="00A03363" w:rsidP="00A03363">
            <w:pPr>
              <w:keepNext/>
              <w:tabs>
                <w:tab w:val="right" w:pos="-142"/>
                <w:tab w:val="left" w:pos="1418"/>
                <w:tab w:val="left" w:pos="2552"/>
              </w:tabs>
              <w:spacing w:after="0" w:line="240" w:lineRule="auto"/>
              <w:ind w:left="737" w:right="57"/>
              <w:outlineLvl w:val="0"/>
              <w:rPr>
                <w:rFonts w:ascii="Arial" w:eastAsia="Times New Roman" w:hAnsi="Arial" w:cs="Arial"/>
                <w:sz w:val="18"/>
                <w:szCs w:val="18"/>
                <w:lang w:eastAsia="en-GB"/>
              </w:rPr>
            </w:pPr>
          </w:p>
        </w:tc>
        <w:tc>
          <w:tcPr>
            <w:tcW w:w="3087" w:type="dxa"/>
            <w:vAlign w:val="bottom"/>
          </w:tcPr>
          <w:p w14:paraId="65AE50A1" w14:textId="77777777" w:rsidR="00A03363" w:rsidRPr="00E56E8D" w:rsidRDefault="00A03363" w:rsidP="00A03363">
            <w:pPr>
              <w:tabs>
                <w:tab w:val="right" w:pos="-142"/>
                <w:tab w:val="left" w:pos="1418"/>
                <w:tab w:val="left" w:pos="2552"/>
              </w:tabs>
              <w:spacing w:before="40" w:after="0" w:line="240" w:lineRule="exact"/>
              <w:ind w:left="737"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Hold client monies</w:t>
            </w:r>
          </w:p>
        </w:tc>
        <w:tc>
          <w:tcPr>
            <w:tcW w:w="3260" w:type="dxa"/>
            <w:vAlign w:val="bottom"/>
          </w:tcPr>
          <w:p w14:paraId="6B580C46" w14:textId="77777777" w:rsidR="00A03363" w:rsidRPr="00E56E8D" w:rsidRDefault="00A03363" w:rsidP="00A03363">
            <w:pPr>
              <w:tabs>
                <w:tab w:val="right" w:pos="-142"/>
                <w:tab w:val="left" w:pos="1418"/>
                <w:tab w:val="left" w:pos="2552"/>
              </w:tabs>
              <w:spacing w:before="40" w:after="0" w:line="240" w:lineRule="exact"/>
              <w:ind w:left="737"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Control client monies</w:t>
            </w:r>
          </w:p>
        </w:tc>
      </w:tr>
      <w:tr w:rsidR="00A03363" w:rsidRPr="00E56E8D" w14:paraId="18EE006A" w14:textId="77777777" w:rsidTr="00A03363">
        <w:trPr>
          <w:trHeight w:val="397"/>
        </w:trPr>
        <w:tc>
          <w:tcPr>
            <w:tcW w:w="3124" w:type="dxa"/>
            <w:vAlign w:val="center"/>
          </w:tcPr>
          <w:p w14:paraId="29676DFC" w14:textId="77777777" w:rsidR="00A03363" w:rsidRPr="00E56E8D" w:rsidRDefault="00A03363" w:rsidP="00FA58AA">
            <w:pPr>
              <w:keepNext/>
              <w:tabs>
                <w:tab w:val="right" w:pos="-142"/>
                <w:tab w:val="left" w:pos="1418"/>
                <w:tab w:val="left" w:pos="2552"/>
              </w:tabs>
              <w:spacing w:after="0" w:line="240" w:lineRule="auto"/>
              <w:ind w:right="5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Home finance activities</w:t>
            </w:r>
          </w:p>
        </w:tc>
        <w:tc>
          <w:tcPr>
            <w:tcW w:w="3087" w:type="dxa"/>
          </w:tcPr>
          <w:p w14:paraId="7FF33482" w14:textId="23761642" w:rsidR="00A03363" w:rsidRPr="00E56E8D" w:rsidRDefault="00BF70F5" w:rsidP="00BF70F5">
            <w:pPr>
              <w:spacing w:before="80" w:after="0" w:line="260" w:lineRule="exact"/>
              <w:ind w:left="737"/>
              <w:rPr>
                <w:rFonts w:ascii="Arial" w:eastAsia="Times New Roman" w:hAnsi="Arial" w:cs="Arial"/>
                <w:sz w:val="18"/>
                <w:szCs w:val="18"/>
                <w:lang w:eastAsia="en-GB"/>
              </w:rPr>
            </w:pPr>
            <w:r w:rsidRPr="00E56E8D">
              <w:rPr>
                <w:rFonts w:ascii="Arial" w:eastAsia="Times New Roman" w:hAnsi="Arial" w:cs="Arial"/>
                <w:sz w:val="18"/>
                <w:szCs w:val="18"/>
                <w:lang w:eastAsia="en-GB"/>
              </w:rPr>
              <w:t xml:space="preserve">             </w:t>
            </w:r>
            <w:r w:rsidR="00A03363" w:rsidRPr="00E56E8D">
              <w:rPr>
                <w:rFonts w:ascii="Arial" w:eastAsia="Times New Roman" w:hAnsi="Arial" w:cs="Arial"/>
                <w:sz w:val="18"/>
                <w:szCs w:val="18"/>
                <w:lang w:eastAsia="en-GB"/>
              </w:rPr>
              <w:fldChar w:fldCharType="begin">
                <w:ffData>
                  <w:name w:val="Check53"/>
                  <w:enabled/>
                  <w:calcOnExit w:val="0"/>
                  <w:checkBox>
                    <w:sizeAuto/>
                    <w:default w:val="0"/>
                  </w:checkBox>
                </w:ffData>
              </w:fldChar>
            </w:r>
            <w:r w:rsidR="00A03363" w:rsidRPr="00E56E8D">
              <w:rPr>
                <w:rFonts w:ascii="Arial" w:eastAsia="Times New Roman" w:hAnsi="Arial" w:cs="Arial"/>
                <w:sz w:val="18"/>
                <w:szCs w:val="18"/>
                <w:lang w:eastAsia="en-GB"/>
              </w:rPr>
              <w:instrText xml:space="preserve"> FORMCHECKBOX </w:instrText>
            </w:r>
            <w:r w:rsidR="009365A0">
              <w:rPr>
                <w:rFonts w:ascii="Arial" w:eastAsia="Times New Roman" w:hAnsi="Arial" w:cs="Arial"/>
                <w:sz w:val="18"/>
                <w:szCs w:val="18"/>
                <w:lang w:eastAsia="en-GB"/>
              </w:rPr>
            </w:r>
            <w:r w:rsidR="009365A0">
              <w:rPr>
                <w:rFonts w:ascii="Arial" w:eastAsia="Times New Roman" w:hAnsi="Arial" w:cs="Arial"/>
                <w:sz w:val="18"/>
                <w:szCs w:val="18"/>
                <w:lang w:eastAsia="en-GB"/>
              </w:rPr>
              <w:fldChar w:fldCharType="separate"/>
            </w:r>
            <w:r w:rsidR="00A03363" w:rsidRPr="00E56E8D">
              <w:rPr>
                <w:rFonts w:ascii="Arial" w:eastAsia="Times New Roman" w:hAnsi="Arial" w:cs="Arial"/>
                <w:sz w:val="18"/>
                <w:szCs w:val="18"/>
                <w:lang w:eastAsia="en-GB"/>
              </w:rPr>
              <w:fldChar w:fldCharType="end"/>
            </w:r>
          </w:p>
        </w:tc>
        <w:tc>
          <w:tcPr>
            <w:tcW w:w="3260" w:type="dxa"/>
          </w:tcPr>
          <w:p w14:paraId="303268DF" w14:textId="42B846D7" w:rsidR="00A03363" w:rsidRPr="00E56E8D" w:rsidRDefault="00BF70F5" w:rsidP="00BF70F5">
            <w:pPr>
              <w:spacing w:before="80" w:after="0" w:line="260" w:lineRule="exact"/>
              <w:ind w:left="737"/>
              <w:rPr>
                <w:rFonts w:ascii="Arial" w:eastAsia="Times New Roman" w:hAnsi="Arial" w:cs="Arial"/>
                <w:sz w:val="18"/>
                <w:szCs w:val="18"/>
                <w:lang w:eastAsia="en-GB"/>
              </w:rPr>
            </w:pPr>
            <w:r w:rsidRPr="00E56E8D">
              <w:rPr>
                <w:rFonts w:ascii="Arial" w:eastAsia="Times New Roman" w:hAnsi="Arial" w:cs="Arial"/>
                <w:sz w:val="18"/>
                <w:szCs w:val="18"/>
                <w:lang w:eastAsia="en-GB"/>
              </w:rPr>
              <w:t xml:space="preserve">                </w:t>
            </w:r>
            <w:r w:rsidR="00A03363" w:rsidRPr="00E56E8D">
              <w:rPr>
                <w:rFonts w:ascii="Arial" w:eastAsia="Times New Roman" w:hAnsi="Arial" w:cs="Arial"/>
                <w:sz w:val="18"/>
                <w:szCs w:val="18"/>
                <w:lang w:eastAsia="en-GB"/>
              </w:rPr>
              <w:fldChar w:fldCharType="begin">
                <w:ffData>
                  <w:name w:val="Check53"/>
                  <w:enabled/>
                  <w:calcOnExit w:val="0"/>
                  <w:checkBox>
                    <w:sizeAuto/>
                    <w:default w:val="0"/>
                  </w:checkBox>
                </w:ffData>
              </w:fldChar>
            </w:r>
            <w:r w:rsidR="00A03363" w:rsidRPr="00E56E8D">
              <w:rPr>
                <w:rFonts w:ascii="Arial" w:eastAsia="Times New Roman" w:hAnsi="Arial" w:cs="Arial"/>
                <w:sz w:val="18"/>
                <w:szCs w:val="18"/>
                <w:lang w:eastAsia="en-GB"/>
              </w:rPr>
              <w:instrText xml:space="preserve"> FORMCHECKBOX </w:instrText>
            </w:r>
            <w:r w:rsidR="009365A0">
              <w:rPr>
                <w:rFonts w:ascii="Arial" w:eastAsia="Times New Roman" w:hAnsi="Arial" w:cs="Arial"/>
                <w:sz w:val="18"/>
                <w:szCs w:val="18"/>
                <w:lang w:eastAsia="en-GB"/>
              </w:rPr>
            </w:r>
            <w:r w:rsidR="009365A0">
              <w:rPr>
                <w:rFonts w:ascii="Arial" w:eastAsia="Times New Roman" w:hAnsi="Arial" w:cs="Arial"/>
                <w:sz w:val="18"/>
                <w:szCs w:val="18"/>
                <w:lang w:eastAsia="en-GB"/>
              </w:rPr>
              <w:fldChar w:fldCharType="separate"/>
            </w:r>
            <w:r w:rsidR="00A03363" w:rsidRPr="00E56E8D">
              <w:rPr>
                <w:rFonts w:ascii="Arial" w:eastAsia="Times New Roman" w:hAnsi="Arial" w:cs="Arial"/>
                <w:sz w:val="18"/>
                <w:szCs w:val="18"/>
                <w:lang w:eastAsia="en-GB"/>
              </w:rPr>
              <w:fldChar w:fldCharType="end"/>
            </w:r>
          </w:p>
        </w:tc>
      </w:tr>
      <w:tr w:rsidR="00A03363" w:rsidRPr="00E56E8D" w14:paraId="6DCFBB5D" w14:textId="77777777" w:rsidTr="00A03363">
        <w:trPr>
          <w:trHeight w:val="397"/>
        </w:trPr>
        <w:tc>
          <w:tcPr>
            <w:tcW w:w="3124" w:type="dxa"/>
            <w:vAlign w:val="center"/>
          </w:tcPr>
          <w:p w14:paraId="7D92AE55" w14:textId="77777777" w:rsidR="00A03363" w:rsidRPr="00E56E8D" w:rsidRDefault="00A03363" w:rsidP="00FA58AA">
            <w:pPr>
              <w:keepNext/>
              <w:tabs>
                <w:tab w:val="right" w:pos="-142"/>
                <w:tab w:val="left" w:pos="284"/>
                <w:tab w:val="left" w:pos="851"/>
              </w:tabs>
              <w:spacing w:after="0" w:line="240" w:lineRule="auto"/>
              <w:ind w:right="731"/>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Insurance mediation activities</w:t>
            </w:r>
          </w:p>
        </w:tc>
        <w:tc>
          <w:tcPr>
            <w:tcW w:w="3087" w:type="dxa"/>
          </w:tcPr>
          <w:p w14:paraId="7F36EC2F" w14:textId="77213C40" w:rsidR="00A03363" w:rsidRPr="00E56E8D" w:rsidRDefault="00BF70F5" w:rsidP="00BF70F5">
            <w:pPr>
              <w:spacing w:before="80" w:after="0" w:line="260" w:lineRule="exact"/>
              <w:ind w:left="737"/>
              <w:rPr>
                <w:rFonts w:ascii="Arial" w:eastAsia="Times New Roman" w:hAnsi="Arial" w:cs="Arial"/>
                <w:sz w:val="18"/>
                <w:szCs w:val="18"/>
                <w:lang w:eastAsia="en-GB"/>
              </w:rPr>
            </w:pPr>
            <w:r w:rsidRPr="00E56E8D">
              <w:rPr>
                <w:rFonts w:ascii="Arial" w:eastAsia="Times New Roman" w:hAnsi="Arial" w:cs="Arial"/>
                <w:sz w:val="18"/>
                <w:szCs w:val="18"/>
                <w:lang w:eastAsia="en-GB"/>
              </w:rPr>
              <w:t xml:space="preserve">             </w:t>
            </w:r>
            <w:r w:rsidR="00A03363" w:rsidRPr="00E56E8D">
              <w:rPr>
                <w:rFonts w:ascii="Arial" w:eastAsia="Times New Roman" w:hAnsi="Arial" w:cs="Arial"/>
                <w:sz w:val="18"/>
                <w:szCs w:val="18"/>
                <w:lang w:eastAsia="en-GB"/>
              </w:rPr>
              <w:fldChar w:fldCharType="begin">
                <w:ffData>
                  <w:name w:val="Check53"/>
                  <w:enabled/>
                  <w:calcOnExit w:val="0"/>
                  <w:checkBox>
                    <w:sizeAuto/>
                    <w:default w:val="0"/>
                  </w:checkBox>
                </w:ffData>
              </w:fldChar>
            </w:r>
            <w:r w:rsidR="00A03363" w:rsidRPr="00E56E8D">
              <w:rPr>
                <w:rFonts w:ascii="Arial" w:eastAsia="Times New Roman" w:hAnsi="Arial" w:cs="Arial"/>
                <w:sz w:val="18"/>
                <w:szCs w:val="18"/>
                <w:lang w:eastAsia="en-GB"/>
              </w:rPr>
              <w:instrText xml:space="preserve"> FORMCHECKBOX </w:instrText>
            </w:r>
            <w:r w:rsidR="009365A0">
              <w:rPr>
                <w:rFonts w:ascii="Arial" w:eastAsia="Times New Roman" w:hAnsi="Arial" w:cs="Arial"/>
                <w:sz w:val="18"/>
                <w:szCs w:val="18"/>
                <w:lang w:eastAsia="en-GB"/>
              </w:rPr>
            </w:r>
            <w:r w:rsidR="009365A0">
              <w:rPr>
                <w:rFonts w:ascii="Arial" w:eastAsia="Times New Roman" w:hAnsi="Arial" w:cs="Arial"/>
                <w:sz w:val="18"/>
                <w:szCs w:val="18"/>
                <w:lang w:eastAsia="en-GB"/>
              </w:rPr>
              <w:fldChar w:fldCharType="separate"/>
            </w:r>
            <w:r w:rsidR="00A03363" w:rsidRPr="00E56E8D">
              <w:rPr>
                <w:rFonts w:ascii="Arial" w:eastAsia="Times New Roman" w:hAnsi="Arial" w:cs="Arial"/>
                <w:sz w:val="18"/>
                <w:szCs w:val="18"/>
                <w:lang w:eastAsia="en-GB"/>
              </w:rPr>
              <w:fldChar w:fldCharType="end"/>
            </w:r>
          </w:p>
        </w:tc>
        <w:tc>
          <w:tcPr>
            <w:tcW w:w="3260" w:type="dxa"/>
          </w:tcPr>
          <w:p w14:paraId="790FCA45" w14:textId="0FAB5393" w:rsidR="00A03363" w:rsidRPr="00E56E8D" w:rsidRDefault="00BF70F5" w:rsidP="00BF70F5">
            <w:pPr>
              <w:spacing w:before="80" w:after="0" w:line="260" w:lineRule="exact"/>
              <w:ind w:left="737"/>
              <w:rPr>
                <w:rFonts w:ascii="Arial" w:eastAsia="Times New Roman" w:hAnsi="Arial" w:cs="Arial"/>
                <w:sz w:val="18"/>
                <w:szCs w:val="18"/>
                <w:lang w:eastAsia="en-GB"/>
              </w:rPr>
            </w:pPr>
            <w:r w:rsidRPr="00E56E8D">
              <w:rPr>
                <w:rFonts w:ascii="Arial" w:eastAsia="Times New Roman" w:hAnsi="Arial" w:cs="Arial"/>
                <w:sz w:val="18"/>
                <w:szCs w:val="18"/>
                <w:lang w:eastAsia="en-GB"/>
              </w:rPr>
              <w:t xml:space="preserve">                </w:t>
            </w:r>
            <w:r w:rsidR="00A03363" w:rsidRPr="00E56E8D">
              <w:rPr>
                <w:rFonts w:ascii="Arial" w:eastAsia="Times New Roman" w:hAnsi="Arial" w:cs="Arial"/>
                <w:sz w:val="18"/>
                <w:szCs w:val="18"/>
                <w:lang w:eastAsia="en-GB"/>
              </w:rPr>
              <w:fldChar w:fldCharType="begin">
                <w:ffData>
                  <w:name w:val="Check53"/>
                  <w:enabled/>
                  <w:calcOnExit w:val="0"/>
                  <w:checkBox>
                    <w:sizeAuto/>
                    <w:default w:val="0"/>
                  </w:checkBox>
                </w:ffData>
              </w:fldChar>
            </w:r>
            <w:r w:rsidR="00A03363" w:rsidRPr="00E56E8D">
              <w:rPr>
                <w:rFonts w:ascii="Arial" w:eastAsia="Times New Roman" w:hAnsi="Arial" w:cs="Arial"/>
                <w:sz w:val="18"/>
                <w:szCs w:val="18"/>
                <w:lang w:eastAsia="en-GB"/>
              </w:rPr>
              <w:instrText xml:space="preserve"> FORMCHECKBOX </w:instrText>
            </w:r>
            <w:r w:rsidR="009365A0">
              <w:rPr>
                <w:rFonts w:ascii="Arial" w:eastAsia="Times New Roman" w:hAnsi="Arial" w:cs="Arial"/>
                <w:sz w:val="18"/>
                <w:szCs w:val="18"/>
                <w:lang w:eastAsia="en-GB"/>
              </w:rPr>
            </w:r>
            <w:r w:rsidR="009365A0">
              <w:rPr>
                <w:rFonts w:ascii="Arial" w:eastAsia="Times New Roman" w:hAnsi="Arial" w:cs="Arial"/>
                <w:sz w:val="18"/>
                <w:szCs w:val="18"/>
                <w:lang w:eastAsia="en-GB"/>
              </w:rPr>
              <w:fldChar w:fldCharType="separate"/>
            </w:r>
            <w:r w:rsidR="00A03363" w:rsidRPr="00E56E8D">
              <w:rPr>
                <w:rFonts w:ascii="Arial" w:eastAsia="Times New Roman" w:hAnsi="Arial" w:cs="Arial"/>
                <w:sz w:val="18"/>
                <w:szCs w:val="18"/>
                <w:lang w:eastAsia="en-GB"/>
              </w:rPr>
              <w:fldChar w:fldCharType="end"/>
            </w:r>
          </w:p>
        </w:tc>
      </w:tr>
    </w:tbl>
    <w:p w14:paraId="4027B43C" w14:textId="1E127132" w:rsidR="00AD1E8C" w:rsidRPr="00E56E8D" w:rsidRDefault="00AD1E8C" w:rsidP="001C2274">
      <w:pPr>
        <w:tabs>
          <w:tab w:val="left" w:pos="2108"/>
        </w:tabs>
        <w:ind w:left="737"/>
        <w:rPr>
          <w:rFonts w:ascii="Arial" w:hAnsi="Arial" w:cs="Arial"/>
        </w:rPr>
      </w:pPr>
    </w:p>
    <w:p w14:paraId="36D09FE9" w14:textId="77777777" w:rsidR="00AD1E8C" w:rsidRPr="00E56E8D" w:rsidRDefault="00AD1E8C" w:rsidP="00AD1E8C">
      <w:pPr>
        <w:rPr>
          <w:rFonts w:ascii="Arial" w:hAnsi="Arial" w:cs="Arial"/>
        </w:rPr>
      </w:pPr>
    </w:p>
    <w:p w14:paraId="40490E2C" w14:textId="77777777" w:rsidR="00AD1E8C" w:rsidRPr="00E56E8D" w:rsidRDefault="00AD1E8C" w:rsidP="00AD1E8C">
      <w:pPr>
        <w:rPr>
          <w:rFonts w:ascii="Arial" w:hAnsi="Arial" w:cs="Arial"/>
        </w:rPr>
      </w:pPr>
    </w:p>
    <w:p w14:paraId="2C8C9428" w14:textId="77777777" w:rsidR="00AD1E8C" w:rsidRPr="00E56E8D" w:rsidRDefault="00AD1E8C" w:rsidP="00AD1E8C">
      <w:pPr>
        <w:rPr>
          <w:rFonts w:ascii="Arial" w:hAnsi="Arial" w:cs="Arial"/>
        </w:rPr>
      </w:pPr>
    </w:p>
    <w:p w14:paraId="6A6E93CA" w14:textId="77777777" w:rsidR="00AD1E8C" w:rsidRPr="00E56E8D" w:rsidRDefault="00AD1E8C" w:rsidP="00AD1E8C">
      <w:pPr>
        <w:rPr>
          <w:rFonts w:ascii="Arial" w:hAnsi="Arial" w:cs="Arial"/>
        </w:rPr>
      </w:pPr>
    </w:p>
    <w:p w14:paraId="422D794F" w14:textId="77777777" w:rsidR="00AD1E8C" w:rsidRPr="00E56E8D" w:rsidRDefault="00AD1E8C" w:rsidP="00AD1E8C">
      <w:pPr>
        <w:rPr>
          <w:rFonts w:ascii="Arial" w:hAnsi="Arial" w:cs="Arial"/>
        </w:rPr>
      </w:pPr>
    </w:p>
    <w:p w14:paraId="6B28BD7A" w14:textId="77777777" w:rsidR="00AD1E8C" w:rsidRPr="00E56E8D" w:rsidRDefault="00AD1E8C" w:rsidP="00AD1E8C">
      <w:pPr>
        <w:rPr>
          <w:rFonts w:ascii="Arial" w:hAnsi="Arial" w:cs="Arial"/>
        </w:rPr>
      </w:pPr>
    </w:p>
    <w:p w14:paraId="50EA9380" w14:textId="77777777" w:rsidR="00AD1E8C" w:rsidRPr="00E56E8D" w:rsidRDefault="00AD1E8C" w:rsidP="00AD1E8C">
      <w:pPr>
        <w:rPr>
          <w:rFonts w:ascii="Arial" w:hAnsi="Arial" w:cs="Arial"/>
        </w:rPr>
      </w:pPr>
    </w:p>
    <w:p w14:paraId="198A5AD3" w14:textId="77777777" w:rsidR="00AD1E8C" w:rsidRPr="00E56E8D" w:rsidRDefault="00AD1E8C" w:rsidP="00AD1E8C">
      <w:pPr>
        <w:rPr>
          <w:rFonts w:ascii="Arial" w:hAnsi="Arial" w:cs="Arial"/>
        </w:rPr>
      </w:pPr>
    </w:p>
    <w:p w14:paraId="68C2FCA1" w14:textId="77777777" w:rsidR="00AD1E8C" w:rsidRPr="00E56E8D" w:rsidRDefault="00AD1E8C" w:rsidP="00AD1E8C">
      <w:pPr>
        <w:rPr>
          <w:rFonts w:ascii="Arial" w:hAnsi="Arial" w:cs="Arial"/>
        </w:rPr>
      </w:pPr>
    </w:p>
    <w:p w14:paraId="4311CFAD" w14:textId="1667FE7B" w:rsidR="00AD1E8C" w:rsidRPr="00E56E8D" w:rsidRDefault="00AD1E8C" w:rsidP="00AD1E8C">
      <w:pPr>
        <w:tabs>
          <w:tab w:val="left" w:pos="1118"/>
        </w:tabs>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5B36C8" w:rsidRPr="00E56E8D" w14:paraId="6E65574D" w14:textId="77777777" w:rsidTr="006F2A11">
        <w:trPr>
          <w:trHeight w:val="2127"/>
        </w:trPr>
        <w:tc>
          <w:tcPr>
            <w:tcW w:w="993" w:type="dxa"/>
            <w:shd w:val="clear" w:color="auto" w:fill="701B45"/>
          </w:tcPr>
          <w:p w14:paraId="7EB40374" w14:textId="77777777" w:rsidR="005B36C8" w:rsidRPr="00E56E8D" w:rsidRDefault="005B36C8" w:rsidP="005B36C8">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4</w:t>
            </w:r>
          </w:p>
        </w:tc>
        <w:tc>
          <w:tcPr>
            <w:tcW w:w="9498" w:type="dxa"/>
            <w:shd w:val="clear" w:color="auto" w:fill="701B45"/>
          </w:tcPr>
          <w:p w14:paraId="3A53DD59" w14:textId="77777777" w:rsidR="005B36C8" w:rsidRPr="00E56E8D" w:rsidRDefault="005B36C8" w:rsidP="005B36C8">
            <w:pPr>
              <w:spacing w:before="240"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Financial resources, Risk Management and Recovery and Resolution</w:t>
            </w:r>
          </w:p>
          <w:p w14:paraId="3E5F847C" w14:textId="77777777" w:rsidR="005B36C8" w:rsidRPr="00E56E8D" w:rsidRDefault="005B36C8" w:rsidP="005B36C8">
            <w:pPr>
              <w:spacing w:after="0" w:line="240" w:lineRule="auto"/>
              <w:rPr>
                <w:rFonts w:ascii="Arial" w:eastAsia="Times New Roman" w:hAnsi="Arial" w:cs="Arial"/>
                <w:b/>
                <w:sz w:val="20"/>
                <w:szCs w:val="20"/>
                <w:lang w:eastAsia="en-GB"/>
              </w:rPr>
            </w:pPr>
          </w:p>
          <w:p w14:paraId="716A6B20" w14:textId="0726361A" w:rsidR="005B36C8" w:rsidRPr="00E56E8D" w:rsidRDefault="005B36C8" w:rsidP="005B36C8">
            <w:pPr>
              <w:spacing w:after="0" w:line="240" w:lineRule="auto"/>
              <w:rPr>
                <w:rFonts w:ascii="Arial" w:eastAsia="Times New Roman" w:hAnsi="Arial" w:cs="Arial"/>
                <w:b/>
                <w:sz w:val="20"/>
                <w:szCs w:val="20"/>
                <w:lang w:eastAsia="en-GB"/>
              </w:rPr>
            </w:pPr>
            <w:r w:rsidRPr="00E56E8D">
              <w:rPr>
                <w:rFonts w:ascii="Arial" w:eastAsia="Times New Roman" w:hAnsi="Arial" w:cs="Arial"/>
                <w:b/>
                <w:sz w:val="20"/>
                <w:szCs w:val="20"/>
                <w:lang w:eastAsia="en-GB"/>
              </w:rPr>
              <w:t>Why we ask the questions in this section</w:t>
            </w:r>
          </w:p>
          <w:p w14:paraId="5FF64741" w14:textId="77777777" w:rsidR="005B36C8" w:rsidRPr="00E56E8D" w:rsidRDefault="005B36C8" w:rsidP="005B36C8">
            <w:pPr>
              <w:spacing w:after="0" w:line="240" w:lineRule="auto"/>
              <w:rPr>
                <w:rFonts w:ascii="Arial" w:eastAsia="Times New Roman" w:hAnsi="Arial" w:cs="Arial"/>
                <w:b/>
                <w:sz w:val="20"/>
                <w:szCs w:val="20"/>
                <w:lang w:eastAsia="en-GB"/>
              </w:rPr>
            </w:pPr>
          </w:p>
          <w:p w14:paraId="43854F22" w14:textId="77777777" w:rsidR="005B36C8" w:rsidRPr="00E56E8D" w:rsidRDefault="005B36C8" w:rsidP="005B36C8">
            <w:pPr>
              <w:spacing w:after="0" w:line="0" w:lineRule="atLeast"/>
              <w:ind w:right="113"/>
              <w:jc w:val="both"/>
              <w:rPr>
                <w:rFonts w:ascii="Arial" w:eastAsia="Times New Roman" w:hAnsi="Arial" w:cs="Arial"/>
                <w:sz w:val="20"/>
                <w:szCs w:val="20"/>
                <w:lang w:eastAsia="en-GB"/>
              </w:rPr>
            </w:pPr>
            <w:r w:rsidRPr="00E56E8D">
              <w:rPr>
                <w:rFonts w:ascii="Arial" w:eastAsia="Times New Roman" w:hAnsi="Arial" w:cs="Arial"/>
                <w:sz w:val="20"/>
                <w:szCs w:val="20"/>
                <w:lang w:eastAsia="en-GB"/>
              </w:rPr>
              <w:t>All authorised firms must satisfy the applicable prudential requirements. We need evidence that the applicant firm will satisfy these requirements and have adequate financial resources at the date of authorisation and on an ongoing basis.</w:t>
            </w:r>
          </w:p>
          <w:p w14:paraId="3D869094" w14:textId="4AABFFE8" w:rsidR="005B36C8" w:rsidRPr="00E56E8D" w:rsidRDefault="005B36C8" w:rsidP="005B36C8">
            <w:pPr>
              <w:spacing w:after="0" w:line="0" w:lineRule="atLeast"/>
              <w:ind w:right="113"/>
              <w:jc w:val="both"/>
              <w:rPr>
                <w:rFonts w:ascii="Arial" w:eastAsia="Times New Roman" w:hAnsi="Arial" w:cs="Arial"/>
                <w:color w:val="FFFFFF"/>
                <w:sz w:val="20"/>
                <w:szCs w:val="20"/>
              </w:rPr>
            </w:pPr>
          </w:p>
        </w:tc>
      </w:tr>
    </w:tbl>
    <w:p w14:paraId="2221C343" w14:textId="0EDB225C" w:rsidR="005B36C8" w:rsidRPr="00E56E8D" w:rsidRDefault="005B36C8" w:rsidP="00AD1E8C">
      <w:pPr>
        <w:tabs>
          <w:tab w:val="left" w:pos="1118"/>
        </w:tabs>
        <w:rPr>
          <w:rFonts w:ascii="Arial" w:hAnsi="Arial" w:cs="Arial"/>
        </w:rPr>
      </w:pPr>
    </w:p>
    <w:p w14:paraId="07C1D195" w14:textId="77777777" w:rsidR="009328C9" w:rsidRPr="00E56E8D" w:rsidRDefault="009328C9" w:rsidP="009328C9">
      <w:pPr>
        <w:tabs>
          <w:tab w:val="left" w:pos="1118"/>
        </w:tabs>
        <w:spacing w:after="0"/>
        <w:rPr>
          <w:rFonts w:ascii="Arial" w:hAnsi="Arial" w:cs="Arial"/>
        </w:rPr>
      </w:pPr>
    </w:p>
    <w:p w14:paraId="51EF87D7" w14:textId="0BF43A03" w:rsidR="009328C9" w:rsidRPr="00E56E8D" w:rsidRDefault="009328C9" w:rsidP="009328C9">
      <w:pPr>
        <w:tabs>
          <w:tab w:val="right" w:pos="-142"/>
          <w:tab w:val="left" w:pos="284"/>
        </w:tabs>
        <w:spacing w:before="180" w:after="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Capital</w:t>
      </w:r>
    </w:p>
    <w:p w14:paraId="6D3B26D5" w14:textId="6C7C3DBF" w:rsidR="009328C9" w:rsidRPr="00E56E8D" w:rsidRDefault="0048626E" w:rsidP="009328C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9328C9" w:rsidRPr="00E56E8D">
        <w:rPr>
          <w:rFonts w:ascii="Arial" w:eastAsia="Times New Roman" w:hAnsi="Arial" w:cs="Arial"/>
          <w:b/>
          <w:sz w:val="18"/>
          <w:szCs w:val="20"/>
          <w:lang w:eastAsia="en-GB"/>
        </w:rPr>
        <w:t xml:space="preserve"> 4.1</w:t>
      </w:r>
      <w:r w:rsidR="009328C9" w:rsidRPr="00E56E8D">
        <w:rPr>
          <w:rFonts w:ascii="Arial" w:eastAsia="Times New Roman" w:hAnsi="Arial" w:cs="Arial"/>
          <w:b/>
          <w:sz w:val="18"/>
          <w:szCs w:val="20"/>
          <w:lang w:eastAsia="en-GB"/>
        </w:rPr>
        <w:tab/>
        <w:t xml:space="preserve">You must provide the applicant firm’s most recent publicly available capital resources data. </w:t>
      </w:r>
    </w:p>
    <w:p w14:paraId="114DB085" w14:textId="7C52C321"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Capital resources data attached</w:t>
      </w:r>
    </w:p>
    <w:p w14:paraId="1E99F2D5" w14:textId="4F71435F"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Liquidity</w:t>
      </w:r>
    </w:p>
    <w:p w14:paraId="13058D47" w14:textId="2E4544AB" w:rsidR="009328C9" w:rsidRPr="00E56E8D" w:rsidRDefault="0048626E" w:rsidP="009328C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9328C9" w:rsidRPr="00E56E8D">
        <w:rPr>
          <w:rFonts w:ascii="Arial" w:eastAsia="Times New Roman" w:hAnsi="Arial" w:cs="Arial"/>
          <w:b/>
          <w:sz w:val="18"/>
          <w:szCs w:val="20"/>
          <w:lang w:eastAsia="en-GB"/>
        </w:rPr>
        <w:t xml:space="preserve"> 4.2</w:t>
      </w:r>
      <w:r w:rsidR="009328C9" w:rsidRPr="00E56E8D">
        <w:rPr>
          <w:rFonts w:ascii="Arial" w:eastAsia="Times New Roman" w:hAnsi="Arial" w:cs="Arial"/>
          <w:b/>
          <w:sz w:val="18"/>
          <w:szCs w:val="20"/>
          <w:lang w:eastAsia="en-GB"/>
        </w:rPr>
        <w:tab/>
        <w:t xml:space="preserve">You must provide the applicant firm’s most recent whole firm LCR and liquidity data as submitted to the applicant’s Home State Regulator. </w:t>
      </w:r>
    </w:p>
    <w:p w14:paraId="5709A399" w14:textId="238E34FA"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LCR and whole firm liquidity data attached</w:t>
      </w:r>
    </w:p>
    <w:p w14:paraId="27D61760" w14:textId="77777777"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b/>
          <w:lang w:eastAsia="en-GB"/>
        </w:rPr>
      </w:pPr>
    </w:p>
    <w:p w14:paraId="5B4B7BD7" w14:textId="77777777"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Risk Management</w:t>
      </w:r>
    </w:p>
    <w:p w14:paraId="79DAC942" w14:textId="0B272D57" w:rsidR="009328C9" w:rsidRPr="00E56E8D" w:rsidRDefault="0048626E" w:rsidP="009328C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9328C9" w:rsidRPr="00E56E8D">
        <w:rPr>
          <w:rFonts w:ascii="Arial" w:eastAsia="Times New Roman" w:hAnsi="Arial" w:cs="Arial"/>
          <w:b/>
          <w:sz w:val="18"/>
          <w:szCs w:val="20"/>
          <w:lang w:eastAsia="en-GB"/>
        </w:rPr>
        <w:t xml:space="preserve"> 4.3 </w:t>
      </w:r>
      <w:r w:rsidR="009328C9" w:rsidRPr="00E56E8D">
        <w:rPr>
          <w:rFonts w:ascii="Arial" w:eastAsia="Times New Roman" w:hAnsi="Arial" w:cs="Arial"/>
          <w:b/>
          <w:sz w:val="18"/>
          <w:szCs w:val="20"/>
          <w:lang w:eastAsia="en-GB"/>
        </w:rPr>
        <w:tab/>
        <w:t xml:space="preserve">You must provide </w:t>
      </w:r>
      <w:r w:rsidRPr="00E56E8D">
        <w:rPr>
          <w:rFonts w:ascii="Arial" w:eastAsia="Times New Roman" w:hAnsi="Arial" w:cs="Arial"/>
          <w:b/>
          <w:sz w:val="18"/>
          <w:szCs w:val="20"/>
          <w:lang w:eastAsia="en-GB"/>
        </w:rPr>
        <w:t>high-level</w:t>
      </w:r>
      <w:r w:rsidR="009328C9" w:rsidRPr="00E56E8D">
        <w:rPr>
          <w:rFonts w:ascii="Arial" w:eastAsia="Times New Roman" w:hAnsi="Arial" w:cs="Arial"/>
          <w:b/>
          <w:sz w:val="18"/>
          <w:szCs w:val="20"/>
          <w:lang w:eastAsia="en-GB"/>
        </w:rPr>
        <w:t xml:space="preserve"> details of the applicant firm’s Risk Management Framework</w:t>
      </w:r>
      <w:r w:rsidRPr="00E56E8D">
        <w:rPr>
          <w:rFonts w:ascii="Arial" w:eastAsia="Times New Roman" w:hAnsi="Arial" w:cs="Arial"/>
          <w:b/>
          <w:sz w:val="18"/>
          <w:szCs w:val="20"/>
          <w:lang w:eastAsia="en-GB"/>
        </w:rPr>
        <w:t>, including explanations of the</w:t>
      </w:r>
      <w:r w:rsidR="009328C9" w:rsidRPr="00E56E8D">
        <w:rPr>
          <w:rFonts w:ascii="Arial" w:eastAsia="Times New Roman" w:hAnsi="Arial" w:cs="Arial"/>
          <w:b/>
          <w:sz w:val="18"/>
          <w:szCs w:val="20"/>
          <w:lang w:eastAsia="en-GB"/>
        </w:rPr>
        <w:t xml:space="preserve"> applicant firm's high-level strategy for identifying and managing risks to its business. Indicate in each case whether the level of risk is perceived as high, medium or low, and outline the strategy for managing that risk. You must also clearly set out the UK branch’s approach to risk </w:t>
      </w:r>
      <w:r w:rsidRPr="00E56E8D">
        <w:rPr>
          <w:rFonts w:ascii="Arial" w:eastAsia="Times New Roman" w:hAnsi="Arial" w:cs="Arial"/>
          <w:b/>
          <w:sz w:val="18"/>
          <w:szCs w:val="20"/>
          <w:lang w:eastAsia="en-GB"/>
        </w:rPr>
        <w:t>management, provide a copy of its Risk Appetite Statement, Risk Management Policies,</w:t>
      </w:r>
      <w:r w:rsidR="009328C9" w:rsidRPr="00E56E8D">
        <w:rPr>
          <w:rFonts w:ascii="Arial" w:eastAsia="Times New Roman" w:hAnsi="Arial" w:cs="Arial"/>
          <w:b/>
          <w:sz w:val="18"/>
          <w:szCs w:val="20"/>
          <w:lang w:eastAsia="en-GB"/>
        </w:rPr>
        <w:t xml:space="preserve"> and Credit/lending Policies.</w:t>
      </w:r>
    </w:p>
    <w:p w14:paraId="5967E73B" w14:textId="3C736ADB"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Branch Risk Appetite Statement attached</w:t>
      </w:r>
    </w:p>
    <w:p w14:paraId="021E9ED3" w14:textId="1A0AE40E"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Branch risk management framework attached</w:t>
      </w:r>
    </w:p>
    <w:p w14:paraId="6BBFB6B4" w14:textId="4B1F05A8"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Branch Risk Management Policies attached</w:t>
      </w:r>
    </w:p>
    <w:p w14:paraId="34D0FE1F" w14:textId="77777777"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Credit/lending policy attached</w:t>
      </w:r>
      <w:r w:rsidRPr="00E56E8D">
        <w:rPr>
          <w:rFonts w:ascii="Arial" w:eastAsia="Times New Roman" w:hAnsi="Arial" w:cs="Arial"/>
          <w:lang w:eastAsia="en-GB"/>
        </w:rPr>
        <w:t xml:space="preserve"> </w:t>
      </w:r>
    </w:p>
    <w:p w14:paraId="6B54B29D" w14:textId="379592B7"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Recovery and Resolution</w:t>
      </w:r>
    </w:p>
    <w:p w14:paraId="2B552EFE" w14:textId="0BADE490"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4.4</w:t>
      </w:r>
      <w:r w:rsidRPr="00E56E8D">
        <w:rPr>
          <w:rFonts w:ascii="Arial" w:eastAsia="Times New Roman" w:hAnsi="Arial" w:cs="Arial"/>
          <w:b/>
          <w:sz w:val="18"/>
          <w:szCs w:val="20"/>
          <w:lang w:eastAsia="en-GB"/>
        </w:rPr>
        <w:tab/>
        <w:t>You must provide a high level description of how the UK Branch and its UK creditors would be treated in the event of resolution of the applicant firm.</w:t>
      </w:r>
    </w:p>
    <w:p w14:paraId="4257B5EB" w14:textId="375356FC"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39EADD9A" w14:textId="02325534" w:rsidR="009328C9" w:rsidRPr="00E56E8D" w:rsidRDefault="009328C9" w:rsidP="009328C9">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4.4.1</w:t>
      </w:r>
      <w:r w:rsidRPr="00E56E8D">
        <w:rPr>
          <w:rFonts w:ascii="Arial" w:eastAsia="Times New Roman" w:hAnsi="Arial" w:cs="Arial"/>
          <w:b/>
          <w:sz w:val="18"/>
          <w:szCs w:val="20"/>
          <w:lang w:eastAsia="en-GB"/>
        </w:rPr>
        <w:tab/>
        <w:t>You must confirm that the applicant firm will be able to generate a Single Customer View file.</w:t>
      </w:r>
    </w:p>
    <w:p w14:paraId="0A7E56A8" w14:textId="1CA2E5B7"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2BCF257B" w14:textId="77777777"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Annual statutory accounts</w:t>
      </w:r>
    </w:p>
    <w:p w14:paraId="44DD9DDD" w14:textId="65A73CB6"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4.5</w:t>
      </w:r>
      <w:r w:rsidRPr="00E56E8D">
        <w:rPr>
          <w:rFonts w:ascii="Arial" w:eastAsia="Times New Roman" w:hAnsi="Arial" w:cs="Arial"/>
          <w:b/>
          <w:sz w:val="18"/>
          <w:szCs w:val="20"/>
          <w:lang w:eastAsia="en-GB"/>
        </w:rPr>
        <w:tab/>
        <w:t>You must attach a copy of the last annual statutory accounts for the applicant firm and all relevant firms (e.g. group holding company).</w:t>
      </w:r>
    </w:p>
    <w:p w14:paraId="04FE0F1A" w14:textId="5BF2ACB1"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06803F1E" w14:textId="663CB8D8"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Not applicable</w:t>
      </w:r>
      <w:r w:rsidRPr="00E56E8D">
        <w:rPr>
          <w:rFonts w:ascii="Arial" w:eastAsia="Times New Roman" w:hAnsi="Arial" w:cs="Arial"/>
          <w:sz w:val="18"/>
          <w:szCs w:val="20"/>
          <w:lang w:eastAsia="en-GB"/>
        </w:rPr>
        <w:sym w:font="Webdings" w:char="F034"/>
      </w:r>
      <w:r w:rsidR="000A5E3D" w:rsidRPr="00E56E8D">
        <w:rPr>
          <w:rFonts w:ascii="Arial" w:eastAsia="Times New Roman" w:hAnsi="Arial" w:cs="Arial"/>
          <w:sz w:val="18"/>
          <w:szCs w:val="20"/>
          <w:lang w:eastAsia="en-GB"/>
        </w:rPr>
        <w:t>new</w:t>
      </w:r>
      <w:r w:rsidRPr="00E56E8D">
        <w:rPr>
          <w:rFonts w:ascii="Arial" w:eastAsia="Times New Roman" w:hAnsi="Arial" w:cs="Arial"/>
          <w:sz w:val="18"/>
          <w:szCs w:val="20"/>
          <w:lang w:eastAsia="en-GB"/>
        </w:rPr>
        <w:t xml:space="preserve"> entity</w:t>
      </w:r>
    </w:p>
    <w:p w14:paraId="01020C63" w14:textId="77777777"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Bank of England Forms BT and ELS</w:t>
      </w:r>
    </w:p>
    <w:p w14:paraId="46A1E511" w14:textId="521275EE" w:rsidR="009328C9" w:rsidRPr="00E56E8D" w:rsidRDefault="009328C9" w:rsidP="009328C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4.6</w:t>
      </w:r>
      <w:r w:rsidRPr="00E56E8D">
        <w:rPr>
          <w:rFonts w:ascii="Arial" w:eastAsia="Times New Roman" w:hAnsi="Arial" w:cs="Arial"/>
          <w:b/>
          <w:sz w:val="18"/>
          <w:szCs w:val="20"/>
          <w:lang w:eastAsia="en-GB"/>
        </w:rPr>
        <w:tab/>
        <w:t>You must complete and attach a Bank of England Forms BT and ELS based on the projected position 12 months after authorisation.</w:t>
      </w:r>
    </w:p>
    <w:p w14:paraId="4BDD925F" w14:textId="3BB442A9" w:rsidR="009328C9" w:rsidRPr="00E56E8D" w:rsidRDefault="009328C9" w:rsidP="009328C9">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34A5A8FD" w14:textId="036F21CC" w:rsidR="005B36C8" w:rsidRPr="00E56E8D" w:rsidRDefault="005B36C8" w:rsidP="00AD1E8C">
      <w:pPr>
        <w:tabs>
          <w:tab w:val="left" w:pos="1118"/>
        </w:tabs>
        <w:rPr>
          <w:rFonts w:ascii="Arial" w:hAnsi="Arial" w:cs="Arial"/>
        </w:rPr>
      </w:pPr>
    </w:p>
    <w:p w14:paraId="6527F59F" w14:textId="12B8AB70" w:rsidR="006F2A11" w:rsidRPr="00E56E8D" w:rsidRDefault="006F2A11" w:rsidP="00AD1E8C">
      <w:pPr>
        <w:tabs>
          <w:tab w:val="left" w:pos="1118"/>
        </w:tabs>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6F2A11" w:rsidRPr="00E56E8D" w14:paraId="1D7E5612" w14:textId="77777777" w:rsidTr="006F2A11">
        <w:trPr>
          <w:trHeight w:val="2127"/>
        </w:trPr>
        <w:tc>
          <w:tcPr>
            <w:tcW w:w="993" w:type="dxa"/>
            <w:shd w:val="clear" w:color="auto" w:fill="701B45"/>
          </w:tcPr>
          <w:p w14:paraId="53C3A7D2" w14:textId="77777777" w:rsidR="006F2A11" w:rsidRPr="00E56E8D" w:rsidRDefault="006F2A11" w:rsidP="006F2A11">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5</w:t>
            </w:r>
          </w:p>
        </w:tc>
        <w:tc>
          <w:tcPr>
            <w:tcW w:w="9498" w:type="dxa"/>
            <w:shd w:val="clear" w:color="auto" w:fill="701B45"/>
          </w:tcPr>
          <w:p w14:paraId="35A33301" w14:textId="77777777" w:rsidR="006F2A11" w:rsidRPr="00E56E8D" w:rsidRDefault="006F2A11" w:rsidP="006F2A11">
            <w:pPr>
              <w:tabs>
                <w:tab w:val="left" w:pos="6075"/>
              </w:tabs>
              <w:spacing w:before="240"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Human resources</w:t>
            </w:r>
          </w:p>
          <w:p w14:paraId="50E87C90" w14:textId="40F55C3A" w:rsidR="006F2A11" w:rsidRPr="00E56E8D" w:rsidRDefault="006F2A11" w:rsidP="006F2A11">
            <w:pPr>
              <w:spacing w:before="240" w:after="0" w:line="260" w:lineRule="exact"/>
              <w:rPr>
                <w:rFonts w:ascii="Arial" w:eastAsia="Times New Roman" w:hAnsi="Arial" w:cs="Arial"/>
                <w:b/>
                <w:sz w:val="20"/>
                <w:szCs w:val="20"/>
                <w:lang w:eastAsia="en-GB"/>
              </w:rPr>
            </w:pPr>
            <w:r w:rsidRPr="00E56E8D">
              <w:rPr>
                <w:rFonts w:ascii="Arial" w:eastAsia="Times New Roman" w:hAnsi="Arial" w:cs="Arial"/>
                <w:b/>
                <w:sz w:val="20"/>
                <w:szCs w:val="20"/>
                <w:lang w:eastAsia="en-GB"/>
              </w:rPr>
              <w:t>Why we ask the questions in this section</w:t>
            </w:r>
          </w:p>
          <w:p w14:paraId="1FE002D4" w14:textId="77777777" w:rsidR="006F2A11" w:rsidRPr="00E56E8D" w:rsidRDefault="006F2A11" w:rsidP="006F2A11">
            <w:pPr>
              <w:spacing w:after="0" w:line="260" w:lineRule="exact"/>
              <w:rPr>
                <w:rFonts w:ascii="Arial" w:eastAsia="Times New Roman" w:hAnsi="Arial" w:cs="Arial"/>
                <w:b/>
                <w:sz w:val="20"/>
                <w:szCs w:val="20"/>
                <w:lang w:eastAsia="en-GB"/>
              </w:rPr>
            </w:pPr>
          </w:p>
          <w:p w14:paraId="5DE7B7AD" w14:textId="01FF79EE" w:rsidR="006F2A11" w:rsidRPr="00E56E8D" w:rsidRDefault="006F2A11" w:rsidP="006F2A11">
            <w:pPr>
              <w:spacing w:after="0"/>
              <w:ind w:right="113"/>
              <w:jc w:val="both"/>
              <w:rPr>
                <w:rFonts w:ascii="Arial" w:eastAsia="Times New Roman" w:hAnsi="Arial" w:cs="Arial"/>
                <w:color w:val="FFFFFF"/>
                <w:sz w:val="20"/>
                <w:szCs w:val="20"/>
              </w:rPr>
            </w:pPr>
            <w:r w:rsidRPr="00E56E8D">
              <w:rPr>
                <w:rFonts w:ascii="Arial" w:eastAsia="Times New Roman" w:hAnsi="Arial" w:cs="Arial"/>
                <w:sz w:val="20"/>
                <w:szCs w:val="20"/>
                <w:lang w:eastAsia="en-GB"/>
              </w:rPr>
              <w:t>The applicant firm must demonstrate that it has fit and proper staff with adequate knowledge, skills and experience at all levels so that it satisfies and will continue to satisfy PRA and FCA threshold conditions.</w:t>
            </w:r>
          </w:p>
        </w:tc>
      </w:tr>
    </w:tbl>
    <w:p w14:paraId="60F79A32" w14:textId="5EB9965B" w:rsidR="006F2A11" w:rsidRPr="00E56E8D" w:rsidRDefault="006F2A11" w:rsidP="00AD1E8C">
      <w:pPr>
        <w:tabs>
          <w:tab w:val="left" w:pos="1118"/>
        </w:tabs>
        <w:rPr>
          <w:rFonts w:ascii="Arial" w:hAnsi="Arial" w:cs="Arial"/>
        </w:rPr>
      </w:pPr>
    </w:p>
    <w:p w14:paraId="10CA1008" w14:textId="32D5B6C2" w:rsidR="006F2A11" w:rsidRPr="00E56E8D" w:rsidRDefault="006F2A11" w:rsidP="000A5E3D">
      <w:pPr>
        <w:tabs>
          <w:tab w:val="left" w:pos="1118"/>
        </w:tabs>
        <w:spacing w:after="0" w:line="360" w:lineRule="auto"/>
        <w:rPr>
          <w:rFonts w:ascii="Arial" w:hAnsi="Arial" w:cs="Arial"/>
        </w:rPr>
      </w:pPr>
    </w:p>
    <w:p w14:paraId="6B93D78C" w14:textId="216D543F" w:rsidR="006F2A11" w:rsidRPr="00E56E8D" w:rsidRDefault="006F2A11" w:rsidP="000A5E3D">
      <w:pPr>
        <w:keepNext/>
        <w:tabs>
          <w:tab w:val="left" w:pos="284"/>
        </w:tabs>
        <w:spacing w:after="0" w:line="360" w:lineRule="auto"/>
        <w:ind w:left="737"/>
        <w:outlineLvl w:val="1"/>
        <w:rPr>
          <w:rFonts w:ascii="Arial" w:eastAsia="Times New Roman" w:hAnsi="Arial" w:cs="Arial"/>
          <w:b/>
          <w:szCs w:val="20"/>
          <w:lang w:eastAsia="en-GB"/>
        </w:rPr>
      </w:pPr>
      <w:r w:rsidRPr="00E56E8D">
        <w:rPr>
          <w:rFonts w:ascii="Arial" w:eastAsia="Times New Roman" w:hAnsi="Arial" w:cs="Arial"/>
          <w:b/>
          <w:szCs w:val="20"/>
          <w:lang w:eastAsia="en-GB"/>
        </w:rPr>
        <w:t>Senior management functions</w:t>
      </w:r>
    </w:p>
    <w:p w14:paraId="46F7BA5E" w14:textId="2E2AEA30" w:rsidR="007E3FA3" w:rsidRPr="00E56E8D" w:rsidRDefault="0048626E" w:rsidP="007E3FA3">
      <w:pPr>
        <w:tabs>
          <w:tab w:val="right" w:pos="-142"/>
          <w:tab w:val="left" w:pos="0"/>
          <w:tab w:val="left" w:pos="426"/>
        </w:tabs>
        <w:spacing w:after="0" w:line="240" w:lineRule="auto"/>
        <w:ind w:left="1440" w:right="731" w:hanging="1440"/>
        <w:jc w:val="both"/>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7E3FA3" w:rsidRPr="00E56E8D">
        <w:rPr>
          <w:rFonts w:ascii="Arial" w:eastAsia="Times New Roman" w:hAnsi="Arial" w:cs="Arial"/>
          <w:b/>
          <w:sz w:val="18"/>
          <w:szCs w:val="18"/>
          <w:lang w:eastAsia="en-GB"/>
        </w:rPr>
        <w:t xml:space="preserve">5.1 </w:t>
      </w:r>
      <w:r w:rsidRPr="00E56E8D">
        <w:rPr>
          <w:rFonts w:ascii="Arial" w:eastAsia="Times New Roman" w:hAnsi="Arial" w:cs="Arial"/>
          <w:b/>
          <w:sz w:val="18"/>
          <w:szCs w:val="18"/>
          <w:lang w:eastAsia="en-GB"/>
        </w:rPr>
        <w:t xml:space="preserve">   </w:t>
      </w:r>
      <w:r w:rsidR="007E3FA3" w:rsidRPr="00E56E8D">
        <w:rPr>
          <w:rFonts w:ascii="Arial" w:eastAsia="Times New Roman" w:hAnsi="Arial" w:cs="Arial"/>
          <w:b/>
          <w:sz w:val="18"/>
          <w:szCs w:val="18"/>
          <w:lang w:eastAsia="en-GB"/>
        </w:rPr>
        <w:t xml:space="preserve">List the names of the individual/s who will perform </w:t>
      </w:r>
      <w:r w:rsidR="00432803" w:rsidRPr="00E56E8D">
        <w:rPr>
          <w:rFonts w:ascii="Arial" w:eastAsia="Times New Roman" w:hAnsi="Arial" w:cs="Arial"/>
          <w:b/>
          <w:sz w:val="18"/>
          <w:szCs w:val="18"/>
          <w:lang w:eastAsia="en-GB"/>
        </w:rPr>
        <w:t xml:space="preserve">the </w:t>
      </w:r>
      <w:r w:rsidR="007E3FA3" w:rsidRPr="00E56E8D">
        <w:rPr>
          <w:rFonts w:ascii="Arial" w:eastAsia="Times New Roman" w:hAnsi="Arial" w:cs="Arial"/>
          <w:b/>
          <w:sz w:val="18"/>
          <w:szCs w:val="18"/>
          <w:lang w:eastAsia="en-GB"/>
        </w:rPr>
        <w:t>senior management</w:t>
      </w:r>
      <w:r w:rsidR="00432803" w:rsidRPr="00E56E8D">
        <w:rPr>
          <w:rFonts w:ascii="Arial" w:eastAsia="Times New Roman" w:hAnsi="Arial" w:cs="Arial"/>
          <w:b/>
          <w:sz w:val="18"/>
          <w:szCs w:val="18"/>
          <w:lang w:eastAsia="en-GB"/>
        </w:rPr>
        <w:t xml:space="preserve"> functions</w:t>
      </w:r>
      <w:r w:rsidR="007E3FA3" w:rsidRPr="00E56E8D">
        <w:rPr>
          <w:rFonts w:ascii="Arial" w:eastAsia="Times New Roman" w:hAnsi="Arial" w:cs="Arial"/>
          <w:b/>
          <w:sz w:val="18"/>
          <w:szCs w:val="18"/>
          <w:lang w:eastAsia="en-GB"/>
        </w:rPr>
        <w:t xml:space="preserve"> of the branch.</w:t>
      </w:r>
    </w:p>
    <w:tbl>
      <w:tblPr>
        <w:tblpPr w:leftFromText="180" w:rightFromText="180" w:vertAnchor="text" w:horzAnchor="margin" w:tblpXSpec="right"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384"/>
        <w:gridCol w:w="3703"/>
      </w:tblGrid>
      <w:tr w:rsidR="007E3FA3" w:rsidRPr="00E56E8D" w14:paraId="3A7D698B" w14:textId="77777777" w:rsidTr="00F95EED">
        <w:tc>
          <w:tcPr>
            <w:tcW w:w="2547" w:type="dxa"/>
            <w:shd w:val="clear" w:color="auto" w:fill="auto"/>
          </w:tcPr>
          <w:p w14:paraId="28B59240" w14:textId="77777777"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Senior management function</w:t>
            </w:r>
          </w:p>
        </w:tc>
        <w:tc>
          <w:tcPr>
            <w:tcW w:w="3384" w:type="dxa"/>
            <w:shd w:val="clear" w:color="auto" w:fill="auto"/>
          </w:tcPr>
          <w:p w14:paraId="58B85C84" w14:textId="77777777"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Name of individual</w:t>
            </w:r>
          </w:p>
        </w:tc>
        <w:tc>
          <w:tcPr>
            <w:tcW w:w="3703" w:type="dxa"/>
            <w:shd w:val="clear" w:color="auto" w:fill="auto"/>
          </w:tcPr>
          <w:p w14:paraId="33C227CB" w14:textId="77777777"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Where will the individual be located?</w:t>
            </w:r>
          </w:p>
        </w:tc>
      </w:tr>
      <w:tr w:rsidR="007E3FA3" w:rsidRPr="00E56E8D" w14:paraId="57BD5E58" w14:textId="77777777" w:rsidTr="00F95EED">
        <w:tc>
          <w:tcPr>
            <w:tcW w:w="2547" w:type="dxa"/>
            <w:shd w:val="clear" w:color="auto" w:fill="auto"/>
          </w:tcPr>
          <w:p w14:paraId="7846C851" w14:textId="5D3D547C" w:rsidR="007E3FA3" w:rsidRPr="00E56E8D" w:rsidRDefault="008F164D"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4E7FCEED" w14:textId="4B9027E6"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18322B8C" w14:textId="5C41B89A"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325D04AC" w14:textId="77777777" w:rsidTr="00F95EED">
        <w:tc>
          <w:tcPr>
            <w:tcW w:w="2547" w:type="dxa"/>
            <w:shd w:val="clear" w:color="auto" w:fill="auto"/>
          </w:tcPr>
          <w:p w14:paraId="16D9308F" w14:textId="5EEE69CB"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2528A894" w14:textId="0B3793DB"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23D80C4F" w14:textId="36D49152"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3C9EBB9E" w14:textId="77777777" w:rsidTr="00F95EED">
        <w:tc>
          <w:tcPr>
            <w:tcW w:w="2547" w:type="dxa"/>
            <w:shd w:val="clear" w:color="auto" w:fill="auto"/>
          </w:tcPr>
          <w:p w14:paraId="35890963" w14:textId="70A744FF"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6539D8B4" w14:textId="5C0799D1"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773B6500" w14:textId="35A39A07"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379C76D9" w14:textId="77777777" w:rsidTr="00F95EED">
        <w:tc>
          <w:tcPr>
            <w:tcW w:w="2547" w:type="dxa"/>
            <w:shd w:val="clear" w:color="auto" w:fill="auto"/>
          </w:tcPr>
          <w:p w14:paraId="309077BD" w14:textId="178DE5F9"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314E513F" w14:textId="7D8A4D9E"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248FB195" w14:textId="4AAA41E2"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2B0035F3" w14:textId="77777777" w:rsidTr="00F95EED">
        <w:tc>
          <w:tcPr>
            <w:tcW w:w="2547" w:type="dxa"/>
            <w:shd w:val="clear" w:color="auto" w:fill="auto"/>
          </w:tcPr>
          <w:p w14:paraId="088834E2" w14:textId="1F9948CB"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6C61719B" w14:textId="090947CB"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7150274A" w14:textId="37A29024"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05652317" w14:textId="77777777" w:rsidTr="00F95EED">
        <w:tc>
          <w:tcPr>
            <w:tcW w:w="2547" w:type="dxa"/>
            <w:shd w:val="clear" w:color="auto" w:fill="auto"/>
          </w:tcPr>
          <w:p w14:paraId="42226CB1" w14:textId="29991DD7"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3DB08BBB" w14:textId="4D8E6911"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38ED5F13" w14:textId="5F3A0243"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34E325F0" w14:textId="77777777" w:rsidTr="00F95EED">
        <w:tc>
          <w:tcPr>
            <w:tcW w:w="2547" w:type="dxa"/>
            <w:shd w:val="clear" w:color="auto" w:fill="auto"/>
          </w:tcPr>
          <w:p w14:paraId="13FFCBE7" w14:textId="7FA5347B"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573E0647" w14:textId="0218E09D"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0183B5D4" w14:textId="2DE305D5"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55F4DB79" w14:textId="77777777" w:rsidTr="00F95EED">
        <w:tc>
          <w:tcPr>
            <w:tcW w:w="2547" w:type="dxa"/>
            <w:shd w:val="clear" w:color="auto" w:fill="auto"/>
          </w:tcPr>
          <w:p w14:paraId="09332A34" w14:textId="38857601"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0AE6CCD8" w14:textId="7258B0DE"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534D4249" w14:textId="3BCDC554"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5CD7030A" w14:textId="77777777" w:rsidTr="00F95EED">
        <w:tc>
          <w:tcPr>
            <w:tcW w:w="2547" w:type="dxa"/>
            <w:shd w:val="clear" w:color="auto" w:fill="auto"/>
          </w:tcPr>
          <w:p w14:paraId="2D949729" w14:textId="5704563E"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3877D071" w14:textId="653DC986"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67846301" w14:textId="74F00023"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610EF89A" w14:textId="77777777" w:rsidTr="00F95EED">
        <w:tc>
          <w:tcPr>
            <w:tcW w:w="2547" w:type="dxa"/>
            <w:shd w:val="clear" w:color="auto" w:fill="auto"/>
          </w:tcPr>
          <w:p w14:paraId="3F9C8321" w14:textId="5F06F1C4"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725F636D" w14:textId="3A98BE3D"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50762FA7" w14:textId="33B10505"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3FA3" w:rsidRPr="00E56E8D" w14:paraId="057B9EED" w14:textId="77777777" w:rsidTr="00F95EED">
        <w:tc>
          <w:tcPr>
            <w:tcW w:w="2547" w:type="dxa"/>
            <w:shd w:val="clear" w:color="auto" w:fill="auto"/>
          </w:tcPr>
          <w:p w14:paraId="16640B1B" w14:textId="3B651AE5" w:rsidR="007E3FA3" w:rsidRPr="00E56E8D" w:rsidRDefault="007E3FA3"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sz w:val="18"/>
                <w:szCs w:val="20"/>
                <w:lang w:eastAsia="en-GB"/>
              </w:rPr>
              <w:t>SMF</w:t>
            </w:r>
            <w:r w:rsidR="00196CC5" w:rsidRPr="00E56E8D">
              <w:rPr>
                <w:rFonts w:ascii="Arial" w:eastAsia="Times New Roman" w:hAnsi="Arial" w:cs="Arial"/>
                <w:color w:val="000080"/>
                <w:sz w:val="18"/>
                <w:szCs w:val="20"/>
                <w:lang w:eastAsia="en-GB"/>
              </w:rPr>
              <w:fldChar w:fldCharType="begin">
                <w:ffData>
                  <w:name w:val="Text1"/>
                  <w:enabled/>
                  <w:calcOnExit w:val="0"/>
                  <w:textInput/>
                </w:ffData>
              </w:fldChar>
            </w:r>
            <w:r w:rsidR="00196CC5" w:rsidRPr="00E56E8D">
              <w:rPr>
                <w:rFonts w:ascii="Arial" w:eastAsia="Times New Roman" w:hAnsi="Arial" w:cs="Arial"/>
                <w:color w:val="000080"/>
                <w:sz w:val="18"/>
                <w:szCs w:val="20"/>
                <w:lang w:eastAsia="en-GB"/>
              </w:rPr>
              <w:instrText xml:space="preserve"> FORMTEXT </w:instrText>
            </w:r>
            <w:r w:rsidR="00196CC5" w:rsidRPr="00E56E8D">
              <w:rPr>
                <w:rFonts w:ascii="Arial" w:eastAsia="Times New Roman" w:hAnsi="Arial" w:cs="Arial"/>
                <w:color w:val="000080"/>
                <w:sz w:val="18"/>
                <w:szCs w:val="20"/>
                <w:lang w:eastAsia="en-GB"/>
              </w:rPr>
            </w:r>
            <w:r w:rsidR="00196CC5" w:rsidRPr="00E56E8D">
              <w:rPr>
                <w:rFonts w:ascii="Arial" w:eastAsia="Times New Roman" w:hAnsi="Arial" w:cs="Arial"/>
                <w:color w:val="000080"/>
                <w:sz w:val="18"/>
                <w:szCs w:val="20"/>
                <w:lang w:eastAsia="en-GB"/>
              </w:rPr>
              <w:fldChar w:fldCharType="separate"/>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noProof/>
                <w:color w:val="000080"/>
                <w:sz w:val="18"/>
                <w:szCs w:val="20"/>
                <w:lang w:eastAsia="en-GB"/>
              </w:rPr>
              <w:t> </w:t>
            </w:r>
            <w:r w:rsidR="00196CC5" w:rsidRPr="00E56E8D">
              <w:rPr>
                <w:rFonts w:ascii="Arial" w:eastAsia="Times New Roman" w:hAnsi="Arial" w:cs="Arial"/>
                <w:color w:val="000080"/>
                <w:sz w:val="18"/>
                <w:szCs w:val="20"/>
                <w:lang w:eastAsia="en-GB"/>
              </w:rPr>
              <w:fldChar w:fldCharType="end"/>
            </w:r>
          </w:p>
        </w:tc>
        <w:tc>
          <w:tcPr>
            <w:tcW w:w="3384" w:type="dxa"/>
            <w:shd w:val="clear" w:color="auto" w:fill="auto"/>
          </w:tcPr>
          <w:p w14:paraId="170AD883" w14:textId="2CE48312"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3703" w:type="dxa"/>
            <w:shd w:val="clear" w:color="auto" w:fill="auto"/>
          </w:tcPr>
          <w:p w14:paraId="1620DAEE" w14:textId="56534844" w:rsidR="007E3FA3" w:rsidRPr="00E56E8D" w:rsidRDefault="00196CC5" w:rsidP="00F95EED">
            <w:pPr>
              <w:spacing w:before="80" w:after="0" w:line="260" w:lineRule="exact"/>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28CA1FE" w14:textId="77777777" w:rsidR="007E3FA3" w:rsidRPr="00E56E8D" w:rsidRDefault="007E3FA3" w:rsidP="007E3FA3">
      <w:pPr>
        <w:tabs>
          <w:tab w:val="right" w:pos="-142"/>
        </w:tabs>
        <w:spacing w:after="0" w:line="240" w:lineRule="auto"/>
        <w:ind w:right="731"/>
        <w:jc w:val="both"/>
        <w:outlineLvl w:val="0"/>
        <w:rPr>
          <w:rFonts w:ascii="Arial" w:eastAsia="Times New Roman" w:hAnsi="Arial" w:cs="Arial"/>
          <w:sz w:val="18"/>
          <w:szCs w:val="18"/>
          <w:lang w:eastAsia="en-GB"/>
        </w:rPr>
      </w:pPr>
    </w:p>
    <w:p w14:paraId="182F7A72" w14:textId="77777777" w:rsidR="007E3FA3" w:rsidRPr="00E56E8D" w:rsidRDefault="007E3FA3" w:rsidP="007E3FA3">
      <w:pPr>
        <w:tabs>
          <w:tab w:val="right" w:pos="-142"/>
        </w:tabs>
        <w:spacing w:after="0" w:line="240" w:lineRule="auto"/>
        <w:ind w:left="1287" w:right="731"/>
        <w:jc w:val="both"/>
        <w:outlineLvl w:val="0"/>
        <w:rPr>
          <w:rFonts w:ascii="Arial" w:eastAsia="Times New Roman" w:hAnsi="Arial" w:cs="Arial"/>
          <w:sz w:val="18"/>
          <w:szCs w:val="18"/>
          <w:lang w:eastAsia="en-GB"/>
        </w:rPr>
      </w:pPr>
    </w:p>
    <w:p w14:paraId="707933EA" w14:textId="71BE95D1" w:rsidR="007E3FA3" w:rsidRPr="00E56E8D" w:rsidRDefault="0048626E" w:rsidP="0048626E">
      <w:pPr>
        <w:keepNext/>
        <w:tabs>
          <w:tab w:val="right" w:pos="-142"/>
          <w:tab w:val="left" w:pos="284"/>
        </w:tabs>
        <w:spacing w:after="0" w:line="240" w:lineRule="auto"/>
        <w:ind w:left="820" w:right="731" w:hanging="820"/>
        <w:jc w:val="both"/>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793A76" w:rsidRPr="00E56E8D">
        <w:rPr>
          <w:rFonts w:ascii="Arial" w:eastAsia="Times New Roman" w:hAnsi="Arial" w:cs="Arial"/>
          <w:b/>
          <w:sz w:val="18"/>
          <w:szCs w:val="18"/>
          <w:lang w:eastAsia="en-GB"/>
        </w:rPr>
        <w:t xml:space="preserve"> 5.2</w:t>
      </w:r>
      <w:r w:rsidRPr="00E56E8D">
        <w:rPr>
          <w:rFonts w:ascii="Arial" w:eastAsia="Times New Roman" w:hAnsi="Arial" w:cs="Arial"/>
          <w:b/>
          <w:sz w:val="18"/>
          <w:szCs w:val="18"/>
          <w:lang w:eastAsia="en-GB"/>
        </w:rPr>
        <w:tab/>
      </w:r>
      <w:r w:rsidR="007E3FA3" w:rsidRPr="00E56E8D">
        <w:rPr>
          <w:rFonts w:ascii="Arial" w:eastAsia="Times New Roman" w:hAnsi="Arial" w:cs="Arial"/>
          <w:b/>
          <w:sz w:val="18"/>
          <w:szCs w:val="18"/>
          <w:lang w:eastAsia="en-GB"/>
        </w:rPr>
        <w:t>Please fill in a ‘Form A’ - Application for each individual who will be performing a senior manager</w:t>
      </w:r>
      <w:r w:rsidR="00057367" w:rsidRPr="00E56E8D">
        <w:rPr>
          <w:rFonts w:ascii="Arial" w:eastAsia="Times New Roman" w:hAnsi="Arial" w:cs="Arial"/>
          <w:b/>
          <w:sz w:val="18"/>
          <w:szCs w:val="18"/>
          <w:lang w:eastAsia="en-GB"/>
        </w:rPr>
        <w:t xml:space="preserve"> function</w:t>
      </w:r>
      <w:r w:rsidR="007E3FA3" w:rsidRPr="00E56E8D">
        <w:rPr>
          <w:rFonts w:ascii="Arial" w:eastAsia="Times New Roman" w:hAnsi="Arial" w:cs="Arial"/>
          <w:b/>
          <w:sz w:val="18"/>
          <w:szCs w:val="18"/>
          <w:lang w:eastAsia="en-GB"/>
        </w:rPr>
        <w:t xml:space="preserve"> </w:t>
      </w:r>
      <w:r w:rsidRPr="00E56E8D">
        <w:rPr>
          <w:rFonts w:ascii="Arial" w:eastAsia="Times New Roman" w:hAnsi="Arial" w:cs="Arial"/>
          <w:b/>
          <w:sz w:val="18"/>
          <w:szCs w:val="18"/>
          <w:lang w:eastAsia="en-GB"/>
        </w:rPr>
        <w:t xml:space="preserve">  </w:t>
      </w:r>
      <w:r w:rsidR="007E3FA3" w:rsidRPr="00E56E8D">
        <w:rPr>
          <w:rFonts w:ascii="Arial" w:eastAsia="Times New Roman" w:hAnsi="Arial" w:cs="Arial"/>
          <w:b/>
          <w:sz w:val="18"/>
          <w:szCs w:val="18"/>
          <w:lang w:eastAsia="en-GB"/>
        </w:rPr>
        <w:t>that you have listed above.</w:t>
      </w:r>
    </w:p>
    <w:p w14:paraId="6717DE29" w14:textId="77777777" w:rsidR="00057367" w:rsidRPr="00E56E8D" w:rsidRDefault="00057367" w:rsidP="007E3FA3">
      <w:pPr>
        <w:keepNext/>
        <w:tabs>
          <w:tab w:val="right" w:pos="-142"/>
          <w:tab w:val="left" w:pos="284"/>
        </w:tabs>
        <w:spacing w:after="0" w:line="240" w:lineRule="auto"/>
        <w:ind w:left="851" w:right="731" w:hanging="567"/>
        <w:jc w:val="both"/>
        <w:outlineLvl w:val="0"/>
        <w:rPr>
          <w:rFonts w:ascii="Arial" w:eastAsia="Times New Roman" w:hAnsi="Arial" w:cs="Arial"/>
          <w:b/>
          <w:sz w:val="18"/>
          <w:szCs w:val="18"/>
          <w:lang w:eastAsia="en-GB"/>
        </w:rPr>
      </w:pPr>
    </w:p>
    <w:p w14:paraId="74C9834D" w14:textId="77777777" w:rsidR="007E3FA3" w:rsidRPr="00E56E8D" w:rsidRDefault="007E3FA3" w:rsidP="007E3FA3">
      <w:pPr>
        <w:tabs>
          <w:tab w:val="right" w:pos="-142"/>
        </w:tabs>
        <w:spacing w:after="0"/>
        <w:ind w:left="851" w:right="731"/>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How many ‘Form A - Application to perform a controlled function’ are being sent with this application?</w:t>
      </w:r>
    </w:p>
    <w:tbl>
      <w:tblPr>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4"/>
      </w:tblGrid>
      <w:tr w:rsidR="007E3FA3" w:rsidRPr="00E56E8D" w14:paraId="4D0985DA" w14:textId="77777777" w:rsidTr="00F95EED">
        <w:trPr>
          <w:trHeight w:hRule="exact" w:val="397"/>
        </w:trPr>
        <w:tc>
          <w:tcPr>
            <w:tcW w:w="1134" w:type="dxa"/>
            <w:vAlign w:val="center"/>
          </w:tcPr>
          <w:p w14:paraId="71BF255E" w14:textId="3043FC00" w:rsidR="007E3FA3" w:rsidRPr="00E56E8D" w:rsidRDefault="00196CC5" w:rsidP="00F95EED">
            <w:pPr>
              <w:tabs>
                <w:tab w:val="right" w:pos="-142"/>
                <w:tab w:val="left" w:pos="1418"/>
                <w:tab w:val="left" w:pos="2552"/>
              </w:tabs>
              <w:spacing w:after="0"/>
              <w:ind w:left="28"/>
              <w:outlineLvl w:val="0"/>
              <w:rPr>
                <w:rFonts w:ascii="Arial" w:eastAsia="Times New Roman" w:hAnsi="Arial" w:cs="Arial"/>
                <w:sz w:val="18"/>
                <w:szCs w:val="18"/>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8BA89B1" w14:textId="6C87E5D1" w:rsidR="006F2A11" w:rsidRPr="00E56E8D" w:rsidRDefault="006F2A11" w:rsidP="00005B06">
      <w:pPr>
        <w:tabs>
          <w:tab w:val="right" w:pos="-142"/>
          <w:tab w:val="left" w:pos="284"/>
        </w:tabs>
        <w:spacing w:after="40" w:line="220" w:lineRule="exact"/>
        <w:ind w:right="731"/>
        <w:outlineLvl w:val="0"/>
        <w:rPr>
          <w:rFonts w:ascii="Arial" w:eastAsia="Times New Roman" w:hAnsi="Arial" w:cs="Arial"/>
          <w:b/>
          <w:sz w:val="18"/>
          <w:szCs w:val="20"/>
          <w:lang w:eastAsia="en-GB"/>
        </w:rPr>
      </w:pPr>
    </w:p>
    <w:p w14:paraId="374131CE" w14:textId="2A27038D" w:rsidR="006F2A11" w:rsidRPr="00E56E8D" w:rsidRDefault="0048626E" w:rsidP="00005B06">
      <w:pPr>
        <w:tabs>
          <w:tab w:val="right" w:pos="-142"/>
          <w:tab w:val="left" w:pos="284"/>
        </w:tabs>
        <w:spacing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005B06" w:rsidRPr="00E56E8D">
        <w:rPr>
          <w:rFonts w:ascii="Arial" w:eastAsia="Times New Roman" w:hAnsi="Arial" w:cs="Arial"/>
          <w:b/>
          <w:sz w:val="18"/>
          <w:szCs w:val="20"/>
          <w:lang w:eastAsia="en-GB"/>
        </w:rPr>
        <w:t xml:space="preserve"> 5.3</w:t>
      </w:r>
      <w:r w:rsidR="00005B06" w:rsidRPr="00E56E8D">
        <w:rPr>
          <w:rFonts w:ascii="Arial" w:eastAsia="Times New Roman" w:hAnsi="Arial" w:cs="Arial"/>
          <w:b/>
          <w:sz w:val="18"/>
          <w:szCs w:val="20"/>
          <w:lang w:eastAsia="en-GB"/>
        </w:rPr>
        <w:tab/>
      </w:r>
      <w:r w:rsidR="006F2A11" w:rsidRPr="00E56E8D">
        <w:rPr>
          <w:rFonts w:ascii="Arial" w:eastAsia="Times New Roman" w:hAnsi="Arial" w:cs="Arial"/>
          <w:b/>
          <w:sz w:val="18"/>
          <w:szCs w:val="20"/>
          <w:lang w:eastAsia="en-GB"/>
        </w:rPr>
        <w:t>Individuals assessment of competence and capability to perform the role</w:t>
      </w:r>
    </w:p>
    <w:p w14:paraId="5B2071E4" w14:textId="77777777" w:rsidR="006F2A11" w:rsidRPr="00E56E8D" w:rsidRDefault="006F2A11" w:rsidP="006F2A11">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You must provide this assessment, in relation to the role, for each individual for whom the applicant firm is applying for approval to perform a senior management function.</w:t>
      </w:r>
    </w:p>
    <w:p w14:paraId="46544DB4" w14:textId="41279218" w:rsidR="00FA76FE" w:rsidRPr="00E56E8D" w:rsidRDefault="006F2A11" w:rsidP="000A5E3D">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005B06"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Attached</w:t>
      </w:r>
    </w:p>
    <w:p w14:paraId="49840792" w14:textId="1DB6C23E" w:rsidR="006F2A11" w:rsidRPr="00E56E8D" w:rsidRDefault="0048626E" w:rsidP="006F2A11">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005B06" w:rsidRPr="00E56E8D">
        <w:rPr>
          <w:rFonts w:ascii="Arial" w:eastAsia="Times New Roman" w:hAnsi="Arial" w:cs="Arial"/>
          <w:b/>
          <w:sz w:val="18"/>
          <w:szCs w:val="20"/>
          <w:lang w:eastAsia="en-GB"/>
        </w:rPr>
        <w:t xml:space="preserve"> 5.4</w:t>
      </w:r>
      <w:r w:rsidR="00005B06" w:rsidRPr="00E56E8D">
        <w:rPr>
          <w:rFonts w:ascii="Arial" w:eastAsia="Times New Roman" w:hAnsi="Arial" w:cs="Arial"/>
          <w:b/>
          <w:sz w:val="18"/>
          <w:szCs w:val="20"/>
          <w:lang w:eastAsia="en-GB"/>
        </w:rPr>
        <w:tab/>
      </w:r>
      <w:r w:rsidR="006F2A11" w:rsidRPr="00E56E8D">
        <w:rPr>
          <w:rFonts w:ascii="Arial" w:eastAsia="Times New Roman" w:hAnsi="Arial" w:cs="Arial"/>
          <w:b/>
          <w:sz w:val="18"/>
          <w:szCs w:val="20"/>
          <w:lang w:eastAsia="en-GB"/>
        </w:rPr>
        <w:t>Board and executive committees’ and UK branch committees’ terms of reference and membership</w:t>
      </w:r>
    </w:p>
    <w:p w14:paraId="09EBF286" w14:textId="3C954B63" w:rsidR="006F2A11" w:rsidRPr="00E56E8D" w:rsidRDefault="006F2A11" w:rsidP="00005B06">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005B06"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Board and executive committees’ terms of reference and membership</w:t>
      </w:r>
    </w:p>
    <w:p w14:paraId="43169046" w14:textId="3FD8AFD6" w:rsidR="00DB0AB3" w:rsidRPr="00E56E8D" w:rsidRDefault="006F2A11" w:rsidP="000A5E3D">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005B06"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UK branch committees’ terms of reference and membershi</w:t>
      </w:r>
      <w:r w:rsidR="000A5E3D" w:rsidRPr="00E56E8D">
        <w:rPr>
          <w:rFonts w:ascii="Arial" w:eastAsia="Times New Roman" w:hAnsi="Arial" w:cs="Arial"/>
          <w:sz w:val="18"/>
          <w:szCs w:val="20"/>
          <w:lang w:eastAsia="en-GB"/>
        </w:rPr>
        <w:t>p</w:t>
      </w: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DB0AB3" w:rsidRPr="00E56E8D" w14:paraId="4499128D" w14:textId="77777777" w:rsidTr="00100F40">
        <w:trPr>
          <w:trHeight w:val="1843"/>
        </w:trPr>
        <w:tc>
          <w:tcPr>
            <w:tcW w:w="993" w:type="dxa"/>
            <w:shd w:val="clear" w:color="auto" w:fill="701B45"/>
          </w:tcPr>
          <w:p w14:paraId="2993EF5F" w14:textId="77777777" w:rsidR="00DB0AB3" w:rsidRPr="00E56E8D" w:rsidRDefault="00DB0AB3" w:rsidP="00100F40">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6</w:t>
            </w:r>
          </w:p>
        </w:tc>
        <w:tc>
          <w:tcPr>
            <w:tcW w:w="9498" w:type="dxa"/>
            <w:shd w:val="clear" w:color="auto" w:fill="701B45"/>
          </w:tcPr>
          <w:p w14:paraId="45AB0AA3" w14:textId="77777777" w:rsidR="00DB0AB3" w:rsidRPr="00E56E8D" w:rsidRDefault="00DB0AB3" w:rsidP="00DB0AB3">
            <w:pPr>
              <w:tabs>
                <w:tab w:val="right" w:pos="7831"/>
              </w:tabs>
              <w:spacing w:before="240"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Compliance, Internal Audit and Policies &amp; Procedures</w:t>
            </w:r>
          </w:p>
          <w:p w14:paraId="4DC3E8FA" w14:textId="40E174FA" w:rsidR="00DB0AB3" w:rsidRPr="00E56E8D" w:rsidRDefault="00DB0AB3" w:rsidP="00DB0AB3">
            <w:pPr>
              <w:tabs>
                <w:tab w:val="left" w:pos="5010"/>
              </w:tabs>
              <w:spacing w:before="240" w:after="0" w:line="260" w:lineRule="exact"/>
              <w:rPr>
                <w:rFonts w:ascii="Arial" w:eastAsia="Times New Roman" w:hAnsi="Arial" w:cs="Arial"/>
                <w:b/>
                <w:sz w:val="20"/>
                <w:szCs w:val="20"/>
                <w:lang w:eastAsia="en-GB"/>
              </w:rPr>
            </w:pPr>
            <w:r w:rsidRPr="00E56E8D">
              <w:rPr>
                <w:rFonts w:ascii="Arial" w:eastAsia="Times New Roman" w:hAnsi="Arial" w:cs="Arial"/>
                <w:b/>
                <w:sz w:val="20"/>
                <w:szCs w:val="20"/>
                <w:lang w:eastAsia="en-GB"/>
              </w:rPr>
              <w:t>Why we ask the questions in this section</w:t>
            </w:r>
          </w:p>
          <w:p w14:paraId="245168AC" w14:textId="77777777" w:rsidR="00DB0AB3" w:rsidRPr="00E56E8D" w:rsidRDefault="00DB0AB3" w:rsidP="00DB0AB3">
            <w:pPr>
              <w:tabs>
                <w:tab w:val="left" w:pos="5010"/>
              </w:tabs>
              <w:spacing w:after="0" w:line="260" w:lineRule="exact"/>
              <w:rPr>
                <w:rFonts w:ascii="Arial" w:eastAsia="Times New Roman" w:hAnsi="Arial" w:cs="Arial"/>
                <w:b/>
                <w:sz w:val="20"/>
                <w:szCs w:val="20"/>
                <w:lang w:eastAsia="en-GB"/>
              </w:rPr>
            </w:pPr>
          </w:p>
          <w:p w14:paraId="67FEBC0F" w14:textId="77777777" w:rsidR="00DB0AB3" w:rsidRPr="00E56E8D" w:rsidRDefault="00DB0AB3" w:rsidP="00DB0AB3">
            <w:pPr>
              <w:spacing w:after="0"/>
              <w:ind w:right="113"/>
              <w:jc w:val="both"/>
              <w:rPr>
                <w:rFonts w:ascii="Arial" w:eastAsia="Times New Roman" w:hAnsi="Arial" w:cs="Arial"/>
                <w:sz w:val="20"/>
                <w:szCs w:val="20"/>
                <w:lang w:eastAsia="en-GB"/>
              </w:rPr>
            </w:pPr>
            <w:r w:rsidRPr="00E56E8D">
              <w:rPr>
                <w:rFonts w:ascii="Arial" w:eastAsia="Times New Roman" w:hAnsi="Arial" w:cs="Arial"/>
                <w:sz w:val="20"/>
                <w:szCs w:val="20"/>
                <w:lang w:eastAsia="en-GB"/>
              </w:rPr>
              <w:t>The applicant firm must demonstrate that it has the appropriate compliance arrangements in place to satisfy its regulatory obligations, and appropriate internal audit arrangements to adequately assess its risk management, systems and controls on an ongoing basis. The applicant firm’s policies must be appropriate to its proposed business.</w:t>
            </w:r>
          </w:p>
          <w:p w14:paraId="56F3087A" w14:textId="62295DC2" w:rsidR="00DB0AB3" w:rsidRPr="00E56E8D" w:rsidRDefault="00DB0AB3" w:rsidP="00DB0AB3">
            <w:pPr>
              <w:spacing w:after="0"/>
              <w:ind w:right="113"/>
              <w:jc w:val="both"/>
              <w:rPr>
                <w:rFonts w:ascii="Arial" w:eastAsia="Times New Roman" w:hAnsi="Arial" w:cs="Arial"/>
                <w:color w:val="FFFFFF"/>
                <w:sz w:val="18"/>
                <w:szCs w:val="18"/>
              </w:rPr>
            </w:pPr>
          </w:p>
        </w:tc>
      </w:tr>
    </w:tbl>
    <w:p w14:paraId="747A0F3A" w14:textId="09A70B07" w:rsidR="00DB0AB3" w:rsidRPr="00E56E8D" w:rsidRDefault="00DB0AB3" w:rsidP="00AD1E8C">
      <w:pPr>
        <w:tabs>
          <w:tab w:val="left" w:pos="1118"/>
        </w:tabs>
        <w:rPr>
          <w:rFonts w:ascii="Arial" w:hAnsi="Arial" w:cs="Arial"/>
        </w:rPr>
      </w:pPr>
    </w:p>
    <w:p w14:paraId="685EAED5" w14:textId="1D227698" w:rsidR="00DB0AB3" w:rsidRPr="00E56E8D" w:rsidRDefault="00DB0AB3" w:rsidP="00DB4572">
      <w:pPr>
        <w:tabs>
          <w:tab w:val="left" w:pos="1118"/>
        </w:tabs>
        <w:ind w:left="720"/>
        <w:rPr>
          <w:rFonts w:ascii="Arial" w:hAnsi="Arial" w:cs="Arial"/>
          <w:b/>
        </w:rPr>
      </w:pPr>
    </w:p>
    <w:p w14:paraId="4E2C5B64" w14:textId="4A6D1D48" w:rsidR="00DB4572" w:rsidRPr="00E56E8D" w:rsidRDefault="00DB4572" w:rsidP="00DB4572">
      <w:pPr>
        <w:tabs>
          <w:tab w:val="left" w:pos="1118"/>
        </w:tabs>
        <w:ind w:left="720"/>
        <w:rPr>
          <w:rFonts w:ascii="Arial" w:hAnsi="Arial" w:cs="Arial"/>
          <w:b/>
        </w:rPr>
      </w:pPr>
      <w:r w:rsidRPr="00E56E8D">
        <w:rPr>
          <w:rFonts w:ascii="Arial" w:eastAsia="Times New Roman" w:hAnsi="Arial" w:cs="Arial"/>
          <w:b/>
          <w:lang w:eastAsia="en-GB"/>
        </w:rPr>
        <w:t>Compliance arrangements</w:t>
      </w:r>
    </w:p>
    <w:p w14:paraId="0D230C62" w14:textId="369167CE" w:rsidR="00DB0AB3" w:rsidRPr="00E56E8D" w:rsidRDefault="0086444E" w:rsidP="00DB0AB3">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18"/>
          <w:lang w:eastAsia="en-GB"/>
        </w:rPr>
        <w:t xml:space="preserve">  </w:t>
      </w:r>
      <w:r w:rsidR="00DB4572" w:rsidRPr="00E56E8D">
        <w:rPr>
          <w:rFonts w:ascii="Arial" w:eastAsia="Times New Roman" w:hAnsi="Arial" w:cs="Arial"/>
          <w:b/>
          <w:sz w:val="18"/>
          <w:szCs w:val="18"/>
          <w:lang w:eastAsia="en-GB"/>
        </w:rPr>
        <w:t xml:space="preserve"> </w:t>
      </w:r>
      <w:r w:rsidR="00DB0AB3" w:rsidRPr="00E56E8D">
        <w:rPr>
          <w:rFonts w:ascii="Arial" w:eastAsia="Times New Roman" w:hAnsi="Arial" w:cs="Arial"/>
          <w:b/>
          <w:sz w:val="18"/>
          <w:szCs w:val="18"/>
          <w:lang w:eastAsia="en-GB"/>
        </w:rPr>
        <w:t xml:space="preserve">6.1 </w:t>
      </w:r>
      <w:r w:rsidR="00DB0AB3" w:rsidRPr="00E56E8D">
        <w:rPr>
          <w:rFonts w:ascii="Arial" w:eastAsia="Times New Roman" w:hAnsi="Arial" w:cs="Arial"/>
          <w:b/>
          <w:sz w:val="18"/>
          <w:szCs w:val="18"/>
          <w:lang w:eastAsia="en-GB"/>
        </w:rPr>
        <w:tab/>
        <w:t xml:space="preserve">You must provide details of the applicant firm’s </w:t>
      </w:r>
      <w:r w:rsidR="00DB0AB3" w:rsidRPr="00E56E8D">
        <w:rPr>
          <w:rFonts w:ascii="Arial" w:eastAsia="Times New Roman" w:hAnsi="Arial" w:cs="Arial"/>
          <w:b/>
          <w:sz w:val="18"/>
          <w:szCs w:val="20"/>
          <w:lang w:eastAsia="en-GB"/>
        </w:rPr>
        <w:t>compliance arrangements and resources including how they pertain to the UK branch.</w:t>
      </w:r>
    </w:p>
    <w:p w14:paraId="149ED350" w14:textId="70635DFE" w:rsidR="00DB0AB3" w:rsidRPr="00E56E8D" w:rsidRDefault="0086444E" w:rsidP="00DB4572">
      <w:pPr>
        <w:tabs>
          <w:tab w:val="right" w:pos="-142"/>
          <w:tab w:val="left" w:pos="284"/>
        </w:tabs>
        <w:spacing w:before="180" w:after="40" w:line="220" w:lineRule="exact"/>
        <w:ind w:right="731"/>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DB4572" w:rsidRPr="00E56E8D">
        <w:rPr>
          <w:rFonts w:ascii="Arial" w:eastAsia="Times New Roman" w:hAnsi="Arial" w:cs="Arial"/>
          <w:b/>
          <w:sz w:val="18"/>
          <w:szCs w:val="18"/>
          <w:lang w:eastAsia="en-GB"/>
        </w:rPr>
        <w:t xml:space="preserve"> </w:t>
      </w:r>
      <w:r w:rsidRPr="00E56E8D">
        <w:rPr>
          <w:rFonts w:ascii="Arial" w:eastAsia="Times New Roman" w:hAnsi="Arial" w:cs="Arial"/>
          <w:b/>
          <w:sz w:val="18"/>
          <w:szCs w:val="18"/>
          <w:lang w:eastAsia="en-GB"/>
        </w:rPr>
        <w:t xml:space="preserve"> </w:t>
      </w:r>
      <w:r w:rsidR="00DB0AB3" w:rsidRPr="00E56E8D">
        <w:rPr>
          <w:rFonts w:ascii="Arial" w:eastAsia="Times New Roman" w:hAnsi="Arial" w:cs="Arial"/>
          <w:b/>
          <w:sz w:val="18"/>
          <w:szCs w:val="18"/>
          <w:lang w:eastAsia="en-GB"/>
        </w:rPr>
        <w:t>6.1.1</w:t>
      </w:r>
      <w:r w:rsidR="00DB0AB3" w:rsidRPr="00E56E8D">
        <w:rPr>
          <w:rFonts w:ascii="Arial" w:eastAsia="Times New Roman" w:hAnsi="Arial" w:cs="Arial"/>
          <w:b/>
          <w:sz w:val="18"/>
          <w:szCs w:val="18"/>
          <w:lang w:eastAsia="en-GB"/>
        </w:rPr>
        <w:tab/>
        <w:t>You must confirm that the UK branch has in place a comprehensive compliance procedures manual.</w:t>
      </w:r>
    </w:p>
    <w:p w14:paraId="2C1D5105" w14:textId="4F8CB7CF" w:rsidR="00DB0AB3" w:rsidRPr="00E56E8D" w:rsidRDefault="00DB0AB3" w:rsidP="00DB0AB3">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 a comprehensive compliance manual is in place</w:t>
      </w:r>
    </w:p>
    <w:p w14:paraId="6E805F57" w14:textId="7D2343F4" w:rsidR="00DB0AB3" w:rsidRPr="00E56E8D" w:rsidRDefault="0086444E" w:rsidP="00DB4572">
      <w:pPr>
        <w:tabs>
          <w:tab w:val="right" w:pos="-142"/>
          <w:tab w:val="left" w:pos="284"/>
        </w:tabs>
        <w:spacing w:before="180" w:after="40" w:line="220" w:lineRule="exact"/>
        <w:ind w:right="731"/>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DB4572" w:rsidRPr="00E56E8D">
        <w:rPr>
          <w:rFonts w:ascii="Arial" w:eastAsia="Times New Roman" w:hAnsi="Arial" w:cs="Arial"/>
          <w:b/>
          <w:sz w:val="18"/>
          <w:szCs w:val="18"/>
          <w:lang w:eastAsia="en-GB"/>
        </w:rPr>
        <w:t xml:space="preserve"> </w:t>
      </w:r>
      <w:r w:rsidR="00DB0AB3" w:rsidRPr="00E56E8D">
        <w:rPr>
          <w:rFonts w:ascii="Arial" w:eastAsia="Times New Roman" w:hAnsi="Arial" w:cs="Arial"/>
          <w:b/>
          <w:sz w:val="18"/>
          <w:szCs w:val="18"/>
          <w:lang w:eastAsia="en-GB"/>
        </w:rPr>
        <w:t xml:space="preserve">6.1.2 </w:t>
      </w:r>
      <w:r w:rsidR="00DB0AB3" w:rsidRPr="00E56E8D">
        <w:rPr>
          <w:rFonts w:ascii="Arial" w:eastAsia="Times New Roman" w:hAnsi="Arial" w:cs="Arial"/>
          <w:b/>
          <w:sz w:val="18"/>
          <w:szCs w:val="18"/>
          <w:lang w:eastAsia="en-GB"/>
        </w:rPr>
        <w:tab/>
        <w:t>You must attach the UK branch’s compliance monitoring programme for 12 months from authorisation.</w:t>
      </w:r>
    </w:p>
    <w:p w14:paraId="4DD685EA" w14:textId="163B8E0D" w:rsidR="00DB0AB3" w:rsidRPr="00E56E8D" w:rsidRDefault="00DB0AB3" w:rsidP="00DB0AB3">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r>
      <w:bookmarkStart w:id="13" w:name="Check62"/>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bookmarkEnd w:id="13"/>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39DC3ED8" w14:textId="77777777" w:rsidR="00DB0AB3" w:rsidRPr="00E56E8D" w:rsidRDefault="00DB0AB3" w:rsidP="00DB0AB3">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Internal Audit arrangements</w:t>
      </w:r>
    </w:p>
    <w:p w14:paraId="7AD64AE0" w14:textId="3446354D" w:rsidR="00DB0AB3" w:rsidRPr="00E56E8D" w:rsidRDefault="0086444E" w:rsidP="00DB4572">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DB4572" w:rsidRPr="00E56E8D">
        <w:rPr>
          <w:rFonts w:ascii="Arial" w:eastAsia="Times New Roman" w:hAnsi="Arial" w:cs="Arial"/>
          <w:b/>
          <w:sz w:val="18"/>
          <w:szCs w:val="20"/>
          <w:lang w:eastAsia="en-GB"/>
        </w:rPr>
        <w:t xml:space="preserve"> </w:t>
      </w:r>
      <w:r w:rsidR="00DB0AB3" w:rsidRPr="00E56E8D">
        <w:rPr>
          <w:rFonts w:ascii="Arial" w:eastAsia="Times New Roman" w:hAnsi="Arial" w:cs="Arial"/>
          <w:b/>
          <w:sz w:val="18"/>
          <w:szCs w:val="20"/>
          <w:lang w:eastAsia="en-GB"/>
        </w:rPr>
        <w:t>6.2</w:t>
      </w:r>
      <w:r w:rsidR="00DB0AB3" w:rsidRPr="00E56E8D">
        <w:rPr>
          <w:rFonts w:ascii="Arial" w:eastAsia="Times New Roman" w:hAnsi="Arial" w:cs="Arial"/>
          <w:b/>
          <w:sz w:val="18"/>
          <w:szCs w:val="20"/>
          <w:lang w:eastAsia="en-GB"/>
        </w:rPr>
        <w:tab/>
        <w:t>Provide details of the Internal Audit arrangements for UK branch; structure/resources (including technology audit) if appropriate.</w:t>
      </w:r>
    </w:p>
    <w:p w14:paraId="44F4B5D7" w14:textId="103EF876" w:rsidR="00DB0AB3" w:rsidRPr="00E56E8D" w:rsidRDefault="00DB4572" w:rsidP="00DB4572">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86444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 </w:t>
      </w:r>
      <w:r w:rsidR="00793A76" w:rsidRPr="00E56E8D">
        <w:rPr>
          <w:rFonts w:ascii="Arial" w:eastAsia="Times New Roman" w:hAnsi="Arial" w:cs="Arial"/>
          <w:b/>
          <w:sz w:val="18"/>
          <w:szCs w:val="20"/>
          <w:lang w:eastAsia="en-GB"/>
        </w:rPr>
        <w:t xml:space="preserve">6.2.1 </w:t>
      </w:r>
      <w:r w:rsidR="00793A76" w:rsidRPr="00E56E8D">
        <w:rPr>
          <w:rFonts w:ascii="Arial" w:eastAsia="Times New Roman" w:hAnsi="Arial" w:cs="Arial"/>
          <w:b/>
          <w:sz w:val="18"/>
          <w:szCs w:val="20"/>
          <w:lang w:eastAsia="en-GB"/>
        </w:rPr>
        <w:tab/>
        <w:t>You must</w:t>
      </w:r>
      <w:r w:rsidR="00DB0AB3" w:rsidRPr="00E56E8D">
        <w:rPr>
          <w:rFonts w:ascii="Arial" w:eastAsia="Times New Roman" w:hAnsi="Arial" w:cs="Arial"/>
          <w:b/>
          <w:sz w:val="18"/>
          <w:szCs w:val="20"/>
          <w:lang w:eastAsia="en-GB"/>
        </w:rPr>
        <w:t xml:space="preserve"> attach the applicant firm’s Internal Audit plan insofar as it includes the UK branch and its activities for 12 months from authorisation.</w:t>
      </w:r>
    </w:p>
    <w:p w14:paraId="7AF0C3A8" w14:textId="293B3735" w:rsidR="00DB0AB3" w:rsidRPr="00E56E8D" w:rsidRDefault="00DB0AB3" w:rsidP="00DB0AB3">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fldChar w:fldCharType="begin"/>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fldChar w:fldCharType="begin"/>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018EF9F9" w14:textId="77777777" w:rsidR="00DB0AB3" w:rsidRPr="00E56E8D" w:rsidRDefault="00DB0AB3" w:rsidP="00DB0AB3">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Policies and procedures</w:t>
      </w:r>
    </w:p>
    <w:p w14:paraId="65187556" w14:textId="3DAA1FA6" w:rsidR="00DB0AB3" w:rsidRPr="00E56E8D" w:rsidRDefault="0086444E" w:rsidP="00DB0AB3">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DB4572" w:rsidRPr="00E56E8D">
        <w:rPr>
          <w:rFonts w:ascii="Arial" w:eastAsia="Times New Roman" w:hAnsi="Arial" w:cs="Arial"/>
          <w:b/>
          <w:sz w:val="18"/>
          <w:szCs w:val="20"/>
          <w:lang w:eastAsia="en-GB"/>
        </w:rPr>
        <w:t xml:space="preserve"> </w:t>
      </w:r>
      <w:r w:rsidR="00DB0AB3" w:rsidRPr="00E56E8D">
        <w:rPr>
          <w:rFonts w:ascii="Arial" w:eastAsia="Times New Roman" w:hAnsi="Arial" w:cs="Arial"/>
          <w:b/>
          <w:sz w:val="18"/>
          <w:szCs w:val="20"/>
          <w:lang w:eastAsia="en-GB"/>
        </w:rPr>
        <w:t>6.3</w:t>
      </w:r>
      <w:r w:rsidR="00DB0AB3" w:rsidRPr="00E56E8D">
        <w:rPr>
          <w:rFonts w:ascii="Arial" w:eastAsia="Times New Roman" w:hAnsi="Arial" w:cs="Arial"/>
          <w:b/>
          <w:sz w:val="18"/>
          <w:szCs w:val="20"/>
          <w:lang w:eastAsia="en-GB"/>
        </w:rPr>
        <w:tab/>
        <w:t>You mus</w:t>
      </w:r>
      <w:r w:rsidR="00793A76" w:rsidRPr="00E56E8D">
        <w:rPr>
          <w:rFonts w:ascii="Arial" w:eastAsia="Times New Roman" w:hAnsi="Arial" w:cs="Arial"/>
          <w:b/>
          <w:sz w:val="18"/>
          <w:szCs w:val="20"/>
          <w:lang w:eastAsia="en-GB"/>
        </w:rPr>
        <w:t>t attach the product governance policy and procedures</w:t>
      </w:r>
    </w:p>
    <w:p w14:paraId="7F71243C" w14:textId="07F63B2E" w:rsidR="00DB0AB3" w:rsidRPr="00E56E8D" w:rsidRDefault="00DB0AB3" w:rsidP="00DB0AB3">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13394A55" w14:textId="1C703A8E" w:rsidR="00DB0AB3" w:rsidRPr="00E56E8D" w:rsidRDefault="00DB4572" w:rsidP="00DB4572">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86444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 </w:t>
      </w:r>
      <w:r w:rsidR="00DB0AB3" w:rsidRPr="00E56E8D">
        <w:rPr>
          <w:rFonts w:ascii="Arial" w:eastAsia="Times New Roman" w:hAnsi="Arial" w:cs="Arial"/>
          <w:b/>
          <w:sz w:val="18"/>
          <w:szCs w:val="20"/>
          <w:lang w:eastAsia="en-GB"/>
        </w:rPr>
        <w:t>6.3.1</w:t>
      </w:r>
      <w:r w:rsidR="00DB0AB3" w:rsidRPr="00E56E8D">
        <w:rPr>
          <w:rFonts w:ascii="Arial" w:eastAsia="Times New Roman" w:hAnsi="Arial" w:cs="Arial"/>
          <w:b/>
          <w:sz w:val="18"/>
          <w:szCs w:val="20"/>
          <w:lang w:eastAsia="en-GB"/>
        </w:rPr>
        <w:tab/>
        <w:t>You must attach the applicant firm’s Financial Crime policies, including anti-money laundering and anti-fraud, and an overview of the key procedures that they have put in place to counter the risk that it might be used by others to further financial crime. This includes any offence involving: fraud or dishonesty; misconduct in, or misuse of information relating to, financial markets; handling the proceeds of crime; and bribery and corruption offences.</w:t>
      </w:r>
    </w:p>
    <w:p w14:paraId="17E549F7" w14:textId="2C3A22E9" w:rsidR="00DB0AB3" w:rsidRPr="00E56E8D" w:rsidRDefault="00DB0AB3" w:rsidP="00DB0AB3">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4D40C1BB" w14:textId="5C4ABA4F" w:rsidR="00DB0AB3" w:rsidRPr="00E56E8D" w:rsidRDefault="00DB4572" w:rsidP="00DB4572">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86444E"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 xml:space="preserve"> </w:t>
      </w:r>
      <w:r w:rsidR="00DB0AB3" w:rsidRPr="00E56E8D">
        <w:rPr>
          <w:rFonts w:ascii="Arial" w:eastAsia="Times New Roman" w:hAnsi="Arial" w:cs="Arial"/>
          <w:b/>
          <w:sz w:val="18"/>
          <w:szCs w:val="20"/>
          <w:lang w:eastAsia="en-GB"/>
        </w:rPr>
        <w:t>6.3.2</w:t>
      </w:r>
      <w:r w:rsidR="00DB0AB3" w:rsidRPr="00E56E8D">
        <w:rPr>
          <w:rFonts w:ascii="Arial" w:eastAsia="Times New Roman" w:hAnsi="Arial" w:cs="Arial"/>
          <w:b/>
          <w:sz w:val="18"/>
          <w:szCs w:val="20"/>
          <w:lang w:eastAsia="en-GB"/>
        </w:rPr>
        <w:tab/>
        <w:t>You must attach the UK branch’s Business Continuity Plan and policy.</w:t>
      </w:r>
    </w:p>
    <w:p w14:paraId="4854F1D6" w14:textId="4D6B486F" w:rsidR="00DB0AB3" w:rsidRPr="00E56E8D" w:rsidRDefault="00DB0AB3" w:rsidP="00DB0AB3">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4B126722" w14:textId="7EDA2742" w:rsidR="00DB0AB3" w:rsidRPr="00E56E8D" w:rsidRDefault="0086444E" w:rsidP="00DB4572">
      <w:pPr>
        <w:tabs>
          <w:tab w:val="right" w:pos="-142"/>
          <w:tab w:val="left" w:pos="284"/>
        </w:tabs>
        <w:spacing w:before="180"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DB4572" w:rsidRPr="00E56E8D">
        <w:rPr>
          <w:rFonts w:ascii="Arial" w:eastAsia="Times New Roman" w:hAnsi="Arial" w:cs="Arial"/>
          <w:b/>
          <w:sz w:val="18"/>
          <w:szCs w:val="20"/>
          <w:lang w:eastAsia="en-GB"/>
        </w:rPr>
        <w:t xml:space="preserve">  </w:t>
      </w:r>
      <w:r w:rsidR="00DB0AB3" w:rsidRPr="00E56E8D">
        <w:rPr>
          <w:rFonts w:ascii="Arial" w:eastAsia="Times New Roman" w:hAnsi="Arial" w:cs="Arial"/>
          <w:b/>
          <w:sz w:val="18"/>
          <w:szCs w:val="20"/>
          <w:lang w:eastAsia="en-GB"/>
        </w:rPr>
        <w:t>6.3.3</w:t>
      </w:r>
      <w:r w:rsidR="00DB0AB3" w:rsidRPr="00E56E8D">
        <w:rPr>
          <w:rFonts w:ascii="Arial" w:eastAsia="Times New Roman" w:hAnsi="Arial" w:cs="Arial"/>
          <w:b/>
          <w:sz w:val="18"/>
          <w:szCs w:val="20"/>
          <w:lang w:eastAsia="en-GB"/>
        </w:rPr>
        <w:tab/>
        <w:t>You must attach the applicant firm’s Treating Customers Fairly (TCF) policy and related management information.</w:t>
      </w:r>
    </w:p>
    <w:p w14:paraId="1C0B7193" w14:textId="43A588C1" w:rsidR="00DB0AB3" w:rsidRPr="00E56E8D" w:rsidRDefault="00DB0AB3" w:rsidP="00DB0AB3">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4D90E06A" w14:textId="5DF270DD" w:rsidR="00DB0AB3" w:rsidRPr="00E56E8D" w:rsidRDefault="00DB0AB3" w:rsidP="00AD1E8C">
      <w:pPr>
        <w:tabs>
          <w:tab w:val="left" w:pos="1118"/>
        </w:tabs>
        <w:rPr>
          <w:rFonts w:ascii="Arial" w:hAnsi="Arial" w:cs="Arial"/>
        </w:rPr>
      </w:pPr>
    </w:p>
    <w:p w14:paraId="38E0BADB" w14:textId="206D44F8" w:rsidR="007E3730" w:rsidRPr="00E56E8D" w:rsidRDefault="007E3730" w:rsidP="00AD1E8C">
      <w:pPr>
        <w:tabs>
          <w:tab w:val="left" w:pos="1118"/>
        </w:tabs>
        <w:rPr>
          <w:rFonts w:ascii="Arial" w:hAnsi="Arial" w:cs="Arial"/>
        </w:rPr>
      </w:pPr>
    </w:p>
    <w:p w14:paraId="1AFB96AB" w14:textId="40CFD6EB" w:rsidR="007E3730" w:rsidRPr="00E56E8D" w:rsidRDefault="007E3730" w:rsidP="00AD1E8C">
      <w:pPr>
        <w:tabs>
          <w:tab w:val="left" w:pos="1118"/>
        </w:tabs>
        <w:rPr>
          <w:rFonts w:ascii="Arial" w:hAnsi="Arial" w:cs="Arial"/>
        </w:rPr>
      </w:pPr>
    </w:p>
    <w:p w14:paraId="0074C313" w14:textId="1A6C713E" w:rsidR="007E3730" w:rsidRPr="00E56E8D" w:rsidRDefault="007E3730" w:rsidP="00AD1E8C">
      <w:pPr>
        <w:tabs>
          <w:tab w:val="left" w:pos="1118"/>
        </w:tabs>
        <w:rPr>
          <w:rFonts w:ascii="Arial" w:hAnsi="Arial" w:cs="Arial"/>
        </w:rPr>
      </w:pPr>
    </w:p>
    <w:p w14:paraId="60C1261E" w14:textId="4823DAB9" w:rsidR="007E3730" w:rsidRPr="00E56E8D" w:rsidRDefault="007E3730" w:rsidP="00AD1E8C">
      <w:pPr>
        <w:tabs>
          <w:tab w:val="left" w:pos="1118"/>
        </w:tabs>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7E3730" w:rsidRPr="00E56E8D" w14:paraId="6942F0FC" w14:textId="77777777" w:rsidTr="00100F40">
        <w:trPr>
          <w:trHeight w:val="2410"/>
        </w:trPr>
        <w:tc>
          <w:tcPr>
            <w:tcW w:w="993" w:type="dxa"/>
            <w:shd w:val="clear" w:color="auto" w:fill="701B45"/>
          </w:tcPr>
          <w:p w14:paraId="302B051E" w14:textId="77777777" w:rsidR="007E3730" w:rsidRPr="00E56E8D" w:rsidRDefault="007E3730" w:rsidP="007E3730">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7</w:t>
            </w:r>
          </w:p>
        </w:tc>
        <w:tc>
          <w:tcPr>
            <w:tcW w:w="9498" w:type="dxa"/>
            <w:shd w:val="clear" w:color="auto" w:fill="701B45"/>
          </w:tcPr>
          <w:p w14:paraId="646C00B9" w14:textId="067ECE22" w:rsidR="007E3730" w:rsidRPr="00E56E8D" w:rsidRDefault="007E3730" w:rsidP="007E3730">
            <w:pPr>
              <w:spacing w:before="240"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Infrastructure</w:t>
            </w:r>
          </w:p>
          <w:p w14:paraId="1E649ED0" w14:textId="49B6AAAB" w:rsidR="007E3730" w:rsidRPr="00E56E8D" w:rsidRDefault="007E3730" w:rsidP="007E3730">
            <w:pPr>
              <w:tabs>
                <w:tab w:val="left" w:pos="5010"/>
              </w:tabs>
              <w:spacing w:before="240" w:after="0" w:line="260" w:lineRule="exact"/>
              <w:rPr>
                <w:rFonts w:ascii="Arial" w:eastAsia="Times New Roman" w:hAnsi="Arial" w:cs="Arial"/>
                <w:b/>
                <w:sz w:val="20"/>
                <w:szCs w:val="20"/>
                <w:lang w:eastAsia="en-GB"/>
              </w:rPr>
            </w:pPr>
            <w:r w:rsidRPr="00E56E8D">
              <w:rPr>
                <w:rFonts w:ascii="Arial" w:eastAsia="Times New Roman" w:hAnsi="Arial" w:cs="Arial"/>
                <w:b/>
                <w:sz w:val="20"/>
                <w:szCs w:val="20"/>
                <w:lang w:eastAsia="en-GB"/>
              </w:rPr>
              <w:t>Why we ask the questions in this section</w:t>
            </w:r>
          </w:p>
          <w:p w14:paraId="7FBE446C" w14:textId="77777777" w:rsidR="007E3730" w:rsidRPr="00E56E8D" w:rsidRDefault="007E3730" w:rsidP="007E3730">
            <w:pPr>
              <w:tabs>
                <w:tab w:val="left" w:pos="5010"/>
              </w:tabs>
              <w:spacing w:after="0" w:line="260" w:lineRule="exact"/>
              <w:rPr>
                <w:rFonts w:ascii="Arial" w:eastAsia="Times New Roman" w:hAnsi="Arial" w:cs="Arial"/>
                <w:b/>
                <w:sz w:val="20"/>
                <w:szCs w:val="20"/>
                <w:lang w:eastAsia="en-GB"/>
              </w:rPr>
            </w:pPr>
          </w:p>
          <w:p w14:paraId="3FB66C18" w14:textId="77777777" w:rsidR="007E3730" w:rsidRPr="00E56E8D" w:rsidRDefault="007E3730" w:rsidP="007E3730">
            <w:pPr>
              <w:spacing w:after="0"/>
              <w:ind w:right="113"/>
              <w:jc w:val="both"/>
              <w:rPr>
                <w:rFonts w:ascii="Arial" w:eastAsia="Times New Roman" w:hAnsi="Arial" w:cs="Arial"/>
                <w:sz w:val="20"/>
                <w:szCs w:val="20"/>
                <w:lang w:eastAsia="en-GB"/>
              </w:rPr>
            </w:pPr>
            <w:r w:rsidRPr="00E56E8D">
              <w:rPr>
                <w:rFonts w:ascii="Arial" w:eastAsia="Times New Roman" w:hAnsi="Arial" w:cs="Arial"/>
                <w:sz w:val="20"/>
                <w:szCs w:val="20"/>
                <w:lang w:eastAsia="en-GB"/>
              </w:rPr>
              <w:t>The applicant firm must have infrastructure appropriate to the scale and complexity of its proposed business. Firms may outsource activities but remain responsible for the operation of proper systems and controls over the activities, and for regulatory compliance. We expect the business of accepting deposits to be heavily dependent upon IT systems, and the risks to the applicant firm’s proposed business and customers from any compromise, failure and error of its IT systems will therefore be significant.</w:t>
            </w:r>
          </w:p>
          <w:p w14:paraId="4E493354" w14:textId="0425F862" w:rsidR="007E3730" w:rsidRPr="00E56E8D" w:rsidRDefault="007E3730" w:rsidP="007E3730">
            <w:pPr>
              <w:spacing w:after="0"/>
              <w:ind w:right="113"/>
              <w:jc w:val="both"/>
              <w:rPr>
                <w:rFonts w:ascii="Arial" w:eastAsia="Times New Roman" w:hAnsi="Arial" w:cs="Arial"/>
                <w:color w:val="FFFFFF"/>
                <w:sz w:val="20"/>
                <w:szCs w:val="20"/>
              </w:rPr>
            </w:pPr>
          </w:p>
        </w:tc>
      </w:tr>
    </w:tbl>
    <w:p w14:paraId="6EA26DAC" w14:textId="2EE79134" w:rsidR="007E3730" w:rsidRPr="00E56E8D" w:rsidRDefault="007E3730" w:rsidP="00AD1E8C">
      <w:pPr>
        <w:tabs>
          <w:tab w:val="left" w:pos="1118"/>
        </w:tabs>
        <w:rPr>
          <w:rFonts w:ascii="Arial" w:hAnsi="Arial" w:cs="Arial"/>
        </w:rPr>
      </w:pPr>
    </w:p>
    <w:p w14:paraId="04BA5315" w14:textId="7B120246" w:rsidR="007E3730" w:rsidRPr="00E56E8D" w:rsidRDefault="007E3730" w:rsidP="00AD1E8C">
      <w:pPr>
        <w:tabs>
          <w:tab w:val="left" w:pos="1118"/>
        </w:tabs>
        <w:rPr>
          <w:rFonts w:ascii="Arial" w:hAnsi="Arial" w:cs="Arial"/>
        </w:rPr>
      </w:pPr>
    </w:p>
    <w:p w14:paraId="2AB97D84" w14:textId="77777777" w:rsidR="007E3730" w:rsidRPr="00E56E8D" w:rsidRDefault="007E3730" w:rsidP="007E3730">
      <w:pPr>
        <w:tabs>
          <w:tab w:val="right" w:pos="-142"/>
          <w:tab w:val="left" w:pos="284"/>
        </w:tabs>
        <w:spacing w:before="180" w:after="40" w:line="220" w:lineRule="exact"/>
        <w:ind w:left="737" w:right="731"/>
        <w:outlineLvl w:val="0"/>
        <w:rPr>
          <w:rFonts w:ascii="Arial" w:eastAsia="Times New Roman" w:hAnsi="Arial" w:cs="Arial"/>
          <w:b/>
          <w:lang w:eastAsia="en-GB"/>
        </w:rPr>
      </w:pPr>
      <w:r w:rsidRPr="00E56E8D">
        <w:rPr>
          <w:rFonts w:ascii="Arial" w:eastAsia="Times New Roman" w:hAnsi="Arial" w:cs="Arial"/>
          <w:b/>
          <w:lang w:eastAsia="en-GB"/>
        </w:rPr>
        <w:t>Outsourcing excluding IT outsourcing</w:t>
      </w:r>
    </w:p>
    <w:p w14:paraId="2910FB49" w14:textId="6CAC25A3" w:rsidR="007E3730" w:rsidRPr="00E56E8D" w:rsidRDefault="007E3730" w:rsidP="007E3730">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5C1515"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7.1</w:t>
      </w:r>
      <w:r w:rsidRPr="00E56E8D">
        <w:rPr>
          <w:rFonts w:ascii="Arial" w:eastAsia="Times New Roman" w:hAnsi="Arial" w:cs="Arial"/>
          <w:b/>
          <w:sz w:val="18"/>
          <w:szCs w:val="20"/>
          <w:lang w:eastAsia="en-GB"/>
        </w:rPr>
        <w:tab/>
        <w:t>You must attach details of proposed external and intra-group outsourcing that will support the UK branch’s operations. You must also provide details of oversight responsibilities and arrangements, systems and controls for each outsourced function necessary to the UK branch’s management and operations.</w:t>
      </w:r>
    </w:p>
    <w:p w14:paraId="0B84DA31" w14:textId="77777777" w:rsidR="007E3730" w:rsidRPr="00E56E8D" w:rsidRDefault="007E3730" w:rsidP="007E3730">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You must include the following details:</w:t>
      </w:r>
    </w:p>
    <w:p w14:paraId="02B345E6" w14:textId="77777777" w:rsidR="007E3730" w:rsidRPr="00E56E8D" w:rsidRDefault="007E3730" w:rsidP="007E3730">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7.1.1.1</w:t>
      </w:r>
      <w:r w:rsidRPr="00E56E8D">
        <w:rPr>
          <w:rFonts w:ascii="Arial" w:eastAsia="Times New Roman" w:hAnsi="Arial" w:cs="Arial"/>
          <w:sz w:val="18"/>
          <w:szCs w:val="20"/>
          <w:lang w:eastAsia="en-GB"/>
        </w:rPr>
        <w:tab/>
        <w:t>Outsource supplier (identifying any link to the applicant firm)</w:t>
      </w:r>
    </w:p>
    <w:p w14:paraId="328D2F98" w14:textId="77777777" w:rsidR="007E3730" w:rsidRPr="00E56E8D" w:rsidRDefault="007E3730" w:rsidP="007E3730">
      <w:pPr>
        <w:tabs>
          <w:tab w:val="right" w:pos="-142"/>
        </w:tabs>
        <w:spacing w:after="40" w:line="240" w:lineRule="exact"/>
        <w:ind w:left="1440" w:right="731" w:hanging="72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7.1.1.2</w:t>
      </w:r>
      <w:r w:rsidRPr="00E56E8D">
        <w:rPr>
          <w:rFonts w:ascii="Arial" w:eastAsia="Times New Roman" w:hAnsi="Arial" w:cs="Arial"/>
          <w:sz w:val="18"/>
          <w:szCs w:val="20"/>
          <w:lang w:eastAsia="en-GB"/>
        </w:rPr>
        <w:tab/>
        <w:t>Supplier location</w:t>
      </w:r>
    </w:p>
    <w:p w14:paraId="6D67A60C" w14:textId="77777777" w:rsidR="007E3730" w:rsidRPr="00E56E8D" w:rsidRDefault="007E3730" w:rsidP="007E3730">
      <w:pPr>
        <w:tabs>
          <w:tab w:val="right" w:pos="-142"/>
        </w:tabs>
        <w:spacing w:after="40" w:line="240" w:lineRule="exact"/>
        <w:ind w:left="1440" w:right="731" w:hanging="72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7.1.1.3</w:t>
      </w:r>
      <w:r w:rsidRPr="00E56E8D">
        <w:rPr>
          <w:rFonts w:ascii="Arial" w:eastAsia="Times New Roman" w:hAnsi="Arial" w:cs="Arial"/>
          <w:sz w:val="18"/>
          <w:szCs w:val="20"/>
          <w:lang w:eastAsia="en-GB"/>
        </w:rPr>
        <w:tab/>
        <w:t>Rationale for the outsourcing</w:t>
      </w:r>
    </w:p>
    <w:p w14:paraId="3C5A044F" w14:textId="77777777" w:rsidR="007E3730" w:rsidRPr="00E56E8D" w:rsidRDefault="007E3730" w:rsidP="007E3730">
      <w:pPr>
        <w:tabs>
          <w:tab w:val="right" w:pos="-142"/>
        </w:tabs>
        <w:spacing w:after="40" w:line="240" w:lineRule="exact"/>
        <w:ind w:left="1440" w:right="731" w:hanging="72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7.1.1.4</w:t>
      </w:r>
      <w:r w:rsidRPr="00E56E8D">
        <w:rPr>
          <w:rFonts w:ascii="Arial" w:eastAsia="Times New Roman" w:hAnsi="Arial" w:cs="Arial"/>
          <w:sz w:val="18"/>
          <w:szCs w:val="20"/>
          <w:lang w:eastAsia="en-GB"/>
        </w:rPr>
        <w:tab/>
        <w:t>Supplier due diligence and selection process</w:t>
      </w:r>
    </w:p>
    <w:p w14:paraId="64641E8B" w14:textId="77777777" w:rsidR="007E3730" w:rsidRPr="00E56E8D" w:rsidRDefault="007E3730" w:rsidP="007E3730">
      <w:pPr>
        <w:tabs>
          <w:tab w:val="right" w:pos="-142"/>
        </w:tabs>
        <w:spacing w:after="40" w:line="240" w:lineRule="exact"/>
        <w:ind w:left="1440" w:right="731" w:hanging="720"/>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7.1.1.5 </w:t>
      </w:r>
      <w:r w:rsidRPr="00E56E8D">
        <w:rPr>
          <w:rFonts w:ascii="Arial" w:eastAsia="Times New Roman" w:hAnsi="Arial" w:cs="Arial"/>
          <w:sz w:val="18"/>
          <w:szCs w:val="20"/>
          <w:lang w:eastAsia="en-GB"/>
        </w:rPr>
        <w:tab/>
        <w:t>Contingency plans in the event the outsourced service provider cannot provide continuity of service.</w:t>
      </w:r>
    </w:p>
    <w:p w14:paraId="6FF49E26" w14:textId="67AF516E"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7CEE39BA" w14:textId="4A0999E1"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Not applicable</w:t>
      </w:r>
    </w:p>
    <w:p w14:paraId="765E7F37" w14:textId="77777777" w:rsidR="007E3730" w:rsidRPr="00E56E8D" w:rsidRDefault="007E3730" w:rsidP="007E3730">
      <w:pPr>
        <w:tabs>
          <w:tab w:val="right" w:pos="-142"/>
          <w:tab w:val="left" w:pos="284"/>
          <w:tab w:val="left" w:pos="851"/>
        </w:tabs>
        <w:spacing w:after="20" w:line="220" w:lineRule="exact"/>
        <w:ind w:left="737" w:right="731"/>
        <w:outlineLvl w:val="0"/>
        <w:rPr>
          <w:rFonts w:ascii="Arial" w:eastAsia="Times New Roman" w:hAnsi="Arial" w:cs="Arial"/>
          <w:sz w:val="18"/>
          <w:szCs w:val="20"/>
          <w:lang w:eastAsia="en-GB"/>
        </w:rPr>
      </w:pPr>
    </w:p>
    <w:p w14:paraId="5703151B" w14:textId="19CEF98B" w:rsidR="007E3730" w:rsidRPr="00E56E8D" w:rsidRDefault="007E3730" w:rsidP="005C1515">
      <w:pPr>
        <w:tabs>
          <w:tab w:val="right" w:pos="-142"/>
          <w:tab w:val="left" w:pos="284"/>
        </w:tabs>
        <w:spacing w:after="40" w:line="220" w:lineRule="exact"/>
        <w:ind w:left="720" w:right="731" w:hanging="720"/>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5C1515" w:rsidRPr="00E56E8D">
        <w:rPr>
          <w:rFonts w:ascii="Arial" w:eastAsia="Times New Roman" w:hAnsi="Arial" w:cs="Arial"/>
          <w:b/>
          <w:sz w:val="18"/>
          <w:szCs w:val="20"/>
          <w:lang w:eastAsia="en-GB"/>
        </w:rPr>
        <w:t xml:space="preserve"> </w:t>
      </w:r>
      <w:r w:rsidR="000B1F63" w:rsidRPr="00E56E8D">
        <w:rPr>
          <w:rFonts w:ascii="Arial" w:eastAsia="Times New Roman" w:hAnsi="Arial" w:cs="Arial"/>
          <w:b/>
          <w:sz w:val="18"/>
          <w:szCs w:val="20"/>
          <w:lang w:eastAsia="en-GB"/>
        </w:rPr>
        <w:t>7.1.1</w:t>
      </w:r>
      <w:r w:rsidRPr="00E56E8D">
        <w:rPr>
          <w:rFonts w:ascii="Arial" w:eastAsia="Times New Roman" w:hAnsi="Arial" w:cs="Arial"/>
          <w:b/>
          <w:sz w:val="18"/>
          <w:szCs w:val="20"/>
          <w:lang w:eastAsia="en-GB"/>
        </w:rPr>
        <w:tab/>
        <w:t>Please list service level agreements and arrangements for each outsourcing material to the applicant firm’s management and operations.</w:t>
      </w:r>
    </w:p>
    <w:p w14:paraId="2C4D8D18" w14:textId="4679F0E7" w:rsidR="007E3730" w:rsidRPr="00E56E8D" w:rsidRDefault="007E3730" w:rsidP="007E3730">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List</w:t>
      </w:r>
      <w:r w:rsidRPr="00E56E8D">
        <w:rPr>
          <w:rFonts w:ascii="Arial" w:eastAsia="Times New Roman" w:hAnsi="Arial" w:cs="Arial"/>
          <w:b/>
          <w:sz w:val="18"/>
          <w:szCs w:val="20"/>
          <w:lang w:eastAsia="en-GB"/>
        </w:rPr>
        <w:t xml:space="preserve"> </w:t>
      </w:r>
      <w:r w:rsidRPr="00E56E8D">
        <w:rPr>
          <w:rFonts w:ascii="Arial" w:eastAsia="Times New Roman" w:hAnsi="Arial" w:cs="Arial"/>
          <w:sz w:val="18"/>
          <w:szCs w:val="20"/>
          <w:lang w:eastAsia="en-GB"/>
        </w:rPr>
        <w:t>attached</w:t>
      </w:r>
    </w:p>
    <w:p w14:paraId="362A94DB" w14:textId="50FD0FB0"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Not applicable</w:t>
      </w:r>
    </w:p>
    <w:p w14:paraId="1A9D65CF" w14:textId="77777777" w:rsidR="007E3730" w:rsidRPr="00E56E8D" w:rsidRDefault="007E3730" w:rsidP="007E3730">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IT systems including IT outsourcing arrangements</w:t>
      </w:r>
    </w:p>
    <w:p w14:paraId="23577E48" w14:textId="2C4D557A" w:rsidR="007E3730" w:rsidRPr="00E56E8D" w:rsidRDefault="007E3730" w:rsidP="007E3730">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7.2</w:t>
      </w:r>
      <w:r w:rsidRPr="00E56E8D">
        <w:rPr>
          <w:rFonts w:ascii="Arial" w:eastAsia="Times New Roman" w:hAnsi="Arial" w:cs="Arial"/>
          <w:b/>
          <w:sz w:val="18"/>
          <w:szCs w:val="20"/>
          <w:lang w:eastAsia="en-GB"/>
        </w:rPr>
        <w:tab/>
        <w:t>You must confirm whether the core IT systems that the applicant firm will use in the UK branch’s business will be:</w:t>
      </w:r>
    </w:p>
    <w:p w14:paraId="6E945FF4" w14:textId="330E968C"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New to the applicant firm or group</w:t>
      </w:r>
    </w:p>
    <w:p w14:paraId="4D31FEA3" w14:textId="46A5F18B"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Existing systems already in use in the applicant firm or group, not requiring material amendment</w:t>
      </w:r>
    </w:p>
    <w:p w14:paraId="12029BBE" w14:textId="600A0FF8"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Either Partly existing systems and partly new systems, or materially amended systems</w:t>
      </w:r>
    </w:p>
    <w:p w14:paraId="378E2096" w14:textId="01BF678F" w:rsidR="007E3730" w:rsidRPr="00E56E8D" w:rsidRDefault="007E3730" w:rsidP="007E3730">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7.2.1</w:t>
      </w:r>
      <w:r w:rsidRPr="00E56E8D">
        <w:rPr>
          <w:rFonts w:ascii="Arial" w:eastAsia="Times New Roman" w:hAnsi="Arial" w:cs="Arial"/>
          <w:b/>
          <w:sz w:val="18"/>
          <w:szCs w:val="20"/>
          <w:lang w:eastAsia="en-GB"/>
        </w:rPr>
        <w:tab/>
        <w:t>Will the UK branch's IT systems applications automatically interface with customers/counterparties?</w:t>
      </w:r>
    </w:p>
    <w:p w14:paraId="6284EDBC" w14:textId="3CEE48A1"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4AFDDB53" w14:textId="4392656F"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p>
    <w:p w14:paraId="07D3DACB" w14:textId="153D1A60" w:rsidR="007E3730" w:rsidRPr="00E56E8D" w:rsidRDefault="007E3730" w:rsidP="007E3730">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5C1515" w:rsidRPr="00E56E8D">
        <w:rPr>
          <w:rFonts w:ascii="Arial" w:eastAsia="Times New Roman" w:hAnsi="Arial" w:cs="Arial"/>
          <w:b/>
          <w:sz w:val="18"/>
          <w:szCs w:val="20"/>
          <w:lang w:eastAsia="en-GB"/>
        </w:rPr>
        <w:t xml:space="preserve"> </w:t>
      </w:r>
      <w:r w:rsidRPr="00E56E8D">
        <w:rPr>
          <w:rFonts w:ascii="Arial" w:eastAsia="Times New Roman" w:hAnsi="Arial" w:cs="Arial"/>
          <w:b/>
          <w:sz w:val="18"/>
          <w:szCs w:val="20"/>
          <w:lang w:eastAsia="en-GB"/>
        </w:rPr>
        <w:t>7.2.2</w:t>
      </w:r>
      <w:r w:rsidRPr="00E56E8D">
        <w:rPr>
          <w:rFonts w:ascii="Arial" w:eastAsia="Times New Roman" w:hAnsi="Arial" w:cs="Arial"/>
          <w:b/>
          <w:sz w:val="18"/>
          <w:szCs w:val="20"/>
          <w:lang w:eastAsia="en-GB"/>
        </w:rPr>
        <w:tab/>
        <w:t>You must attach a Complex IT form.</w:t>
      </w:r>
    </w:p>
    <w:p w14:paraId="657D56D7" w14:textId="10E364C2"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Attached</w:t>
      </w:r>
    </w:p>
    <w:p w14:paraId="14795FAF" w14:textId="0D0EA6E9"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r w:rsidRPr="00E56E8D">
        <w:rPr>
          <w:rFonts w:ascii="Arial" w:eastAsia="Times New Roman" w:hAnsi="Arial" w:cs="Arial"/>
          <w:sz w:val="18"/>
          <w:szCs w:val="20"/>
          <w:lang w:eastAsia="en-GB"/>
        </w:rPr>
        <w:sym w:font="Webdings" w:char="F034"/>
      </w:r>
      <w:r w:rsidRPr="00E56E8D">
        <w:rPr>
          <w:rFonts w:ascii="Arial" w:eastAsia="Times New Roman" w:hAnsi="Arial" w:cs="Arial"/>
          <w:sz w:val="18"/>
          <w:szCs w:val="20"/>
          <w:lang w:eastAsia="en-GB"/>
        </w:rPr>
        <w:t>exceptional circumstances (refer to Notes) agreed with the PRA Supervisor and the FCA Permissions    Department.</w:t>
      </w:r>
    </w:p>
    <w:p w14:paraId="0F586D6E" w14:textId="77777777" w:rsidR="007E3730" w:rsidRPr="00E56E8D" w:rsidRDefault="007E3730" w:rsidP="007E3730">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You must explain why in the box below.</w:t>
      </w:r>
    </w:p>
    <w:tbl>
      <w:tblPr>
        <w:tblpPr w:leftFromText="180" w:rightFromText="180" w:vertAnchor="text" w:horzAnchor="page" w:tblpX="1471"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93"/>
      </w:tblGrid>
      <w:tr w:rsidR="007E3730" w:rsidRPr="00E56E8D" w14:paraId="4890A489" w14:textId="77777777" w:rsidTr="007E3730">
        <w:trPr>
          <w:trHeight w:val="1612"/>
        </w:trPr>
        <w:tc>
          <w:tcPr>
            <w:tcW w:w="9493" w:type="dxa"/>
          </w:tcPr>
          <w:p w14:paraId="58E0F129" w14:textId="77777777" w:rsidR="007E3730" w:rsidRPr="00E56E8D" w:rsidRDefault="007E3730" w:rsidP="007E3730">
            <w:pPr>
              <w:tabs>
                <w:tab w:val="right" w:pos="-142"/>
                <w:tab w:val="left" w:pos="1418"/>
                <w:tab w:val="left" w:pos="2552"/>
              </w:tabs>
              <w:spacing w:before="40" w:after="0" w:line="240" w:lineRule="exact"/>
              <w:ind w:left="28"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466229F" w14:textId="7746A1EF" w:rsidR="007E3730" w:rsidRPr="00E56E8D" w:rsidRDefault="007E3730" w:rsidP="00AD1E8C">
      <w:pPr>
        <w:tabs>
          <w:tab w:val="left" w:pos="1118"/>
        </w:tabs>
        <w:rPr>
          <w:rFonts w:ascii="Arial" w:hAnsi="Arial" w:cs="Arial"/>
        </w:rPr>
      </w:pPr>
    </w:p>
    <w:p w14:paraId="6BBF354C" w14:textId="77777777" w:rsidR="007E3730" w:rsidRPr="00E56E8D" w:rsidRDefault="007E3730" w:rsidP="00AD1E8C">
      <w:pPr>
        <w:tabs>
          <w:tab w:val="left" w:pos="1118"/>
        </w:tabs>
        <w:rPr>
          <w:rFonts w:ascii="Arial" w:hAnsi="Arial" w:cs="Arial"/>
        </w:rPr>
      </w:pPr>
    </w:p>
    <w:p w14:paraId="4D53B56F" w14:textId="0F9904BB" w:rsidR="007E3730" w:rsidRPr="00E56E8D" w:rsidRDefault="007E3730" w:rsidP="00AD1E8C">
      <w:pPr>
        <w:tabs>
          <w:tab w:val="left" w:pos="1118"/>
        </w:tabs>
        <w:rPr>
          <w:rFonts w:ascii="Arial" w:hAnsi="Arial" w:cs="Arial"/>
        </w:rPr>
      </w:pPr>
    </w:p>
    <w:p w14:paraId="7C57417D" w14:textId="3A784428" w:rsidR="00FB1E71" w:rsidRPr="00E56E8D" w:rsidRDefault="00FB1E71" w:rsidP="00AD1E8C">
      <w:pPr>
        <w:tabs>
          <w:tab w:val="left" w:pos="1118"/>
        </w:tabs>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FB1E71" w:rsidRPr="00E56E8D" w14:paraId="7B890108" w14:textId="77777777" w:rsidTr="00100F40">
        <w:trPr>
          <w:trHeight w:val="2269"/>
        </w:trPr>
        <w:tc>
          <w:tcPr>
            <w:tcW w:w="993" w:type="dxa"/>
            <w:shd w:val="clear" w:color="auto" w:fill="701B45"/>
          </w:tcPr>
          <w:p w14:paraId="63DFCB80" w14:textId="77777777" w:rsidR="00FB1E71" w:rsidRPr="00E56E8D" w:rsidRDefault="00FB1E71" w:rsidP="00FB1E71">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8</w:t>
            </w:r>
          </w:p>
        </w:tc>
        <w:tc>
          <w:tcPr>
            <w:tcW w:w="9498" w:type="dxa"/>
            <w:shd w:val="clear" w:color="auto" w:fill="701B45"/>
          </w:tcPr>
          <w:p w14:paraId="483CD92B" w14:textId="77777777" w:rsidR="00FB1E71" w:rsidRPr="00E56E8D" w:rsidRDefault="00FB1E71" w:rsidP="00FB1E71">
            <w:pPr>
              <w:spacing w:before="240"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Regulatory reporting</w:t>
            </w:r>
          </w:p>
          <w:p w14:paraId="61642C5F" w14:textId="3D2EEC23" w:rsidR="00FB1E71" w:rsidRPr="00E56E8D" w:rsidRDefault="00FB1E71" w:rsidP="00FB1E71">
            <w:pPr>
              <w:tabs>
                <w:tab w:val="left" w:pos="5010"/>
              </w:tabs>
              <w:spacing w:before="240" w:after="0" w:line="260" w:lineRule="exact"/>
              <w:rPr>
                <w:rFonts w:ascii="Arial" w:eastAsia="Times New Roman" w:hAnsi="Arial" w:cs="Arial"/>
                <w:b/>
                <w:sz w:val="20"/>
                <w:szCs w:val="20"/>
                <w:lang w:eastAsia="en-GB"/>
              </w:rPr>
            </w:pPr>
            <w:r w:rsidRPr="00E56E8D">
              <w:rPr>
                <w:rFonts w:ascii="Arial" w:eastAsia="Times New Roman" w:hAnsi="Arial" w:cs="Arial"/>
                <w:b/>
                <w:sz w:val="20"/>
                <w:szCs w:val="20"/>
                <w:lang w:eastAsia="en-GB"/>
              </w:rPr>
              <w:t>Why we ask the questions in this section</w:t>
            </w:r>
          </w:p>
          <w:p w14:paraId="4C25DE25" w14:textId="77777777" w:rsidR="00FB1E71" w:rsidRPr="00E56E8D" w:rsidRDefault="00FB1E71" w:rsidP="00FB1E71">
            <w:pPr>
              <w:tabs>
                <w:tab w:val="left" w:pos="5010"/>
              </w:tabs>
              <w:spacing w:after="0" w:line="260" w:lineRule="exact"/>
              <w:rPr>
                <w:rFonts w:ascii="Arial" w:eastAsia="Times New Roman" w:hAnsi="Arial" w:cs="Arial"/>
                <w:b/>
                <w:sz w:val="20"/>
                <w:szCs w:val="20"/>
                <w:lang w:eastAsia="en-GB"/>
              </w:rPr>
            </w:pPr>
          </w:p>
          <w:p w14:paraId="2AFB08B0" w14:textId="5B072BFA" w:rsidR="00FB1E71" w:rsidRPr="00E56E8D" w:rsidRDefault="00FB1E71" w:rsidP="00FB1E71">
            <w:pPr>
              <w:spacing w:after="0"/>
              <w:ind w:right="113"/>
              <w:jc w:val="center"/>
              <w:rPr>
                <w:rFonts w:ascii="Arial" w:eastAsia="Times New Roman" w:hAnsi="Arial" w:cs="Arial"/>
                <w:color w:val="FFFFFF"/>
                <w:sz w:val="20"/>
                <w:szCs w:val="20"/>
              </w:rPr>
            </w:pPr>
            <w:r w:rsidRPr="00E56E8D">
              <w:rPr>
                <w:rFonts w:ascii="Arial" w:eastAsia="Times New Roman" w:hAnsi="Arial" w:cs="Arial"/>
                <w:sz w:val="20"/>
                <w:szCs w:val="20"/>
                <w:lang w:eastAsia="en-GB"/>
              </w:rPr>
              <w:t>The applicant firm must have infrastructure and processes to accurately meet its obligations for regulatory reporting appropriate to its proposed business to enable the regulators to appropriately supervise the firm.</w:t>
            </w:r>
          </w:p>
        </w:tc>
      </w:tr>
    </w:tbl>
    <w:p w14:paraId="32DB942A" w14:textId="2CCFDCBC" w:rsidR="00FB1E71" w:rsidRPr="00E56E8D" w:rsidRDefault="00FB1E71" w:rsidP="00AD1E8C">
      <w:pPr>
        <w:tabs>
          <w:tab w:val="left" w:pos="1118"/>
        </w:tabs>
        <w:rPr>
          <w:rFonts w:ascii="Arial" w:hAnsi="Arial" w:cs="Arial"/>
        </w:rPr>
      </w:pPr>
    </w:p>
    <w:p w14:paraId="3D53EB18" w14:textId="5E1F787D" w:rsidR="00FB1E71" w:rsidRPr="00E56E8D" w:rsidRDefault="00FB1E71" w:rsidP="00FB1E71">
      <w:pPr>
        <w:tabs>
          <w:tab w:val="left" w:pos="1118"/>
        </w:tabs>
        <w:ind w:left="737"/>
        <w:rPr>
          <w:rFonts w:ascii="Arial" w:hAnsi="Arial" w:cs="Arial"/>
        </w:rPr>
      </w:pPr>
    </w:p>
    <w:p w14:paraId="75890033" w14:textId="6C05BDAE" w:rsidR="00FB1E71" w:rsidRPr="00E56E8D" w:rsidRDefault="00FB1E71" w:rsidP="00FB1E71">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 xml:space="preserve">Regulatory returns – </w:t>
      </w:r>
      <w:r w:rsidR="0079708A" w:rsidRPr="00E56E8D">
        <w:rPr>
          <w:rFonts w:ascii="Arial" w:eastAsia="Times New Roman" w:hAnsi="Arial" w:cs="Arial"/>
          <w:b/>
          <w:lang w:eastAsia="en-GB"/>
        </w:rPr>
        <w:t>RegData</w:t>
      </w:r>
      <w:r w:rsidRPr="00E56E8D">
        <w:rPr>
          <w:rFonts w:ascii="Arial" w:eastAsia="Times New Roman" w:hAnsi="Arial" w:cs="Arial"/>
          <w:b/>
          <w:lang w:eastAsia="en-GB"/>
        </w:rPr>
        <w:t xml:space="preserve"> </w:t>
      </w:r>
    </w:p>
    <w:p w14:paraId="23D9A016" w14:textId="334A9B25" w:rsidR="00FB1E71" w:rsidRPr="00E56E8D" w:rsidRDefault="00FB1E71" w:rsidP="00FB1E71">
      <w:pPr>
        <w:tabs>
          <w:tab w:val="right" w:pos="-142"/>
          <w:tab w:val="left" w:pos="284"/>
        </w:tabs>
        <w:spacing w:before="180" w:after="40" w:line="220" w:lineRule="exact"/>
        <w:ind w:left="737" w:right="731" w:hanging="567"/>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ab/>
      </w:r>
      <w:r w:rsidRPr="00E56E8D">
        <w:rPr>
          <w:rFonts w:ascii="Arial" w:eastAsia="Times New Roman" w:hAnsi="Arial" w:cs="Arial"/>
          <w:sz w:val="18"/>
          <w:szCs w:val="18"/>
          <w:lang w:eastAsia="en-GB"/>
        </w:rPr>
        <w:tab/>
        <w:t xml:space="preserve">All regulated firms have to supply regular regulatory returns. </w:t>
      </w:r>
      <w:r w:rsidR="0079708A" w:rsidRPr="00E56E8D">
        <w:rPr>
          <w:rFonts w:ascii="Arial" w:eastAsia="Times New Roman" w:hAnsi="Arial" w:cs="Arial"/>
          <w:sz w:val="18"/>
          <w:szCs w:val="18"/>
          <w:lang w:eastAsia="en-GB"/>
        </w:rPr>
        <w:t xml:space="preserve">RegData </w:t>
      </w:r>
      <w:r w:rsidRPr="00E56E8D">
        <w:rPr>
          <w:rFonts w:ascii="Arial" w:eastAsia="Times New Roman" w:hAnsi="Arial" w:cs="Arial"/>
          <w:sz w:val="18"/>
          <w:szCs w:val="18"/>
          <w:lang w:eastAsia="en-GB"/>
        </w:rPr>
        <w:t>is the mandatory reporting tool that you must use when completing and submitting the majority of these regulatory returns. To complete your returns you must have access to a personal computer with an internet connection.</w:t>
      </w:r>
    </w:p>
    <w:p w14:paraId="147977FE" w14:textId="77777777" w:rsidR="00DC6B53" w:rsidRPr="00E56E8D" w:rsidRDefault="00DC6B53" w:rsidP="00FB1E71">
      <w:pPr>
        <w:tabs>
          <w:tab w:val="right" w:pos="-142"/>
          <w:tab w:val="left" w:pos="284"/>
        </w:tabs>
        <w:spacing w:before="180" w:after="40" w:line="220" w:lineRule="exact"/>
        <w:ind w:left="737" w:right="731" w:hanging="567"/>
        <w:outlineLvl w:val="0"/>
        <w:rPr>
          <w:rFonts w:ascii="Arial" w:eastAsia="Times New Roman" w:hAnsi="Arial" w:cs="Arial"/>
          <w:sz w:val="18"/>
          <w:szCs w:val="18"/>
          <w:lang w:eastAsia="en-GB"/>
        </w:rPr>
      </w:pPr>
    </w:p>
    <w:p w14:paraId="6EDF33B2" w14:textId="48BD8F9B" w:rsidR="00FB1E71" w:rsidRPr="00E56E8D" w:rsidRDefault="00BF58D0" w:rsidP="00FB1E71">
      <w:pPr>
        <w:tabs>
          <w:tab w:val="right" w:pos="-142"/>
          <w:tab w:val="left" w:pos="284"/>
        </w:tabs>
        <w:spacing w:before="180" w:after="40" w:line="220" w:lineRule="exact"/>
        <w:ind w:left="737" w:right="731" w:hanging="567"/>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FB1E71" w:rsidRPr="00E56E8D">
        <w:rPr>
          <w:rFonts w:ascii="Arial" w:eastAsia="Times New Roman" w:hAnsi="Arial" w:cs="Arial"/>
          <w:b/>
          <w:sz w:val="18"/>
          <w:szCs w:val="18"/>
          <w:lang w:eastAsia="en-GB"/>
        </w:rPr>
        <w:t>8.1</w:t>
      </w:r>
      <w:r w:rsidR="00FB1E71" w:rsidRPr="00E56E8D">
        <w:rPr>
          <w:rFonts w:ascii="Arial" w:eastAsia="Times New Roman" w:hAnsi="Arial" w:cs="Arial"/>
          <w:b/>
          <w:sz w:val="18"/>
          <w:szCs w:val="18"/>
          <w:lang w:eastAsia="en-GB"/>
        </w:rPr>
        <w:tab/>
        <w:t xml:space="preserve">You must confirm that the applicant firm has the ability to complete its regulatory returns via </w:t>
      </w:r>
      <w:r w:rsidR="0079708A" w:rsidRPr="00E56E8D">
        <w:rPr>
          <w:rFonts w:ascii="Arial" w:eastAsia="Times New Roman" w:hAnsi="Arial" w:cs="Arial"/>
          <w:b/>
          <w:sz w:val="18"/>
          <w:szCs w:val="18"/>
          <w:lang w:eastAsia="en-GB"/>
        </w:rPr>
        <w:t>RegData</w:t>
      </w:r>
      <w:r w:rsidR="00FB1E71" w:rsidRPr="00E56E8D">
        <w:rPr>
          <w:rFonts w:ascii="Arial" w:eastAsia="Times New Roman" w:hAnsi="Arial" w:cs="Arial"/>
          <w:b/>
          <w:sz w:val="18"/>
          <w:szCs w:val="18"/>
          <w:lang w:eastAsia="en-GB"/>
        </w:rPr>
        <w:t>.</w:t>
      </w:r>
    </w:p>
    <w:p w14:paraId="03CF2D5A" w14:textId="5A63CAFD" w:rsidR="00FB1E71" w:rsidRPr="00E56E8D" w:rsidRDefault="00FB1E71" w:rsidP="00FB1E71">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3E0B8892" w14:textId="4D6A20C4" w:rsidR="00FB1E71" w:rsidRPr="00E56E8D" w:rsidRDefault="00BF58D0" w:rsidP="00FB1E71">
      <w:pPr>
        <w:tabs>
          <w:tab w:val="right" w:pos="-142"/>
          <w:tab w:val="left" w:pos="284"/>
        </w:tabs>
        <w:spacing w:before="180" w:after="40" w:line="220" w:lineRule="exact"/>
        <w:ind w:left="720" w:right="731" w:hanging="720"/>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FB1E71" w:rsidRPr="00E56E8D">
        <w:rPr>
          <w:rFonts w:ascii="Arial" w:eastAsia="Times New Roman" w:hAnsi="Arial" w:cs="Arial"/>
          <w:b/>
          <w:sz w:val="18"/>
          <w:szCs w:val="18"/>
          <w:lang w:eastAsia="en-GB"/>
        </w:rPr>
        <w:t xml:space="preserve">8.1.1 </w:t>
      </w:r>
      <w:r w:rsidR="00FB1E71" w:rsidRPr="00E56E8D">
        <w:rPr>
          <w:rFonts w:ascii="Arial" w:eastAsia="Times New Roman" w:hAnsi="Arial" w:cs="Arial"/>
          <w:b/>
          <w:sz w:val="18"/>
          <w:szCs w:val="18"/>
          <w:lang w:eastAsia="en-GB"/>
        </w:rPr>
        <w:tab/>
        <w:t>Do you agree to submit to us, at regular and stated intervals, financial information that can be used to help supervise and assess the firm on an ongoing basis as specified in the PRA Rulebook?</w:t>
      </w:r>
    </w:p>
    <w:p w14:paraId="5B832FB1" w14:textId="7F81A045" w:rsidR="00FB1E71" w:rsidRPr="00E56E8D" w:rsidRDefault="00FB1E71" w:rsidP="00FB1E71">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52C96D4B" w14:textId="2B3B080C" w:rsidR="00FB1E71" w:rsidRPr="00E56E8D" w:rsidRDefault="00BF58D0" w:rsidP="00FB1E71">
      <w:pPr>
        <w:tabs>
          <w:tab w:val="right" w:pos="-142"/>
          <w:tab w:val="left" w:pos="284"/>
        </w:tabs>
        <w:spacing w:before="180" w:after="40" w:line="220" w:lineRule="exact"/>
        <w:ind w:right="731"/>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FB1E71" w:rsidRPr="00E56E8D">
        <w:rPr>
          <w:rFonts w:ascii="Arial" w:eastAsia="Times New Roman" w:hAnsi="Arial" w:cs="Arial"/>
          <w:b/>
          <w:sz w:val="18"/>
          <w:szCs w:val="18"/>
          <w:lang w:eastAsia="en-GB"/>
        </w:rPr>
        <w:t xml:space="preserve">8.1.2 </w:t>
      </w:r>
      <w:r w:rsidR="00FB1E71" w:rsidRPr="00E56E8D">
        <w:rPr>
          <w:rFonts w:ascii="Arial" w:eastAsia="Times New Roman" w:hAnsi="Arial" w:cs="Arial"/>
          <w:b/>
          <w:sz w:val="18"/>
          <w:szCs w:val="18"/>
          <w:lang w:eastAsia="en-GB"/>
        </w:rPr>
        <w:tab/>
        <w:t xml:space="preserve">Do you agree to submit this information using </w:t>
      </w:r>
      <w:r w:rsidR="0079708A" w:rsidRPr="00E56E8D">
        <w:rPr>
          <w:rFonts w:ascii="Arial" w:eastAsia="Times New Roman" w:hAnsi="Arial" w:cs="Arial"/>
          <w:b/>
          <w:sz w:val="18"/>
          <w:szCs w:val="18"/>
          <w:lang w:eastAsia="en-GB"/>
        </w:rPr>
        <w:t>RegData</w:t>
      </w:r>
      <w:r w:rsidR="00FB1E71" w:rsidRPr="00E56E8D">
        <w:rPr>
          <w:rFonts w:ascii="Arial" w:eastAsia="Times New Roman" w:hAnsi="Arial" w:cs="Arial"/>
          <w:b/>
          <w:sz w:val="18"/>
          <w:szCs w:val="18"/>
          <w:lang w:eastAsia="en-GB"/>
        </w:rPr>
        <w:t xml:space="preserve"> in a timely manner?</w:t>
      </w:r>
    </w:p>
    <w:p w14:paraId="1472C7D7" w14:textId="21C2C414" w:rsidR="00FB1E71" w:rsidRPr="00E56E8D" w:rsidRDefault="00FB1E71" w:rsidP="00FB1E71">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126944AC" w14:textId="32A0AED2" w:rsidR="00FB1E71" w:rsidRPr="00E56E8D" w:rsidRDefault="00FB1E71" w:rsidP="00FB1E71">
      <w:pPr>
        <w:tabs>
          <w:tab w:val="right" w:pos="-142"/>
          <w:tab w:val="left" w:pos="0"/>
        </w:tabs>
        <w:spacing w:before="180" w:after="40" w:line="220" w:lineRule="exact"/>
        <w:ind w:left="737" w:right="731"/>
        <w:outlineLvl w:val="0"/>
        <w:rPr>
          <w:rFonts w:ascii="Arial" w:eastAsia="Times New Roman" w:hAnsi="Arial" w:cs="Arial"/>
          <w:b/>
          <w:lang w:eastAsia="en-GB"/>
        </w:rPr>
      </w:pPr>
      <w:r w:rsidRPr="00E56E8D">
        <w:rPr>
          <w:rFonts w:ascii="Arial" w:eastAsia="Times New Roman" w:hAnsi="Arial" w:cs="Arial"/>
          <w:b/>
          <w:lang w:eastAsia="en-GB"/>
        </w:rPr>
        <w:t>FINREP Reporting</w:t>
      </w:r>
    </w:p>
    <w:p w14:paraId="6B7C2B7C" w14:textId="1BDAA694" w:rsidR="00FB1E71" w:rsidRPr="00E56E8D" w:rsidRDefault="00BF58D0" w:rsidP="00FB1E71">
      <w:pPr>
        <w:tabs>
          <w:tab w:val="right" w:pos="-142"/>
          <w:tab w:val="left" w:pos="0"/>
        </w:tabs>
        <w:spacing w:before="180" w:after="40" w:line="220" w:lineRule="exact"/>
        <w:ind w:right="731"/>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w:t>
      </w:r>
      <w:r w:rsidR="00FB1E71" w:rsidRPr="00E56E8D">
        <w:rPr>
          <w:rFonts w:ascii="Arial" w:eastAsia="Times New Roman" w:hAnsi="Arial" w:cs="Arial"/>
          <w:b/>
          <w:sz w:val="18"/>
          <w:szCs w:val="18"/>
          <w:lang w:eastAsia="en-GB"/>
        </w:rPr>
        <w:t xml:space="preserve">8.2 </w:t>
      </w:r>
      <w:r w:rsidR="00FB1E71" w:rsidRPr="00E56E8D">
        <w:rPr>
          <w:rFonts w:ascii="Arial" w:eastAsia="Times New Roman" w:hAnsi="Arial" w:cs="Arial"/>
          <w:b/>
          <w:sz w:val="18"/>
          <w:szCs w:val="18"/>
          <w:lang w:eastAsia="en-GB"/>
        </w:rPr>
        <w:tab/>
        <w:t>Will the applicant firm be required to report FINREP?</w:t>
      </w:r>
    </w:p>
    <w:p w14:paraId="159D2C4F" w14:textId="16B38BC6" w:rsidR="00FB1E71" w:rsidRPr="00E56E8D" w:rsidRDefault="00FB1E71" w:rsidP="00FB1E71">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7070DA95" w14:textId="7F0CEB42" w:rsidR="00FB1E71" w:rsidRPr="00E56E8D" w:rsidRDefault="00FB1E71" w:rsidP="00FB1E71">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No</w:t>
      </w:r>
    </w:p>
    <w:p w14:paraId="347E7540" w14:textId="77777777" w:rsidR="00FB1E71" w:rsidRPr="00E56E8D" w:rsidRDefault="00FB1E71" w:rsidP="00FB1E71">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t>Branch Reporting</w:t>
      </w:r>
    </w:p>
    <w:p w14:paraId="7264DA1C" w14:textId="5FE5AFF1" w:rsidR="00FB1E71" w:rsidRPr="00E56E8D" w:rsidRDefault="00FB1E71" w:rsidP="00FB1E71">
      <w:pPr>
        <w:tabs>
          <w:tab w:val="right" w:pos="-142"/>
          <w:tab w:val="left" w:pos="284"/>
        </w:tabs>
        <w:spacing w:before="180" w:after="40" w:line="220" w:lineRule="exact"/>
        <w:ind w:left="718" w:right="731" w:hanging="548"/>
        <w:outlineLvl w:val="0"/>
        <w:rPr>
          <w:rFonts w:ascii="Arial" w:eastAsia="Times New Roman" w:hAnsi="Arial" w:cs="Arial"/>
          <w:b/>
          <w:sz w:val="18"/>
          <w:szCs w:val="18"/>
          <w:lang w:eastAsia="en-GB"/>
        </w:rPr>
      </w:pPr>
      <w:r w:rsidRPr="00E56E8D">
        <w:rPr>
          <w:rFonts w:ascii="Arial" w:eastAsia="Times New Roman" w:hAnsi="Arial" w:cs="Arial"/>
          <w:b/>
          <w:sz w:val="18"/>
          <w:szCs w:val="18"/>
          <w:lang w:eastAsia="en-GB"/>
        </w:rPr>
        <w:t xml:space="preserve"> 8.3 </w:t>
      </w:r>
      <w:r w:rsidRPr="00E56E8D">
        <w:rPr>
          <w:rFonts w:ascii="Arial" w:eastAsia="Times New Roman" w:hAnsi="Arial" w:cs="Arial"/>
          <w:b/>
          <w:sz w:val="18"/>
          <w:szCs w:val="18"/>
          <w:lang w:eastAsia="en-GB"/>
        </w:rPr>
        <w:tab/>
        <w:t>You must confirm that the applicant firm has the ability to complete branch returns and whole-firm LCR returns in a timely manner</w:t>
      </w:r>
    </w:p>
    <w:p w14:paraId="2210576A" w14:textId="04EE5861" w:rsidR="00FB1E71" w:rsidRPr="00E56E8D" w:rsidRDefault="00FB1E71" w:rsidP="00FB1E71">
      <w:pPr>
        <w:tabs>
          <w:tab w:val="right" w:pos="-142"/>
          <w:tab w:val="left" w:pos="284"/>
          <w:tab w:val="left" w:pos="851"/>
        </w:tabs>
        <w:spacing w:before="20" w:after="20" w:line="22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fldChar w:fldCharType="begin">
          <w:ffData>
            <w:name w:val="Check16"/>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t xml:space="preserve"> Yes</w:t>
      </w:r>
    </w:p>
    <w:p w14:paraId="785E3E08" w14:textId="2B7DFEEF" w:rsidR="00FB1E71" w:rsidRPr="00E56E8D" w:rsidRDefault="00FB1E71" w:rsidP="00AD1E8C">
      <w:pPr>
        <w:tabs>
          <w:tab w:val="left" w:pos="1118"/>
        </w:tabs>
        <w:rPr>
          <w:rFonts w:ascii="Arial" w:hAnsi="Arial" w:cs="Arial"/>
        </w:rPr>
      </w:pPr>
    </w:p>
    <w:p w14:paraId="1BA9E3B4" w14:textId="5F913D4E" w:rsidR="00C200E9" w:rsidRPr="00E56E8D" w:rsidRDefault="00C200E9" w:rsidP="00AD1E8C">
      <w:pPr>
        <w:tabs>
          <w:tab w:val="left" w:pos="1118"/>
        </w:tabs>
        <w:rPr>
          <w:rFonts w:ascii="Arial" w:hAnsi="Arial" w:cs="Arial"/>
        </w:rPr>
      </w:pPr>
    </w:p>
    <w:p w14:paraId="61E9B16A" w14:textId="5D480A05" w:rsidR="00C200E9" w:rsidRPr="00E56E8D" w:rsidRDefault="00C200E9" w:rsidP="00AD1E8C">
      <w:pPr>
        <w:tabs>
          <w:tab w:val="left" w:pos="1118"/>
        </w:tabs>
        <w:rPr>
          <w:rFonts w:ascii="Arial" w:hAnsi="Arial" w:cs="Arial"/>
        </w:rPr>
      </w:pPr>
    </w:p>
    <w:p w14:paraId="2FB54BD7" w14:textId="592B51C4" w:rsidR="00C200E9" w:rsidRPr="00E56E8D" w:rsidRDefault="00C200E9" w:rsidP="00AD1E8C">
      <w:pPr>
        <w:tabs>
          <w:tab w:val="left" w:pos="1118"/>
        </w:tabs>
        <w:rPr>
          <w:rFonts w:ascii="Arial" w:hAnsi="Arial" w:cs="Arial"/>
        </w:rPr>
      </w:pPr>
    </w:p>
    <w:p w14:paraId="6DECC429" w14:textId="2F2E51AE" w:rsidR="00C200E9" w:rsidRPr="00E56E8D" w:rsidRDefault="00C200E9" w:rsidP="00AD1E8C">
      <w:pPr>
        <w:tabs>
          <w:tab w:val="left" w:pos="1118"/>
        </w:tabs>
        <w:rPr>
          <w:rFonts w:ascii="Arial" w:hAnsi="Arial" w:cs="Arial"/>
        </w:rPr>
      </w:pPr>
    </w:p>
    <w:p w14:paraId="1F00528F" w14:textId="6A6C0353" w:rsidR="00C200E9" w:rsidRPr="00E56E8D" w:rsidRDefault="00C200E9" w:rsidP="00AD1E8C">
      <w:pPr>
        <w:tabs>
          <w:tab w:val="left" w:pos="1118"/>
        </w:tabs>
        <w:rPr>
          <w:rFonts w:ascii="Arial" w:hAnsi="Arial" w:cs="Arial"/>
        </w:rPr>
      </w:pPr>
    </w:p>
    <w:p w14:paraId="4CC87D04" w14:textId="4270D194" w:rsidR="00C200E9" w:rsidRPr="00E56E8D" w:rsidRDefault="00C200E9" w:rsidP="00AD1E8C">
      <w:pPr>
        <w:tabs>
          <w:tab w:val="left" w:pos="1118"/>
        </w:tabs>
        <w:rPr>
          <w:rFonts w:ascii="Arial" w:hAnsi="Arial" w:cs="Arial"/>
        </w:rPr>
      </w:pPr>
    </w:p>
    <w:p w14:paraId="7D24ED68" w14:textId="0CB4BC66" w:rsidR="00C200E9" w:rsidRPr="00E56E8D" w:rsidRDefault="00C200E9" w:rsidP="00AD1E8C">
      <w:pPr>
        <w:tabs>
          <w:tab w:val="left" w:pos="1118"/>
        </w:tabs>
        <w:rPr>
          <w:rFonts w:ascii="Arial" w:hAnsi="Arial" w:cs="Arial"/>
        </w:rPr>
      </w:pPr>
    </w:p>
    <w:p w14:paraId="0CAC5439" w14:textId="4A27C6E7" w:rsidR="00C200E9" w:rsidRPr="00E56E8D" w:rsidRDefault="00C200E9" w:rsidP="00AD1E8C">
      <w:pPr>
        <w:tabs>
          <w:tab w:val="left" w:pos="1118"/>
        </w:tabs>
        <w:rPr>
          <w:rFonts w:ascii="Arial" w:hAnsi="Arial" w:cs="Arial"/>
        </w:rPr>
      </w:pPr>
    </w:p>
    <w:p w14:paraId="73066E99" w14:textId="58CDC5E3" w:rsidR="00C200E9" w:rsidRPr="00E56E8D" w:rsidRDefault="00C200E9" w:rsidP="00AD1E8C">
      <w:pPr>
        <w:tabs>
          <w:tab w:val="left" w:pos="1118"/>
        </w:tabs>
        <w:rPr>
          <w:rFonts w:ascii="Arial" w:hAnsi="Arial" w:cs="Arial"/>
        </w:rPr>
      </w:pPr>
    </w:p>
    <w:p w14:paraId="692D7B4A" w14:textId="10DFC052" w:rsidR="00C200E9" w:rsidRPr="00E56E8D" w:rsidRDefault="00C200E9" w:rsidP="00AD1E8C">
      <w:pPr>
        <w:tabs>
          <w:tab w:val="left" w:pos="1118"/>
        </w:tabs>
        <w:rPr>
          <w:rFonts w:ascii="Arial" w:hAnsi="Arial" w:cs="Arial"/>
        </w:rPr>
      </w:pPr>
    </w:p>
    <w:tbl>
      <w:tblPr>
        <w:tblpPr w:leftFromText="180" w:rightFromText="180" w:vertAnchor="page" w:horzAnchor="margin" w:tblpXSpec="right" w:tblpY="1036"/>
        <w:tblW w:w="10491" w:type="dxa"/>
        <w:shd w:val="clear" w:color="auto" w:fill="701B45"/>
        <w:tblLayout w:type="fixed"/>
        <w:tblCellMar>
          <w:left w:w="0" w:type="dxa"/>
          <w:right w:w="0" w:type="dxa"/>
        </w:tblCellMar>
        <w:tblLook w:val="04A0" w:firstRow="1" w:lastRow="0" w:firstColumn="1" w:lastColumn="0" w:noHBand="0" w:noVBand="1"/>
      </w:tblPr>
      <w:tblGrid>
        <w:gridCol w:w="993"/>
        <w:gridCol w:w="9498"/>
      </w:tblGrid>
      <w:tr w:rsidR="000B1A0C" w:rsidRPr="00E56E8D" w14:paraId="24572CEB" w14:textId="77777777" w:rsidTr="00100F40">
        <w:trPr>
          <w:trHeight w:val="2269"/>
        </w:trPr>
        <w:tc>
          <w:tcPr>
            <w:tcW w:w="993" w:type="dxa"/>
            <w:shd w:val="clear" w:color="auto" w:fill="701B45"/>
          </w:tcPr>
          <w:p w14:paraId="567D0D46" w14:textId="7B428FC9" w:rsidR="000B1A0C" w:rsidRPr="00E56E8D" w:rsidRDefault="007E5C2F" w:rsidP="00100F40">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9</w:t>
            </w:r>
          </w:p>
        </w:tc>
        <w:tc>
          <w:tcPr>
            <w:tcW w:w="9498" w:type="dxa"/>
            <w:shd w:val="clear" w:color="auto" w:fill="701B45"/>
          </w:tcPr>
          <w:p w14:paraId="4B2F402F" w14:textId="77777777" w:rsidR="007E5C2F" w:rsidRPr="00E56E8D" w:rsidRDefault="007E5C2F" w:rsidP="007E5C2F">
            <w:pPr>
              <w:spacing w:before="240"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 xml:space="preserve">Fees and levies </w:t>
            </w:r>
          </w:p>
          <w:p w14:paraId="6EBE39AA" w14:textId="6C690797" w:rsidR="007E5C2F" w:rsidRPr="00E56E8D" w:rsidRDefault="007E5C2F" w:rsidP="007E5C2F">
            <w:pPr>
              <w:spacing w:before="240" w:after="0" w:line="260" w:lineRule="exact"/>
              <w:rPr>
                <w:rFonts w:ascii="Arial" w:eastAsia="Times New Roman" w:hAnsi="Arial" w:cs="Arial"/>
                <w:b/>
                <w:sz w:val="20"/>
                <w:szCs w:val="20"/>
                <w:lang w:eastAsia="en-GB"/>
              </w:rPr>
            </w:pPr>
            <w:r w:rsidRPr="00E56E8D">
              <w:rPr>
                <w:rFonts w:ascii="Arial" w:eastAsia="Times New Roman" w:hAnsi="Arial" w:cs="Arial"/>
                <w:b/>
                <w:sz w:val="20"/>
                <w:szCs w:val="20"/>
                <w:lang w:eastAsia="en-GB"/>
              </w:rPr>
              <w:t>Why we ask the questions in this section</w:t>
            </w:r>
          </w:p>
          <w:p w14:paraId="14552CCF" w14:textId="77777777" w:rsidR="007E5C2F" w:rsidRPr="00E56E8D" w:rsidRDefault="007E5C2F" w:rsidP="007E5C2F">
            <w:pPr>
              <w:spacing w:after="0" w:line="260" w:lineRule="exact"/>
              <w:rPr>
                <w:rFonts w:ascii="Arial" w:eastAsia="Times New Roman" w:hAnsi="Arial" w:cs="Arial"/>
                <w:b/>
                <w:sz w:val="20"/>
                <w:szCs w:val="20"/>
                <w:lang w:eastAsia="en-GB"/>
              </w:rPr>
            </w:pPr>
          </w:p>
          <w:p w14:paraId="1A29E09A" w14:textId="77777777" w:rsidR="000B1A0C" w:rsidRPr="00E56E8D" w:rsidRDefault="007E5C2F" w:rsidP="007E5C2F">
            <w:pPr>
              <w:pStyle w:val="NoSpacing"/>
              <w:rPr>
                <w:rFonts w:ascii="Arial" w:hAnsi="Arial" w:cs="Arial"/>
                <w:sz w:val="20"/>
                <w:szCs w:val="18"/>
                <w:lang w:eastAsia="en-GB"/>
              </w:rPr>
            </w:pPr>
            <w:r w:rsidRPr="00E56E8D">
              <w:rPr>
                <w:rFonts w:ascii="Arial" w:hAnsi="Arial" w:cs="Arial"/>
                <w:sz w:val="20"/>
                <w:szCs w:val="18"/>
                <w:lang w:eastAsia="en-GB"/>
              </w:rPr>
              <w:t>We require this information so we can calculate the applicant firm's annual fees for the PRA and the FCA once they are authorised. We will also use this information to calculate the Financial Guidance Levies (FGL) and the levies for the Financial Ombudsman Service (the Ombudsman Service) and the Financial Services Compensation Scheme (FSCS</w:t>
            </w:r>
            <w:proofErr w:type="gramStart"/>
            <w:r w:rsidRPr="00E56E8D">
              <w:rPr>
                <w:rFonts w:ascii="Arial" w:hAnsi="Arial" w:cs="Arial"/>
                <w:sz w:val="20"/>
                <w:szCs w:val="18"/>
                <w:lang w:eastAsia="en-GB"/>
              </w:rPr>
              <w:t>).</w:t>
            </w:r>
            <w:r w:rsidR="000B1A0C" w:rsidRPr="00E56E8D">
              <w:rPr>
                <w:rFonts w:ascii="Arial" w:hAnsi="Arial" w:cs="Arial"/>
                <w:sz w:val="20"/>
                <w:szCs w:val="18"/>
                <w:lang w:eastAsia="en-GB"/>
              </w:rPr>
              <w:t>.</w:t>
            </w:r>
            <w:proofErr w:type="gramEnd"/>
          </w:p>
          <w:p w14:paraId="72683F74" w14:textId="73B5A28D" w:rsidR="007E5C2F" w:rsidRPr="00E56E8D" w:rsidRDefault="007E5C2F" w:rsidP="007E5C2F">
            <w:pPr>
              <w:pStyle w:val="NoSpacing"/>
              <w:rPr>
                <w:rFonts w:ascii="Arial" w:hAnsi="Arial" w:cs="Arial"/>
                <w:color w:val="FFFFFF"/>
                <w:sz w:val="18"/>
                <w:szCs w:val="18"/>
              </w:rPr>
            </w:pPr>
          </w:p>
        </w:tc>
      </w:tr>
    </w:tbl>
    <w:p w14:paraId="72E1B59F" w14:textId="43930BC7" w:rsidR="00C200E9" w:rsidRPr="00E56E8D" w:rsidRDefault="00C200E9" w:rsidP="00AD1E8C">
      <w:pPr>
        <w:tabs>
          <w:tab w:val="left" w:pos="1118"/>
        </w:tabs>
        <w:rPr>
          <w:rFonts w:ascii="Arial" w:hAnsi="Arial" w:cs="Arial"/>
        </w:rPr>
      </w:pPr>
    </w:p>
    <w:p w14:paraId="7B37B193" w14:textId="22A43DE7" w:rsidR="007E5C2F" w:rsidRPr="00E56E8D" w:rsidRDefault="007E5C2F" w:rsidP="00AD1E8C">
      <w:pPr>
        <w:tabs>
          <w:tab w:val="left" w:pos="1118"/>
        </w:tabs>
        <w:rPr>
          <w:rFonts w:ascii="Arial" w:hAnsi="Arial" w:cs="Arial"/>
        </w:rPr>
      </w:pPr>
    </w:p>
    <w:p w14:paraId="7475B757" w14:textId="77777777" w:rsidR="007E5C2F" w:rsidRPr="00E56E8D" w:rsidRDefault="007E5C2F" w:rsidP="00FA76FE">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The permission we grant the applicant firm will allocate it to one or more fee block(s). Each fee block uses the tariff data provided in the sections below to calculate the applicant firm's regulatory fees and levies. The firm will be billed on the information supplied here for the first fee year of being authorised and in some cases also for the subsequent fee year. </w:t>
      </w:r>
    </w:p>
    <w:p w14:paraId="6307839B" w14:textId="77777777" w:rsidR="007E5C2F" w:rsidRPr="00E56E8D" w:rsidRDefault="007E5C2F" w:rsidP="00FA76FE">
      <w:pPr>
        <w:tabs>
          <w:tab w:val="right" w:pos="-142"/>
        </w:tabs>
        <w:spacing w:after="40" w:line="240" w:lineRule="exact"/>
        <w:ind w:left="737" w:right="731"/>
        <w:outlineLvl w:val="0"/>
        <w:rPr>
          <w:rFonts w:ascii="Arial" w:eastAsia="Times New Roman" w:hAnsi="Arial" w:cs="Arial"/>
          <w:sz w:val="18"/>
          <w:szCs w:val="18"/>
          <w:lang w:eastAsia="en-GB"/>
        </w:rPr>
      </w:pPr>
      <w:r w:rsidRPr="00E56E8D">
        <w:rPr>
          <w:rFonts w:ascii="Arial" w:eastAsia="Times New Roman" w:hAnsi="Arial" w:cs="Arial"/>
          <w:sz w:val="18"/>
          <w:szCs w:val="18"/>
          <w:lang w:eastAsia="en-GB"/>
        </w:rPr>
        <w:t>Please note:</w:t>
      </w:r>
    </w:p>
    <w:p w14:paraId="3250CD04" w14:textId="77777777" w:rsidR="007E5C2F" w:rsidRPr="00E56E8D" w:rsidRDefault="007E5C2F" w:rsidP="00FA76FE">
      <w:pPr>
        <w:numPr>
          <w:ilvl w:val="0"/>
          <w:numId w:val="7"/>
        </w:numPr>
        <w:tabs>
          <w:tab w:val="right" w:pos="-142"/>
        </w:tabs>
        <w:spacing w:before="80" w:after="40" w:line="240" w:lineRule="exact"/>
        <w:ind w:left="737" w:right="731" w:hanging="426"/>
        <w:outlineLvl w:val="0"/>
        <w:rPr>
          <w:rFonts w:ascii="Arial" w:eastAsia="Times New Roman" w:hAnsi="Arial" w:cs="Arial"/>
          <w:b/>
          <w:sz w:val="18"/>
          <w:szCs w:val="20"/>
          <w:lang w:eastAsia="en-GB"/>
        </w:rPr>
      </w:pPr>
      <w:r w:rsidRPr="00E56E8D">
        <w:rPr>
          <w:rFonts w:ascii="Arial" w:eastAsia="Times New Roman" w:hAnsi="Arial" w:cs="Arial"/>
          <w:sz w:val="18"/>
          <w:szCs w:val="18"/>
          <w:lang w:eastAsia="en-GB"/>
        </w:rPr>
        <w:t xml:space="preserve">When reporting monetary fee tariff data, firms should provide a projected valuation covering the first 12 months of new business it expects to undertake measured according to the relevant tariff base(s).  See FEES 4.2.7E to 4.2.7G of the FCA Handbook </w:t>
      </w:r>
      <w:hyperlink r:id="rId23" w:history="1">
        <w:r w:rsidRPr="00E56E8D">
          <w:rPr>
            <w:rFonts w:ascii="Arial" w:eastAsia="Times New Roman" w:hAnsi="Arial" w:cs="Arial"/>
            <w:color w:val="0000FF"/>
            <w:sz w:val="18"/>
            <w:szCs w:val="18"/>
            <w:u w:val="single"/>
            <w:lang w:eastAsia="en-GB"/>
          </w:rPr>
          <w:t>https://www.handbook.fca.org.uk/handbook/FEES/4/2.html</w:t>
        </w:r>
      </w:hyperlink>
      <w:r w:rsidRPr="00E56E8D">
        <w:rPr>
          <w:rFonts w:ascii="Arial" w:eastAsia="Times New Roman" w:hAnsi="Arial" w:cs="Arial"/>
          <w:sz w:val="18"/>
          <w:szCs w:val="18"/>
          <w:lang w:eastAsia="en-GB"/>
        </w:rPr>
        <w:t>.</w:t>
      </w:r>
    </w:p>
    <w:p w14:paraId="60D5E805" w14:textId="77777777" w:rsidR="007E5C2F" w:rsidRPr="00E56E8D" w:rsidRDefault="007E5C2F" w:rsidP="00FA76FE">
      <w:pPr>
        <w:numPr>
          <w:ilvl w:val="0"/>
          <w:numId w:val="7"/>
        </w:numPr>
        <w:tabs>
          <w:tab w:val="right" w:pos="-142"/>
        </w:tabs>
        <w:spacing w:before="80" w:after="40" w:line="240" w:lineRule="exact"/>
        <w:ind w:left="737" w:right="731" w:hanging="426"/>
        <w:outlineLvl w:val="0"/>
        <w:rPr>
          <w:rFonts w:ascii="Arial" w:eastAsia="Times New Roman" w:hAnsi="Arial" w:cs="Arial"/>
          <w:b/>
          <w:sz w:val="18"/>
          <w:szCs w:val="20"/>
          <w:lang w:eastAsia="en-GB"/>
        </w:rPr>
      </w:pPr>
      <w:r w:rsidRPr="00E56E8D">
        <w:rPr>
          <w:rFonts w:ascii="Arial" w:eastAsia="Times New Roman" w:hAnsi="Arial" w:cs="Arial"/>
          <w:sz w:val="18"/>
          <w:szCs w:val="18"/>
          <w:lang w:eastAsia="en-GB"/>
        </w:rPr>
        <w:t xml:space="preserve">Monetary figures must be denominated in </w:t>
      </w:r>
      <w:r w:rsidRPr="00E56E8D">
        <w:rPr>
          <w:rFonts w:ascii="Arial" w:eastAsia="Times New Roman" w:hAnsi="Arial" w:cs="Arial"/>
          <w:b/>
          <w:sz w:val="18"/>
          <w:szCs w:val="18"/>
          <w:u w:val="single"/>
          <w:lang w:eastAsia="en-GB"/>
        </w:rPr>
        <w:t>GBP</w:t>
      </w:r>
      <w:r w:rsidRPr="00E56E8D">
        <w:rPr>
          <w:rFonts w:ascii="Arial" w:eastAsia="Times New Roman" w:hAnsi="Arial" w:cs="Arial"/>
          <w:sz w:val="18"/>
          <w:szCs w:val="18"/>
          <w:lang w:eastAsia="en-GB"/>
        </w:rPr>
        <w:t xml:space="preserve">. </w:t>
      </w:r>
      <w:r w:rsidRPr="00E56E8D">
        <w:rPr>
          <w:rFonts w:ascii="Arial" w:eastAsia="Times New Roman" w:hAnsi="Arial" w:cs="Arial"/>
          <w:sz w:val="18"/>
          <w:szCs w:val="20"/>
          <w:lang w:eastAsia="en-GB"/>
        </w:rPr>
        <w:t xml:space="preserve">Please round your answers up for this section to the nearest whole number. </w:t>
      </w:r>
      <w:r w:rsidRPr="00E56E8D">
        <w:rPr>
          <w:rFonts w:ascii="Arial" w:eastAsia="Times New Roman" w:hAnsi="Arial" w:cs="Arial"/>
          <w:b/>
          <w:sz w:val="18"/>
          <w:szCs w:val="20"/>
          <w:lang w:eastAsia="en-GB"/>
        </w:rPr>
        <w:t>If the answer is 'nil' please write 'nil' – do not leave it blank.</w:t>
      </w:r>
    </w:p>
    <w:p w14:paraId="0932F24B" w14:textId="77777777" w:rsidR="007E5C2F" w:rsidRPr="00E56E8D" w:rsidRDefault="007E5C2F" w:rsidP="00FA76FE">
      <w:pPr>
        <w:numPr>
          <w:ilvl w:val="0"/>
          <w:numId w:val="7"/>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Take care to be as accurate as possible - a poor estimate or forecast is unlikely to be grounds to revise fees at a later stage.</w:t>
      </w:r>
    </w:p>
    <w:p w14:paraId="0285DEFF" w14:textId="77777777" w:rsidR="007E5C2F" w:rsidRPr="00E56E8D" w:rsidRDefault="007E5C2F" w:rsidP="00FA76FE">
      <w:pPr>
        <w:tabs>
          <w:tab w:val="right" w:pos="-142"/>
        </w:tabs>
        <w:spacing w:after="40" w:line="240" w:lineRule="exact"/>
        <w:ind w:left="737" w:right="731"/>
        <w:outlineLvl w:val="0"/>
        <w:rPr>
          <w:rFonts w:ascii="Arial" w:eastAsia="Times New Roman" w:hAnsi="Arial" w:cs="Arial"/>
          <w:sz w:val="18"/>
          <w:szCs w:val="20"/>
          <w:lang w:eastAsia="en-GB"/>
        </w:rPr>
      </w:pPr>
    </w:p>
    <w:p w14:paraId="64C89581" w14:textId="77777777" w:rsidR="007E5C2F" w:rsidRPr="00E56E8D" w:rsidRDefault="007E5C2F" w:rsidP="00FA76FE">
      <w:pPr>
        <w:tabs>
          <w:tab w:val="right" w:pos="-142"/>
        </w:tabs>
        <w:spacing w:after="0" w:line="240" w:lineRule="auto"/>
        <w:ind w:left="737" w:right="731"/>
        <w:outlineLvl w:val="0"/>
        <w:rPr>
          <w:rFonts w:ascii="Arial" w:eastAsia="Times New Roman" w:hAnsi="Arial" w:cs="Arial"/>
          <w:sz w:val="18"/>
          <w:szCs w:val="18"/>
          <w:lang w:eastAsia="en-GB"/>
        </w:rPr>
      </w:pPr>
      <w:bookmarkStart w:id="14" w:name="_Hlk13576732"/>
      <w:r w:rsidRPr="00E56E8D">
        <w:rPr>
          <w:rFonts w:ascii="Arial" w:eastAsia="Times New Roman" w:hAnsi="Arial" w:cs="Arial"/>
          <w:sz w:val="18"/>
          <w:szCs w:val="18"/>
          <w:lang w:eastAsia="en-GB"/>
        </w:rPr>
        <w:t>FEES 4 Annex 1A of the FCA Handbook has detailed notes on the fee blocks and tariff bases. Please refer to the notes that accompany this form before answering the questions in this section.</w:t>
      </w:r>
    </w:p>
    <w:bookmarkEnd w:id="14"/>
    <w:p w14:paraId="40371F7B" w14:textId="77777777" w:rsidR="00100F40" w:rsidRPr="00E56E8D" w:rsidRDefault="00100F40" w:rsidP="00585E19">
      <w:pPr>
        <w:keepNext/>
        <w:tabs>
          <w:tab w:val="left" w:pos="284"/>
        </w:tabs>
        <w:spacing w:after="20" w:line="260" w:lineRule="exact"/>
        <w:ind w:left="737"/>
        <w:outlineLvl w:val="1"/>
        <w:rPr>
          <w:rFonts w:ascii="Arial" w:eastAsia="Times New Roman" w:hAnsi="Arial" w:cs="Arial"/>
          <w:b/>
          <w:szCs w:val="20"/>
          <w:lang w:eastAsia="en-GB"/>
        </w:rPr>
      </w:pPr>
    </w:p>
    <w:p w14:paraId="11FBCACE" w14:textId="2E7456EA" w:rsidR="007E5C2F" w:rsidRPr="00E56E8D" w:rsidRDefault="007E5C2F" w:rsidP="00585E19">
      <w:pPr>
        <w:keepNext/>
        <w:tabs>
          <w:tab w:val="left" w:pos="284"/>
        </w:tabs>
        <w:spacing w:after="20" w:line="260" w:lineRule="exact"/>
        <w:ind w:left="737"/>
        <w:outlineLvl w:val="1"/>
        <w:rPr>
          <w:rFonts w:ascii="Arial" w:eastAsia="Times New Roman" w:hAnsi="Arial" w:cs="Arial"/>
          <w:b/>
          <w:szCs w:val="20"/>
          <w:lang w:eastAsia="en-GB"/>
        </w:rPr>
      </w:pPr>
      <w:r w:rsidRPr="00E56E8D">
        <w:rPr>
          <w:rFonts w:ascii="Arial" w:eastAsia="Times New Roman" w:hAnsi="Arial" w:cs="Arial"/>
          <w:b/>
          <w:szCs w:val="20"/>
          <w:lang w:eastAsia="en-GB"/>
        </w:rPr>
        <w:t>Regulatory fees</w:t>
      </w:r>
    </w:p>
    <w:p w14:paraId="03A006E6" w14:textId="7B77E94C" w:rsidR="007E5C2F"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7E5C2F" w:rsidRPr="00E56E8D">
        <w:rPr>
          <w:rFonts w:ascii="Arial" w:eastAsia="Times New Roman" w:hAnsi="Arial" w:cs="Arial"/>
          <w:b/>
          <w:sz w:val="18"/>
          <w:szCs w:val="20"/>
          <w:lang w:eastAsia="en-GB"/>
        </w:rPr>
        <w:t>9.1</w:t>
      </w:r>
      <w:r w:rsidR="007E5C2F" w:rsidRPr="00E56E8D">
        <w:rPr>
          <w:rFonts w:ascii="Arial" w:eastAsia="Times New Roman" w:hAnsi="Arial" w:cs="Arial"/>
          <w:b/>
          <w:sz w:val="18"/>
          <w:szCs w:val="20"/>
          <w:lang w:eastAsia="en-GB"/>
        </w:rPr>
        <w:tab/>
        <w:t>Fee block A.1 – Deposit acceptors</w:t>
      </w:r>
    </w:p>
    <w:p w14:paraId="2D3552AA" w14:textId="77777777" w:rsidR="007E5C2F" w:rsidRPr="00E56E8D" w:rsidRDefault="007E5C2F"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What is the applicant firm's projected average monthly Modified Eligible Liabilities for the first year of its new business?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7E5C2F" w:rsidRPr="00E56E8D" w14:paraId="0F079786" w14:textId="77777777" w:rsidTr="00BF58D0">
        <w:trPr>
          <w:trHeight w:val="397"/>
        </w:trPr>
        <w:tc>
          <w:tcPr>
            <w:tcW w:w="2236" w:type="dxa"/>
            <w:vAlign w:val="center"/>
          </w:tcPr>
          <w:p w14:paraId="71B10491" w14:textId="77777777" w:rsidR="007E5C2F" w:rsidRPr="00E56E8D" w:rsidRDefault="007E5C2F"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2F093373" w14:textId="77777777" w:rsidR="007E5C2F" w:rsidRPr="00E56E8D" w:rsidRDefault="007E5C2F"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5C2F" w:rsidRPr="00E56E8D" w14:paraId="31A36CE6" w14:textId="77777777" w:rsidTr="00BF58D0">
        <w:trPr>
          <w:trHeight w:val="397"/>
        </w:trPr>
        <w:tc>
          <w:tcPr>
            <w:tcW w:w="2236" w:type="dxa"/>
            <w:vAlign w:val="center"/>
          </w:tcPr>
          <w:p w14:paraId="314CB3DE" w14:textId="77777777" w:rsidR="007E5C2F" w:rsidRPr="00E56E8D" w:rsidRDefault="007E5C2F"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669D0A5D" w14:textId="77777777" w:rsidR="007E5C2F" w:rsidRPr="00E56E8D" w:rsidRDefault="007E5C2F"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5958899" w14:textId="423E109B" w:rsidR="007E5C2F"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7E5C2F" w:rsidRPr="00E56E8D">
        <w:rPr>
          <w:rFonts w:ascii="Arial" w:eastAsia="Times New Roman" w:hAnsi="Arial" w:cs="Arial"/>
          <w:b/>
          <w:sz w:val="18"/>
          <w:szCs w:val="20"/>
          <w:lang w:eastAsia="en-GB"/>
        </w:rPr>
        <w:t>9.2</w:t>
      </w:r>
      <w:r w:rsidR="007E5C2F" w:rsidRPr="00E56E8D">
        <w:rPr>
          <w:rFonts w:ascii="Arial" w:eastAsia="Times New Roman" w:hAnsi="Arial" w:cs="Arial"/>
          <w:b/>
          <w:sz w:val="18"/>
          <w:szCs w:val="20"/>
          <w:lang w:eastAsia="en-GB"/>
        </w:rPr>
        <w:tab/>
        <w:t>Fee block A.2 – Home finance providers and administrators</w:t>
      </w:r>
    </w:p>
    <w:p w14:paraId="34A635A4" w14:textId="77777777" w:rsidR="007E5C2F" w:rsidRPr="00E56E8D" w:rsidRDefault="007E5C2F"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How many new mortgages, home purchase plans, home reversion plans and regulated sale and rent back agreements does the applicant firm estimate it will enter into in the first year of its new business?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7E5C2F" w:rsidRPr="00E56E8D" w14:paraId="6A3A8989" w14:textId="77777777" w:rsidTr="00BF58D0">
        <w:trPr>
          <w:trHeight w:val="397"/>
        </w:trPr>
        <w:tc>
          <w:tcPr>
            <w:tcW w:w="2236" w:type="dxa"/>
            <w:vAlign w:val="center"/>
          </w:tcPr>
          <w:p w14:paraId="6764A92C" w14:textId="77777777" w:rsidR="007E5C2F" w:rsidRPr="00E56E8D" w:rsidRDefault="007E5C2F"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Number</w:t>
            </w:r>
          </w:p>
        </w:tc>
        <w:tc>
          <w:tcPr>
            <w:tcW w:w="7250" w:type="dxa"/>
            <w:vAlign w:val="center"/>
          </w:tcPr>
          <w:p w14:paraId="1BBAD999" w14:textId="77777777" w:rsidR="007E5C2F" w:rsidRPr="00E56E8D" w:rsidRDefault="007E5C2F"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7E5C2F" w:rsidRPr="00E56E8D" w14:paraId="716BB69C" w14:textId="77777777" w:rsidTr="00BF58D0">
        <w:trPr>
          <w:trHeight w:val="426"/>
        </w:trPr>
        <w:tc>
          <w:tcPr>
            <w:tcW w:w="2236" w:type="dxa"/>
            <w:vAlign w:val="center"/>
          </w:tcPr>
          <w:p w14:paraId="62BB4D7F" w14:textId="77777777" w:rsidR="007E5C2F" w:rsidRPr="00E56E8D" w:rsidRDefault="007E5C2F"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number in words</w:t>
            </w:r>
          </w:p>
        </w:tc>
        <w:tc>
          <w:tcPr>
            <w:tcW w:w="7250" w:type="dxa"/>
            <w:vAlign w:val="center"/>
          </w:tcPr>
          <w:p w14:paraId="4698DD39" w14:textId="77777777" w:rsidR="007E5C2F" w:rsidRPr="00E56E8D" w:rsidRDefault="007E5C2F"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F65DF4B" w14:textId="43C165AF" w:rsidR="007E5C2F" w:rsidRPr="00E56E8D" w:rsidRDefault="007E5C2F" w:rsidP="00644E15">
      <w:pPr>
        <w:tabs>
          <w:tab w:val="left" w:pos="1118"/>
        </w:tabs>
        <w:spacing w:line="200" w:lineRule="exact"/>
        <w:ind w:left="737"/>
        <w:rPr>
          <w:rFonts w:ascii="Arial" w:eastAsia="Times New Roman" w:hAnsi="Arial" w:cs="Arial"/>
          <w:b/>
          <w:sz w:val="18"/>
          <w:szCs w:val="20"/>
          <w:lang w:eastAsia="en-GB"/>
        </w:rPr>
      </w:pPr>
    </w:p>
    <w:p w14:paraId="58C6069D" w14:textId="620FD7DC" w:rsidR="00FA76FE" w:rsidRPr="00E56E8D" w:rsidRDefault="00BF58D0" w:rsidP="00644E15">
      <w:pPr>
        <w:tabs>
          <w:tab w:val="right" w:pos="-142"/>
          <w:tab w:val="left" w:pos="284"/>
        </w:tabs>
        <w:spacing w:before="180" w:after="40" w:line="20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9.3</w:t>
      </w:r>
      <w:r w:rsidR="00FA76FE" w:rsidRPr="00E56E8D">
        <w:rPr>
          <w:rFonts w:ascii="Arial" w:eastAsia="Times New Roman" w:hAnsi="Arial" w:cs="Arial"/>
          <w:b/>
          <w:sz w:val="18"/>
          <w:szCs w:val="20"/>
          <w:lang w:eastAsia="en-GB"/>
        </w:rPr>
        <w:tab/>
        <w:t>How many mortgages contracts, home purchase plans, home reversion plans and regulated sale and rent back agreements does the applicant firm estimate it will administer, at the end of the first year of its new business? (Please multiply this number by 0.05 for home finance outsourcing firms, and 0.5 for all other firms.)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37EB129C" w14:textId="77777777" w:rsidTr="00BF58D0">
        <w:trPr>
          <w:trHeight w:val="397"/>
        </w:trPr>
        <w:tc>
          <w:tcPr>
            <w:tcW w:w="2236" w:type="dxa"/>
            <w:vAlign w:val="center"/>
          </w:tcPr>
          <w:p w14:paraId="3FF88D9A"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3D5D1B3F"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4CDA48F8" w14:textId="77777777" w:rsidTr="00BF58D0">
        <w:trPr>
          <w:trHeight w:val="397"/>
        </w:trPr>
        <w:tc>
          <w:tcPr>
            <w:tcW w:w="2236" w:type="dxa"/>
            <w:vAlign w:val="center"/>
          </w:tcPr>
          <w:p w14:paraId="5035B287"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370EC64D"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5F31148" w14:textId="77777777"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p>
    <w:p w14:paraId="360869C3" w14:textId="77777777"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p>
    <w:p w14:paraId="2F5AD57B" w14:textId="77777777"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p>
    <w:p w14:paraId="4966C96D" w14:textId="77777777" w:rsidR="00644E15"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p>
    <w:p w14:paraId="6D2E397E" w14:textId="227A5049"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lastRenderedPageBreak/>
        <w:t>9.4</w:t>
      </w:r>
      <w:r w:rsidRPr="00E56E8D">
        <w:rPr>
          <w:rFonts w:ascii="Arial" w:eastAsia="Times New Roman" w:hAnsi="Arial" w:cs="Arial"/>
          <w:b/>
          <w:sz w:val="18"/>
          <w:szCs w:val="20"/>
          <w:lang w:eastAsia="en-GB"/>
        </w:rPr>
        <w:tab/>
        <w:t>Fee block A.7 – Portfolio managers</w:t>
      </w:r>
    </w:p>
    <w:p w14:paraId="21608A17"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How much total funds under management does the applicant firm estimate it will have at the end of the first year of its new business? </w:t>
      </w:r>
    </w:p>
    <w:tbl>
      <w:tblPr>
        <w:tblW w:w="948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5212057F" w14:textId="77777777" w:rsidTr="00644E15">
        <w:trPr>
          <w:trHeight w:val="397"/>
        </w:trPr>
        <w:tc>
          <w:tcPr>
            <w:tcW w:w="2236" w:type="dxa"/>
            <w:vAlign w:val="center"/>
          </w:tcPr>
          <w:p w14:paraId="0F9E5CD0"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495B63D7"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27440F00" w14:textId="77777777" w:rsidTr="00644E15">
        <w:trPr>
          <w:trHeight w:val="397"/>
        </w:trPr>
        <w:tc>
          <w:tcPr>
            <w:tcW w:w="2236" w:type="dxa"/>
            <w:vAlign w:val="center"/>
          </w:tcPr>
          <w:p w14:paraId="1869C38A"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2C7F35EA"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900474B" w14:textId="7CCEE334" w:rsidR="00FA76FE"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9.5</w:t>
      </w:r>
      <w:r w:rsidR="00FA76FE" w:rsidRPr="00E56E8D">
        <w:rPr>
          <w:rFonts w:ascii="Arial" w:eastAsia="Times New Roman" w:hAnsi="Arial" w:cs="Arial"/>
          <w:b/>
          <w:sz w:val="18"/>
          <w:szCs w:val="20"/>
          <w:lang w:eastAsia="en-GB"/>
        </w:rPr>
        <w:tab/>
        <w:t>Fee block A.9 –</w:t>
      </w:r>
      <w:r w:rsidR="00FA76FE" w:rsidRPr="00E56E8D" w:rsidDel="00600251">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 xml:space="preserve">Managers and depositaries of investment funds, and operators of collective investment schemes or pension schemes </w:t>
      </w:r>
    </w:p>
    <w:p w14:paraId="1ABBEF5A"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How much total gross income does the applicant firm estimate it will receive from the activities relating to fee block A.9 for the first year of its new business?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4C5F49EB" w14:textId="77777777" w:rsidTr="00644E15">
        <w:trPr>
          <w:trHeight w:val="397"/>
        </w:trPr>
        <w:tc>
          <w:tcPr>
            <w:tcW w:w="2236" w:type="dxa"/>
            <w:vAlign w:val="center"/>
          </w:tcPr>
          <w:p w14:paraId="36DA00C6"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645C84CB"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06A4D7D0" w14:textId="77777777" w:rsidTr="00644E15">
        <w:trPr>
          <w:trHeight w:val="397"/>
        </w:trPr>
        <w:tc>
          <w:tcPr>
            <w:tcW w:w="2236" w:type="dxa"/>
            <w:vAlign w:val="center"/>
          </w:tcPr>
          <w:p w14:paraId="7EA3A4F8"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66FCADCF"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CF7F278" w14:textId="27EF3788" w:rsidR="00FA76FE"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9.6</w:t>
      </w:r>
      <w:r w:rsidR="00FA76FE" w:rsidRPr="00E56E8D">
        <w:rPr>
          <w:rFonts w:ascii="Arial" w:eastAsia="Times New Roman" w:hAnsi="Arial" w:cs="Arial"/>
          <w:b/>
          <w:sz w:val="18"/>
          <w:szCs w:val="20"/>
          <w:lang w:eastAsia="en-GB"/>
        </w:rPr>
        <w:tab/>
        <w:t>Fee block A.10 – Firm dealing as principal</w:t>
      </w:r>
    </w:p>
    <w:p w14:paraId="4F1DD05E"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How many traders will the applicant firm have at the end of the first year of its new business?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7372E87B" w14:textId="77777777" w:rsidTr="00644E15">
        <w:trPr>
          <w:trHeight w:val="397"/>
        </w:trPr>
        <w:tc>
          <w:tcPr>
            <w:tcW w:w="2236" w:type="dxa"/>
            <w:vAlign w:val="center"/>
          </w:tcPr>
          <w:p w14:paraId="45CF79D8"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43822930"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6AAD8FA3" w14:textId="77777777" w:rsidTr="00644E15">
        <w:trPr>
          <w:trHeight w:val="397"/>
        </w:trPr>
        <w:tc>
          <w:tcPr>
            <w:tcW w:w="2236" w:type="dxa"/>
            <w:vAlign w:val="center"/>
          </w:tcPr>
          <w:p w14:paraId="1A4DB2EB"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31D59B24"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F6C5F12" w14:textId="34BAACB3" w:rsidR="00FA76FE"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9</w:t>
      </w:r>
      <w:r w:rsidR="00FA76FE" w:rsidRPr="00E56E8D">
        <w:rPr>
          <w:rFonts w:ascii="Arial" w:eastAsia="Times New Roman" w:hAnsi="Arial" w:cs="Arial"/>
          <w:b/>
          <w:sz w:val="18"/>
          <w:szCs w:val="20"/>
          <w:lang w:eastAsia="en-GB"/>
        </w:rPr>
        <w:t>.7</w:t>
      </w:r>
      <w:r w:rsidR="00FA76FE" w:rsidRPr="00E56E8D">
        <w:rPr>
          <w:rFonts w:ascii="Arial" w:eastAsia="Times New Roman" w:hAnsi="Arial" w:cs="Arial"/>
          <w:b/>
          <w:sz w:val="18"/>
          <w:szCs w:val="20"/>
          <w:lang w:eastAsia="en-GB"/>
        </w:rPr>
        <w:tab/>
        <w:t>Fee Block A.13 – Advisers, arrangers, dealers or brokers</w:t>
      </w:r>
    </w:p>
    <w:p w14:paraId="1B87FCE0" w14:textId="77777777" w:rsidR="00FA76FE" w:rsidRPr="00E56E8D" w:rsidRDefault="00FA76FE" w:rsidP="00FA76FE">
      <w:pPr>
        <w:tabs>
          <w:tab w:val="right" w:pos="-142"/>
          <w:tab w:val="left" w:pos="284"/>
        </w:tabs>
        <w:spacing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lang w:eastAsia="en-GB"/>
        </w:rPr>
        <w:tab/>
        <w:t>How much annual income does the applicant firm estimate for the first year of its new business in relation to the regulated activities for fee-block A.13 i.e. advisers, arrangers, dealers or brokers?</w:t>
      </w:r>
      <w:r w:rsidRPr="00E56E8D">
        <w:rPr>
          <w:rFonts w:ascii="Arial" w:eastAsia="Times New Roman" w:hAnsi="Arial" w:cs="Arial"/>
          <w:b/>
          <w:sz w:val="18"/>
          <w:szCs w:val="20"/>
          <w:lang w:eastAsia="en-GB"/>
        </w:rPr>
        <w:tab/>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362AEE6A" w14:textId="77777777" w:rsidTr="00644E15">
        <w:trPr>
          <w:trHeight w:val="397"/>
        </w:trPr>
        <w:tc>
          <w:tcPr>
            <w:tcW w:w="2236" w:type="dxa"/>
            <w:vAlign w:val="center"/>
          </w:tcPr>
          <w:p w14:paraId="4AFCCDDA"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5F72120A"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70FAF291" w14:textId="77777777" w:rsidTr="00644E15">
        <w:trPr>
          <w:trHeight w:val="397"/>
        </w:trPr>
        <w:tc>
          <w:tcPr>
            <w:tcW w:w="2236" w:type="dxa"/>
            <w:vAlign w:val="center"/>
          </w:tcPr>
          <w:p w14:paraId="280917C0"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7FE0DFE9"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6388781" w14:textId="78802365" w:rsidR="00FA76FE"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9.8</w:t>
      </w:r>
      <w:r w:rsidR="00FA76FE" w:rsidRPr="00E56E8D">
        <w:rPr>
          <w:rFonts w:ascii="Arial" w:eastAsia="Times New Roman" w:hAnsi="Arial" w:cs="Arial"/>
          <w:b/>
          <w:sz w:val="18"/>
          <w:szCs w:val="20"/>
          <w:lang w:eastAsia="en-GB"/>
        </w:rPr>
        <w:tab/>
      </w:r>
      <w:r w:rsidR="00FA76FE" w:rsidRPr="00E56E8D">
        <w:rPr>
          <w:rFonts w:ascii="Arial" w:eastAsia="Times New Roman" w:hAnsi="Arial" w:cs="Arial"/>
          <w:b/>
          <w:sz w:val="18"/>
          <w:szCs w:val="18"/>
          <w:lang w:eastAsia="en-GB"/>
        </w:rPr>
        <w:t>Fee Block A.14</w:t>
      </w:r>
      <w:r w:rsidR="00FA76FE" w:rsidRPr="00E56E8D">
        <w:rPr>
          <w:rFonts w:ascii="Arial" w:eastAsia="Times New Roman" w:hAnsi="Arial" w:cs="Arial"/>
          <w:sz w:val="18"/>
          <w:szCs w:val="18"/>
          <w:lang w:eastAsia="en-GB"/>
        </w:rPr>
        <w:t xml:space="preserve">– </w:t>
      </w:r>
      <w:r w:rsidR="00FA76FE" w:rsidRPr="00E56E8D">
        <w:rPr>
          <w:rFonts w:ascii="Arial" w:eastAsia="Times New Roman" w:hAnsi="Arial" w:cs="Arial"/>
          <w:b/>
          <w:sz w:val="18"/>
          <w:szCs w:val="18"/>
          <w:lang w:eastAsia="en-GB"/>
        </w:rPr>
        <w:t>Corporate finance advisers</w:t>
      </w:r>
      <w:r w:rsidR="00FA76FE" w:rsidRPr="00E56E8D">
        <w:rPr>
          <w:rFonts w:ascii="Arial" w:eastAsia="Times New Roman" w:hAnsi="Arial" w:cs="Arial"/>
          <w:b/>
          <w:sz w:val="18"/>
          <w:szCs w:val="20"/>
          <w:lang w:eastAsia="en-GB"/>
        </w:rPr>
        <w:t xml:space="preserve"> </w:t>
      </w:r>
    </w:p>
    <w:p w14:paraId="21B3502F" w14:textId="77777777" w:rsidR="00FA76FE" w:rsidRPr="00E56E8D" w:rsidRDefault="00FA76FE" w:rsidP="00FA76FE">
      <w:pPr>
        <w:tabs>
          <w:tab w:val="right" w:pos="-142"/>
          <w:tab w:val="left" w:pos="284"/>
        </w:tabs>
        <w:spacing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lang w:eastAsia="en-GB"/>
        </w:rPr>
        <w:tab/>
        <w:t xml:space="preserve">How much annual income does the applicant firm estimate for the first year of its new business in relation to the regulated activities for fee-block A.14 i.e. corporate finance business?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608BF905" w14:textId="77777777" w:rsidTr="00644E15">
        <w:trPr>
          <w:trHeight w:val="397"/>
        </w:trPr>
        <w:tc>
          <w:tcPr>
            <w:tcW w:w="2236" w:type="dxa"/>
            <w:vAlign w:val="center"/>
          </w:tcPr>
          <w:p w14:paraId="7717D943"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68F6D666"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3F576970" w14:textId="77777777" w:rsidTr="00644E15">
        <w:trPr>
          <w:trHeight w:val="397"/>
        </w:trPr>
        <w:tc>
          <w:tcPr>
            <w:tcW w:w="2236" w:type="dxa"/>
            <w:vAlign w:val="center"/>
          </w:tcPr>
          <w:p w14:paraId="74DD1938"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611D6277"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774D158" w14:textId="66DAC7C2" w:rsidR="00FA76FE" w:rsidRPr="00E56E8D" w:rsidRDefault="00BF58D0"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9.9</w:t>
      </w:r>
      <w:r w:rsidR="00FA76FE" w:rsidRPr="00E56E8D">
        <w:rPr>
          <w:rFonts w:ascii="Arial" w:eastAsia="Times New Roman" w:hAnsi="Arial" w:cs="Arial"/>
          <w:b/>
          <w:sz w:val="18"/>
          <w:szCs w:val="20"/>
          <w:lang w:eastAsia="en-GB"/>
        </w:rPr>
        <w:tab/>
        <w:t>Fee block A.18 – Home finance providers, advisers and arrangers</w:t>
      </w:r>
    </w:p>
    <w:p w14:paraId="778FE6C5"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How much annual income does the applicant firm estimate for the first year of its new business in relation to its home finance mediation business (including home reversion, home purchase and regulated sale and rent back activities)?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03A0BA41" w14:textId="77777777" w:rsidTr="00644E15">
        <w:trPr>
          <w:trHeight w:val="397"/>
        </w:trPr>
        <w:tc>
          <w:tcPr>
            <w:tcW w:w="2236" w:type="dxa"/>
            <w:vAlign w:val="center"/>
          </w:tcPr>
          <w:p w14:paraId="6695108B"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7FA8A3CC"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7829852F" w14:textId="77777777" w:rsidTr="00644E15">
        <w:trPr>
          <w:trHeight w:val="397"/>
        </w:trPr>
        <w:tc>
          <w:tcPr>
            <w:tcW w:w="2236" w:type="dxa"/>
            <w:vAlign w:val="center"/>
          </w:tcPr>
          <w:p w14:paraId="48160DE1"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111F4868"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3208A37" w14:textId="04214F3C"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9.10</w:t>
      </w:r>
      <w:r w:rsidRPr="00E56E8D">
        <w:rPr>
          <w:rFonts w:ascii="Arial" w:eastAsia="Times New Roman" w:hAnsi="Arial" w:cs="Arial"/>
          <w:b/>
          <w:sz w:val="18"/>
          <w:szCs w:val="20"/>
          <w:lang w:eastAsia="en-GB"/>
        </w:rPr>
        <w:tab/>
        <w:t>Fee block A.19 – General insurance mediation</w:t>
      </w:r>
    </w:p>
    <w:p w14:paraId="72634D26"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How much annual income does the applicant firm estimate for the first year of its new business in relation to its non-investment insurance contracts (including pure protection) business only?</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0"/>
      </w:tblGrid>
      <w:tr w:rsidR="00FA76FE" w:rsidRPr="00E56E8D" w14:paraId="6A484103" w14:textId="77777777" w:rsidTr="00644E15">
        <w:trPr>
          <w:trHeight w:val="397"/>
        </w:trPr>
        <w:tc>
          <w:tcPr>
            <w:tcW w:w="2236" w:type="dxa"/>
            <w:vAlign w:val="center"/>
          </w:tcPr>
          <w:p w14:paraId="66939D98"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0" w:type="dxa"/>
            <w:vAlign w:val="center"/>
          </w:tcPr>
          <w:p w14:paraId="4811B48C"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6381F59A" w14:textId="77777777" w:rsidTr="00644E15">
        <w:trPr>
          <w:trHeight w:val="397"/>
        </w:trPr>
        <w:tc>
          <w:tcPr>
            <w:tcW w:w="2236" w:type="dxa"/>
            <w:vAlign w:val="center"/>
          </w:tcPr>
          <w:p w14:paraId="70F30E57"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0" w:type="dxa"/>
            <w:vAlign w:val="center"/>
          </w:tcPr>
          <w:p w14:paraId="377A2248"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BB7FFCC" w14:textId="0F311725" w:rsidR="00FA76FE" w:rsidRPr="00E56E8D" w:rsidRDefault="004E25BA" w:rsidP="00BF58D0">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9.11</w:t>
      </w:r>
      <w:r w:rsidR="00FA76FE" w:rsidRPr="00E56E8D">
        <w:rPr>
          <w:rFonts w:ascii="Arial" w:eastAsia="Times New Roman" w:hAnsi="Arial" w:cs="Arial"/>
          <w:b/>
          <w:sz w:val="18"/>
          <w:szCs w:val="20"/>
          <w:lang w:eastAsia="en-GB"/>
        </w:rPr>
        <w:tab/>
        <w:t>Fee block CC2 – Credit-related regulated activities</w:t>
      </w:r>
    </w:p>
    <w:tbl>
      <w:tblPr>
        <w:tblpPr w:leftFromText="180" w:rightFromText="180" w:vertAnchor="text" w:horzAnchor="page" w:tblpX="1471" w:tblpY="5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257"/>
      </w:tblGrid>
      <w:tr w:rsidR="00BF58D0" w:rsidRPr="00E56E8D" w14:paraId="75A137ED" w14:textId="77777777" w:rsidTr="00644E15">
        <w:trPr>
          <w:trHeight w:val="397"/>
        </w:trPr>
        <w:tc>
          <w:tcPr>
            <w:tcW w:w="2236" w:type="dxa"/>
            <w:vAlign w:val="center"/>
          </w:tcPr>
          <w:p w14:paraId="142150E1" w14:textId="77777777" w:rsidR="00BF58D0" w:rsidRPr="00E56E8D" w:rsidRDefault="00BF58D0" w:rsidP="00BF58D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257" w:type="dxa"/>
            <w:vAlign w:val="center"/>
          </w:tcPr>
          <w:p w14:paraId="5D287F1C" w14:textId="77777777" w:rsidR="00BF58D0" w:rsidRPr="00E56E8D" w:rsidRDefault="00BF58D0" w:rsidP="00BF58D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BF58D0" w:rsidRPr="00E56E8D" w14:paraId="7B02A6A8" w14:textId="77777777" w:rsidTr="00644E15">
        <w:trPr>
          <w:trHeight w:val="397"/>
        </w:trPr>
        <w:tc>
          <w:tcPr>
            <w:tcW w:w="2236" w:type="dxa"/>
            <w:vAlign w:val="center"/>
          </w:tcPr>
          <w:p w14:paraId="44EB685F" w14:textId="77777777" w:rsidR="00BF58D0" w:rsidRPr="00E56E8D" w:rsidRDefault="00BF58D0" w:rsidP="00BF58D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257" w:type="dxa"/>
            <w:vAlign w:val="center"/>
          </w:tcPr>
          <w:p w14:paraId="160FE64C" w14:textId="77777777" w:rsidR="00BF58D0" w:rsidRPr="00E56E8D" w:rsidRDefault="00BF58D0" w:rsidP="00BF58D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2124557C" w14:textId="02CD30B2" w:rsidR="00644E15" w:rsidRPr="00E56E8D" w:rsidRDefault="00FA76FE" w:rsidP="00644E15">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How much annual income does the applicant firm estimate for the first year of its new business in relation to its credit-related regulated activities?</w:t>
      </w:r>
    </w:p>
    <w:p w14:paraId="6E6E0E1D" w14:textId="77777777" w:rsidR="00644E15" w:rsidRPr="00E56E8D" w:rsidRDefault="00644E15" w:rsidP="00BF58D0">
      <w:pPr>
        <w:keepNext/>
        <w:tabs>
          <w:tab w:val="left" w:pos="284"/>
        </w:tabs>
        <w:spacing w:after="20" w:line="320" w:lineRule="exact"/>
        <w:ind w:left="737"/>
        <w:outlineLvl w:val="1"/>
        <w:rPr>
          <w:rFonts w:ascii="Arial" w:eastAsia="Times New Roman" w:hAnsi="Arial" w:cs="Arial"/>
          <w:b/>
          <w:szCs w:val="20"/>
          <w:lang w:eastAsia="en-GB"/>
        </w:rPr>
      </w:pPr>
    </w:p>
    <w:p w14:paraId="7A0AED58" w14:textId="20FEEA45" w:rsidR="00FA76FE" w:rsidRPr="00E56E8D" w:rsidRDefault="00FA76FE" w:rsidP="00BF58D0">
      <w:pPr>
        <w:keepNext/>
        <w:tabs>
          <w:tab w:val="left" w:pos="284"/>
        </w:tabs>
        <w:spacing w:after="20" w:line="320" w:lineRule="exact"/>
        <w:ind w:left="737"/>
        <w:outlineLvl w:val="1"/>
        <w:rPr>
          <w:rFonts w:ascii="Arial" w:eastAsia="Times New Roman" w:hAnsi="Arial" w:cs="Arial"/>
          <w:b/>
          <w:szCs w:val="20"/>
          <w:lang w:eastAsia="en-GB"/>
        </w:rPr>
      </w:pPr>
      <w:r w:rsidRPr="00E56E8D">
        <w:rPr>
          <w:rFonts w:ascii="Arial" w:eastAsia="Times New Roman" w:hAnsi="Arial" w:cs="Arial"/>
          <w:b/>
          <w:szCs w:val="20"/>
          <w:lang w:eastAsia="en-GB"/>
        </w:rPr>
        <w:t>The Financial Guidance Levies</w:t>
      </w:r>
    </w:p>
    <w:p w14:paraId="1040437B"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The data provided under the Regulatory Fees section above will be used to calculate most of the Financial Guidance levies, apart from the debt advice levies.</w:t>
      </w:r>
    </w:p>
    <w:p w14:paraId="0C697890" w14:textId="351D5A6A"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w:t>
      </w:r>
      <w:bookmarkStart w:id="15" w:name="_Hlk13494362"/>
      <w:r w:rsidRPr="00E56E8D">
        <w:rPr>
          <w:rFonts w:ascii="Arial" w:eastAsia="Times New Roman" w:hAnsi="Arial" w:cs="Arial"/>
          <w:b/>
          <w:sz w:val="18"/>
          <w:szCs w:val="20"/>
          <w:lang w:eastAsia="en-GB"/>
        </w:rPr>
        <w:t>.12</w:t>
      </w:r>
      <w:r w:rsidRPr="00E56E8D">
        <w:rPr>
          <w:rFonts w:ascii="Arial" w:eastAsia="Times New Roman" w:hAnsi="Arial" w:cs="Arial"/>
          <w:b/>
          <w:sz w:val="18"/>
          <w:szCs w:val="20"/>
          <w:lang w:eastAsia="en-GB"/>
        </w:rPr>
        <w:tab/>
      </w:r>
      <w:bookmarkStart w:id="16" w:name="_Hlk13494330"/>
      <w:r w:rsidRPr="00E56E8D">
        <w:rPr>
          <w:rFonts w:ascii="Arial" w:eastAsia="Times New Roman" w:hAnsi="Arial" w:cs="Arial"/>
          <w:b/>
          <w:sz w:val="18"/>
          <w:szCs w:val="20"/>
          <w:lang w:eastAsia="en-GB"/>
        </w:rPr>
        <w:t>Fee block CC3 – Debt advice levy – consumer credit lending</w:t>
      </w:r>
    </w:p>
    <w:p w14:paraId="4542EC9A"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Value of lending</w:t>
      </w:r>
    </w:p>
    <w:p w14:paraId="337BA3F1" w14:textId="77777777" w:rsidR="00FA76FE" w:rsidRPr="00E56E8D" w:rsidRDefault="00FA76FE" w:rsidP="00FA76FE">
      <w:pPr>
        <w:autoSpaceDE w:val="0"/>
        <w:autoSpaceDN w:val="0"/>
        <w:adjustRightInd w:val="0"/>
        <w:spacing w:before="80" w:after="0" w:line="240" w:lineRule="auto"/>
        <w:ind w:left="737"/>
        <w:rPr>
          <w:rFonts w:ascii="Arial" w:eastAsia="Times New Roman" w:hAnsi="Arial" w:cs="Arial"/>
          <w:b/>
          <w:sz w:val="18"/>
          <w:szCs w:val="18"/>
          <w:lang w:eastAsia="en-GB"/>
        </w:rPr>
      </w:pPr>
      <w:r w:rsidRPr="00E56E8D">
        <w:rPr>
          <w:rFonts w:ascii="Arial" w:eastAsia="Times New Roman" w:hAnsi="Arial" w:cs="Arial"/>
          <w:b/>
          <w:sz w:val="18"/>
          <w:szCs w:val="18"/>
          <w:lang w:eastAsia="en-GB"/>
        </w:rPr>
        <w:t>What is the GBP value of the outstanding loans in respect of regulated credit agreements that the applicant firm estimate at the end of the first year of its new business? This includes all:</w:t>
      </w:r>
    </w:p>
    <w:p w14:paraId="294D1FC8"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Debt purchasing</w:t>
      </w:r>
    </w:p>
    <w:p w14:paraId="0EC8FD39"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Hire purchase/conditional sale agreements</w:t>
      </w:r>
    </w:p>
    <w:p w14:paraId="4FA724B6"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Home credit loan agreements</w:t>
      </w:r>
    </w:p>
    <w:p w14:paraId="5A382C03"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Pawnbroking</w:t>
      </w:r>
    </w:p>
    <w:p w14:paraId="37FD5D63"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High-cost short-term credit</w:t>
      </w:r>
    </w:p>
    <w:p w14:paraId="0DF460D5"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Overdrafts</w:t>
      </w:r>
    </w:p>
    <w:p w14:paraId="733371E4"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Other running-account credit</w:t>
      </w:r>
    </w:p>
    <w:p w14:paraId="17A51F9B" w14:textId="77777777" w:rsidR="00FA76FE" w:rsidRPr="00E56E8D" w:rsidRDefault="00FA76FE" w:rsidP="00FA76FE">
      <w:pPr>
        <w:numPr>
          <w:ilvl w:val="0"/>
          <w:numId w:val="8"/>
        </w:numPr>
        <w:autoSpaceDE w:val="0"/>
        <w:autoSpaceDN w:val="0"/>
        <w:adjustRightInd w:val="0"/>
        <w:spacing w:before="80" w:after="0" w:line="240" w:lineRule="auto"/>
        <w:ind w:left="737" w:hanging="426"/>
        <w:contextualSpacing/>
        <w:rPr>
          <w:rFonts w:ascii="Arial" w:eastAsia="Calibri" w:hAnsi="Arial" w:cs="Arial"/>
          <w:sz w:val="18"/>
          <w:szCs w:val="18"/>
        </w:rPr>
      </w:pPr>
      <w:r w:rsidRPr="00E56E8D">
        <w:rPr>
          <w:rFonts w:ascii="Arial" w:eastAsia="Calibri" w:hAnsi="Arial" w:cs="Arial"/>
          <w:sz w:val="18"/>
          <w:szCs w:val="18"/>
        </w:rPr>
        <w:t>Other lending</w:t>
      </w:r>
    </w:p>
    <w:p w14:paraId="34BA46D0" w14:textId="77777777" w:rsidR="00FA76FE" w:rsidRPr="00E56E8D" w:rsidRDefault="00FA76FE" w:rsidP="00FA76FE">
      <w:pPr>
        <w:autoSpaceDE w:val="0"/>
        <w:autoSpaceDN w:val="0"/>
        <w:adjustRightInd w:val="0"/>
        <w:spacing w:after="120" w:line="240" w:lineRule="auto"/>
        <w:ind w:left="737"/>
        <w:contextualSpacing/>
        <w:rPr>
          <w:rFonts w:ascii="Arial" w:eastAsia="Calibri" w:hAnsi="Arial" w:cs="Arial"/>
          <w:sz w:val="18"/>
          <w:szCs w:val="18"/>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3F3C5324" w14:textId="77777777" w:rsidTr="00644E15">
        <w:trPr>
          <w:trHeight w:val="397"/>
        </w:trPr>
        <w:tc>
          <w:tcPr>
            <w:tcW w:w="2236" w:type="dxa"/>
            <w:vAlign w:val="center"/>
          </w:tcPr>
          <w:bookmarkEnd w:id="15"/>
          <w:bookmarkEnd w:id="16"/>
          <w:p w14:paraId="693B7AAB"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29DDDB8C"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77E6C948" w14:textId="77777777" w:rsidTr="00644E15">
        <w:trPr>
          <w:trHeight w:val="397"/>
        </w:trPr>
        <w:tc>
          <w:tcPr>
            <w:tcW w:w="2236" w:type="dxa"/>
            <w:vAlign w:val="center"/>
          </w:tcPr>
          <w:p w14:paraId="084E5849"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09" w:type="dxa"/>
            <w:vAlign w:val="center"/>
          </w:tcPr>
          <w:p w14:paraId="409D9195"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BC4CC49" w14:textId="3C916DC8"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9.13</w:t>
      </w:r>
      <w:r w:rsidRPr="00E56E8D">
        <w:rPr>
          <w:rFonts w:ascii="Arial" w:eastAsia="Times New Roman" w:hAnsi="Arial" w:cs="Arial"/>
          <w:b/>
          <w:sz w:val="18"/>
          <w:szCs w:val="20"/>
          <w:lang w:eastAsia="en-GB"/>
        </w:rPr>
        <w:tab/>
        <w:t>Fee block A2D – Debt advice levy – Home finance providers and administrators</w:t>
      </w:r>
    </w:p>
    <w:p w14:paraId="77DDF38B"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Secured debt</w:t>
      </w:r>
    </w:p>
    <w:p w14:paraId="18D51269" w14:textId="77777777" w:rsidR="00FA76FE" w:rsidRPr="00E56E8D" w:rsidRDefault="00FA76FE" w:rsidP="00FA76FE">
      <w:pPr>
        <w:autoSpaceDE w:val="0"/>
        <w:autoSpaceDN w:val="0"/>
        <w:adjustRightInd w:val="0"/>
        <w:spacing w:before="80" w:afterLines="60" w:after="144" w:line="240" w:lineRule="auto"/>
        <w:ind w:left="737"/>
        <w:rPr>
          <w:rFonts w:ascii="Arial" w:eastAsia="Times New Roman" w:hAnsi="Arial" w:cs="Arial"/>
          <w:b/>
          <w:sz w:val="18"/>
          <w:szCs w:val="18"/>
          <w:lang w:eastAsia="en-GB"/>
        </w:rPr>
      </w:pPr>
      <w:r w:rsidRPr="00E56E8D">
        <w:rPr>
          <w:rFonts w:ascii="Arial" w:eastAsia="Times New Roman" w:hAnsi="Arial" w:cs="Arial"/>
          <w:b/>
          <w:sz w:val="18"/>
          <w:szCs w:val="18"/>
          <w:lang w:eastAsia="en-GB"/>
        </w:rPr>
        <w:t>What is the GBP value of all regulated and non-regulated residential loans to individuals – the sum of gross unsecuritised and securitised balances – that the applicant firm estimates it will have at the end of the first year of its new business?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5DD32ED8" w14:textId="77777777" w:rsidTr="00644E15">
        <w:trPr>
          <w:trHeight w:val="397"/>
        </w:trPr>
        <w:tc>
          <w:tcPr>
            <w:tcW w:w="2236" w:type="dxa"/>
            <w:vAlign w:val="center"/>
          </w:tcPr>
          <w:p w14:paraId="413003D0"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6A0F08D8"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717C5C7A" w14:textId="77777777" w:rsidTr="00644E15">
        <w:trPr>
          <w:trHeight w:val="397"/>
        </w:trPr>
        <w:tc>
          <w:tcPr>
            <w:tcW w:w="2236" w:type="dxa"/>
            <w:vAlign w:val="center"/>
          </w:tcPr>
          <w:p w14:paraId="09B8EF49"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09" w:type="dxa"/>
            <w:vAlign w:val="center"/>
          </w:tcPr>
          <w:p w14:paraId="16C07CB1"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20EBF8D" w14:textId="77777777" w:rsidR="00BF58D0" w:rsidRPr="00E56E8D" w:rsidRDefault="00FE6658" w:rsidP="00BF58D0">
      <w:pPr>
        <w:keepNext/>
        <w:tabs>
          <w:tab w:val="left" w:pos="284"/>
        </w:tabs>
        <w:spacing w:after="20" w:line="260" w:lineRule="exact"/>
        <w:outlineLvl w:val="1"/>
        <w:rPr>
          <w:rFonts w:ascii="Arial" w:eastAsia="Times New Roman" w:hAnsi="Arial" w:cs="Arial"/>
          <w:b/>
          <w:szCs w:val="20"/>
          <w:lang w:eastAsia="en-GB"/>
        </w:rPr>
      </w:pPr>
      <w:r w:rsidRPr="00E56E8D">
        <w:rPr>
          <w:rFonts w:ascii="Arial" w:eastAsia="Times New Roman" w:hAnsi="Arial" w:cs="Arial"/>
          <w:b/>
          <w:szCs w:val="20"/>
          <w:lang w:eastAsia="en-GB"/>
        </w:rPr>
        <w:tab/>
      </w:r>
      <w:r w:rsidRPr="00E56E8D">
        <w:rPr>
          <w:rFonts w:ascii="Arial" w:eastAsia="Times New Roman" w:hAnsi="Arial" w:cs="Arial"/>
          <w:b/>
          <w:szCs w:val="20"/>
          <w:lang w:eastAsia="en-GB"/>
        </w:rPr>
        <w:tab/>
      </w:r>
    </w:p>
    <w:p w14:paraId="216C872B" w14:textId="26A5177B" w:rsidR="00BF58D0" w:rsidRPr="00E56E8D" w:rsidRDefault="00BF58D0" w:rsidP="00BF58D0">
      <w:pPr>
        <w:keepNext/>
        <w:tabs>
          <w:tab w:val="left" w:pos="284"/>
        </w:tabs>
        <w:spacing w:after="20" w:line="260" w:lineRule="exact"/>
        <w:outlineLvl w:val="1"/>
        <w:rPr>
          <w:rFonts w:ascii="Arial" w:eastAsia="Times New Roman" w:hAnsi="Arial" w:cs="Arial"/>
          <w:b/>
          <w:szCs w:val="20"/>
          <w:lang w:eastAsia="en-GB"/>
        </w:rPr>
      </w:pPr>
      <w:r w:rsidRPr="00E56E8D">
        <w:rPr>
          <w:rFonts w:ascii="Arial" w:eastAsia="Times New Roman" w:hAnsi="Arial" w:cs="Arial"/>
          <w:b/>
          <w:szCs w:val="20"/>
          <w:lang w:eastAsia="en-GB"/>
        </w:rPr>
        <w:tab/>
      </w:r>
      <w:r w:rsidRPr="00E56E8D">
        <w:rPr>
          <w:rFonts w:ascii="Arial" w:eastAsia="Times New Roman" w:hAnsi="Arial" w:cs="Arial"/>
          <w:b/>
          <w:szCs w:val="20"/>
          <w:lang w:eastAsia="en-GB"/>
        </w:rPr>
        <w:tab/>
      </w:r>
      <w:r w:rsidR="00FA76FE" w:rsidRPr="00E56E8D">
        <w:rPr>
          <w:rFonts w:ascii="Arial" w:eastAsia="Times New Roman" w:hAnsi="Arial" w:cs="Arial"/>
          <w:b/>
          <w:szCs w:val="20"/>
          <w:lang w:eastAsia="en-GB"/>
        </w:rPr>
        <w:t>The Ombudsman Service General Levy</w:t>
      </w:r>
    </w:p>
    <w:p w14:paraId="6E2957E6" w14:textId="26827F69" w:rsidR="00FA76FE" w:rsidRPr="00E56E8D" w:rsidRDefault="00FA76FE" w:rsidP="00BF58D0">
      <w:pPr>
        <w:tabs>
          <w:tab w:val="left" w:pos="1118"/>
        </w:tabs>
        <w:spacing w:after="0"/>
        <w:ind w:left="737"/>
        <w:rPr>
          <w:rFonts w:ascii="Arial" w:eastAsia="Times New Roman" w:hAnsi="Arial" w:cs="Arial"/>
          <w:sz w:val="20"/>
          <w:szCs w:val="20"/>
          <w:lang w:eastAsia="en-GB"/>
        </w:rPr>
      </w:pPr>
      <w:r w:rsidRPr="00E56E8D">
        <w:rPr>
          <w:rFonts w:ascii="Arial" w:eastAsia="Times New Roman" w:hAnsi="Arial" w:cs="Arial"/>
          <w:sz w:val="20"/>
          <w:szCs w:val="20"/>
          <w:lang w:eastAsia="en-GB"/>
        </w:rPr>
        <w:t xml:space="preserve">For the purposes of the Ombudsman Service general levy, a firm will fall into one or more industry blocks depending on the business activities it has permission for. This levy only covers business conducted with </w:t>
      </w:r>
      <w:r w:rsidRPr="00E56E8D">
        <w:rPr>
          <w:rFonts w:ascii="Arial" w:eastAsia="Times New Roman" w:hAnsi="Arial" w:cs="Arial"/>
          <w:b/>
          <w:sz w:val="20"/>
          <w:szCs w:val="20"/>
          <w:lang w:eastAsia="en-GB"/>
        </w:rPr>
        <w:t>consumers</w:t>
      </w:r>
      <w:r w:rsidRPr="00E56E8D">
        <w:rPr>
          <w:rFonts w:ascii="Arial" w:eastAsia="Times New Roman" w:hAnsi="Arial" w:cs="Arial"/>
          <w:sz w:val="20"/>
          <w:szCs w:val="20"/>
          <w:lang w:eastAsia="en-GB"/>
        </w:rPr>
        <w:t xml:space="preserve">. As a result, the data reported under the Ombudsman Service levy can be lower than that reported under the Regulatory fees. The Handbook Glossary defines ‘relevant business’ as business done </w:t>
      </w:r>
      <w:r w:rsidRPr="00E56E8D">
        <w:rPr>
          <w:rFonts w:ascii="Arial" w:eastAsia="Times New Roman" w:hAnsi="Arial" w:cs="Arial"/>
          <w:b/>
          <w:sz w:val="20"/>
          <w:szCs w:val="20"/>
          <w:lang w:eastAsia="en-GB"/>
        </w:rPr>
        <w:t xml:space="preserve">with consumers only. </w:t>
      </w:r>
      <w:r w:rsidRPr="00E56E8D">
        <w:rPr>
          <w:rFonts w:ascii="Arial" w:eastAsia="Times New Roman" w:hAnsi="Arial" w:cs="Arial"/>
          <w:sz w:val="20"/>
          <w:szCs w:val="20"/>
          <w:lang w:eastAsia="en-GB"/>
        </w:rPr>
        <w:t>If the applicant firm does not conduct any business with eligible complainants it may apply for an exemption (see Question</w:t>
      </w:r>
    </w:p>
    <w:p w14:paraId="775E9BAF" w14:textId="77777777" w:rsidR="00BF58D0" w:rsidRPr="00E56E8D" w:rsidRDefault="00BF58D0" w:rsidP="00BF58D0">
      <w:pPr>
        <w:tabs>
          <w:tab w:val="left" w:pos="1118"/>
        </w:tabs>
        <w:spacing w:after="0" w:line="180" w:lineRule="atLeast"/>
        <w:ind w:left="737"/>
        <w:rPr>
          <w:rFonts w:ascii="Arial" w:eastAsia="Times New Roman" w:hAnsi="Arial" w:cs="Arial"/>
          <w:b/>
          <w:sz w:val="18"/>
          <w:szCs w:val="20"/>
          <w:lang w:eastAsia="en-GB"/>
        </w:rPr>
      </w:pPr>
    </w:p>
    <w:p w14:paraId="230ED7D4" w14:textId="140BB29B" w:rsidR="00FA76FE" w:rsidRPr="00E56E8D" w:rsidRDefault="00FA76FE" w:rsidP="00BF58D0">
      <w:pPr>
        <w:tabs>
          <w:tab w:val="right" w:pos="-142"/>
          <w:tab w:val="left" w:pos="284"/>
        </w:tabs>
        <w:spacing w:before="180" w:after="0" w:line="180" w:lineRule="atLeas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9.14</w:t>
      </w:r>
      <w:r w:rsidRPr="00E56E8D">
        <w:rPr>
          <w:rFonts w:ascii="Arial" w:eastAsia="Times New Roman" w:hAnsi="Arial" w:cs="Arial"/>
          <w:b/>
          <w:sz w:val="18"/>
          <w:szCs w:val="20"/>
          <w:lang w:eastAsia="en-GB"/>
        </w:rPr>
        <w:tab/>
        <w:t>The ombudsman service’s industry block</w:t>
      </w:r>
      <w:r w:rsidRPr="00E56E8D">
        <w:rPr>
          <w:rFonts w:ascii="Arial" w:eastAsia="Times New Roman" w:hAnsi="Arial" w:cs="Arial"/>
          <w:sz w:val="18"/>
          <w:szCs w:val="20"/>
          <w:lang w:eastAsia="en-GB"/>
        </w:rPr>
        <w:t xml:space="preserve"> </w:t>
      </w:r>
      <w:r w:rsidRPr="00E56E8D">
        <w:rPr>
          <w:rFonts w:ascii="Arial" w:eastAsia="Times New Roman" w:hAnsi="Arial" w:cs="Arial"/>
          <w:b/>
          <w:sz w:val="18"/>
          <w:szCs w:val="20"/>
          <w:lang w:eastAsia="en-GB"/>
        </w:rPr>
        <w:t>I001 – Deposit acceptors, home finance providers and administrators</w:t>
      </w:r>
    </w:p>
    <w:p w14:paraId="0B7AB0DE" w14:textId="77777777" w:rsidR="00FA76FE" w:rsidRPr="00E56E8D" w:rsidRDefault="00FA76FE" w:rsidP="00FA76FE">
      <w:pPr>
        <w:tabs>
          <w:tab w:val="right" w:pos="-142"/>
        </w:tabs>
        <w:spacing w:afterLines="60" w:after="144"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How many relevant accounts does the applicant firm estimate it will have at the end of the first year of its new business?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58815C9F" w14:textId="77777777" w:rsidTr="00644E15">
        <w:trPr>
          <w:trHeight w:val="397"/>
        </w:trPr>
        <w:tc>
          <w:tcPr>
            <w:tcW w:w="2236" w:type="dxa"/>
            <w:vAlign w:val="center"/>
          </w:tcPr>
          <w:p w14:paraId="7CDFE7BF"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34CA85F2"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662A5C60" w14:textId="77777777" w:rsidTr="00644E15">
        <w:trPr>
          <w:trHeight w:val="397"/>
        </w:trPr>
        <w:tc>
          <w:tcPr>
            <w:tcW w:w="2236" w:type="dxa"/>
            <w:vAlign w:val="center"/>
          </w:tcPr>
          <w:p w14:paraId="75CB1314"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09" w:type="dxa"/>
            <w:vAlign w:val="center"/>
          </w:tcPr>
          <w:p w14:paraId="0AA7E5DF"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339CB728" w14:textId="719A4EB1" w:rsidR="00BF58D0" w:rsidRPr="00E56E8D" w:rsidRDefault="00BF58D0" w:rsidP="00644E15">
      <w:pPr>
        <w:tabs>
          <w:tab w:val="right" w:pos="-142"/>
          <w:tab w:val="left" w:pos="284"/>
        </w:tabs>
        <w:spacing w:after="0" w:line="220" w:lineRule="exact"/>
        <w:ind w:right="731"/>
        <w:outlineLvl w:val="0"/>
        <w:rPr>
          <w:rFonts w:ascii="Arial" w:eastAsia="Times New Roman" w:hAnsi="Arial" w:cs="Arial"/>
          <w:b/>
          <w:sz w:val="18"/>
          <w:szCs w:val="20"/>
          <w:lang w:eastAsia="en-GB"/>
        </w:rPr>
      </w:pPr>
    </w:p>
    <w:p w14:paraId="7FEACC84" w14:textId="77777777" w:rsidR="00BF58D0" w:rsidRPr="00E56E8D" w:rsidRDefault="00BF58D0" w:rsidP="00644E15">
      <w:pPr>
        <w:tabs>
          <w:tab w:val="right" w:pos="-142"/>
          <w:tab w:val="left" w:pos="284"/>
        </w:tabs>
        <w:spacing w:after="0" w:line="160" w:lineRule="exact"/>
        <w:ind w:left="737" w:right="731" w:hanging="567"/>
        <w:outlineLvl w:val="0"/>
        <w:rPr>
          <w:rFonts w:ascii="Arial" w:eastAsia="Times New Roman" w:hAnsi="Arial" w:cs="Arial"/>
          <w:b/>
          <w:sz w:val="18"/>
          <w:szCs w:val="20"/>
          <w:lang w:eastAsia="en-GB"/>
        </w:rPr>
      </w:pPr>
    </w:p>
    <w:p w14:paraId="0226A9D8" w14:textId="1E2B5865" w:rsidR="00FA76FE" w:rsidRPr="00E56E8D" w:rsidRDefault="00FA76FE" w:rsidP="00644E15">
      <w:pPr>
        <w:tabs>
          <w:tab w:val="right" w:pos="-142"/>
          <w:tab w:val="left" w:pos="284"/>
        </w:tabs>
        <w:spacing w:after="0" w:line="16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9.15</w:t>
      </w:r>
      <w:r w:rsidRPr="00E56E8D">
        <w:rPr>
          <w:rFonts w:ascii="Arial" w:eastAsia="Times New Roman" w:hAnsi="Arial" w:cs="Arial"/>
          <w:b/>
          <w:sz w:val="18"/>
          <w:szCs w:val="20"/>
          <w:lang w:eastAsia="en-GB"/>
        </w:rPr>
        <w:tab/>
        <w:t>The ombudsman service’s industry block I005 – Portfolio managers</w:t>
      </w:r>
    </w:p>
    <w:p w14:paraId="204E6437" w14:textId="77777777" w:rsidR="00FA76FE" w:rsidRPr="00E56E8D" w:rsidRDefault="00FA76FE" w:rsidP="00FA76FE">
      <w:pPr>
        <w:tabs>
          <w:tab w:val="right" w:pos="-142"/>
        </w:tabs>
        <w:spacing w:afterLines="60" w:after="144"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How much relevant funds under management does the applicant firm estimate it will have at the end of the first year of its new business?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7104C414" w14:textId="77777777" w:rsidTr="00644E15">
        <w:trPr>
          <w:trHeight w:val="397"/>
        </w:trPr>
        <w:tc>
          <w:tcPr>
            <w:tcW w:w="2236" w:type="dxa"/>
            <w:vAlign w:val="center"/>
          </w:tcPr>
          <w:p w14:paraId="7A6753EB"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690B4937"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7F1845B0" w14:textId="77777777" w:rsidTr="00644E15">
        <w:trPr>
          <w:trHeight w:val="397"/>
        </w:trPr>
        <w:tc>
          <w:tcPr>
            <w:tcW w:w="2236" w:type="dxa"/>
            <w:vAlign w:val="center"/>
          </w:tcPr>
          <w:p w14:paraId="5EE33231"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09" w:type="dxa"/>
            <w:vAlign w:val="center"/>
          </w:tcPr>
          <w:p w14:paraId="4D09769D"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222EFFE0" w14:textId="77777777" w:rsidR="00644E15" w:rsidRPr="00E56E8D" w:rsidRDefault="00644E15"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p>
    <w:p w14:paraId="27A7150B" w14:textId="77777777" w:rsidR="00644E15" w:rsidRPr="00E56E8D" w:rsidRDefault="00644E15"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p>
    <w:p w14:paraId="3CAB40EF" w14:textId="77777777" w:rsidR="00644E15" w:rsidRPr="00E56E8D" w:rsidRDefault="00644E15"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p>
    <w:p w14:paraId="61367D47" w14:textId="4FDF1812" w:rsidR="00FA76FE" w:rsidRPr="00E56E8D" w:rsidRDefault="00FA76FE"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lastRenderedPageBreak/>
        <w:t>9.16</w:t>
      </w:r>
      <w:r w:rsidRPr="00E56E8D">
        <w:rPr>
          <w:rFonts w:ascii="Arial" w:eastAsia="Times New Roman" w:hAnsi="Arial" w:cs="Arial"/>
          <w:b/>
          <w:sz w:val="18"/>
          <w:szCs w:val="20"/>
          <w:lang w:eastAsia="en-GB"/>
        </w:rPr>
        <w:tab/>
        <w:t xml:space="preserve">The ombudsman service’s industry block I006 – Managers and depositaries of investment funds, and operators of collective investment schemes or pension schemes </w:t>
      </w:r>
    </w:p>
    <w:p w14:paraId="0270EEE1" w14:textId="77777777" w:rsidR="00FA76FE" w:rsidRPr="00E56E8D" w:rsidRDefault="00FA76FE" w:rsidP="00FA76FE">
      <w:pPr>
        <w:tabs>
          <w:tab w:val="right" w:pos="-142"/>
        </w:tabs>
        <w:spacing w:afterLines="60" w:after="144"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How much relevant gross income does the applicant firm estimate for the first year of its new business?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30E0DA13" w14:textId="77777777" w:rsidTr="00644E15">
        <w:trPr>
          <w:trHeight w:val="397"/>
        </w:trPr>
        <w:tc>
          <w:tcPr>
            <w:tcW w:w="2236" w:type="dxa"/>
            <w:vAlign w:val="center"/>
          </w:tcPr>
          <w:p w14:paraId="4188D84C"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39DEBC0C"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65D5ED4E" w14:textId="77777777" w:rsidTr="00644E15">
        <w:trPr>
          <w:trHeight w:val="397"/>
        </w:trPr>
        <w:tc>
          <w:tcPr>
            <w:tcW w:w="2236" w:type="dxa"/>
            <w:vAlign w:val="center"/>
          </w:tcPr>
          <w:p w14:paraId="3D1AC9D8"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09" w:type="dxa"/>
            <w:vAlign w:val="center"/>
          </w:tcPr>
          <w:p w14:paraId="47BE2D20"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AFDAA84" w14:textId="33B08387" w:rsidR="00FA76FE" w:rsidRPr="00E56E8D" w:rsidRDefault="00FA76FE"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9.17</w:t>
      </w:r>
      <w:r w:rsidRPr="00E56E8D">
        <w:rPr>
          <w:rFonts w:ascii="Arial" w:eastAsia="Times New Roman" w:hAnsi="Arial" w:cs="Arial"/>
          <w:b/>
          <w:sz w:val="18"/>
          <w:szCs w:val="20"/>
          <w:lang w:eastAsia="en-GB"/>
        </w:rPr>
        <w:tab/>
        <w:t>The ombudsman service’s industry block I007 – Dealers as principal</w:t>
      </w:r>
    </w:p>
    <w:p w14:paraId="50837A58" w14:textId="77777777" w:rsidR="00FA76FE" w:rsidRPr="00E56E8D" w:rsidRDefault="00FA76FE" w:rsidP="00FA76FE">
      <w:pPr>
        <w:tabs>
          <w:tab w:val="right" w:pos="-142"/>
        </w:tabs>
        <w:spacing w:afterLines="60" w:after="144"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How many relevant traders will the applicant firm have at the end of the first year of its new business?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33C01399" w14:textId="77777777" w:rsidTr="00644E15">
        <w:trPr>
          <w:trHeight w:val="397"/>
        </w:trPr>
        <w:tc>
          <w:tcPr>
            <w:tcW w:w="2236" w:type="dxa"/>
            <w:vAlign w:val="center"/>
          </w:tcPr>
          <w:p w14:paraId="5EF96D7D"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21EA475A"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1D99A590" w14:textId="77777777" w:rsidTr="00644E15">
        <w:trPr>
          <w:trHeight w:val="397"/>
        </w:trPr>
        <w:tc>
          <w:tcPr>
            <w:tcW w:w="2236" w:type="dxa"/>
            <w:vAlign w:val="center"/>
          </w:tcPr>
          <w:p w14:paraId="6ABCAE7E"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09" w:type="dxa"/>
            <w:vAlign w:val="center"/>
          </w:tcPr>
          <w:p w14:paraId="637F16C6"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2A7153EA" w14:textId="01D21647" w:rsidR="00FA76FE" w:rsidRPr="00E56E8D" w:rsidRDefault="00FA76FE"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9.18</w:t>
      </w:r>
      <w:r w:rsidRPr="00E56E8D">
        <w:rPr>
          <w:rFonts w:ascii="Arial" w:eastAsia="Times New Roman" w:hAnsi="Arial" w:cs="Arial"/>
          <w:b/>
          <w:sz w:val="18"/>
          <w:szCs w:val="20"/>
          <w:lang w:eastAsia="en-GB"/>
        </w:rPr>
        <w:tab/>
        <w:t>The ombudsman service’s industry block I008/I009 – Advisers, arrangers, dealers or brokers</w:t>
      </w:r>
    </w:p>
    <w:p w14:paraId="58AD003D" w14:textId="77777777" w:rsidR="00FA76FE" w:rsidRPr="00E56E8D" w:rsidRDefault="00FA76FE" w:rsidP="00FA76FE">
      <w:pPr>
        <w:tabs>
          <w:tab w:val="right" w:pos="-142"/>
          <w:tab w:val="left" w:pos="284"/>
        </w:tabs>
        <w:spacing w:afterLines="60" w:after="144"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lang w:eastAsia="en-GB"/>
        </w:rPr>
        <w:tab/>
        <w:t xml:space="preserve">How much relevant annual income does the applicant firm estimate for the first year of its new business in relation to advisers, arrangers, dealers or brokers holding and/or controlling client money/assets OR advisers, arrangers, dealers or brokers not holding or controlling client money/assets?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224D7D57" w14:textId="77777777" w:rsidTr="00644E15">
        <w:trPr>
          <w:trHeight w:val="397"/>
        </w:trPr>
        <w:tc>
          <w:tcPr>
            <w:tcW w:w="2236" w:type="dxa"/>
            <w:vAlign w:val="center"/>
          </w:tcPr>
          <w:p w14:paraId="7FEF01E4"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0F2890F3"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2F83528C" w14:textId="77777777" w:rsidTr="00644E15">
        <w:trPr>
          <w:trHeight w:val="397"/>
        </w:trPr>
        <w:tc>
          <w:tcPr>
            <w:tcW w:w="2236" w:type="dxa"/>
            <w:vAlign w:val="center"/>
          </w:tcPr>
          <w:p w14:paraId="11CE3BE3"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09" w:type="dxa"/>
            <w:vAlign w:val="center"/>
          </w:tcPr>
          <w:p w14:paraId="2FDC3FAB"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C028D04" w14:textId="5CEEFB41" w:rsidR="00FA76FE" w:rsidRPr="00E56E8D" w:rsidRDefault="00FA76FE"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9.19</w:t>
      </w:r>
      <w:r w:rsidRPr="00E56E8D">
        <w:rPr>
          <w:rFonts w:ascii="Arial" w:eastAsia="Times New Roman" w:hAnsi="Arial" w:cs="Arial"/>
          <w:b/>
          <w:sz w:val="18"/>
          <w:szCs w:val="20"/>
          <w:lang w:eastAsia="en-GB"/>
        </w:rPr>
        <w:tab/>
        <w:t>The ombudsman service’s industry block I010 – Corporate finance advisers</w:t>
      </w:r>
    </w:p>
    <w:p w14:paraId="68E8A938" w14:textId="77777777" w:rsidR="00FA76FE" w:rsidRPr="00E56E8D" w:rsidRDefault="00FA76FE" w:rsidP="00FA76FE">
      <w:pPr>
        <w:tabs>
          <w:tab w:val="right" w:pos="-142"/>
          <w:tab w:val="left" w:pos="284"/>
        </w:tabs>
        <w:spacing w:afterLines="60" w:after="144"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lang w:eastAsia="en-GB"/>
        </w:rPr>
        <w:tab/>
        <w:t>How much relevant annual income does the applicant firm estimate for the first year of its new business in relation to its corporate finance business?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27EB58C1" w14:textId="77777777" w:rsidTr="00644E15">
        <w:trPr>
          <w:trHeight w:val="397"/>
        </w:trPr>
        <w:tc>
          <w:tcPr>
            <w:tcW w:w="2236" w:type="dxa"/>
            <w:vAlign w:val="center"/>
          </w:tcPr>
          <w:p w14:paraId="40B0B038" w14:textId="77777777"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09" w:type="dxa"/>
            <w:vAlign w:val="center"/>
          </w:tcPr>
          <w:p w14:paraId="55653D3E"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FA76FE" w:rsidRPr="00E56E8D" w14:paraId="072D053E" w14:textId="77777777" w:rsidTr="00644E15">
        <w:trPr>
          <w:trHeight w:val="397"/>
        </w:trPr>
        <w:tc>
          <w:tcPr>
            <w:tcW w:w="2236" w:type="dxa"/>
            <w:vAlign w:val="center"/>
          </w:tcPr>
          <w:p w14:paraId="0AB8A6CE" w14:textId="0694BECB" w:rsidR="00FA76FE" w:rsidRPr="00E56E8D" w:rsidRDefault="00FA76FE"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w:t>
            </w:r>
            <w:r w:rsidR="00100F40"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words</w:t>
            </w:r>
          </w:p>
        </w:tc>
        <w:tc>
          <w:tcPr>
            <w:tcW w:w="7109" w:type="dxa"/>
            <w:vAlign w:val="center"/>
          </w:tcPr>
          <w:p w14:paraId="68E3D346" w14:textId="77777777" w:rsidR="00FA76FE" w:rsidRPr="00E56E8D" w:rsidRDefault="00FA76FE"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52EC2B6" w14:textId="7BE53CD2" w:rsidR="00FA76FE" w:rsidRPr="00E56E8D" w:rsidRDefault="00FA76FE" w:rsidP="00FA76FE">
      <w:pPr>
        <w:tabs>
          <w:tab w:val="right" w:pos="-142"/>
          <w:tab w:val="left" w:pos="284"/>
        </w:tabs>
        <w:spacing w:before="180" w:after="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9.20</w:t>
      </w:r>
      <w:r w:rsidRPr="00E56E8D">
        <w:rPr>
          <w:rFonts w:ascii="Arial" w:eastAsia="Times New Roman" w:hAnsi="Arial" w:cs="Arial"/>
          <w:b/>
          <w:sz w:val="18"/>
          <w:szCs w:val="20"/>
          <w:lang w:eastAsia="en-GB"/>
        </w:rPr>
        <w:tab/>
        <w:t>The ombudsman service’s industry block I016 – Home finance providers, advisers and arrangers</w:t>
      </w:r>
    </w:p>
    <w:p w14:paraId="4DF099E1" w14:textId="77777777" w:rsidR="00FA76FE" w:rsidRPr="00E56E8D" w:rsidRDefault="00FA76FE" w:rsidP="00FA76FE">
      <w:pPr>
        <w:tabs>
          <w:tab w:val="right" w:pos="-142"/>
          <w:tab w:val="left" w:pos="284"/>
        </w:tabs>
        <w:spacing w:afterLines="60" w:after="144"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lang w:eastAsia="en-GB"/>
        </w:rPr>
        <w:tab/>
        <w:t>How much relevant annual income does the applicant firm estimate for the first year of its new business in relation to its home finance mediation business?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02833A5C" w14:textId="77777777" w:rsidTr="00644E15">
        <w:trPr>
          <w:trHeight w:val="397"/>
        </w:trPr>
        <w:tc>
          <w:tcPr>
            <w:tcW w:w="2236" w:type="dxa"/>
            <w:vAlign w:val="center"/>
          </w:tcPr>
          <w:p w14:paraId="26EC7486"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Amount</w:t>
            </w:r>
          </w:p>
        </w:tc>
        <w:tc>
          <w:tcPr>
            <w:tcW w:w="7109" w:type="dxa"/>
            <w:vAlign w:val="center"/>
          </w:tcPr>
          <w:p w14:paraId="583EF67F"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r w:rsidR="00FA76FE" w:rsidRPr="00E56E8D" w14:paraId="686B635A" w14:textId="77777777" w:rsidTr="00644E15">
        <w:trPr>
          <w:trHeight w:val="397"/>
        </w:trPr>
        <w:tc>
          <w:tcPr>
            <w:tcW w:w="2236" w:type="dxa"/>
            <w:vAlign w:val="center"/>
          </w:tcPr>
          <w:p w14:paraId="7F629530"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Confirm amount in words</w:t>
            </w:r>
          </w:p>
        </w:tc>
        <w:tc>
          <w:tcPr>
            <w:tcW w:w="7109" w:type="dxa"/>
            <w:vAlign w:val="center"/>
          </w:tcPr>
          <w:p w14:paraId="0402545F"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bl>
    <w:p w14:paraId="7ACF5F4A" w14:textId="64230787" w:rsidR="00FA76FE" w:rsidRPr="00E56E8D" w:rsidRDefault="00FA76FE" w:rsidP="00FE6658">
      <w:pPr>
        <w:pStyle w:val="QuestionCharCharChar"/>
        <w:spacing w:before="0" w:after="0"/>
        <w:ind w:firstLine="0"/>
        <w:rPr>
          <w:rFonts w:cs="Arial"/>
        </w:rPr>
      </w:pPr>
    </w:p>
    <w:p w14:paraId="008793CC" w14:textId="5DE655EE" w:rsidR="00FA76FE" w:rsidRPr="00E56E8D" w:rsidRDefault="00FA76FE" w:rsidP="00FE6658">
      <w:pPr>
        <w:pStyle w:val="QuestionCharCharChar"/>
        <w:spacing w:before="0" w:after="0"/>
        <w:ind w:left="737"/>
        <w:rPr>
          <w:rFonts w:cs="Arial"/>
        </w:rPr>
      </w:pPr>
      <w:r w:rsidRPr="00E56E8D">
        <w:rPr>
          <w:rFonts w:cs="Arial"/>
        </w:rPr>
        <w:t>9.21</w:t>
      </w:r>
      <w:r w:rsidRPr="00E56E8D">
        <w:rPr>
          <w:rFonts w:cs="Arial"/>
        </w:rPr>
        <w:tab/>
        <w:t>The ombudsman service’s industry block I017 – General insurance distribution</w:t>
      </w:r>
    </w:p>
    <w:tbl>
      <w:tblPr>
        <w:tblpPr w:leftFromText="180" w:rightFromText="180" w:vertAnchor="text" w:horzAnchor="page" w:tblpX="1471" w:tblpY="5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15"/>
      </w:tblGrid>
      <w:tr w:rsidR="00100F40" w:rsidRPr="00E56E8D" w14:paraId="327AB8EE" w14:textId="77777777" w:rsidTr="00644E15">
        <w:trPr>
          <w:trHeight w:val="397"/>
        </w:trPr>
        <w:tc>
          <w:tcPr>
            <w:tcW w:w="2236" w:type="dxa"/>
            <w:vAlign w:val="center"/>
          </w:tcPr>
          <w:p w14:paraId="21686DFF" w14:textId="77777777" w:rsidR="00100F40" w:rsidRPr="00E56E8D" w:rsidRDefault="00100F40"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Amount</w:t>
            </w:r>
          </w:p>
        </w:tc>
        <w:tc>
          <w:tcPr>
            <w:tcW w:w="7115" w:type="dxa"/>
            <w:vAlign w:val="center"/>
          </w:tcPr>
          <w:p w14:paraId="3E5087E9" w14:textId="77777777" w:rsidR="00100F40" w:rsidRPr="00E56E8D" w:rsidRDefault="00100F40"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r w:rsidR="00100F40" w:rsidRPr="00E56E8D" w14:paraId="3725DBFD" w14:textId="77777777" w:rsidTr="00644E15">
        <w:trPr>
          <w:trHeight w:val="397"/>
        </w:trPr>
        <w:tc>
          <w:tcPr>
            <w:tcW w:w="2236" w:type="dxa"/>
            <w:vAlign w:val="center"/>
          </w:tcPr>
          <w:p w14:paraId="291560A6" w14:textId="77777777" w:rsidR="00100F40" w:rsidRPr="00E56E8D" w:rsidRDefault="00100F40"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Confirm amount in words</w:t>
            </w:r>
          </w:p>
        </w:tc>
        <w:tc>
          <w:tcPr>
            <w:tcW w:w="7115" w:type="dxa"/>
            <w:vAlign w:val="center"/>
          </w:tcPr>
          <w:p w14:paraId="34298025" w14:textId="77777777" w:rsidR="00100F40" w:rsidRPr="00E56E8D" w:rsidRDefault="00100F40"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bl>
    <w:p w14:paraId="6C3D9A9A" w14:textId="77777777" w:rsidR="00FA76FE" w:rsidRPr="00E56E8D" w:rsidRDefault="00FA76FE" w:rsidP="00FA76FE">
      <w:pPr>
        <w:pStyle w:val="Questionnote"/>
        <w:spacing w:afterLines="60" w:after="144"/>
        <w:ind w:left="737"/>
        <w:rPr>
          <w:rFonts w:cs="Arial"/>
          <w:b/>
        </w:rPr>
      </w:pPr>
      <w:r w:rsidRPr="00E56E8D">
        <w:rPr>
          <w:rFonts w:cs="Arial"/>
          <w:b/>
        </w:rPr>
        <w:t>How much relevant annual income does the applicant firm estimate for the first year of its new business in relation to its non-investment insurance contracts (including pure protection) business only?</w:t>
      </w:r>
    </w:p>
    <w:p w14:paraId="2B786FF7" w14:textId="77777777" w:rsidR="00100F40" w:rsidRPr="00E56E8D" w:rsidRDefault="00100F40" w:rsidP="00100F40">
      <w:pPr>
        <w:pStyle w:val="NoSpacing"/>
        <w:rPr>
          <w:rFonts w:ascii="Arial" w:hAnsi="Arial" w:cs="Arial"/>
        </w:rPr>
      </w:pPr>
    </w:p>
    <w:p w14:paraId="1B99EB48" w14:textId="393E9E28" w:rsidR="00100F40" w:rsidRPr="00E56E8D" w:rsidRDefault="00100F40" w:rsidP="00100F40">
      <w:pPr>
        <w:pStyle w:val="NoSpacing"/>
        <w:rPr>
          <w:rFonts w:ascii="Arial" w:hAnsi="Arial" w:cs="Arial"/>
        </w:rPr>
      </w:pPr>
    </w:p>
    <w:p w14:paraId="32462CB0" w14:textId="77777777" w:rsidR="00BF58D0" w:rsidRPr="00E56E8D" w:rsidRDefault="00BF58D0" w:rsidP="00100F40">
      <w:pPr>
        <w:pStyle w:val="NoSpacing"/>
        <w:rPr>
          <w:rFonts w:ascii="Arial" w:hAnsi="Arial" w:cs="Arial"/>
        </w:rPr>
      </w:pPr>
    </w:p>
    <w:p w14:paraId="13F5949F" w14:textId="77777777" w:rsidR="00100F40" w:rsidRPr="00E56E8D" w:rsidRDefault="00100F40" w:rsidP="00100F40">
      <w:pPr>
        <w:pStyle w:val="NoSpacing"/>
        <w:rPr>
          <w:rFonts w:ascii="Arial" w:hAnsi="Arial" w:cs="Arial"/>
        </w:rPr>
      </w:pPr>
    </w:p>
    <w:p w14:paraId="48328393" w14:textId="77777777" w:rsidR="00100F40" w:rsidRPr="00E56E8D" w:rsidRDefault="00100F40" w:rsidP="00BF58D0">
      <w:pPr>
        <w:pStyle w:val="NoSpacing"/>
        <w:spacing w:line="200" w:lineRule="exact"/>
        <w:rPr>
          <w:rFonts w:ascii="Arial" w:hAnsi="Arial" w:cs="Arial"/>
        </w:rPr>
      </w:pPr>
    </w:p>
    <w:p w14:paraId="6BBA3F71" w14:textId="77777777" w:rsidR="00BF58D0" w:rsidRPr="00E56E8D" w:rsidRDefault="00BF58D0" w:rsidP="00BF58D0">
      <w:pPr>
        <w:pStyle w:val="NoSpacing"/>
        <w:spacing w:line="200" w:lineRule="exact"/>
        <w:ind w:firstLine="720"/>
        <w:rPr>
          <w:rFonts w:ascii="Arial" w:hAnsi="Arial" w:cs="Arial"/>
          <w:b/>
        </w:rPr>
      </w:pPr>
    </w:p>
    <w:p w14:paraId="7D73D641" w14:textId="77777777" w:rsidR="00BF58D0" w:rsidRPr="00E56E8D" w:rsidRDefault="00BF58D0" w:rsidP="00BF58D0">
      <w:pPr>
        <w:pStyle w:val="NoSpacing"/>
        <w:spacing w:line="200" w:lineRule="exact"/>
        <w:ind w:firstLine="720"/>
        <w:rPr>
          <w:rFonts w:ascii="Arial" w:hAnsi="Arial" w:cs="Arial"/>
          <w:b/>
        </w:rPr>
      </w:pPr>
    </w:p>
    <w:p w14:paraId="7F150DC6" w14:textId="4B2A2F99" w:rsidR="00BF58D0" w:rsidRPr="00E56E8D" w:rsidRDefault="00BF58D0" w:rsidP="00BF58D0">
      <w:pPr>
        <w:pStyle w:val="NoSpacing"/>
        <w:spacing w:line="200" w:lineRule="exact"/>
        <w:ind w:firstLine="720"/>
        <w:rPr>
          <w:rFonts w:ascii="Arial" w:hAnsi="Arial" w:cs="Arial"/>
          <w:b/>
        </w:rPr>
      </w:pPr>
    </w:p>
    <w:p w14:paraId="2C70CF1C" w14:textId="7EC6266E" w:rsidR="00644E15" w:rsidRPr="00E56E8D" w:rsidRDefault="00644E15" w:rsidP="00BF58D0">
      <w:pPr>
        <w:pStyle w:val="NoSpacing"/>
        <w:spacing w:line="200" w:lineRule="exact"/>
        <w:ind w:firstLine="720"/>
        <w:rPr>
          <w:rFonts w:ascii="Arial" w:hAnsi="Arial" w:cs="Arial"/>
          <w:b/>
        </w:rPr>
      </w:pPr>
    </w:p>
    <w:p w14:paraId="12BD522F" w14:textId="0406913F" w:rsidR="00644E15" w:rsidRPr="00E56E8D" w:rsidRDefault="00644E15" w:rsidP="00BF58D0">
      <w:pPr>
        <w:pStyle w:val="NoSpacing"/>
        <w:spacing w:line="200" w:lineRule="exact"/>
        <w:ind w:firstLine="720"/>
        <w:rPr>
          <w:rFonts w:ascii="Arial" w:hAnsi="Arial" w:cs="Arial"/>
          <w:b/>
        </w:rPr>
      </w:pPr>
    </w:p>
    <w:p w14:paraId="0AFECBE5" w14:textId="6BE0D7E5" w:rsidR="00644E15" w:rsidRPr="00E56E8D" w:rsidRDefault="00644E15" w:rsidP="00BF58D0">
      <w:pPr>
        <w:pStyle w:val="NoSpacing"/>
        <w:spacing w:line="200" w:lineRule="exact"/>
        <w:ind w:firstLine="720"/>
        <w:rPr>
          <w:rFonts w:ascii="Arial" w:hAnsi="Arial" w:cs="Arial"/>
          <w:b/>
        </w:rPr>
      </w:pPr>
    </w:p>
    <w:p w14:paraId="2BC765E0" w14:textId="1B9C1B9E" w:rsidR="00644E15" w:rsidRPr="00E56E8D" w:rsidRDefault="00644E15" w:rsidP="00BF58D0">
      <w:pPr>
        <w:pStyle w:val="NoSpacing"/>
        <w:spacing w:line="200" w:lineRule="exact"/>
        <w:ind w:firstLine="720"/>
        <w:rPr>
          <w:rFonts w:ascii="Arial" w:hAnsi="Arial" w:cs="Arial"/>
          <w:b/>
        </w:rPr>
      </w:pPr>
    </w:p>
    <w:p w14:paraId="4EDC3CB0" w14:textId="7210FFEE" w:rsidR="00644E15" w:rsidRPr="00E56E8D" w:rsidRDefault="00644E15" w:rsidP="00BF58D0">
      <w:pPr>
        <w:pStyle w:val="NoSpacing"/>
        <w:spacing w:line="200" w:lineRule="exact"/>
        <w:ind w:firstLine="720"/>
        <w:rPr>
          <w:rFonts w:ascii="Arial" w:hAnsi="Arial" w:cs="Arial"/>
          <w:b/>
        </w:rPr>
      </w:pPr>
    </w:p>
    <w:p w14:paraId="11373F0E" w14:textId="0F7ABDA7" w:rsidR="00644E15" w:rsidRPr="00E56E8D" w:rsidRDefault="00644E15" w:rsidP="00BF58D0">
      <w:pPr>
        <w:pStyle w:val="NoSpacing"/>
        <w:spacing w:line="200" w:lineRule="exact"/>
        <w:ind w:firstLine="720"/>
        <w:rPr>
          <w:rFonts w:ascii="Arial" w:hAnsi="Arial" w:cs="Arial"/>
          <w:b/>
        </w:rPr>
      </w:pPr>
    </w:p>
    <w:p w14:paraId="72CA60AB" w14:textId="58EB7861" w:rsidR="00644E15" w:rsidRPr="00E56E8D" w:rsidRDefault="00644E15" w:rsidP="00BF58D0">
      <w:pPr>
        <w:pStyle w:val="NoSpacing"/>
        <w:spacing w:line="200" w:lineRule="exact"/>
        <w:ind w:firstLine="720"/>
        <w:rPr>
          <w:rFonts w:ascii="Arial" w:hAnsi="Arial" w:cs="Arial"/>
          <w:b/>
        </w:rPr>
      </w:pPr>
    </w:p>
    <w:p w14:paraId="5C760F9B" w14:textId="38419C81" w:rsidR="00644E15" w:rsidRPr="00E56E8D" w:rsidRDefault="00644E15" w:rsidP="00BF58D0">
      <w:pPr>
        <w:pStyle w:val="NoSpacing"/>
        <w:spacing w:line="200" w:lineRule="exact"/>
        <w:ind w:firstLine="720"/>
        <w:rPr>
          <w:rFonts w:ascii="Arial" w:hAnsi="Arial" w:cs="Arial"/>
          <w:b/>
        </w:rPr>
      </w:pPr>
    </w:p>
    <w:p w14:paraId="481DC99E" w14:textId="77777777" w:rsidR="00644E15" w:rsidRPr="00E56E8D" w:rsidRDefault="00644E15" w:rsidP="00BF58D0">
      <w:pPr>
        <w:pStyle w:val="NoSpacing"/>
        <w:spacing w:line="200" w:lineRule="exact"/>
        <w:ind w:firstLine="720"/>
        <w:rPr>
          <w:rFonts w:ascii="Arial" w:hAnsi="Arial" w:cs="Arial"/>
          <w:b/>
        </w:rPr>
      </w:pPr>
    </w:p>
    <w:p w14:paraId="5318483C" w14:textId="77777777" w:rsidR="00BF58D0" w:rsidRPr="00E56E8D" w:rsidRDefault="00BF58D0" w:rsidP="00BF58D0">
      <w:pPr>
        <w:pStyle w:val="NoSpacing"/>
        <w:spacing w:line="200" w:lineRule="exact"/>
        <w:ind w:firstLine="720"/>
        <w:rPr>
          <w:rFonts w:ascii="Arial" w:hAnsi="Arial" w:cs="Arial"/>
          <w:b/>
        </w:rPr>
      </w:pPr>
    </w:p>
    <w:p w14:paraId="145EF492" w14:textId="77777777" w:rsidR="00BF58D0" w:rsidRPr="00E56E8D" w:rsidRDefault="00BF58D0" w:rsidP="00BF58D0">
      <w:pPr>
        <w:pStyle w:val="NoSpacing"/>
        <w:spacing w:line="200" w:lineRule="exact"/>
        <w:ind w:firstLine="720"/>
        <w:rPr>
          <w:rFonts w:ascii="Arial" w:hAnsi="Arial" w:cs="Arial"/>
          <w:b/>
        </w:rPr>
      </w:pPr>
    </w:p>
    <w:p w14:paraId="185A1E5A" w14:textId="65EA8485" w:rsidR="00BF58D0" w:rsidRPr="00E56E8D" w:rsidRDefault="00BF58D0" w:rsidP="00BF58D0">
      <w:pPr>
        <w:pStyle w:val="NoSpacing"/>
        <w:spacing w:line="200" w:lineRule="exact"/>
        <w:ind w:firstLine="720"/>
        <w:rPr>
          <w:rFonts w:ascii="Arial" w:hAnsi="Arial" w:cs="Arial"/>
          <w:b/>
        </w:rPr>
      </w:pPr>
    </w:p>
    <w:p w14:paraId="70EAC897" w14:textId="71CA7992" w:rsidR="00BF58D0" w:rsidRPr="00E56E8D" w:rsidRDefault="00BF58D0" w:rsidP="00BF58D0">
      <w:pPr>
        <w:pStyle w:val="NoSpacing"/>
        <w:spacing w:line="200" w:lineRule="exact"/>
        <w:ind w:firstLine="720"/>
        <w:rPr>
          <w:rFonts w:ascii="Arial" w:hAnsi="Arial" w:cs="Arial"/>
          <w:b/>
        </w:rPr>
      </w:pPr>
    </w:p>
    <w:p w14:paraId="7FA6C3A8" w14:textId="77777777" w:rsidR="00644E15" w:rsidRPr="00E56E8D" w:rsidRDefault="00644E15" w:rsidP="00BF58D0">
      <w:pPr>
        <w:pStyle w:val="NoSpacing"/>
        <w:spacing w:line="200" w:lineRule="exact"/>
        <w:ind w:firstLine="720"/>
        <w:rPr>
          <w:rFonts w:ascii="Arial" w:hAnsi="Arial" w:cs="Arial"/>
          <w:b/>
        </w:rPr>
      </w:pPr>
    </w:p>
    <w:p w14:paraId="748CFC35" w14:textId="77777777" w:rsidR="00A90996" w:rsidRPr="00E56E8D" w:rsidRDefault="00A90996">
      <w:pPr>
        <w:rPr>
          <w:rFonts w:ascii="Arial" w:hAnsi="Arial" w:cs="Arial"/>
          <w:b/>
        </w:rPr>
      </w:pPr>
      <w:r w:rsidRPr="00E56E8D">
        <w:rPr>
          <w:rFonts w:ascii="Arial" w:hAnsi="Arial" w:cs="Arial"/>
          <w:b/>
        </w:rPr>
        <w:br w:type="page"/>
      </w:r>
    </w:p>
    <w:p w14:paraId="4313C1C2" w14:textId="4515E8B3" w:rsidR="00FA76FE" w:rsidRPr="00E56E8D" w:rsidRDefault="00FA76FE" w:rsidP="00BF58D0">
      <w:pPr>
        <w:pStyle w:val="NoSpacing"/>
        <w:spacing w:line="200" w:lineRule="exact"/>
        <w:ind w:firstLine="720"/>
        <w:rPr>
          <w:rFonts w:ascii="Arial" w:hAnsi="Arial" w:cs="Arial"/>
          <w:b/>
        </w:rPr>
      </w:pPr>
      <w:r w:rsidRPr="00E56E8D">
        <w:rPr>
          <w:rFonts w:ascii="Arial" w:hAnsi="Arial" w:cs="Arial"/>
          <w:b/>
        </w:rPr>
        <w:lastRenderedPageBreak/>
        <w:t>Financial Services Compensation Scheme Levy</w:t>
      </w:r>
    </w:p>
    <w:p w14:paraId="67FD0711" w14:textId="77777777" w:rsidR="00FA76FE" w:rsidRPr="00E56E8D" w:rsidRDefault="00FA76FE" w:rsidP="00FA76FE">
      <w:pPr>
        <w:pStyle w:val="Questionnote"/>
        <w:spacing w:before="120"/>
        <w:ind w:left="737"/>
        <w:rPr>
          <w:rFonts w:cs="Arial"/>
        </w:rPr>
      </w:pPr>
      <w:r w:rsidRPr="00E56E8D">
        <w:rPr>
          <w:rFonts w:cs="Arial"/>
        </w:rPr>
        <w:t>The FSCS levy only covers business that could give rise to a protected claim from an eligible claimant. As a result, the data reported under the FSCS levy can be lower than that reported under the Regulatory fees.</w:t>
      </w:r>
    </w:p>
    <w:p w14:paraId="7104FDFA" w14:textId="77777777" w:rsidR="00FA76FE" w:rsidRPr="00E56E8D" w:rsidRDefault="00FA76FE" w:rsidP="00FA76FE">
      <w:pPr>
        <w:pStyle w:val="Questionnote"/>
        <w:ind w:left="737"/>
        <w:rPr>
          <w:rFonts w:cs="Arial"/>
        </w:rPr>
      </w:pPr>
      <w:r w:rsidRPr="00E56E8D">
        <w:rPr>
          <w:rFonts w:cs="Arial"/>
        </w:rPr>
        <w:t>Newly authorised firms are not liable to contribute towards the FSCS specific and compensation costs in the first fee year. We will only use the information here for calculating the FSCS levy in the second fee year where a firm obtains authorisation in last quarter of the fee year.</w:t>
      </w:r>
    </w:p>
    <w:p w14:paraId="679041C0" w14:textId="3ABE5468" w:rsidR="00FA76FE" w:rsidRPr="00E56E8D" w:rsidRDefault="00FA76FE" w:rsidP="00FA76FE">
      <w:pPr>
        <w:pStyle w:val="QuestionCharCharChar"/>
        <w:ind w:left="737"/>
        <w:rPr>
          <w:rFonts w:cs="Arial"/>
        </w:rPr>
      </w:pPr>
      <w:r w:rsidRPr="00E56E8D">
        <w:rPr>
          <w:rFonts w:cs="Arial"/>
        </w:rPr>
        <w:t xml:space="preserve">9.22 </w:t>
      </w:r>
      <w:r w:rsidRPr="00E56E8D">
        <w:rPr>
          <w:rFonts w:cs="Arial"/>
        </w:rPr>
        <w:tab/>
        <w:t>Class A – Deposit</w:t>
      </w:r>
    </w:p>
    <w:p w14:paraId="24374C2D" w14:textId="77777777" w:rsidR="00FA76FE" w:rsidRPr="00E56E8D" w:rsidRDefault="00FA76FE" w:rsidP="00FA76FE">
      <w:pPr>
        <w:pStyle w:val="Questionnote"/>
        <w:spacing w:after="60"/>
        <w:ind w:left="737"/>
        <w:rPr>
          <w:rFonts w:cs="Arial"/>
          <w:b/>
        </w:rPr>
      </w:pPr>
      <w:r w:rsidRPr="00E56E8D">
        <w:rPr>
          <w:rFonts w:cs="Arial"/>
          <w:b/>
        </w:rPr>
        <w:t>How much protected deposits does the applicant firm estimate it will have, at the end of the first year of authorisation?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650D8CCC" w14:textId="77777777" w:rsidTr="00644E15">
        <w:trPr>
          <w:trHeight w:val="397"/>
        </w:trPr>
        <w:tc>
          <w:tcPr>
            <w:tcW w:w="2236" w:type="dxa"/>
            <w:vAlign w:val="center"/>
          </w:tcPr>
          <w:p w14:paraId="787223A0"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Amount</w:t>
            </w:r>
          </w:p>
        </w:tc>
        <w:tc>
          <w:tcPr>
            <w:tcW w:w="7109" w:type="dxa"/>
            <w:vAlign w:val="center"/>
          </w:tcPr>
          <w:p w14:paraId="4DCDA3B1"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r w:rsidR="00FA76FE" w:rsidRPr="00E56E8D" w14:paraId="690E1352" w14:textId="77777777" w:rsidTr="00644E15">
        <w:trPr>
          <w:trHeight w:val="397"/>
        </w:trPr>
        <w:tc>
          <w:tcPr>
            <w:tcW w:w="2236" w:type="dxa"/>
            <w:vAlign w:val="center"/>
          </w:tcPr>
          <w:p w14:paraId="53DF6399"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Confirm amount in words</w:t>
            </w:r>
          </w:p>
        </w:tc>
        <w:tc>
          <w:tcPr>
            <w:tcW w:w="7109" w:type="dxa"/>
            <w:vAlign w:val="center"/>
          </w:tcPr>
          <w:p w14:paraId="3BFCB73A"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bl>
    <w:p w14:paraId="65FF0A44" w14:textId="77777777" w:rsidR="00BF58D0" w:rsidRPr="00E56E8D" w:rsidRDefault="00BF58D0" w:rsidP="00BF58D0">
      <w:pPr>
        <w:pStyle w:val="QuestionCharCharChar"/>
        <w:spacing w:before="0"/>
        <w:ind w:firstLine="0"/>
        <w:rPr>
          <w:rFonts w:cs="Arial"/>
        </w:rPr>
      </w:pPr>
    </w:p>
    <w:p w14:paraId="5C08162A" w14:textId="492D32B4" w:rsidR="00FA76FE" w:rsidRPr="00E56E8D" w:rsidRDefault="00FA76FE" w:rsidP="00BF58D0">
      <w:pPr>
        <w:pStyle w:val="QuestionCharCharChar"/>
        <w:spacing w:before="0"/>
        <w:ind w:left="737"/>
        <w:rPr>
          <w:rFonts w:cs="Arial"/>
        </w:rPr>
      </w:pPr>
      <w:r w:rsidRPr="00E56E8D">
        <w:rPr>
          <w:rFonts w:cs="Arial"/>
        </w:rPr>
        <w:t>9.23</w:t>
      </w:r>
      <w:r w:rsidRPr="00E56E8D">
        <w:rPr>
          <w:rFonts w:cs="Arial"/>
        </w:rPr>
        <w:tab/>
        <w:t xml:space="preserve">Category 1.1 – General insurance distribution </w:t>
      </w:r>
    </w:p>
    <w:p w14:paraId="3D47403F" w14:textId="4A150A6E" w:rsidR="00FA76FE" w:rsidRPr="00E56E8D" w:rsidRDefault="00FA76FE" w:rsidP="00100F40">
      <w:pPr>
        <w:pStyle w:val="Questionnote"/>
        <w:spacing w:after="60"/>
        <w:ind w:left="720"/>
        <w:rPr>
          <w:rFonts w:cs="Arial"/>
          <w:b/>
        </w:rPr>
      </w:pPr>
      <w:r w:rsidRPr="00E56E8D">
        <w:rPr>
          <w:rFonts w:cs="Arial"/>
          <w:b/>
        </w:rPr>
        <w:t>How much annual eligible income does the applicant firm estimate for the first year of authorisation in relation to its non-investment insurance contracts (including pure protection) business only?</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16"/>
      </w:tblGrid>
      <w:tr w:rsidR="00FA76FE" w:rsidRPr="00E56E8D" w14:paraId="388D521D" w14:textId="77777777" w:rsidTr="00644E15">
        <w:trPr>
          <w:trHeight w:val="397"/>
        </w:trPr>
        <w:tc>
          <w:tcPr>
            <w:tcW w:w="2236" w:type="dxa"/>
            <w:vAlign w:val="center"/>
          </w:tcPr>
          <w:p w14:paraId="71787572"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Amount</w:t>
            </w:r>
          </w:p>
        </w:tc>
        <w:tc>
          <w:tcPr>
            <w:tcW w:w="7116" w:type="dxa"/>
            <w:vAlign w:val="center"/>
          </w:tcPr>
          <w:p w14:paraId="353E77F9"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r w:rsidR="00FA76FE" w:rsidRPr="00E56E8D" w14:paraId="2967622E" w14:textId="77777777" w:rsidTr="00644E15">
        <w:trPr>
          <w:trHeight w:val="397"/>
        </w:trPr>
        <w:tc>
          <w:tcPr>
            <w:tcW w:w="2236" w:type="dxa"/>
            <w:vAlign w:val="center"/>
          </w:tcPr>
          <w:p w14:paraId="20940764"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Confirm amount in words</w:t>
            </w:r>
          </w:p>
        </w:tc>
        <w:tc>
          <w:tcPr>
            <w:tcW w:w="7116" w:type="dxa"/>
            <w:vAlign w:val="center"/>
          </w:tcPr>
          <w:p w14:paraId="69EC4D89"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bl>
    <w:p w14:paraId="7E2E3747" w14:textId="7683BA39" w:rsidR="00FA76FE" w:rsidRPr="00E56E8D" w:rsidRDefault="00FA76FE" w:rsidP="00FA76FE">
      <w:pPr>
        <w:pStyle w:val="QuestionCharCharChar"/>
        <w:ind w:left="737"/>
        <w:rPr>
          <w:rFonts w:cs="Arial"/>
        </w:rPr>
      </w:pPr>
      <w:r w:rsidRPr="00E56E8D">
        <w:rPr>
          <w:rFonts w:cs="Arial"/>
        </w:rPr>
        <w:t>9.24</w:t>
      </w:r>
      <w:r w:rsidRPr="00E56E8D">
        <w:rPr>
          <w:rFonts w:cs="Arial"/>
        </w:rPr>
        <w:tab/>
        <w:t xml:space="preserve">Category 2.1 – Life distribution and investment intermediation </w:t>
      </w:r>
    </w:p>
    <w:p w14:paraId="4E0BA451" w14:textId="77777777" w:rsidR="00FA76FE" w:rsidRPr="00E56E8D" w:rsidRDefault="00FA76FE" w:rsidP="00FA76FE">
      <w:pPr>
        <w:pStyle w:val="Questionnote"/>
        <w:spacing w:after="60"/>
        <w:ind w:left="737"/>
        <w:rPr>
          <w:rFonts w:cs="Arial"/>
          <w:b/>
        </w:rPr>
      </w:pPr>
      <w:r w:rsidRPr="00E56E8D">
        <w:rPr>
          <w:rFonts w:cs="Arial"/>
          <w:b/>
        </w:rPr>
        <w:t xml:space="preserve">How much annual eligible income does the applicant firm estimate for the first year of authorisation in relation to its life distribution and investment intermediation business only?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3782A0C2" w14:textId="77777777" w:rsidTr="00644E15">
        <w:trPr>
          <w:trHeight w:val="397"/>
        </w:trPr>
        <w:tc>
          <w:tcPr>
            <w:tcW w:w="2236" w:type="dxa"/>
            <w:vAlign w:val="center"/>
          </w:tcPr>
          <w:p w14:paraId="2FAB8547"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Amount</w:t>
            </w:r>
          </w:p>
        </w:tc>
        <w:tc>
          <w:tcPr>
            <w:tcW w:w="7109" w:type="dxa"/>
            <w:vAlign w:val="center"/>
          </w:tcPr>
          <w:p w14:paraId="6224C411"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r w:rsidR="00FA76FE" w:rsidRPr="00E56E8D" w14:paraId="3E2D8FED" w14:textId="77777777" w:rsidTr="00644E15">
        <w:trPr>
          <w:trHeight w:val="397"/>
        </w:trPr>
        <w:tc>
          <w:tcPr>
            <w:tcW w:w="2236" w:type="dxa"/>
            <w:vAlign w:val="center"/>
          </w:tcPr>
          <w:p w14:paraId="295E117D" w14:textId="77777777" w:rsidR="00FA76FE" w:rsidRPr="00E56E8D" w:rsidRDefault="00FA76FE" w:rsidP="00100F40">
            <w:pPr>
              <w:keepNext/>
              <w:tabs>
                <w:tab w:val="right" w:pos="-142"/>
                <w:tab w:val="left" w:pos="1418"/>
                <w:tab w:val="left" w:pos="2552"/>
              </w:tabs>
              <w:spacing w:line="220" w:lineRule="exact"/>
              <w:outlineLvl w:val="0"/>
              <w:rPr>
                <w:rFonts w:ascii="Arial" w:hAnsi="Arial" w:cs="Arial"/>
                <w:sz w:val="18"/>
              </w:rPr>
            </w:pPr>
            <w:r w:rsidRPr="00E56E8D">
              <w:rPr>
                <w:rFonts w:ascii="Arial" w:hAnsi="Arial" w:cs="Arial"/>
                <w:sz w:val="18"/>
              </w:rPr>
              <w:t>Confirm amount in words</w:t>
            </w:r>
          </w:p>
        </w:tc>
        <w:tc>
          <w:tcPr>
            <w:tcW w:w="7109" w:type="dxa"/>
            <w:vAlign w:val="center"/>
          </w:tcPr>
          <w:p w14:paraId="18D1A82D" w14:textId="77777777" w:rsidR="00FA76FE" w:rsidRPr="00E56E8D" w:rsidRDefault="00FA76FE" w:rsidP="00100F40">
            <w:pPr>
              <w:tabs>
                <w:tab w:val="right" w:pos="-142"/>
                <w:tab w:val="left" w:pos="1418"/>
                <w:tab w:val="left" w:pos="2552"/>
              </w:tabs>
              <w:spacing w:before="40" w:line="240" w:lineRule="exact"/>
              <w:ind w:right="57"/>
              <w:outlineLvl w:val="0"/>
              <w:rPr>
                <w:rFonts w:ascii="Arial" w:hAnsi="Arial" w:cs="Arial"/>
                <w:color w:val="000080"/>
                <w:sz w:val="18"/>
              </w:rPr>
            </w:pPr>
            <w:r w:rsidRPr="00E56E8D">
              <w:rPr>
                <w:rFonts w:ascii="Arial" w:hAnsi="Arial" w:cs="Arial"/>
                <w:color w:val="000080"/>
                <w:sz w:val="18"/>
              </w:rPr>
              <w:fldChar w:fldCharType="begin">
                <w:ffData>
                  <w:name w:val="Text1"/>
                  <w:enabled/>
                  <w:calcOnExit w:val="0"/>
                  <w:textInput/>
                </w:ffData>
              </w:fldChar>
            </w:r>
            <w:r w:rsidRPr="00E56E8D">
              <w:rPr>
                <w:rFonts w:ascii="Arial" w:hAnsi="Arial" w:cs="Arial"/>
                <w:color w:val="000080"/>
                <w:sz w:val="18"/>
              </w:rPr>
              <w:instrText xml:space="preserve"> FORMTEXT </w:instrText>
            </w:r>
            <w:r w:rsidRPr="00E56E8D">
              <w:rPr>
                <w:rFonts w:ascii="Arial" w:hAnsi="Arial" w:cs="Arial"/>
                <w:color w:val="000080"/>
                <w:sz w:val="18"/>
              </w:rPr>
            </w:r>
            <w:r w:rsidRPr="00E56E8D">
              <w:rPr>
                <w:rFonts w:ascii="Arial" w:hAnsi="Arial" w:cs="Arial"/>
                <w:color w:val="000080"/>
                <w:sz w:val="18"/>
              </w:rPr>
              <w:fldChar w:fldCharType="separate"/>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noProof/>
                <w:color w:val="000080"/>
                <w:sz w:val="18"/>
              </w:rPr>
              <w:t> </w:t>
            </w:r>
            <w:r w:rsidRPr="00E56E8D">
              <w:rPr>
                <w:rFonts w:ascii="Arial" w:hAnsi="Arial" w:cs="Arial"/>
                <w:color w:val="000080"/>
                <w:sz w:val="18"/>
              </w:rPr>
              <w:fldChar w:fldCharType="end"/>
            </w:r>
          </w:p>
        </w:tc>
      </w:tr>
    </w:tbl>
    <w:p w14:paraId="74F75F2C" w14:textId="355B29B4" w:rsidR="00FA76FE" w:rsidRPr="00E56E8D" w:rsidRDefault="00FA76FE" w:rsidP="00FA76FE">
      <w:pPr>
        <w:pStyle w:val="QuestionCharCharChar"/>
        <w:ind w:left="737"/>
        <w:rPr>
          <w:rFonts w:cs="Arial"/>
        </w:rPr>
      </w:pPr>
      <w:r w:rsidRPr="00E56E8D">
        <w:rPr>
          <w:rFonts w:cs="Arial"/>
        </w:rPr>
        <w:t>9.25</w:t>
      </w:r>
      <w:r w:rsidRPr="00E56E8D">
        <w:rPr>
          <w:rFonts w:cs="Arial"/>
        </w:rPr>
        <w:tab/>
        <w:t xml:space="preserve">Category 2.4 – Structured deposits provision </w:t>
      </w:r>
    </w:p>
    <w:p w14:paraId="510B0049" w14:textId="77777777" w:rsidR="00FA76FE" w:rsidRPr="00E56E8D" w:rsidRDefault="00FA76FE" w:rsidP="00FA76FE">
      <w:pPr>
        <w:pStyle w:val="Questionnote"/>
        <w:spacing w:after="60"/>
        <w:ind w:left="737"/>
        <w:rPr>
          <w:rFonts w:cs="Arial"/>
          <w:b/>
        </w:rPr>
      </w:pPr>
      <w:r w:rsidRPr="00E56E8D">
        <w:rPr>
          <w:rFonts w:cs="Arial"/>
          <w:b/>
        </w:rPr>
        <w:t>How much structured deposits does the applicant firm estimate it will have, at the end of the first year of authorisation?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09"/>
      </w:tblGrid>
      <w:tr w:rsidR="00FA76FE" w:rsidRPr="00E56E8D" w14:paraId="212DCABF" w14:textId="77777777" w:rsidTr="00644E15">
        <w:trPr>
          <w:trHeight w:val="397"/>
        </w:trPr>
        <w:tc>
          <w:tcPr>
            <w:tcW w:w="2236" w:type="dxa"/>
            <w:vAlign w:val="center"/>
          </w:tcPr>
          <w:p w14:paraId="2E16E08A" w14:textId="77777777" w:rsidR="00FA76FE" w:rsidRPr="00E56E8D" w:rsidRDefault="00FA76FE" w:rsidP="00100F40">
            <w:pPr>
              <w:pStyle w:val="QuestionCharCharChar"/>
              <w:tabs>
                <w:tab w:val="clear" w:pos="-142"/>
                <w:tab w:val="clear" w:pos="284"/>
              </w:tabs>
              <w:ind w:firstLine="0"/>
              <w:rPr>
                <w:rFonts w:cs="Arial"/>
                <w:b w:val="0"/>
              </w:rPr>
            </w:pPr>
            <w:r w:rsidRPr="00E56E8D">
              <w:rPr>
                <w:rFonts w:cs="Arial"/>
                <w:b w:val="0"/>
              </w:rPr>
              <w:t>Amount</w:t>
            </w:r>
          </w:p>
        </w:tc>
        <w:tc>
          <w:tcPr>
            <w:tcW w:w="7109" w:type="dxa"/>
            <w:vAlign w:val="center"/>
          </w:tcPr>
          <w:p w14:paraId="3EB0D6D0" w14:textId="6684B016" w:rsidR="00FA76FE" w:rsidRPr="00E56E8D" w:rsidRDefault="00FA76FE" w:rsidP="00100F40">
            <w:pPr>
              <w:pStyle w:val="QuestionCharCharChar"/>
              <w:ind w:firstLine="0"/>
              <w:rPr>
                <w:rFonts w:cs="Arial"/>
                <w:color w:val="000080"/>
              </w:rPr>
            </w:pPr>
            <w:r w:rsidRPr="00E56E8D">
              <w:rPr>
                <w:rFonts w:cs="Arial"/>
                <w:color w:val="000080"/>
              </w:rPr>
              <w:fldChar w:fldCharType="begin">
                <w:ffData>
                  <w:name w:val="Text1"/>
                  <w:enabled/>
                  <w:calcOnExit w:val="0"/>
                  <w:textInput/>
                </w:ffData>
              </w:fldChar>
            </w:r>
            <w:r w:rsidRPr="00E56E8D">
              <w:rPr>
                <w:rFonts w:cs="Arial"/>
                <w:color w:val="000080"/>
              </w:rPr>
              <w:instrText xml:space="preserve"> FORMTEXT </w:instrText>
            </w:r>
            <w:r w:rsidRPr="00E56E8D">
              <w:rPr>
                <w:rFonts w:cs="Arial"/>
                <w:color w:val="000080"/>
              </w:rPr>
            </w:r>
            <w:r w:rsidRPr="00E56E8D">
              <w:rPr>
                <w:rFonts w:cs="Arial"/>
                <w:color w:val="000080"/>
              </w:rPr>
              <w:fldChar w:fldCharType="separate"/>
            </w:r>
            <w:r w:rsidRPr="00E56E8D">
              <w:rPr>
                <w:rFonts w:cs="Arial"/>
                <w:noProof/>
                <w:color w:val="000080"/>
              </w:rPr>
              <w:t> </w:t>
            </w:r>
            <w:r w:rsidRPr="00E56E8D">
              <w:rPr>
                <w:rFonts w:cs="Arial"/>
                <w:noProof/>
                <w:color w:val="000080"/>
              </w:rPr>
              <w:t> </w:t>
            </w:r>
            <w:r w:rsidRPr="00E56E8D">
              <w:rPr>
                <w:rFonts w:cs="Arial"/>
                <w:noProof/>
                <w:color w:val="000080"/>
              </w:rPr>
              <w:t> </w:t>
            </w:r>
            <w:r w:rsidRPr="00E56E8D">
              <w:rPr>
                <w:rFonts w:cs="Arial"/>
                <w:noProof/>
                <w:color w:val="000080"/>
              </w:rPr>
              <w:t> </w:t>
            </w:r>
            <w:r w:rsidRPr="00E56E8D">
              <w:rPr>
                <w:rFonts w:cs="Arial"/>
                <w:noProof/>
                <w:color w:val="000080"/>
              </w:rPr>
              <w:t> </w:t>
            </w:r>
            <w:r w:rsidRPr="00E56E8D">
              <w:rPr>
                <w:rFonts w:cs="Arial"/>
                <w:color w:val="000080"/>
              </w:rPr>
              <w:fldChar w:fldCharType="end"/>
            </w:r>
          </w:p>
        </w:tc>
      </w:tr>
      <w:tr w:rsidR="00FA76FE" w:rsidRPr="00E56E8D" w14:paraId="61D6388E" w14:textId="77777777" w:rsidTr="00644E15">
        <w:trPr>
          <w:trHeight w:val="397"/>
        </w:trPr>
        <w:tc>
          <w:tcPr>
            <w:tcW w:w="2236" w:type="dxa"/>
            <w:tcBorders>
              <w:top w:val="single" w:sz="4" w:space="0" w:color="auto"/>
              <w:left w:val="single" w:sz="4" w:space="0" w:color="auto"/>
              <w:bottom w:val="single" w:sz="4" w:space="0" w:color="auto"/>
              <w:right w:val="single" w:sz="4" w:space="0" w:color="auto"/>
            </w:tcBorders>
            <w:vAlign w:val="center"/>
          </w:tcPr>
          <w:p w14:paraId="74C7CB6A" w14:textId="77777777" w:rsidR="00FA76FE" w:rsidRPr="00E56E8D" w:rsidRDefault="00FA76FE" w:rsidP="00100F40">
            <w:pPr>
              <w:pStyle w:val="QuestionCharCharChar"/>
              <w:tabs>
                <w:tab w:val="clear" w:pos="-142"/>
                <w:tab w:val="clear" w:pos="284"/>
              </w:tabs>
              <w:ind w:right="-33" w:firstLine="0"/>
              <w:rPr>
                <w:rFonts w:cs="Arial"/>
                <w:b w:val="0"/>
              </w:rPr>
            </w:pPr>
            <w:r w:rsidRPr="00E56E8D">
              <w:rPr>
                <w:rFonts w:cs="Arial"/>
                <w:b w:val="0"/>
              </w:rPr>
              <w:t>Confirm amount in words</w:t>
            </w:r>
          </w:p>
        </w:tc>
        <w:tc>
          <w:tcPr>
            <w:tcW w:w="7109" w:type="dxa"/>
            <w:tcBorders>
              <w:top w:val="single" w:sz="4" w:space="0" w:color="auto"/>
              <w:left w:val="single" w:sz="4" w:space="0" w:color="auto"/>
              <w:bottom w:val="single" w:sz="4" w:space="0" w:color="auto"/>
              <w:right w:val="single" w:sz="4" w:space="0" w:color="auto"/>
            </w:tcBorders>
            <w:vAlign w:val="center"/>
          </w:tcPr>
          <w:p w14:paraId="2FD38D08" w14:textId="0B6421AC" w:rsidR="00FA76FE" w:rsidRPr="00E56E8D" w:rsidRDefault="00FA76FE" w:rsidP="00100F40">
            <w:pPr>
              <w:pStyle w:val="QuestionCharCharChar"/>
              <w:ind w:firstLine="0"/>
              <w:rPr>
                <w:rFonts w:cs="Arial"/>
                <w:color w:val="000080"/>
              </w:rPr>
            </w:pPr>
            <w:r w:rsidRPr="00E56E8D">
              <w:rPr>
                <w:rFonts w:cs="Arial"/>
                <w:color w:val="000080"/>
              </w:rPr>
              <w:fldChar w:fldCharType="begin">
                <w:ffData>
                  <w:name w:val="Text1"/>
                  <w:enabled/>
                  <w:calcOnExit w:val="0"/>
                  <w:textInput/>
                </w:ffData>
              </w:fldChar>
            </w:r>
            <w:r w:rsidRPr="00E56E8D">
              <w:rPr>
                <w:rFonts w:cs="Arial"/>
                <w:color w:val="000080"/>
              </w:rPr>
              <w:instrText xml:space="preserve"> FORMTEXT </w:instrText>
            </w:r>
            <w:r w:rsidRPr="00E56E8D">
              <w:rPr>
                <w:rFonts w:cs="Arial"/>
                <w:color w:val="000080"/>
              </w:rPr>
            </w:r>
            <w:r w:rsidRPr="00E56E8D">
              <w:rPr>
                <w:rFonts w:cs="Arial"/>
                <w:color w:val="000080"/>
              </w:rPr>
              <w:fldChar w:fldCharType="separate"/>
            </w:r>
            <w:r w:rsidRPr="00E56E8D">
              <w:rPr>
                <w:rFonts w:cs="Arial"/>
                <w:color w:val="000080"/>
              </w:rPr>
              <w:t> </w:t>
            </w:r>
            <w:r w:rsidRPr="00E56E8D">
              <w:rPr>
                <w:rFonts w:cs="Arial"/>
                <w:color w:val="000080"/>
              </w:rPr>
              <w:t> </w:t>
            </w:r>
            <w:r w:rsidRPr="00E56E8D">
              <w:rPr>
                <w:rFonts w:cs="Arial"/>
                <w:color w:val="000080"/>
              </w:rPr>
              <w:t> </w:t>
            </w:r>
            <w:r w:rsidRPr="00E56E8D">
              <w:rPr>
                <w:rFonts w:cs="Arial"/>
                <w:color w:val="000080"/>
              </w:rPr>
              <w:t> </w:t>
            </w:r>
            <w:r w:rsidRPr="00E56E8D">
              <w:rPr>
                <w:rFonts w:cs="Arial"/>
                <w:color w:val="000080"/>
              </w:rPr>
              <w:t> </w:t>
            </w:r>
            <w:r w:rsidRPr="00E56E8D">
              <w:rPr>
                <w:rFonts w:cs="Arial"/>
                <w:color w:val="000080"/>
              </w:rPr>
              <w:fldChar w:fldCharType="end"/>
            </w:r>
          </w:p>
        </w:tc>
      </w:tr>
    </w:tbl>
    <w:p w14:paraId="724498D1" w14:textId="2A7B23D3" w:rsidR="00FA76FE" w:rsidRPr="00E56E8D" w:rsidRDefault="00FA76FE" w:rsidP="00FA76FE">
      <w:pPr>
        <w:pStyle w:val="QuestionCharCharChar"/>
        <w:ind w:left="737"/>
        <w:rPr>
          <w:rFonts w:cs="Arial"/>
        </w:rPr>
      </w:pPr>
      <w:r w:rsidRPr="00E56E8D">
        <w:rPr>
          <w:rFonts w:cs="Arial"/>
        </w:rPr>
        <w:t>9.26</w:t>
      </w:r>
      <w:r w:rsidRPr="00E56E8D">
        <w:rPr>
          <w:rFonts w:cs="Arial"/>
        </w:rPr>
        <w:tab/>
        <w:t>Class 3 – Investment provision claims</w:t>
      </w:r>
    </w:p>
    <w:p w14:paraId="7BA187E4" w14:textId="77777777" w:rsidR="00FA76FE" w:rsidRPr="00E56E8D" w:rsidRDefault="00FA76FE" w:rsidP="00FA76FE">
      <w:pPr>
        <w:tabs>
          <w:tab w:val="right" w:pos="-142"/>
        </w:tabs>
        <w:spacing w:after="6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How much annual eligible income does the applicant firm estimate for the first year of authorisation in relation to fund management, </w:t>
      </w:r>
      <w:bookmarkStart w:id="17" w:name="_Hlk13499340"/>
      <w:r w:rsidRPr="00E56E8D">
        <w:rPr>
          <w:rFonts w:ascii="Arial" w:eastAsia="Times New Roman" w:hAnsi="Arial" w:cs="Arial"/>
          <w:b/>
          <w:sz w:val="18"/>
          <w:szCs w:val="20"/>
          <w:lang w:eastAsia="en-GB"/>
        </w:rPr>
        <w:t>trustee or depositary business, or operating collective investment schemes or personal pension schemes</w:t>
      </w:r>
      <w:bookmarkEnd w:id="17"/>
      <w:r w:rsidRPr="00E56E8D">
        <w:rPr>
          <w:rFonts w:ascii="Arial" w:eastAsia="Times New Roman" w:hAnsi="Arial" w:cs="Arial"/>
          <w:b/>
          <w:sz w:val="18"/>
          <w:szCs w:val="20"/>
          <w:lang w:eastAsia="en-GB"/>
        </w:rPr>
        <w:t xml:space="preserve">? </w:t>
      </w:r>
    </w:p>
    <w:p w14:paraId="7EE732CE" w14:textId="768FFDE4" w:rsidR="00FA76FE" w:rsidRPr="00E56E8D" w:rsidRDefault="00BF58D0" w:rsidP="00100F40">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w:t>
      </w:r>
      <w:r w:rsidR="00FA76FE" w:rsidRPr="00E56E8D">
        <w:rPr>
          <w:rFonts w:ascii="Arial" w:eastAsia="Times New Roman" w:hAnsi="Arial" w:cs="Arial"/>
          <w:b/>
          <w:sz w:val="18"/>
          <w:szCs w:val="20"/>
          <w:lang w:eastAsia="en-GB"/>
        </w:rPr>
        <w:t>9.27</w:t>
      </w:r>
      <w:r w:rsidR="00FA76FE" w:rsidRPr="00E56E8D">
        <w:rPr>
          <w:rFonts w:ascii="Arial" w:eastAsia="Times New Roman" w:hAnsi="Arial" w:cs="Arial"/>
          <w:b/>
          <w:sz w:val="18"/>
          <w:szCs w:val="20"/>
          <w:lang w:eastAsia="en-GB"/>
        </w:rPr>
        <w:tab/>
        <w:t xml:space="preserve">Category 4.1 – Home finance intermediation </w:t>
      </w:r>
    </w:p>
    <w:tbl>
      <w:tblPr>
        <w:tblpPr w:leftFromText="180" w:rightFromText="180" w:vertAnchor="text" w:horzAnchor="page" w:tblpX="1471" w:tblpY="7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6"/>
        <w:gridCol w:w="7115"/>
      </w:tblGrid>
      <w:tr w:rsidR="00100F40" w:rsidRPr="00E56E8D" w14:paraId="51631AE9" w14:textId="77777777" w:rsidTr="00B417CF">
        <w:trPr>
          <w:trHeight w:val="422"/>
        </w:trPr>
        <w:tc>
          <w:tcPr>
            <w:tcW w:w="2236" w:type="dxa"/>
            <w:vAlign w:val="center"/>
          </w:tcPr>
          <w:p w14:paraId="76667BF8" w14:textId="77777777" w:rsidR="00100F40" w:rsidRPr="00E56E8D" w:rsidRDefault="00100F40"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Amount</w:t>
            </w:r>
          </w:p>
        </w:tc>
        <w:tc>
          <w:tcPr>
            <w:tcW w:w="7115" w:type="dxa"/>
            <w:vAlign w:val="center"/>
          </w:tcPr>
          <w:p w14:paraId="54AECFB4" w14:textId="77777777" w:rsidR="00100F40" w:rsidRPr="00E56E8D" w:rsidRDefault="00100F40"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100F40" w:rsidRPr="00E56E8D" w14:paraId="3EE1EAB7" w14:textId="77777777" w:rsidTr="00B417CF">
        <w:trPr>
          <w:trHeight w:val="397"/>
        </w:trPr>
        <w:tc>
          <w:tcPr>
            <w:tcW w:w="2236" w:type="dxa"/>
            <w:vAlign w:val="center"/>
          </w:tcPr>
          <w:p w14:paraId="620C3369" w14:textId="77777777" w:rsidR="00100F40" w:rsidRPr="00E56E8D" w:rsidRDefault="00100F40" w:rsidP="00100F40">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Confirm amount in words</w:t>
            </w:r>
          </w:p>
        </w:tc>
        <w:tc>
          <w:tcPr>
            <w:tcW w:w="7115" w:type="dxa"/>
            <w:vAlign w:val="center"/>
          </w:tcPr>
          <w:p w14:paraId="091D2A06" w14:textId="77777777" w:rsidR="00100F40" w:rsidRPr="00E56E8D" w:rsidRDefault="00100F40" w:rsidP="00100F40">
            <w:pPr>
              <w:tabs>
                <w:tab w:val="right" w:pos="-142"/>
                <w:tab w:val="left" w:pos="1418"/>
                <w:tab w:val="left" w:pos="2552"/>
              </w:tabs>
              <w:spacing w:before="40" w:after="0" w:line="24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6950825" w14:textId="77777777" w:rsidR="00FA76FE" w:rsidRPr="00E56E8D" w:rsidRDefault="00FA76FE" w:rsidP="00FA76FE">
      <w:pPr>
        <w:tabs>
          <w:tab w:val="right" w:pos="-142"/>
        </w:tabs>
        <w:spacing w:after="60" w:line="240" w:lineRule="exact"/>
        <w:ind w:left="737"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How much annual eligible income does the applicant firm estimate for the first year of authorisation in relation to its home finance mediation business? (Home finance providers should refer to the notes in fee block A.18)</w:t>
      </w:r>
    </w:p>
    <w:p w14:paraId="2DE84CD7" w14:textId="77777777" w:rsidR="00100F40" w:rsidRPr="00E56E8D" w:rsidRDefault="00100F40" w:rsidP="00100F40">
      <w:pPr>
        <w:pStyle w:val="NoSpacing"/>
        <w:rPr>
          <w:rFonts w:ascii="Arial" w:hAnsi="Arial" w:cs="Arial"/>
          <w:lang w:eastAsia="en-GB"/>
        </w:rPr>
      </w:pPr>
      <w:r w:rsidRPr="00E56E8D">
        <w:rPr>
          <w:rFonts w:ascii="Arial" w:hAnsi="Arial" w:cs="Arial"/>
          <w:lang w:eastAsia="en-GB"/>
        </w:rPr>
        <w:tab/>
      </w:r>
      <w:r w:rsidRPr="00E56E8D">
        <w:rPr>
          <w:rFonts w:ascii="Arial" w:hAnsi="Arial" w:cs="Arial"/>
          <w:lang w:eastAsia="en-GB"/>
        </w:rPr>
        <w:tab/>
      </w:r>
    </w:p>
    <w:p w14:paraId="6637C0E4" w14:textId="77777777" w:rsidR="00100F40" w:rsidRPr="00E56E8D" w:rsidRDefault="00100F40" w:rsidP="00100F40">
      <w:pPr>
        <w:pStyle w:val="NoSpacing"/>
        <w:rPr>
          <w:rFonts w:ascii="Arial" w:hAnsi="Arial" w:cs="Arial"/>
          <w:lang w:eastAsia="en-GB"/>
        </w:rPr>
      </w:pPr>
    </w:p>
    <w:p w14:paraId="6989880C" w14:textId="5C352CD8" w:rsidR="00BF58D0" w:rsidRPr="00E56E8D" w:rsidRDefault="00BF58D0" w:rsidP="00100F40">
      <w:pPr>
        <w:pStyle w:val="NoSpacing"/>
        <w:rPr>
          <w:rFonts w:ascii="Arial" w:hAnsi="Arial" w:cs="Arial"/>
          <w:lang w:eastAsia="en-GB"/>
        </w:rPr>
      </w:pPr>
    </w:p>
    <w:p w14:paraId="3AE212F0" w14:textId="77777777" w:rsidR="00100F40" w:rsidRPr="00E56E8D" w:rsidRDefault="00100F40" w:rsidP="00100F40">
      <w:pPr>
        <w:pStyle w:val="NoSpacing"/>
        <w:rPr>
          <w:rFonts w:ascii="Arial" w:hAnsi="Arial" w:cs="Arial"/>
          <w:b/>
          <w:lang w:eastAsia="en-GB"/>
        </w:rPr>
      </w:pPr>
    </w:p>
    <w:p w14:paraId="261FB286" w14:textId="77777777" w:rsidR="00BF58D0" w:rsidRPr="00E56E8D" w:rsidRDefault="00BF58D0" w:rsidP="00100F40">
      <w:pPr>
        <w:pStyle w:val="NoSpacing"/>
        <w:ind w:firstLine="720"/>
        <w:rPr>
          <w:rFonts w:ascii="Arial" w:hAnsi="Arial" w:cs="Arial"/>
          <w:b/>
          <w:lang w:eastAsia="en-GB"/>
        </w:rPr>
      </w:pPr>
    </w:p>
    <w:p w14:paraId="55D65E33" w14:textId="7370DE7F" w:rsidR="00BF58D0" w:rsidRPr="00E56E8D" w:rsidRDefault="00BF58D0" w:rsidP="00BF58D0">
      <w:pPr>
        <w:pStyle w:val="NoSpacing"/>
        <w:rPr>
          <w:rFonts w:ascii="Arial" w:hAnsi="Arial" w:cs="Arial"/>
          <w:b/>
          <w:lang w:eastAsia="en-GB"/>
        </w:rPr>
      </w:pPr>
    </w:p>
    <w:p w14:paraId="4C14910B" w14:textId="77777777" w:rsidR="00644E15" w:rsidRPr="00E56E8D" w:rsidRDefault="00644E15" w:rsidP="00BF58D0">
      <w:pPr>
        <w:pStyle w:val="NoSpacing"/>
        <w:rPr>
          <w:rFonts w:ascii="Arial" w:hAnsi="Arial" w:cs="Arial"/>
          <w:b/>
          <w:lang w:eastAsia="en-GB"/>
        </w:rPr>
      </w:pPr>
    </w:p>
    <w:p w14:paraId="489FE8AE" w14:textId="77777777" w:rsidR="00BF58D0" w:rsidRPr="00E56E8D" w:rsidRDefault="00BF58D0" w:rsidP="00100F40">
      <w:pPr>
        <w:pStyle w:val="NoSpacing"/>
        <w:ind w:firstLine="720"/>
        <w:rPr>
          <w:rFonts w:ascii="Arial" w:hAnsi="Arial" w:cs="Arial"/>
          <w:b/>
          <w:lang w:eastAsia="en-GB"/>
        </w:rPr>
      </w:pPr>
    </w:p>
    <w:p w14:paraId="27DF3E77" w14:textId="77777777" w:rsidR="00A90996" w:rsidRPr="00E56E8D" w:rsidRDefault="00A90996">
      <w:pPr>
        <w:rPr>
          <w:rFonts w:ascii="Arial" w:hAnsi="Arial" w:cs="Arial"/>
          <w:b/>
          <w:lang w:eastAsia="en-GB"/>
        </w:rPr>
      </w:pPr>
      <w:r w:rsidRPr="00E56E8D">
        <w:rPr>
          <w:rFonts w:ascii="Arial" w:hAnsi="Arial" w:cs="Arial"/>
          <w:b/>
          <w:lang w:eastAsia="en-GB"/>
        </w:rPr>
        <w:br w:type="page"/>
      </w:r>
    </w:p>
    <w:p w14:paraId="774CA64D" w14:textId="5FB46DA5" w:rsidR="00FA76FE" w:rsidRPr="00E56E8D" w:rsidRDefault="00FA76FE" w:rsidP="00100F40">
      <w:pPr>
        <w:pStyle w:val="NoSpacing"/>
        <w:ind w:firstLine="720"/>
        <w:rPr>
          <w:rFonts w:ascii="Arial" w:hAnsi="Arial" w:cs="Arial"/>
          <w:b/>
          <w:lang w:eastAsia="en-GB"/>
        </w:rPr>
      </w:pPr>
      <w:r w:rsidRPr="00E56E8D">
        <w:rPr>
          <w:rFonts w:ascii="Arial" w:hAnsi="Arial" w:cs="Arial"/>
          <w:b/>
          <w:lang w:eastAsia="en-GB"/>
        </w:rPr>
        <w:lastRenderedPageBreak/>
        <w:t>Declaration the Ombudsman Service exemption</w:t>
      </w:r>
    </w:p>
    <w:p w14:paraId="5294CB10"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Please note that if the applicant firm will carry on business with retail clients then exemption is unlikely to be available. This is because retail clients are likely to qualify as eligible complainants.</w:t>
      </w:r>
    </w:p>
    <w:p w14:paraId="313EFEA7" w14:textId="06D915B4" w:rsidR="00FA76FE" w:rsidRPr="00E56E8D" w:rsidRDefault="00FA76FE" w:rsidP="00FA76FE">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9.28</w:t>
      </w:r>
      <w:r w:rsidRPr="00E56E8D">
        <w:rPr>
          <w:rFonts w:ascii="Arial" w:eastAsia="Times New Roman" w:hAnsi="Arial" w:cs="Arial"/>
          <w:b/>
          <w:sz w:val="18"/>
          <w:szCs w:val="20"/>
          <w:lang w:eastAsia="en-GB"/>
        </w:rPr>
        <w:tab/>
        <w:t>The Ombudsman Service exemption – if the applicant firm will not carry on business with eligible complainants and does not foresee doing so in the immediate future, please tick the box below.</w:t>
      </w:r>
    </w:p>
    <w:p w14:paraId="7019D65B" w14:textId="0EE9A8D2" w:rsidR="00992990" w:rsidRPr="00E56E8D" w:rsidRDefault="00FA76FE" w:rsidP="000640CB">
      <w:pPr>
        <w:tabs>
          <w:tab w:val="right" w:pos="-142"/>
          <w:tab w:val="left" w:pos="284"/>
          <w:tab w:val="left" w:pos="851"/>
        </w:tabs>
        <w:spacing w:before="20" w:after="20" w:line="220" w:lineRule="exact"/>
        <w:ind w:left="737" w:right="731"/>
        <w:outlineLvl w:val="0"/>
        <w:rPr>
          <w:rFonts w:ascii="Arial" w:eastAsia="Times New Roman" w:hAnsi="Arial" w:cs="Arial"/>
          <w:b/>
          <w:sz w:val="18"/>
          <w:szCs w:val="20"/>
          <w:lang w:eastAsia="en-GB"/>
        </w:rPr>
      </w:pPr>
      <w:r w:rsidRPr="00E56E8D">
        <w:rPr>
          <w:rFonts w:ascii="Arial" w:eastAsia="Times New Roman" w:hAnsi="Arial" w:cs="Arial"/>
          <w:sz w:val="18"/>
          <w:szCs w:val="20"/>
          <w:lang w:eastAsia="en-GB"/>
        </w:rPr>
        <w:fldChar w:fldCharType="begin"/>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Pr="00E56E8D">
        <w:rPr>
          <w:rFonts w:ascii="Arial" w:eastAsia="Times New Roman" w:hAnsi="Arial" w:cs="Arial"/>
          <w:sz w:val="18"/>
          <w:szCs w:val="20"/>
          <w:lang w:eastAsia="en-GB"/>
        </w:rPr>
        <w:fldChar w:fldCharType="begin">
          <w:ffData>
            <w:name w:val="Check53"/>
            <w:enabled/>
            <w:calcOnExit w:val="0"/>
            <w:checkBox>
              <w:sizeAuto/>
              <w:default w:val="0"/>
            </w:checkBox>
          </w:ffData>
        </w:fldChar>
      </w:r>
      <w:r w:rsidRPr="00E56E8D">
        <w:rPr>
          <w:rFonts w:ascii="Arial" w:eastAsia="Times New Roman" w:hAnsi="Arial" w:cs="Arial"/>
          <w:sz w:val="18"/>
          <w:szCs w:val="20"/>
          <w:lang w:eastAsia="en-GB"/>
        </w:rPr>
        <w:instrText xml:space="preserve"> FORMCHECKBOX </w:instrText>
      </w:r>
      <w:r w:rsidR="009365A0">
        <w:rPr>
          <w:rFonts w:ascii="Arial" w:eastAsia="Times New Roman" w:hAnsi="Arial" w:cs="Arial"/>
          <w:sz w:val="18"/>
          <w:szCs w:val="20"/>
          <w:lang w:eastAsia="en-GB"/>
        </w:rPr>
      </w:r>
      <w:r w:rsidR="009365A0">
        <w:rPr>
          <w:rFonts w:ascii="Arial" w:eastAsia="Times New Roman" w:hAnsi="Arial" w:cs="Arial"/>
          <w:sz w:val="18"/>
          <w:szCs w:val="20"/>
          <w:lang w:eastAsia="en-GB"/>
        </w:rPr>
        <w:fldChar w:fldCharType="separate"/>
      </w:r>
      <w:r w:rsidRPr="00E56E8D">
        <w:rPr>
          <w:rFonts w:ascii="Arial" w:eastAsia="Times New Roman" w:hAnsi="Arial" w:cs="Arial"/>
          <w:sz w:val="18"/>
          <w:szCs w:val="20"/>
          <w:lang w:eastAsia="en-GB"/>
        </w:rPr>
        <w:fldChar w:fldCharType="end"/>
      </w:r>
      <w:r w:rsidR="00100F40" w:rsidRPr="00E56E8D">
        <w:rPr>
          <w:rFonts w:ascii="Arial" w:eastAsia="Times New Roman" w:hAnsi="Arial" w:cs="Arial"/>
          <w:sz w:val="18"/>
          <w:szCs w:val="20"/>
          <w:lang w:eastAsia="en-GB"/>
        </w:rPr>
        <w:t xml:space="preserve"> </w:t>
      </w:r>
      <w:r w:rsidRPr="00E56E8D">
        <w:rPr>
          <w:rFonts w:ascii="Arial" w:eastAsia="Times New Roman" w:hAnsi="Arial" w:cs="Arial"/>
          <w:sz w:val="18"/>
          <w:szCs w:val="20"/>
          <w:lang w:eastAsia="en-GB"/>
        </w:rPr>
        <w:t>Applicant firm is Ombudsman Service exempt</w:t>
      </w:r>
    </w:p>
    <w:p w14:paraId="34FE46F3" w14:textId="77777777" w:rsidR="000640CB" w:rsidRPr="00E56E8D" w:rsidRDefault="000640CB" w:rsidP="000640CB">
      <w:pPr>
        <w:tabs>
          <w:tab w:val="right" w:pos="-142"/>
          <w:tab w:val="left" w:pos="284"/>
          <w:tab w:val="left" w:pos="851"/>
        </w:tabs>
        <w:spacing w:before="20" w:after="20" w:line="220" w:lineRule="exact"/>
        <w:ind w:left="737" w:right="731"/>
        <w:outlineLvl w:val="0"/>
        <w:rPr>
          <w:rFonts w:ascii="Arial" w:eastAsia="Times New Roman" w:hAnsi="Arial" w:cs="Arial"/>
          <w:b/>
          <w:sz w:val="18"/>
          <w:szCs w:val="20"/>
          <w:lang w:eastAsia="en-GB"/>
        </w:rPr>
      </w:pPr>
    </w:p>
    <w:p w14:paraId="1E0BB9CA" w14:textId="250EECCC" w:rsidR="00100F40" w:rsidRPr="00E56E8D" w:rsidRDefault="00FA76FE" w:rsidP="00100F40">
      <w:pPr>
        <w:tabs>
          <w:tab w:val="right" w:pos="-142"/>
          <w:tab w:val="left" w:pos="284"/>
        </w:tabs>
        <w:spacing w:before="180" w:after="40" w:line="220" w:lineRule="exact"/>
        <w:ind w:left="1287" w:right="731" w:hanging="567"/>
        <w:outlineLvl w:val="0"/>
        <w:rPr>
          <w:rFonts w:ascii="Arial" w:eastAsia="Times New Roman" w:hAnsi="Arial" w:cs="Arial"/>
          <w:b/>
          <w:sz w:val="20"/>
          <w:szCs w:val="20"/>
          <w:lang w:eastAsia="en-GB"/>
        </w:rPr>
      </w:pPr>
      <w:r w:rsidRPr="00E56E8D">
        <w:rPr>
          <w:rFonts w:ascii="Arial" w:eastAsia="Times New Roman" w:hAnsi="Arial" w:cs="Arial"/>
          <w:b/>
          <w:sz w:val="20"/>
          <w:szCs w:val="20"/>
          <w:lang w:eastAsia="en-GB"/>
        </w:rPr>
        <w:t>Online invoicing</w:t>
      </w:r>
    </w:p>
    <w:p w14:paraId="42CC1B06" w14:textId="77777777" w:rsidR="00FA76FE" w:rsidRPr="00E56E8D" w:rsidRDefault="00FA76FE" w:rsidP="00FA76FE">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Online invoicing gives you access to your fees account via the web giving you:</w:t>
      </w:r>
    </w:p>
    <w:p w14:paraId="2B35A007" w14:textId="77777777" w:rsidR="00FA76FE" w:rsidRPr="00E56E8D" w:rsidRDefault="00FA76FE" w:rsidP="00FA76FE">
      <w:pPr>
        <w:numPr>
          <w:ilvl w:val="0"/>
          <w:numId w:val="9"/>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easy access to view all transactions on your account</w:t>
      </w:r>
    </w:p>
    <w:p w14:paraId="43490722" w14:textId="77777777" w:rsidR="00FA76FE" w:rsidRPr="00E56E8D" w:rsidRDefault="00FA76FE" w:rsidP="00FA76FE">
      <w:pPr>
        <w:numPr>
          <w:ilvl w:val="0"/>
          <w:numId w:val="9"/>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immediate email notification of new invoices and credit notes</w:t>
      </w:r>
    </w:p>
    <w:p w14:paraId="63A36DFA" w14:textId="77777777" w:rsidR="00FA76FE" w:rsidRPr="00E56E8D" w:rsidRDefault="00FA76FE" w:rsidP="00FA76FE">
      <w:pPr>
        <w:numPr>
          <w:ilvl w:val="0"/>
          <w:numId w:val="9"/>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access to view, download (pdf) and print invoices and credit notes</w:t>
      </w:r>
    </w:p>
    <w:p w14:paraId="0FBF0CBB" w14:textId="77777777" w:rsidR="00FA76FE" w:rsidRPr="00E56E8D" w:rsidRDefault="00FA76FE" w:rsidP="00FA76FE">
      <w:pPr>
        <w:numPr>
          <w:ilvl w:val="0"/>
          <w:numId w:val="9"/>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ability to query invoices online and receive responses by email</w:t>
      </w:r>
    </w:p>
    <w:p w14:paraId="2F580D8B" w14:textId="77777777" w:rsidR="00FA76FE" w:rsidRPr="00E56E8D" w:rsidRDefault="00FA76FE" w:rsidP="00FA76FE">
      <w:pPr>
        <w:numPr>
          <w:ilvl w:val="0"/>
          <w:numId w:val="9"/>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opportunity to register multiple users to access your fees information</w:t>
      </w:r>
    </w:p>
    <w:p w14:paraId="600C5C65" w14:textId="77777777" w:rsidR="00FA76FE" w:rsidRPr="00E56E8D" w:rsidRDefault="00FA76FE" w:rsidP="00FA76FE">
      <w:pPr>
        <w:numPr>
          <w:ilvl w:val="0"/>
          <w:numId w:val="9"/>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report fee tariff data online</w:t>
      </w:r>
    </w:p>
    <w:p w14:paraId="554172CB" w14:textId="77777777" w:rsidR="00FA76FE" w:rsidRPr="00E56E8D" w:rsidRDefault="00FA76FE" w:rsidP="00FA76FE">
      <w:pPr>
        <w:numPr>
          <w:ilvl w:val="0"/>
          <w:numId w:val="9"/>
        </w:numPr>
        <w:tabs>
          <w:tab w:val="right" w:pos="-142"/>
        </w:tabs>
        <w:spacing w:before="80" w:after="40" w:line="240" w:lineRule="exact"/>
        <w:ind w:left="737" w:right="731" w:hanging="426"/>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a paperless ‘green’ process, reducing printing and postage costs</w:t>
      </w:r>
    </w:p>
    <w:p w14:paraId="4ADDC95C" w14:textId="77777777" w:rsidR="00FA76FE" w:rsidRPr="00E56E8D" w:rsidRDefault="00FA76FE" w:rsidP="00FA76FE">
      <w:pPr>
        <w:tabs>
          <w:tab w:val="right" w:pos="-142"/>
        </w:tabs>
        <w:spacing w:after="0" w:line="240" w:lineRule="exact"/>
        <w:ind w:left="737" w:right="731"/>
        <w:outlineLvl w:val="0"/>
        <w:rPr>
          <w:rFonts w:ascii="Arial" w:eastAsia="Times New Roman" w:hAnsi="Arial" w:cs="Arial"/>
          <w:sz w:val="18"/>
          <w:szCs w:val="20"/>
          <w:lang w:eastAsia="en-GB"/>
        </w:rPr>
      </w:pPr>
    </w:p>
    <w:p w14:paraId="3C010895" w14:textId="77777777" w:rsidR="00BF58D0" w:rsidRPr="00E56E8D" w:rsidRDefault="00FA76FE" w:rsidP="00BF58D0">
      <w:pPr>
        <w:tabs>
          <w:tab w:val="right" w:pos="-142"/>
        </w:tabs>
        <w:spacing w:after="40" w:line="24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t>Online invoicing registration</w:t>
      </w:r>
    </w:p>
    <w:p w14:paraId="660D7209" w14:textId="0EB320FC" w:rsidR="00FA76FE" w:rsidRPr="00E56E8D" w:rsidRDefault="00BF58D0" w:rsidP="00BF58D0">
      <w:pPr>
        <w:tabs>
          <w:tab w:val="right" w:pos="-142"/>
        </w:tabs>
        <w:spacing w:after="40" w:line="24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sz w:val="18"/>
          <w:szCs w:val="20"/>
          <w:lang w:eastAsia="en-GB"/>
        </w:rPr>
        <w:tab/>
      </w:r>
      <w:r w:rsidR="00FA76FE" w:rsidRPr="00E56E8D">
        <w:rPr>
          <w:rFonts w:ascii="Arial" w:eastAsia="Times New Roman" w:hAnsi="Arial" w:cs="Arial"/>
          <w:sz w:val="18"/>
          <w:szCs w:val="20"/>
          <w:lang w:eastAsia="en-GB"/>
        </w:rPr>
        <w:t>Once your firm is authorised you will be automatically registered using your principal place of business email address and provided with an access code. You can then also request access for further users.</w:t>
      </w:r>
    </w:p>
    <w:p w14:paraId="3AFFACDD" w14:textId="77777777" w:rsidR="00FA76FE" w:rsidRPr="00E56E8D" w:rsidRDefault="00FA76FE" w:rsidP="00AD1E8C">
      <w:pPr>
        <w:tabs>
          <w:tab w:val="left" w:pos="1118"/>
        </w:tabs>
        <w:rPr>
          <w:rFonts w:ascii="Arial" w:eastAsia="Times New Roman" w:hAnsi="Arial" w:cs="Arial"/>
          <w:b/>
          <w:sz w:val="18"/>
          <w:szCs w:val="20"/>
          <w:lang w:eastAsia="en-GB"/>
        </w:rPr>
      </w:pPr>
    </w:p>
    <w:p w14:paraId="254386DF" w14:textId="2A99D40F" w:rsidR="00992990" w:rsidRPr="00E56E8D" w:rsidRDefault="00992990" w:rsidP="00AD1E8C">
      <w:pPr>
        <w:tabs>
          <w:tab w:val="left" w:pos="1118"/>
        </w:tabs>
        <w:rPr>
          <w:rFonts w:ascii="Arial" w:eastAsia="Times New Roman" w:hAnsi="Arial" w:cs="Arial"/>
          <w:b/>
          <w:sz w:val="18"/>
          <w:szCs w:val="20"/>
          <w:lang w:eastAsia="en-GB"/>
        </w:rPr>
      </w:pPr>
    </w:p>
    <w:p w14:paraId="6A68FC05" w14:textId="58992AF9" w:rsidR="00992990" w:rsidRPr="00E56E8D" w:rsidRDefault="00992990" w:rsidP="00AD1E8C">
      <w:pPr>
        <w:tabs>
          <w:tab w:val="left" w:pos="1118"/>
        </w:tabs>
        <w:rPr>
          <w:rFonts w:ascii="Arial" w:eastAsia="Times New Roman" w:hAnsi="Arial" w:cs="Arial"/>
          <w:b/>
          <w:sz w:val="18"/>
          <w:szCs w:val="20"/>
          <w:lang w:eastAsia="en-GB"/>
        </w:rPr>
      </w:pPr>
    </w:p>
    <w:p w14:paraId="5DD57071" w14:textId="53F406AC" w:rsidR="00992990" w:rsidRPr="00E56E8D" w:rsidRDefault="00992990" w:rsidP="00AD1E8C">
      <w:pPr>
        <w:tabs>
          <w:tab w:val="left" w:pos="1118"/>
        </w:tabs>
        <w:rPr>
          <w:rFonts w:ascii="Arial" w:eastAsia="Times New Roman" w:hAnsi="Arial" w:cs="Arial"/>
          <w:b/>
          <w:sz w:val="18"/>
          <w:szCs w:val="20"/>
          <w:lang w:eastAsia="en-GB"/>
        </w:rPr>
      </w:pPr>
    </w:p>
    <w:p w14:paraId="71CA0A13" w14:textId="6EF15F74" w:rsidR="007E5C2F" w:rsidRPr="00E56E8D" w:rsidRDefault="007E5C2F" w:rsidP="00AD1E8C">
      <w:pPr>
        <w:tabs>
          <w:tab w:val="left" w:pos="1118"/>
        </w:tabs>
        <w:rPr>
          <w:rFonts w:ascii="Arial" w:eastAsia="Times New Roman" w:hAnsi="Arial" w:cs="Arial"/>
          <w:b/>
          <w:sz w:val="18"/>
          <w:szCs w:val="20"/>
          <w:lang w:eastAsia="en-GB"/>
        </w:rPr>
      </w:pPr>
    </w:p>
    <w:p w14:paraId="3CE7DC5A" w14:textId="25FD423D" w:rsidR="007E5C2F" w:rsidRPr="00E56E8D" w:rsidRDefault="007E5C2F" w:rsidP="00AD1E8C">
      <w:pPr>
        <w:tabs>
          <w:tab w:val="left" w:pos="1118"/>
        </w:tabs>
        <w:rPr>
          <w:rFonts w:ascii="Arial" w:eastAsia="Times New Roman" w:hAnsi="Arial" w:cs="Arial"/>
          <w:b/>
          <w:sz w:val="18"/>
          <w:szCs w:val="20"/>
          <w:lang w:eastAsia="en-GB"/>
        </w:rPr>
      </w:pPr>
    </w:p>
    <w:p w14:paraId="7FE2D3F5" w14:textId="3BEA47E1" w:rsidR="007E5C2F" w:rsidRPr="00E56E8D" w:rsidRDefault="007E5C2F" w:rsidP="00AD1E8C">
      <w:pPr>
        <w:tabs>
          <w:tab w:val="left" w:pos="1118"/>
        </w:tabs>
        <w:rPr>
          <w:rFonts w:ascii="Arial" w:eastAsia="Times New Roman" w:hAnsi="Arial" w:cs="Arial"/>
          <w:b/>
          <w:sz w:val="18"/>
          <w:szCs w:val="20"/>
          <w:lang w:eastAsia="en-GB"/>
        </w:rPr>
      </w:pPr>
    </w:p>
    <w:p w14:paraId="25D44F8B" w14:textId="5CFC41F0" w:rsidR="007E5C2F" w:rsidRPr="00E56E8D" w:rsidRDefault="007E5C2F" w:rsidP="00992990">
      <w:pPr>
        <w:tabs>
          <w:tab w:val="left" w:pos="1118"/>
        </w:tabs>
        <w:ind w:left="142"/>
        <w:rPr>
          <w:rFonts w:ascii="Arial" w:eastAsia="Times New Roman" w:hAnsi="Arial" w:cs="Arial"/>
          <w:b/>
          <w:sz w:val="18"/>
          <w:szCs w:val="20"/>
          <w:lang w:eastAsia="en-GB"/>
        </w:rPr>
      </w:pPr>
    </w:p>
    <w:p w14:paraId="00311039" w14:textId="67E4D7CA" w:rsidR="007E5C2F" w:rsidRPr="00E56E8D" w:rsidRDefault="007E5C2F" w:rsidP="00AD1E8C">
      <w:pPr>
        <w:tabs>
          <w:tab w:val="left" w:pos="1118"/>
        </w:tabs>
        <w:rPr>
          <w:rFonts w:ascii="Arial" w:eastAsia="Times New Roman" w:hAnsi="Arial" w:cs="Arial"/>
          <w:b/>
          <w:sz w:val="18"/>
          <w:szCs w:val="20"/>
          <w:lang w:eastAsia="en-GB"/>
        </w:rPr>
      </w:pPr>
    </w:p>
    <w:p w14:paraId="499497B2" w14:textId="648C52D1" w:rsidR="007E5C2F" w:rsidRPr="00E56E8D" w:rsidRDefault="007E5C2F" w:rsidP="00AD1E8C">
      <w:pPr>
        <w:tabs>
          <w:tab w:val="left" w:pos="1118"/>
        </w:tabs>
        <w:rPr>
          <w:rFonts w:ascii="Arial" w:eastAsia="Times New Roman" w:hAnsi="Arial" w:cs="Arial"/>
          <w:b/>
          <w:sz w:val="18"/>
          <w:szCs w:val="20"/>
          <w:lang w:eastAsia="en-GB"/>
        </w:rPr>
      </w:pPr>
    </w:p>
    <w:p w14:paraId="7651FCE1" w14:textId="425F4597" w:rsidR="007E5C2F" w:rsidRPr="00E56E8D" w:rsidRDefault="007E5C2F" w:rsidP="00AD1E8C">
      <w:pPr>
        <w:tabs>
          <w:tab w:val="left" w:pos="1118"/>
        </w:tabs>
        <w:rPr>
          <w:rFonts w:ascii="Arial" w:eastAsia="Times New Roman" w:hAnsi="Arial" w:cs="Arial"/>
          <w:b/>
          <w:sz w:val="18"/>
          <w:szCs w:val="20"/>
          <w:lang w:eastAsia="en-GB"/>
        </w:rPr>
      </w:pPr>
    </w:p>
    <w:p w14:paraId="5BFD8373" w14:textId="27A8CB90" w:rsidR="007E5C2F" w:rsidRPr="00E56E8D" w:rsidRDefault="007E5C2F" w:rsidP="00AD1E8C">
      <w:pPr>
        <w:tabs>
          <w:tab w:val="left" w:pos="1118"/>
        </w:tabs>
        <w:rPr>
          <w:rFonts w:ascii="Arial" w:eastAsia="Times New Roman" w:hAnsi="Arial" w:cs="Arial"/>
          <w:b/>
          <w:sz w:val="18"/>
          <w:szCs w:val="20"/>
          <w:lang w:eastAsia="en-GB"/>
        </w:rPr>
      </w:pPr>
    </w:p>
    <w:p w14:paraId="119625A9" w14:textId="77777777" w:rsidR="007E5C2F" w:rsidRPr="00E56E8D" w:rsidRDefault="007E5C2F" w:rsidP="00AD1E8C">
      <w:pPr>
        <w:tabs>
          <w:tab w:val="left" w:pos="1118"/>
        </w:tabs>
        <w:rPr>
          <w:rFonts w:ascii="Arial" w:hAnsi="Arial" w:cs="Arial"/>
        </w:rPr>
      </w:pPr>
    </w:p>
    <w:p w14:paraId="7F21BA44" w14:textId="1148F4F0" w:rsidR="007E5C2F" w:rsidRPr="00E56E8D" w:rsidRDefault="007E5C2F" w:rsidP="00AD1E8C">
      <w:pPr>
        <w:tabs>
          <w:tab w:val="left" w:pos="1118"/>
        </w:tabs>
        <w:rPr>
          <w:rFonts w:ascii="Arial" w:hAnsi="Arial" w:cs="Arial"/>
        </w:rPr>
      </w:pPr>
    </w:p>
    <w:p w14:paraId="36E94A18" w14:textId="2ECC4952" w:rsidR="007E5C2F" w:rsidRPr="00E56E8D" w:rsidRDefault="007E5C2F" w:rsidP="00AD1E8C">
      <w:pPr>
        <w:tabs>
          <w:tab w:val="left" w:pos="1118"/>
        </w:tabs>
        <w:rPr>
          <w:rFonts w:ascii="Arial" w:hAnsi="Arial" w:cs="Arial"/>
        </w:rPr>
      </w:pPr>
    </w:p>
    <w:p w14:paraId="6E259704" w14:textId="331F788E" w:rsidR="007E5C2F" w:rsidRPr="00E56E8D" w:rsidRDefault="007E5C2F" w:rsidP="00AD1E8C">
      <w:pPr>
        <w:tabs>
          <w:tab w:val="left" w:pos="1118"/>
        </w:tabs>
        <w:rPr>
          <w:rFonts w:ascii="Arial" w:hAnsi="Arial" w:cs="Arial"/>
        </w:rPr>
      </w:pPr>
    </w:p>
    <w:p w14:paraId="59609C0D" w14:textId="6A4F8EF7" w:rsidR="007E5C2F" w:rsidRPr="00E56E8D" w:rsidRDefault="007E5C2F" w:rsidP="00AD1E8C">
      <w:pPr>
        <w:tabs>
          <w:tab w:val="left" w:pos="1118"/>
        </w:tabs>
        <w:rPr>
          <w:rFonts w:ascii="Arial" w:hAnsi="Arial" w:cs="Arial"/>
        </w:rPr>
      </w:pPr>
    </w:p>
    <w:p w14:paraId="78BCC309" w14:textId="758E22D9" w:rsidR="007E5C2F" w:rsidRPr="00E56E8D" w:rsidRDefault="007E5C2F" w:rsidP="00AD1E8C">
      <w:pPr>
        <w:tabs>
          <w:tab w:val="left" w:pos="1118"/>
        </w:tabs>
        <w:rPr>
          <w:rFonts w:ascii="Arial" w:hAnsi="Arial" w:cs="Arial"/>
        </w:rPr>
      </w:pPr>
    </w:p>
    <w:tbl>
      <w:tblPr>
        <w:tblpPr w:leftFromText="180" w:rightFromText="180" w:vertAnchor="page" w:horzAnchor="margin" w:tblpY="891"/>
        <w:tblW w:w="10491" w:type="dxa"/>
        <w:shd w:val="clear" w:color="auto" w:fill="701B45"/>
        <w:tblLayout w:type="fixed"/>
        <w:tblCellMar>
          <w:left w:w="0" w:type="dxa"/>
          <w:right w:w="0" w:type="dxa"/>
        </w:tblCellMar>
        <w:tblLook w:val="04A0" w:firstRow="1" w:lastRow="0" w:firstColumn="1" w:lastColumn="0" w:noHBand="0" w:noVBand="1"/>
      </w:tblPr>
      <w:tblGrid>
        <w:gridCol w:w="1701"/>
        <w:gridCol w:w="8790"/>
      </w:tblGrid>
      <w:tr w:rsidR="001320C0" w:rsidRPr="00E56E8D" w14:paraId="5729B192" w14:textId="77777777" w:rsidTr="001320C0">
        <w:trPr>
          <w:trHeight w:val="2268"/>
        </w:trPr>
        <w:tc>
          <w:tcPr>
            <w:tcW w:w="1701" w:type="dxa"/>
            <w:shd w:val="clear" w:color="auto" w:fill="701B45"/>
            <w:hideMark/>
          </w:tcPr>
          <w:p w14:paraId="33D11F35" w14:textId="136D8390" w:rsidR="001320C0" w:rsidRPr="00E56E8D" w:rsidRDefault="001320C0" w:rsidP="00111CAC">
            <w:pPr>
              <w:pageBreakBefore/>
              <w:spacing w:before="120" w:after="80" w:line="1320" w:lineRule="exact"/>
              <w:jc w:val="center"/>
              <w:rPr>
                <w:rFonts w:ascii="Arial" w:eastAsia="Times New Roman" w:hAnsi="Arial" w:cs="Arial"/>
                <w:color w:val="FFFFFF"/>
                <w:sz w:val="120"/>
                <w:szCs w:val="120"/>
                <w:lang w:eastAsia="en-GB"/>
              </w:rPr>
            </w:pPr>
            <w:r w:rsidRPr="00E56E8D">
              <w:rPr>
                <w:rFonts w:ascii="Arial" w:eastAsia="Times New Roman" w:hAnsi="Arial" w:cs="Arial"/>
                <w:color w:val="FFFFFF"/>
                <w:sz w:val="120"/>
                <w:szCs w:val="120"/>
                <w:lang w:eastAsia="en-GB"/>
              </w:rPr>
              <w:lastRenderedPageBreak/>
              <w:t>10</w:t>
            </w:r>
          </w:p>
        </w:tc>
        <w:tc>
          <w:tcPr>
            <w:tcW w:w="8790" w:type="dxa"/>
            <w:shd w:val="clear" w:color="auto" w:fill="701B45"/>
            <w:hideMark/>
          </w:tcPr>
          <w:p w14:paraId="1AC4CE6B" w14:textId="77777777" w:rsidR="001320C0" w:rsidRPr="00E56E8D" w:rsidRDefault="001320C0" w:rsidP="001320C0">
            <w:pPr>
              <w:spacing w:before="240" w:after="0" w:line="380" w:lineRule="exact"/>
              <w:rPr>
                <w:rFonts w:ascii="Arial" w:eastAsia="Times New Roman" w:hAnsi="Arial" w:cs="Arial"/>
                <w:b/>
                <w:noProof/>
                <w:sz w:val="30"/>
                <w:szCs w:val="20"/>
                <w:lang w:eastAsia="en-GB"/>
              </w:rPr>
            </w:pPr>
            <w:r w:rsidRPr="00E56E8D">
              <w:rPr>
                <w:rFonts w:ascii="Arial" w:eastAsia="Times New Roman" w:hAnsi="Arial" w:cs="Arial"/>
                <w:b/>
                <w:noProof/>
                <w:sz w:val="30"/>
                <w:szCs w:val="20"/>
                <w:lang w:eastAsia="en-GB"/>
              </w:rPr>
              <w:t>Fee, checklist &amp; declaration</w:t>
            </w:r>
          </w:p>
          <w:p w14:paraId="0B2F8C0E" w14:textId="77777777" w:rsidR="001320C0" w:rsidRPr="00E56E8D" w:rsidRDefault="001320C0" w:rsidP="001320C0">
            <w:pPr>
              <w:spacing w:before="80" w:after="0" w:line="260" w:lineRule="exact"/>
              <w:rPr>
                <w:rFonts w:ascii="Arial" w:eastAsia="Times New Roman" w:hAnsi="Arial" w:cs="Arial"/>
                <w:sz w:val="20"/>
                <w:szCs w:val="20"/>
                <w:lang w:eastAsia="en-GB"/>
              </w:rPr>
            </w:pPr>
            <w:r w:rsidRPr="00E56E8D">
              <w:rPr>
                <w:rFonts w:ascii="Arial" w:eastAsia="Times New Roman" w:hAnsi="Arial" w:cs="Arial"/>
                <w:sz w:val="20"/>
                <w:szCs w:val="20"/>
                <w:lang w:eastAsia="en-GB"/>
              </w:rPr>
              <w:t>This checklist and declaration form includes:</w:t>
            </w:r>
          </w:p>
          <w:p w14:paraId="3A1CBCDE" w14:textId="77777777" w:rsidR="001320C0" w:rsidRPr="00E56E8D" w:rsidRDefault="001320C0" w:rsidP="001320C0">
            <w:pPr>
              <w:numPr>
                <w:ilvl w:val="0"/>
                <w:numId w:val="6"/>
              </w:numPr>
              <w:spacing w:before="80" w:after="0" w:line="260" w:lineRule="exact"/>
              <w:rPr>
                <w:rFonts w:ascii="Arial" w:eastAsia="Times New Roman" w:hAnsi="Arial" w:cs="Arial"/>
                <w:sz w:val="20"/>
                <w:szCs w:val="20"/>
                <w:lang w:eastAsia="en-GB"/>
              </w:rPr>
            </w:pPr>
            <w:r w:rsidRPr="00E56E8D">
              <w:rPr>
                <w:rFonts w:ascii="Arial" w:eastAsia="Times New Roman" w:hAnsi="Arial" w:cs="Arial"/>
                <w:sz w:val="20"/>
                <w:szCs w:val="20"/>
                <w:lang w:eastAsia="en-GB"/>
              </w:rPr>
              <w:t>details about the application fee and how to submit the application</w:t>
            </w:r>
          </w:p>
          <w:p w14:paraId="7B866AEF" w14:textId="77777777" w:rsidR="001320C0" w:rsidRPr="00E56E8D" w:rsidRDefault="001320C0" w:rsidP="001320C0">
            <w:pPr>
              <w:numPr>
                <w:ilvl w:val="0"/>
                <w:numId w:val="6"/>
              </w:numPr>
              <w:spacing w:before="80" w:after="0" w:line="360" w:lineRule="auto"/>
              <w:rPr>
                <w:rFonts w:ascii="Arial" w:eastAsia="Times New Roman" w:hAnsi="Arial" w:cs="Arial"/>
                <w:sz w:val="20"/>
                <w:szCs w:val="20"/>
                <w:lang w:eastAsia="en-GB"/>
              </w:rPr>
            </w:pPr>
            <w:r w:rsidRPr="00E56E8D">
              <w:rPr>
                <w:rFonts w:ascii="Arial" w:eastAsia="Times New Roman" w:hAnsi="Arial" w:cs="Arial"/>
                <w:sz w:val="20"/>
                <w:szCs w:val="20"/>
                <w:lang w:eastAsia="en-GB"/>
              </w:rPr>
              <w:t>a checklist of documents you need to send us with this application</w:t>
            </w:r>
          </w:p>
          <w:p w14:paraId="72DE59D8" w14:textId="6EC14E4E" w:rsidR="001320C0" w:rsidRPr="00E56E8D" w:rsidRDefault="001320C0" w:rsidP="001320C0">
            <w:pPr>
              <w:pStyle w:val="ListParagraph"/>
              <w:numPr>
                <w:ilvl w:val="0"/>
                <w:numId w:val="6"/>
              </w:numPr>
              <w:tabs>
                <w:tab w:val="num" w:pos="0"/>
              </w:tabs>
              <w:spacing w:after="0" w:line="360" w:lineRule="auto"/>
              <w:ind w:right="113"/>
              <w:jc w:val="both"/>
              <w:rPr>
                <w:rFonts w:ascii="Arial" w:eastAsia="Times New Roman" w:hAnsi="Arial" w:cs="Arial"/>
                <w:color w:val="FFFFFF"/>
                <w:sz w:val="20"/>
                <w:szCs w:val="20"/>
              </w:rPr>
            </w:pPr>
            <w:r w:rsidRPr="00E56E8D">
              <w:rPr>
                <w:rFonts w:ascii="Arial" w:eastAsia="Times New Roman" w:hAnsi="Arial" w:cs="Arial"/>
                <w:sz w:val="20"/>
                <w:szCs w:val="20"/>
                <w:lang w:eastAsia="en-GB"/>
              </w:rPr>
              <w:t>the declaration</w:t>
            </w:r>
          </w:p>
        </w:tc>
      </w:tr>
    </w:tbl>
    <w:p w14:paraId="36C8777E" w14:textId="77777777" w:rsidR="007E5C2F" w:rsidRPr="00E56E8D" w:rsidRDefault="007E5C2F" w:rsidP="00AD1E8C">
      <w:pPr>
        <w:tabs>
          <w:tab w:val="left" w:pos="1118"/>
        </w:tabs>
        <w:rPr>
          <w:rFonts w:ascii="Arial" w:hAnsi="Arial" w:cs="Arial"/>
        </w:rPr>
      </w:pPr>
    </w:p>
    <w:p w14:paraId="34E9DC7F" w14:textId="5E6B4453" w:rsidR="001320C0" w:rsidRPr="00E56E8D" w:rsidRDefault="00B56AB9" w:rsidP="00B56AB9">
      <w:pPr>
        <w:tabs>
          <w:tab w:val="right" w:pos="-142"/>
          <w:tab w:val="left" w:pos="284"/>
        </w:tabs>
        <w:spacing w:before="180" w:after="40" w:line="220" w:lineRule="exact"/>
        <w:ind w:right="731"/>
        <w:outlineLvl w:val="0"/>
        <w:rPr>
          <w:rFonts w:ascii="Arial" w:eastAsia="Times New Roman" w:hAnsi="Arial" w:cs="Arial"/>
          <w:b/>
          <w:lang w:val="en" w:eastAsia="en-GB"/>
        </w:rPr>
      </w:pPr>
      <w:r w:rsidRPr="00E56E8D">
        <w:rPr>
          <w:rFonts w:ascii="Arial" w:eastAsia="Times New Roman" w:hAnsi="Arial" w:cs="Arial"/>
          <w:b/>
          <w:lang w:eastAsia="en-GB"/>
        </w:rPr>
        <w:t xml:space="preserve">  </w:t>
      </w:r>
      <w:r w:rsidRPr="00E56E8D">
        <w:rPr>
          <w:rFonts w:ascii="Arial" w:eastAsia="Times New Roman" w:hAnsi="Arial" w:cs="Arial"/>
          <w:b/>
          <w:lang w:eastAsia="en-GB"/>
        </w:rPr>
        <w:tab/>
      </w:r>
      <w:r w:rsidR="001320C0" w:rsidRPr="00E56E8D">
        <w:rPr>
          <w:rFonts w:ascii="Arial" w:eastAsia="Times New Roman" w:hAnsi="Arial" w:cs="Arial"/>
          <w:b/>
          <w:lang w:eastAsia="en-GB"/>
        </w:rPr>
        <w:tab/>
      </w:r>
      <w:r w:rsidR="001320C0" w:rsidRPr="00E56E8D">
        <w:rPr>
          <w:rFonts w:ascii="Arial" w:eastAsia="Times New Roman" w:hAnsi="Arial" w:cs="Arial"/>
          <w:b/>
          <w:lang w:val="en" w:eastAsia="en-GB"/>
        </w:rPr>
        <w:t>Submitting an authorisation application and the fee</w:t>
      </w:r>
    </w:p>
    <w:p w14:paraId="6C382AFE" w14:textId="77777777" w:rsidR="00D0100D" w:rsidRPr="00E56E8D" w:rsidRDefault="00D0100D" w:rsidP="00D0100D">
      <w:pPr>
        <w:spacing w:after="0" w:line="200" w:lineRule="exact"/>
        <w:contextualSpacing/>
        <w:rPr>
          <w:rFonts w:ascii="Arial" w:eastAsia="Times New Roman" w:hAnsi="Arial" w:cs="Arial"/>
          <w:b/>
          <w:lang w:val="en" w:eastAsia="en-GB"/>
        </w:rPr>
      </w:pPr>
    </w:p>
    <w:p w14:paraId="1FEED5D5" w14:textId="5729F79C" w:rsidR="00D0100D" w:rsidRPr="00E56E8D" w:rsidRDefault="00D0100D" w:rsidP="00D0100D">
      <w:pPr>
        <w:spacing w:after="0" w:line="200" w:lineRule="exact"/>
        <w:ind w:firstLine="720"/>
        <w:contextualSpacing/>
        <w:rPr>
          <w:rFonts w:ascii="Arial" w:eastAsia="Times New Roman" w:hAnsi="Arial" w:cs="Arial"/>
          <w:b/>
          <w:bCs/>
          <w:sz w:val="18"/>
          <w:szCs w:val="18"/>
          <w:lang w:val="en" w:eastAsia="en-GB"/>
        </w:rPr>
      </w:pPr>
      <w:r w:rsidRPr="00E56E8D">
        <w:rPr>
          <w:rFonts w:ascii="Arial" w:eastAsia="Times New Roman" w:hAnsi="Arial" w:cs="Arial"/>
          <w:b/>
          <w:bCs/>
          <w:sz w:val="18"/>
          <w:szCs w:val="18"/>
          <w:lang w:val="en" w:eastAsia="en-GB"/>
        </w:rPr>
        <w:t xml:space="preserve">The application fee </w:t>
      </w:r>
      <w:r w:rsidR="00432E5F" w:rsidRPr="00E56E8D">
        <w:rPr>
          <w:rFonts w:ascii="Arial" w:eastAsia="Times New Roman" w:hAnsi="Arial" w:cs="Arial"/>
          <w:b/>
          <w:bCs/>
          <w:sz w:val="18"/>
          <w:szCs w:val="18"/>
          <w:lang w:val="en" w:eastAsia="en-GB"/>
        </w:rPr>
        <w:t xml:space="preserve">falls into Category 8. </w:t>
      </w:r>
    </w:p>
    <w:p w14:paraId="104430F6" w14:textId="11CE1A38" w:rsidR="007C6090" w:rsidRPr="00E56E8D" w:rsidRDefault="007C6090" w:rsidP="00733A6E">
      <w:pPr>
        <w:ind w:left="720"/>
        <w:rPr>
          <w:rFonts w:ascii="Arial" w:hAnsi="Arial" w:cs="Arial"/>
          <w:sz w:val="18"/>
          <w:szCs w:val="18"/>
        </w:rPr>
      </w:pPr>
      <w:r w:rsidRPr="00E56E8D">
        <w:rPr>
          <w:rFonts w:ascii="Arial" w:eastAsia="Times New Roman" w:hAnsi="Arial" w:cs="Arial"/>
          <w:sz w:val="18"/>
          <w:szCs w:val="18"/>
          <w:lang w:val="en" w:eastAsia="en-GB"/>
        </w:rPr>
        <w:t>Please refer to FEES 3 Annex 1A</w:t>
      </w:r>
      <w:r w:rsidR="00846F29" w:rsidRPr="00E56E8D">
        <w:rPr>
          <w:rFonts w:ascii="Arial" w:eastAsia="Times New Roman" w:hAnsi="Arial" w:cs="Arial"/>
          <w:sz w:val="18"/>
          <w:szCs w:val="18"/>
          <w:lang w:val="en" w:eastAsia="en-GB"/>
        </w:rPr>
        <w:t>R</w:t>
      </w:r>
      <w:r w:rsidRPr="00E56E8D">
        <w:rPr>
          <w:rFonts w:ascii="Arial" w:eastAsia="Times New Roman" w:hAnsi="Arial" w:cs="Arial"/>
          <w:sz w:val="18"/>
          <w:szCs w:val="18"/>
          <w:lang w:val="en" w:eastAsia="en-GB"/>
        </w:rPr>
        <w:t xml:space="preserve"> for the details of the amount chargeable for each category</w:t>
      </w:r>
      <w:r w:rsidR="00733A6E" w:rsidRPr="00E56E8D">
        <w:rPr>
          <w:rFonts w:ascii="Arial" w:eastAsia="Times New Roman" w:hAnsi="Arial" w:cs="Arial"/>
          <w:sz w:val="18"/>
          <w:szCs w:val="18"/>
          <w:lang w:val="en" w:eastAsia="en-GB"/>
        </w:rPr>
        <w:t xml:space="preserve"> -</w:t>
      </w:r>
      <w:r w:rsidR="00733A6E" w:rsidRPr="00E56E8D">
        <w:rPr>
          <w:rFonts w:ascii="Arial" w:eastAsia="Verdana" w:hAnsi="Arial" w:cs="Arial"/>
          <w:color w:val="3F3F3F"/>
          <w:sz w:val="18"/>
          <w:szCs w:val="18"/>
        </w:rPr>
        <w:t xml:space="preserve"> </w:t>
      </w:r>
      <w:hyperlink r:id="rId24" w:history="1">
        <w:r w:rsidR="00846F29" w:rsidRPr="00E56E8D">
          <w:rPr>
            <w:rStyle w:val="Hyperlink"/>
            <w:rFonts w:ascii="Arial" w:hAnsi="Arial" w:cs="Arial"/>
            <w:sz w:val="18"/>
            <w:szCs w:val="18"/>
          </w:rPr>
          <w:t>https://www.handbook.fca.org.uk/handbook/FEES/3/Annex1AR.html</w:t>
        </w:r>
      </w:hyperlink>
      <w:r w:rsidR="00BE380F" w:rsidRPr="00E56E8D">
        <w:rPr>
          <w:rFonts w:ascii="Arial" w:hAnsi="Arial" w:cs="Arial"/>
          <w:sz w:val="18"/>
          <w:szCs w:val="18"/>
        </w:rPr>
        <w:t xml:space="preserve"> </w:t>
      </w:r>
    </w:p>
    <w:p w14:paraId="7A69A9BA" w14:textId="77777777" w:rsidR="00F32E19" w:rsidRPr="00E56E8D" w:rsidRDefault="00F32E19" w:rsidP="00D0100D">
      <w:pPr>
        <w:spacing w:after="0" w:line="200" w:lineRule="exact"/>
        <w:ind w:firstLine="720"/>
        <w:contextualSpacing/>
        <w:rPr>
          <w:rFonts w:ascii="Arial" w:eastAsia="Times New Roman" w:hAnsi="Arial" w:cs="Arial"/>
          <w:b/>
          <w:bCs/>
          <w:sz w:val="18"/>
          <w:szCs w:val="18"/>
          <w:lang w:val="en" w:eastAsia="en-GB"/>
        </w:rPr>
      </w:pPr>
    </w:p>
    <w:p w14:paraId="7BCD736A" w14:textId="77777777" w:rsidR="00B56AB9" w:rsidRPr="00E56E8D" w:rsidRDefault="00B56AB9" w:rsidP="00B56AB9">
      <w:pPr>
        <w:tabs>
          <w:tab w:val="right" w:pos="-142"/>
          <w:tab w:val="left" w:pos="284"/>
        </w:tabs>
        <w:spacing w:after="40" w:line="200" w:lineRule="exact"/>
        <w:ind w:right="731"/>
        <w:outlineLvl w:val="0"/>
        <w:rPr>
          <w:rFonts w:ascii="Arial" w:eastAsia="Times New Roman" w:hAnsi="Arial" w:cs="Arial"/>
          <w:b/>
          <w:sz w:val="18"/>
          <w:szCs w:val="20"/>
          <w:lang w:val="en" w:eastAsia="en-GB"/>
        </w:rPr>
      </w:pPr>
    </w:p>
    <w:p w14:paraId="0ABCC97C" w14:textId="70B4D7E8" w:rsidR="001320C0" w:rsidRPr="00E56E8D" w:rsidRDefault="00B56AB9" w:rsidP="00B56AB9">
      <w:pPr>
        <w:spacing w:after="0" w:line="200" w:lineRule="exact"/>
        <w:contextualSpacing/>
        <w:rPr>
          <w:rFonts w:ascii="Arial" w:eastAsia="Times New Roman" w:hAnsi="Arial" w:cs="Arial"/>
          <w:b/>
          <w:bCs/>
          <w:sz w:val="18"/>
          <w:szCs w:val="18"/>
          <w:lang w:val="en" w:eastAsia="en-GB"/>
        </w:rPr>
      </w:pPr>
      <w:r w:rsidRPr="00E56E8D">
        <w:rPr>
          <w:rFonts w:ascii="Arial" w:eastAsia="Times New Roman" w:hAnsi="Arial" w:cs="Arial"/>
          <w:b/>
          <w:sz w:val="18"/>
          <w:lang w:eastAsia="en-GB"/>
        </w:rPr>
        <w:t xml:space="preserve">   10.1</w:t>
      </w:r>
      <w:r w:rsidRPr="00E56E8D">
        <w:rPr>
          <w:rFonts w:ascii="Arial" w:eastAsia="Times New Roman" w:hAnsi="Arial" w:cs="Arial"/>
          <w:b/>
          <w:lang w:eastAsia="en-GB"/>
        </w:rPr>
        <w:tab/>
      </w:r>
      <w:r w:rsidR="001320C0" w:rsidRPr="00E56E8D">
        <w:rPr>
          <w:rFonts w:ascii="Arial" w:eastAsia="Times New Roman" w:hAnsi="Arial" w:cs="Arial"/>
          <w:b/>
          <w:bCs/>
          <w:sz w:val="18"/>
          <w:szCs w:val="18"/>
          <w:lang w:val="en" w:eastAsia="en-GB"/>
        </w:rPr>
        <w:t>To submit an application, firms will need to follow the following steps:</w:t>
      </w:r>
    </w:p>
    <w:p w14:paraId="078A4941" w14:textId="77777777" w:rsidR="001320C0" w:rsidRPr="00E56E8D" w:rsidRDefault="001320C0" w:rsidP="001320C0">
      <w:pPr>
        <w:spacing w:after="0" w:line="240" w:lineRule="exact"/>
        <w:ind w:left="737"/>
        <w:contextualSpacing/>
        <w:rPr>
          <w:rFonts w:ascii="Arial" w:eastAsia="Times New Roman" w:hAnsi="Arial" w:cs="Arial"/>
          <w:sz w:val="18"/>
          <w:szCs w:val="18"/>
          <w:lang w:val="en" w:eastAsia="en-GB"/>
        </w:rPr>
      </w:pPr>
    </w:p>
    <w:p w14:paraId="74B7FCEF" w14:textId="09AEFB6F" w:rsidR="00AD5D99" w:rsidRPr="00AD5D99" w:rsidRDefault="00AD5D99" w:rsidP="00AD5D99">
      <w:pPr>
        <w:pStyle w:val="ListParagraph"/>
        <w:numPr>
          <w:ilvl w:val="0"/>
          <w:numId w:val="13"/>
        </w:numPr>
        <w:spacing w:after="0" w:line="240" w:lineRule="exact"/>
        <w:rPr>
          <w:rFonts w:ascii="Arial" w:eastAsia="Times New Roman" w:hAnsi="Arial" w:cs="Arial"/>
          <w:sz w:val="18"/>
          <w:szCs w:val="18"/>
          <w:lang w:val="en" w:eastAsia="en-GB"/>
        </w:rPr>
      </w:pPr>
      <w:r w:rsidRPr="00AD5D99">
        <w:rPr>
          <w:rFonts w:ascii="Arial" w:eastAsia="Times New Roman" w:hAnsi="Arial" w:cs="Arial"/>
          <w:sz w:val="18"/>
          <w:szCs w:val="18"/>
          <w:lang w:val="en" w:eastAsia="en-GB"/>
        </w:rPr>
        <w:t xml:space="preserve">Firms will need to send an email with an electronic copy of their application to the PRA at the following mailbox: </w:t>
      </w:r>
      <w:hyperlink r:id="rId25" w:history="1">
        <w:r w:rsidRPr="00364D1C">
          <w:rPr>
            <w:rStyle w:val="Hyperlink"/>
            <w:rFonts w:ascii="Arial" w:eastAsia="Times New Roman" w:hAnsi="Arial" w:cs="Arial"/>
            <w:sz w:val="18"/>
            <w:szCs w:val="18"/>
            <w:lang w:val="en" w:eastAsia="en-GB"/>
          </w:rPr>
          <w:t>NewFirmAuthorisation@bankofengland.co.uk</w:t>
        </w:r>
      </w:hyperlink>
      <w:r>
        <w:rPr>
          <w:rFonts w:ascii="Arial" w:eastAsia="Times New Roman" w:hAnsi="Arial" w:cs="Arial"/>
          <w:sz w:val="18"/>
          <w:szCs w:val="18"/>
          <w:lang w:val="en" w:eastAsia="en-GB"/>
        </w:rPr>
        <w:t xml:space="preserve"> </w:t>
      </w:r>
      <w:r w:rsidRPr="00AD5D99">
        <w:rPr>
          <w:rFonts w:ascii="Arial" w:eastAsia="Times New Roman" w:hAnsi="Arial" w:cs="Arial"/>
          <w:sz w:val="18"/>
          <w:szCs w:val="18"/>
          <w:lang w:val="en" w:eastAsia="en-GB"/>
        </w:rPr>
        <w:t xml:space="preserve"> </w:t>
      </w:r>
    </w:p>
    <w:p w14:paraId="516F58C1" w14:textId="77777777" w:rsidR="00AD5D99" w:rsidRPr="00AD5D99" w:rsidRDefault="00AD5D99" w:rsidP="00AD5D99">
      <w:pPr>
        <w:pStyle w:val="ListParagraph"/>
        <w:numPr>
          <w:ilvl w:val="0"/>
          <w:numId w:val="13"/>
        </w:numPr>
        <w:spacing w:after="0" w:line="240" w:lineRule="exact"/>
        <w:rPr>
          <w:rFonts w:ascii="Arial" w:eastAsia="Times New Roman" w:hAnsi="Arial" w:cs="Arial"/>
          <w:sz w:val="18"/>
          <w:szCs w:val="18"/>
          <w:lang w:val="en" w:eastAsia="en-GB"/>
        </w:rPr>
      </w:pPr>
      <w:r w:rsidRPr="00AD5D99">
        <w:rPr>
          <w:rFonts w:ascii="Arial" w:eastAsia="Times New Roman" w:hAnsi="Arial" w:cs="Arial"/>
          <w:sz w:val="18"/>
          <w:szCs w:val="18"/>
          <w:lang w:val="en" w:eastAsia="en-GB"/>
        </w:rPr>
        <w:t>If the file size exceeds 25MB please use multiple emails to accommodate your submission.</w:t>
      </w:r>
    </w:p>
    <w:p w14:paraId="79E593A8" w14:textId="77777777" w:rsidR="001320C0" w:rsidRPr="00E56E8D" w:rsidRDefault="001320C0" w:rsidP="001320C0">
      <w:pPr>
        <w:spacing w:after="0" w:line="240" w:lineRule="exact"/>
        <w:ind w:left="737"/>
        <w:contextualSpacing/>
        <w:rPr>
          <w:rFonts w:ascii="Arial" w:eastAsia="Times New Roman" w:hAnsi="Arial" w:cs="Arial"/>
          <w:sz w:val="18"/>
          <w:szCs w:val="18"/>
          <w:lang w:val="en" w:eastAsia="en-GB"/>
        </w:rPr>
      </w:pPr>
    </w:p>
    <w:p w14:paraId="65F3F147" w14:textId="77777777" w:rsidR="001320C0" w:rsidRPr="00E56E8D" w:rsidRDefault="001320C0" w:rsidP="001320C0">
      <w:pPr>
        <w:spacing w:after="0" w:line="240" w:lineRule="exact"/>
        <w:ind w:left="737"/>
        <w:contextualSpacing/>
        <w:rPr>
          <w:rFonts w:ascii="Arial" w:eastAsia="Calibri" w:hAnsi="Arial" w:cs="Arial"/>
          <w:sz w:val="18"/>
          <w:szCs w:val="18"/>
        </w:rPr>
      </w:pPr>
    </w:p>
    <w:p w14:paraId="5A7C248E" w14:textId="77777777" w:rsidR="001320C0" w:rsidRPr="00E56E8D" w:rsidRDefault="001320C0" w:rsidP="001320C0">
      <w:pPr>
        <w:spacing w:after="0" w:line="240" w:lineRule="exact"/>
        <w:ind w:left="737"/>
        <w:contextualSpacing/>
        <w:rPr>
          <w:rFonts w:ascii="Arial" w:eastAsia="Times New Roman" w:hAnsi="Arial" w:cs="Arial"/>
          <w:b/>
          <w:bCs/>
          <w:szCs w:val="18"/>
          <w:lang w:val="en" w:eastAsia="en-GB"/>
        </w:rPr>
      </w:pPr>
      <w:r w:rsidRPr="00E56E8D">
        <w:rPr>
          <w:rFonts w:ascii="Arial" w:eastAsia="Times New Roman" w:hAnsi="Arial" w:cs="Arial"/>
          <w:b/>
          <w:bCs/>
          <w:szCs w:val="18"/>
          <w:lang w:val="en" w:eastAsia="en-GB"/>
        </w:rPr>
        <w:t>Fee</w:t>
      </w:r>
    </w:p>
    <w:p w14:paraId="67934DC6" w14:textId="2AD084F3" w:rsidR="001320C0" w:rsidRPr="00E56E8D" w:rsidRDefault="001320C0" w:rsidP="001320C0">
      <w:pPr>
        <w:spacing w:after="0" w:line="240" w:lineRule="exact"/>
        <w:ind w:left="737"/>
        <w:rPr>
          <w:rFonts w:ascii="Arial" w:eastAsia="Times New Roman" w:hAnsi="Arial" w:cs="Arial"/>
          <w:color w:val="1F497D"/>
          <w:sz w:val="18"/>
          <w:szCs w:val="18"/>
          <w:lang w:val="en" w:eastAsia="en-GB"/>
        </w:rPr>
      </w:pPr>
      <w:r w:rsidRPr="00E56E8D">
        <w:rPr>
          <w:rFonts w:ascii="Arial" w:eastAsia="Times New Roman" w:hAnsi="Arial" w:cs="Arial"/>
          <w:sz w:val="18"/>
          <w:szCs w:val="18"/>
          <w:lang w:val="en" w:eastAsia="en-GB"/>
        </w:rPr>
        <w:t xml:space="preserve">The preferred method for payment of fees is via BACS, however </w:t>
      </w:r>
      <w:r w:rsidRPr="00E56E8D">
        <w:rPr>
          <w:rFonts w:ascii="Arial" w:eastAsia="Times New Roman" w:hAnsi="Arial" w:cs="Arial"/>
          <w:sz w:val="18"/>
          <w:szCs w:val="18"/>
          <w:lang w:eastAsia="en-GB"/>
        </w:rPr>
        <w:t>cheques</w:t>
      </w:r>
      <w:r w:rsidRPr="00E56E8D">
        <w:rPr>
          <w:rFonts w:ascii="Arial" w:eastAsia="Times New Roman" w:hAnsi="Arial" w:cs="Arial"/>
          <w:sz w:val="18"/>
          <w:szCs w:val="18"/>
          <w:lang w:val="en" w:eastAsia="en-GB"/>
        </w:rPr>
        <w:t xml:space="preserve"> are also accepted. Please refer to </w:t>
      </w:r>
      <w:hyperlink r:id="rId26" w:history="1">
        <w:r w:rsidR="009F5C86" w:rsidRPr="00E56E8D">
          <w:rPr>
            <w:rFonts w:ascii="Arial" w:eastAsia="Times New Roman" w:hAnsi="Arial" w:cs="Arial"/>
            <w:color w:val="0000FF"/>
            <w:sz w:val="18"/>
            <w:szCs w:val="18"/>
            <w:u w:val="single"/>
            <w:lang w:val="en" w:eastAsia="en-GB"/>
          </w:rPr>
          <w:t>FEES 3.2.3R</w:t>
        </w:r>
      </w:hyperlink>
      <w:r w:rsidRPr="00E56E8D">
        <w:rPr>
          <w:rFonts w:ascii="Arial" w:eastAsia="Times New Roman" w:hAnsi="Arial" w:cs="Arial"/>
          <w:sz w:val="18"/>
          <w:szCs w:val="18"/>
          <w:lang w:val="en" w:eastAsia="en-GB"/>
        </w:rPr>
        <w:t xml:space="preserve"> in the FCA Handbook</w:t>
      </w:r>
      <w:r w:rsidRPr="00E56E8D">
        <w:rPr>
          <w:rFonts w:ascii="Arial" w:eastAsia="Times New Roman" w:hAnsi="Arial" w:cs="Arial"/>
          <w:color w:val="1F497D"/>
          <w:sz w:val="18"/>
          <w:szCs w:val="18"/>
          <w:lang w:val="en" w:eastAsia="en-GB"/>
        </w:rPr>
        <w:t xml:space="preserve"> </w:t>
      </w:r>
      <w:r w:rsidRPr="00E56E8D">
        <w:rPr>
          <w:rFonts w:ascii="Arial" w:eastAsia="Times New Roman" w:hAnsi="Arial" w:cs="Arial"/>
          <w:sz w:val="18"/>
          <w:szCs w:val="18"/>
          <w:lang w:val="en" w:eastAsia="en-GB"/>
        </w:rPr>
        <w:t>for more information.</w:t>
      </w:r>
    </w:p>
    <w:p w14:paraId="191B9E3E" w14:textId="77777777" w:rsidR="001320C0" w:rsidRPr="00E56E8D" w:rsidRDefault="001320C0" w:rsidP="00B56AB9">
      <w:pPr>
        <w:spacing w:before="100" w:beforeAutospacing="1" w:after="0" w:line="260" w:lineRule="exact"/>
        <w:ind w:left="737"/>
        <w:rPr>
          <w:rFonts w:ascii="Arial" w:eastAsia="Times New Roman" w:hAnsi="Arial" w:cs="Arial"/>
          <w:b/>
          <w:bCs/>
          <w:szCs w:val="18"/>
          <w:u w:val="single"/>
          <w:lang w:val="en" w:eastAsia="en-GB"/>
        </w:rPr>
      </w:pPr>
      <w:r w:rsidRPr="00E56E8D">
        <w:rPr>
          <w:rFonts w:ascii="Arial" w:eastAsia="Times New Roman" w:hAnsi="Arial" w:cs="Arial"/>
          <w:b/>
          <w:bCs/>
          <w:szCs w:val="18"/>
          <w:u w:val="single"/>
          <w:lang w:val="en" w:eastAsia="en-GB"/>
        </w:rPr>
        <w:t>BACS method</w:t>
      </w:r>
    </w:p>
    <w:p w14:paraId="539266EC" w14:textId="77777777" w:rsidR="001320C0" w:rsidRPr="00E56E8D" w:rsidRDefault="001320C0" w:rsidP="00B56AB9">
      <w:pPr>
        <w:spacing w:after="0" w:line="240" w:lineRule="exact"/>
        <w:ind w:left="737"/>
        <w:rPr>
          <w:rFonts w:ascii="Arial" w:eastAsia="Times New Roman" w:hAnsi="Arial" w:cs="Arial"/>
          <w:sz w:val="18"/>
          <w:szCs w:val="18"/>
          <w:lang w:val="en" w:eastAsia="en-GB"/>
        </w:rPr>
      </w:pPr>
      <w:r w:rsidRPr="00E56E8D">
        <w:rPr>
          <w:rFonts w:ascii="Arial" w:eastAsia="Times New Roman" w:hAnsi="Arial" w:cs="Arial"/>
          <w:sz w:val="18"/>
          <w:szCs w:val="18"/>
          <w:lang w:val="en" w:eastAsia="en-GB"/>
        </w:rPr>
        <w:t>Please make the payment to the FCA using the details below:</w:t>
      </w:r>
    </w:p>
    <w:p w14:paraId="328340A1" w14:textId="77777777" w:rsidR="001320C0" w:rsidRPr="00E56E8D" w:rsidRDefault="001320C0" w:rsidP="001320C0">
      <w:pPr>
        <w:spacing w:after="0" w:line="240" w:lineRule="exact"/>
        <w:ind w:left="737"/>
        <w:rPr>
          <w:rFonts w:ascii="Arial" w:eastAsia="Times New Roman" w:hAnsi="Arial" w:cs="Arial"/>
          <w:sz w:val="18"/>
          <w:szCs w:val="18"/>
          <w:lang w:val="en" w:eastAsia="en-GB"/>
        </w:rPr>
      </w:pPr>
      <w:r w:rsidRPr="00E56E8D">
        <w:rPr>
          <w:rFonts w:ascii="Arial" w:eastAsia="Times New Roman" w:hAnsi="Arial" w:cs="Arial"/>
          <w:sz w:val="18"/>
          <w:szCs w:val="18"/>
          <w:lang w:val="en" w:eastAsia="en-GB"/>
        </w:rPr>
        <w:t>Account name: FCA Collection account</w:t>
      </w:r>
      <w:r w:rsidRPr="00E56E8D">
        <w:rPr>
          <w:rFonts w:ascii="Arial" w:eastAsia="Times New Roman" w:hAnsi="Arial" w:cs="Arial"/>
          <w:sz w:val="18"/>
          <w:szCs w:val="18"/>
          <w:lang w:val="en" w:eastAsia="en-GB"/>
        </w:rPr>
        <w:br/>
        <w:t>Bank name: Lloyds Bank</w:t>
      </w:r>
      <w:r w:rsidRPr="00E56E8D">
        <w:rPr>
          <w:rFonts w:ascii="Arial" w:eastAsia="Times New Roman" w:hAnsi="Arial" w:cs="Arial"/>
          <w:sz w:val="18"/>
          <w:szCs w:val="18"/>
          <w:lang w:val="en" w:eastAsia="en-GB"/>
        </w:rPr>
        <w:br/>
        <w:t>Account number: 00828179</w:t>
      </w:r>
      <w:r w:rsidRPr="00E56E8D">
        <w:rPr>
          <w:rFonts w:ascii="Arial" w:eastAsia="Times New Roman" w:hAnsi="Arial" w:cs="Arial"/>
          <w:sz w:val="18"/>
          <w:szCs w:val="18"/>
          <w:lang w:val="en" w:eastAsia="en-GB"/>
        </w:rPr>
        <w:br/>
        <w:t>Sort code: 30-00-02</w:t>
      </w:r>
      <w:r w:rsidRPr="00E56E8D">
        <w:rPr>
          <w:rFonts w:ascii="Arial" w:eastAsia="Times New Roman" w:hAnsi="Arial" w:cs="Arial"/>
          <w:sz w:val="18"/>
          <w:szCs w:val="18"/>
          <w:lang w:val="en" w:eastAsia="en-GB"/>
        </w:rPr>
        <w:br/>
        <w:t>Swift code: LOYD GB 2LCTY</w:t>
      </w:r>
      <w:r w:rsidRPr="00E56E8D">
        <w:rPr>
          <w:rFonts w:ascii="Arial" w:eastAsia="Times New Roman" w:hAnsi="Arial" w:cs="Arial"/>
          <w:sz w:val="18"/>
          <w:szCs w:val="18"/>
          <w:lang w:val="en" w:eastAsia="en-GB"/>
        </w:rPr>
        <w:br/>
        <w:t>Iban code: GB68 LOYD 3000 0200 8281 79</w:t>
      </w:r>
      <w:r w:rsidRPr="00E56E8D">
        <w:rPr>
          <w:rFonts w:ascii="Arial" w:eastAsia="Times New Roman" w:hAnsi="Arial" w:cs="Arial"/>
          <w:sz w:val="18"/>
          <w:szCs w:val="18"/>
          <w:lang w:eastAsia="en-GB"/>
        </w:rPr>
        <w:t>.</w:t>
      </w:r>
    </w:p>
    <w:p w14:paraId="7053329B" w14:textId="77777777" w:rsidR="001320C0" w:rsidRPr="00E56E8D" w:rsidRDefault="001320C0" w:rsidP="001320C0">
      <w:pPr>
        <w:spacing w:after="0" w:line="240" w:lineRule="exact"/>
        <w:ind w:left="737"/>
        <w:rPr>
          <w:rFonts w:ascii="Arial" w:eastAsia="Times New Roman" w:hAnsi="Arial" w:cs="Arial"/>
          <w:sz w:val="18"/>
          <w:szCs w:val="18"/>
          <w:lang w:val="en" w:eastAsia="en-GB"/>
        </w:rPr>
      </w:pPr>
    </w:p>
    <w:p w14:paraId="42C96782" w14:textId="77777777" w:rsidR="001320C0" w:rsidRPr="00E56E8D" w:rsidRDefault="001320C0" w:rsidP="001320C0">
      <w:pPr>
        <w:spacing w:after="0" w:line="240" w:lineRule="exact"/>
        <w:ind w:left="737"/>
        <w:rPr>
          <w:rFonts w:ascii="Arial" w:eastAsia="Times New Roman" w:hAnsi="Arial" w:cs="Arial"/>
          <w:sz w:val="18"/>
          <w:szCs w:val="18"/>
          <w:lang w:val="en" w:eastAsia="en-GB"/>
        </w:rPr>
      </w:pPr>
      <w:r w:rsidRPr="00E56E8D">
        <w:rPr>
          <w:rFonts w:ascii="Arial" w:eastAsia="Times New Roman" w:hAnsi="Arial" w:cs="Arial"/>
          <w:sz w:val="18"/>
          <w:szCs w:val="18"/>
          <w:lang w:val="en" w:eastAsia="en-GB"/>
        </w:rPr>
        <w:t>When you make the payment, please reference it with the following: Title: “New authorisation application” and the “firm name” (Name of the firm applying for authorisation).</w:t>
      </w:r>
    </w:p>
    <w:p w14:paraId="4394C22A" w14:textId="77777777" w:rsidR="001320C0" w:rsidRPr="00E56E8D" w:rsidRDefault="001320C0" w:rsidP="001320C0">
      <w:pPr>
        <w:spacing w:after="0" w:line="240" w:lineRule="exact"/>
        <w:ind w:left="737"/>
        <w:rPr>
          <w:rFonts w:ascii="Arial" w:eastAsia="Times New Roman" w:hAnsi="Arial" w:cs="Arial"/>
          <w:sz w:val="18"/>
          <w:szCs w:val="18"/>
          <w:lang w:eastAsia="en-GB"/>
        </w:rPr>
      </w:pPr>
    </w:p>
    <w:p w14:paraId="3CE99A3A" w14:textId="35D4C522" w:rsidR="001320C0" w:rsidRPr="00E56E8D" w:rsidRDefault="001320C0" w:rsidP="001320C0">
      <w:pPr>
        <w:spacing w:after="0" w:line="240" w:lineRule="exact"/>
        <w:ind w:left="737"/>
        <w:rPr>
          <w:rFonts w:ascii="Arial" w:eastAsia="Times New Roman" w:hAnsi="Arial" w:cs="Arial"/>
          <w:sz w:val="18"/>
          <w:szCs w:val="18"/>
          <w:lang w:eastAsia="en-GB"/>
        </w:rPr>
      </w:pPr>
      <w:r w:rsidRPr="00E56E8D">
        <w:rPr>
          <w:rFonts w:ascii="Arial" w:eastAsia="Times New Roman" w:hAnsi="Arial" w:cs="Arial"/>
          <w:sz w:val="18"/>
          <w:szCs w:val="18"/>
          <w:lang w:val="en" w:eastAsia="en-GB"/>
        </w:rPr>
        <w:t xml:space="preserve">Please then email your remittance advice and payment details to: </w:t>
      </w:r>
      <w:hyperlink r:id="rId27" w:history="1">
        <w:r w:rsidRPr="00E56E8D">
          <w:rPr>
            <w:rFonts w:ascii="Arial" w:eastAsia="Times New Roman" w:hAnsi="Arial" w:cs="Arial"/>
            <w:sz w:val="18"/>
            <w:szCs w:val="18"/>
            <w:u w:val="single"/>
            <w:lang w:val="en" w:eastAsia="en-GB"/>
          </w:rPr>
          <w:t>fcafees@fca.org.uk</w:t>
        </w:r>
      </w:hyperlink>
      <w:r w:rsidR="00AD5D99">
        <w:rPr>
          <w:rFonts w:ascii="Arial" w:eastAsia="Times New Roman" w:hAnsi="Arial" w:cs="Arial"/>
          <w:sz w:val="18"/>
          <w:szCs w:val="18"/>
          <w:u w:val="single"/>
          <w:lang w:val="en" w:eastAsia="en-GB"/>
        </w:rPr>
        <w:t xml:space="preserve"> </w:t>
      </w:r>
      <w:r w:rsidRPr="00E56E8D">
        <w:rPr>
          <w:rFonts w:ascii="Arial" w:eastAsia="Times New Roman" w:hAnsi="Arial" w:cs="Arial"/>
          <w:sz w:val="18"/>
          <w:szCs w:val="18"/>
          <w:u w:val="single"/>
          <w:lang w:val="en" w:eastAsia="en-GB"/>
        </w:rPr>
        <w:t xml:space="preserve">&amp; </w:t>
      </w:r>
      <w:r w:rsidR="00AD5D99" w:rsidRPr="00AD5D99">
        <w:rPr>
          <w:rFonts w:ascii="Arial" w:eastAsia="Times New Roman" w:hAnsi="Arial" w:cs="Arial"/>
          <w:sz w:val="18"/>
          <w:szCs w:val="18"/>
          <w:lang w:val="en" w:eastAsia="en-GB"/>
        </w:rPr>
        <w:t xml:space="preserve"> </w:t>
      </w:r>
      <w:hyperlink r:id="rId28" w:history="1">
        <w:r w:rsidR="00AD5D99" w:rsidRPr="00364D1C">
          <w:rPr>
            <w:rStyle w:val="Hyperlink"/>
            <w:rFonts w:ascii="Arial" w:eastAsia="Times New Roman" w:hAnsi="Arial" w:cs="Arial"/>
            <w:sz w:val="18"/>
            <w:szCs w:val="18"/>
            <w:lang w:val="en" w:eastAsia="en-GB"/>
          </w:rPr>
          <w:t>NewFirmAuthorisation@bankofengland.co.uk</w:t>
        </w:r>
      </w:hyperlink>
      <w:r w:rsidR="00AD5D99">
        <w:rPr>
          <w:rFonts w:ascii="Arial" w:eastAsia="Times New Roman" w:hAnsi="Arial" w:cs="Arial"/>
          <w:sz w:val="18"/>
          <w:szCs w:val="18"/>
          <w:lang w:val="en" w:eastAsia="en-GB"/>
        </w:rPr>
        <w:t xml:space="preserve"> </w:t>
      </w:r>
      <w:r w:rsidR="00AD5D99" w:rsidRPr="00AD5D99">
        <w:rPr>
          <w:rFonts w:ascii="Arial" w:eastAsia="Times New Roman" w:hAnsi="Arial" w:cs="Arial"/>
          <w:sz w:val="18"/>
          <w:szCs w:val="18"/>
          <w:lang w:val="en" w:eastAsia="en-GB"/>
        </w:rPr>
        <w:t xml:space="preserve"> </w:t>
      </w:r>
    </w:p>
    <w:p w14:paraId="7C4E8153" w14:textId="77777777" w:rsidR="00B56AB9" w:rsidRPr="00E56E8D" w:rsidRDefault="001320C0" w:rsidP="00B56AB9">
      <w:pPr>
        <w:spacing w:before="100" w:beforeAutospacing="1" w:after="0" w:line="260" w:lineRule="exact"/>
        <w:ind w:left="737"/>
        <w:rPr>
          <w:rFonts w:ascii="Arial" w:eastAsia="Times New Roman" w:hAnsi="Arial" w:cs="Arial"/>
          <w:b/>
          <w:bCs/>
          <w:szCs w:val="18"/>
          <w:u w:val="single"/>
          <w:lang w:val="en" w:eastAsia="en-GB"/>
        </w:rPr>
      </w:pPr>
      <w:r w:rsidRPr="00E56E8D">
        <w:rPr>
          <w:rFonts w:ascii="Arial" w:eastAsia="Times New Roman" w:hAnsi="Arial" w:cs="Arial"/>
          <w:b/>
          <w:bCs/>
          <w:szCs w:val="18"/>
          <w:u w:val="single"/>
          <w:lang w:val="en" w:eastAsia="en-GB"/>
        </w:rPr>
        <w:t>Cheque method</w:t>
      </w:r>
    </w:p>
    <w:p w14:paraId="547E099C" w14:textId="006440E9" w:rsidR="001320C0" w:rsidRPr="00E56E8D" w:rsidRDefault="001320C0" w:rsidP="00B56AB9">
      <w:pPr>
        <w:spacing w:after="0" w:line="260" w:lineRule="exact"/>
        <w:ind w:left="737"/>
        <w:rPr>
          <w:rFonts w:ascii="Arial" w:eastAsia="Times New Roman" w:hAnsi="Arial" w:cs="Arial"/>
          <w:b/>
          <w:bCs/>
          <w:szCs w:val="18"/>
          <w:u w:val="single"/>
          <w:lang w:val="en" w:eastAsia="en-GB"/>
        </w:rPr>
      </w:pPr>
      <w:r w:rsidRPr="00E56E8D">
        <w:rPr>
          <w:rFonts w:ascii="Arial" w:eastAsia="Times New Roman" w:hAnsi="Arial" w:cs="Arial"/>
          <w:sz w:val="18"/>
          <w:szCs w:val="18"/>
          <w:lang w:val="en" w:eastAsia="en-GB"/>
        </w:rPr>
        <w:t xml:space="preserve">The cheque should be sent to the PRA at the following address: </w:t>
      </w:r>
      <w:r w:rsidRPr="00E56E8D">
        <w:rPr>
          <w:rFonts w:ascii="Arial" w:eastAsia="Times New Roman" w:hAnsi="Arial" w:cs="Arial"/>
          <w:b/>
          <w:bCs/>
          <w:sz w:val="18"/>
          <w:szCs w:val="18"/>
          <w:lang w:val="en" w:eastAsia="en-GB"/>
        </w:rPr>
        <w:t xml:space="preserve">Prudential Regulation Authority, </w:t>
      </w:r>
      <w:r w:rsidR="00AA52BE" w:rsidRPr="00E56E8D">
        <w:rPr>
          <w:rFonts w:ascii="Arial" w:eastAsia="Times New Roman" w:hAnsi="Arial" w:cs="Arial"/>
          <w:b/>
          <w:bCs/>
          <w:sz w:val="18"/>
          <w:szCs w:val="18"/>
          <w:lang w:val="en" w:eastAsia="en-GB"/>
        </w:rPr>
        <w:t>Authorisations, 20</w:t>
      </w:r>
      <w:r w:rsidRPr="00E56E8D">
        <w:rPr>
          <w:rFonts w:ascii="Arial" w:eastAsia="Times New Roman" w:hAnsi="Arial" w:cs="Arial"/>
          <w:b/>
          <w:bCs/>
          <w:sz w:val="18"/>
          <w:szCs w:val="18"/>
          <w:lang w:val="en" w:eastAsia="en-GB"/>
        </w:rPr>
        <w:t>Moorgate, London, EC2R 6DA</w:t>
      </w:r>
      <w:r w:rsidRPr="00E56E8D">
        <w:rPr>
          <w:rFonts w:ascii="Arial" w:eastAsia="Times New Roman" w:hAnsi="Arial" w:cs="Arial"/>
          <w:sz w:val="18"/>
          <w:szCs w:val="18"/>
          <w:lang w:val="en" w:eastAsia="en-GB"/>
        </w:rPr>
        <w:t xml:space="preserve"> but should be made payable to the </w:t>
      </w:r>
      <w:r w:rsidRPr="00E56E8D">
        <w:rPr>
          <w:rFonts w:ascii="Arial" w:eastAsia="Times New Roman" w:hAnsi="Arial" w:cs="Arial"/>
          <w:sz w:val="18"/>
          <w:szCs w:val="18"/>
          <w:u w:val="single"/>
          <w:lang w:val="en" w:eastAsia="en-GB"/>
        </w:rPr>
        <w:t xml:space="preserve">Financial Conduct Authority </w:t>
      </w:r>
      <w:r w:rsidRPr="00E56E8D">
        <w:rPr>
          <w:rFonts w:ascii="Arial" w:eastAsia="Times New Roman" w:hAnsi="Arial" w:cs="Arial"/>
          <w:sz w:val="18"/>
          <w:szCs w:val="18"/>
          <w:lang w:val="en" w:eastAsia="en-GB"/>
        </w:rPr>
        <w:t xml:space="preserve">as the scheme administrator (please note the FCA cannot accept post-dated </w:t>
      </w:r>
      <w:r w:rsidRPr="00E56E8D">
        <w:rPr>
          <w:rFonts w:ascii="Arial" w:eastAsia="Times New Roman" w:hAnsi="Arial" w:cs="Arial"/>
          <w:sz w:val="18"/>
          <w:szCs w:val="18"/>
          <w:lang w:eastAsia="en-GB"/>
        </w:rPr>
        <w:t>cheques</w:t>
      </w:r>
      <w:r w:rsidRPr="00E56E8D">
        <w:rPr>
          <w:rFonts w:ascii="Arial" w:eastAsia="Times New Roman" w:hAnsi="Arial" w:cs="Arial"/>
          <w:sz w:val="18"/>
          <w:szCs w:val="18"/>
          <w:lang w:val="en" w:eastAsia="en-GB"/>
        </w:rPr>
        <w:t>) and write the n</w:t>
      </w:r>
      <w:r w:rsidR="00AA52BE" w:rsidRPr="00E56E8D">
        <w:rPr>
          <w:rFonts w:ascii="Arial" w:eastAsia="Times New Roman" w:hAnsi="Arial" w:cs="Arial"/>
          <w:sz w:val="18"/>
          <w:szCs w:val="18"/>
          <w:lang w:val="en" w:eastAsia="en-GB"/>
        </w:rPr>
        <w:t xml:space="preserve">ame of the ‘Applicant firm’ and </w:t>
      </w:r>
      <w:r w:rsidRPr="00E56E8D">
        <w:rPr>
          <w:rFonts w:ascii="Arial" w:eastAsia="Times New Roman" w:hAnsi="Arial" w:cs="Arial"/>
          <w:sz w:val="18"/>
          <w:szCs w:val="18"/>
          <w:lang w:val="en" w:eastAsia="en-GB"/>
        </w:rPr>
        <w:t xml:space="preserve">title ‘Application for authorisation’ on </w:t>
      </w:r>
      <w:r w:rsidR="00AA52BE" w:rsidRPr="00E56E8D">
        <w:rPr>
          <w:rFonts w:ascii="Arial" w:eastAsia="Times New Roman" w:hAnsi="Arial" w:cs="Arial"/>
          <w:sz w:val="18"/>
          <w:szCs w:val="18"/>
          <w:lang w:val="en" w:eastAsia="en-GB"/>
        </w:rPr>
        <w:t>the reverse of the cheque. The c</w:t>
      </w:r>
      <w:r w:rsidRPr="00E56E8D">
        <w:rPr>
          <w:rFonts w:ascii="Arial" w:eastAsia="Times New Roman" w:hAnsi="Arial" w:cs="Arial"/>
          <w:sz w:val="18"/>
          <w:szCs w:val="18"/>
          <w:lang w:val="en" w:eastAsia="en-GB"/>
        </w:rPr>
        <w:t>heque should also be accompanied by a covering letter. </w:t>
      </w:r>
    </w:p>
    <w:p w14:paraId="62358844" w14:textId="3AB98E57" w:rsidR="007E5C2F" w:rsidRPr="00E56E8D" w:rsidRDefault="007E5C2F" w:rsidP="00AD1E8C">
      <w:pPr>
        <w:tabs>
          <w:tab w:val="left" w:pos="1118"/>
        </w:tabs>
        <w:rPr>
          <w:rFonts w:ascii="Arial" w:hAnsi="Arial" w:cs="Arial"/>
        </w:rPr>
      </w:pPr>
    </w:p>
    <w:p w14:paraId="510FFBFD" w14:textId="1D7FA898" w:rsidR="00B56AB9" w:rsidRDefault="00B56AB9" w:rsidP="00B56AB9">
      <w:pPr>
        <w:tabs>
          <w:tab w:val="right" w:pos="-142"/>
          <w:tab w:val="left" w:pos="284"/>
        </w:tabs>
        <w:spacing w:before="180" w:after="40" w:line="220" w:lineRule="exact"/>
        <w:ind w:left="737" w:right="731" w:hanging="567"/>
        <w:outlineLvl w:val="0"/>
        <w:rPr>
          <w:rFonts w:ascii="Arial" w:eastAsia="Times New Roman" w:hAnsi="Arial" w:cs="Arial"/>
          <w:b/>
          <w:noProof/>
          <w:lang w:eastAsia="en-GB"/>
        </w:rPr>
      </w:pPr>
      <w:r w:rsidRPr="00E56E8D">
        <w:rPr>
          <w:rFonts w:ascii="Arial" w:eastAsia="Times New Roman" w:hAnsi="Arial" w:cs="Arial"/>
          <w:b/>
          <w:noProof/>
          <w:lang w:eastAsia="en-GB"/>
        </w:rPr>
        <w:tab/>
      </w:r>
      <w:r w:rsidRPr="00E56E8D">
        <w:rPr>
          <w:rFonts w:ascii="Arial" w:eastAsia="Times New Roman" w:hAnsi="Arial" w:cs="Arial"/>
          <w:b/>
          <w:noProof/>
          <w:lang w:eastAsia="en-GB"/>
        </w:rPr>
        <w:tab/>
      </w:r>
    </w:p>
    <w:p w14:paraId="45739EB8" w14:textId="03FB0F46" w:rsidR="00AD5D99" w:rsidRDefault="00AD5D99" w:rsidP="00B56AB9">
      <w:pPr>
        <w:tabs>
          <w:tab w:val="right" w:pos="-142"/>
          <w:tab w:val="left" w:pos="284"/>
        </w:tabs>
        <w:spacing w:before="180" w:after="40" w:line="220" w:lineRule="exact"/>
        <w:ind w:left="737" w:right="731" w:hanging="567"/>
        <w:outlineLvl w:val="0"/>
        <w:rPr>
          <w:rFonts w:ascii="Arial" w:eastAsia="Times New Roman" w:hAnsi="Arial" w:cs="Arial"/>
          <w:b/>
          <w:noProof/>
          <w:lang w:eastAsia="en-GB"/>
        </w:rPr>
      </w:pPr>
    </w:p>
    <w:p w14:paraId="5185B0F1" w14:textId="6822C021" w:rsidR="00AD5D99" w:rsidRDefault="00AD5D99" w:rsidP="00B56AB9">
      <w:pPr>
        <w:tabs>
          <w:tab w:val="right" w:pos="-142"/>
          <w:tab w:val="left" w:pos="284"/>
        </w:tabs>
        <w:spacing w:before="180" w:after="40" w:line="220" w:lineRule="exact"/>
        <w:ind w:left="737" w:right="731" w:hanging="567"/>
        <w:outlineLvl w:val="0"/>
        <w:rPr>
          <w:rFonts w:ascii="Arial" w:eastAsia="Times New Roman" w:hAnsi="Arial" w:cs="Arial"/>
          <w:b/>
          <w:noProof/>
          <w:lang w:eastAsia="en-GB"/>
        </w:rPr>
      </w:pPr>
    </w:p>
    <w:p w14:paraId="1831AA07" w14:textId="7B503865" w:rsidR="00AD5D99" w:rsidRDefault="00AD5D99" w:rsidP="00B56AB9">
      <w:pPr>
        <w:tabs>
          <w:tab w:val="right" w:pos="-142"/>
          <w:tab w:val="left" w:pos="284"/>
        </w:tabs>
        <w:spacing w:before="180" w:after="40" w:line="220" w:lineRule="exact"/>
        <w:ind w:left="737" w:right="731" w:hanging="567"/>
        <w:outlineLvl w:val="0"/>
        <w:rPr>
          <w:rFonts w:ascii="Arial" w:eastAsia="Times New Roman" w:hAnsi="Arial" w:cs="Arial"/>
          <w:b/>
          <w:noProof/>
          <w:lang w:eastAsia="en-GB"/>
        </w:rPr>
      </w:pPr>
    </w:p>
    <w:p w14:paraId="4F907A4B" w14:textId="429C1B80" w:rsidR="00AD5D99" w:rsidRDefault="00AD5D99" w:rsidP="00B56AB9">
      <w:pPr>
        <w:tabs>
          <w:tab w:val="right" w:pos="-142"/>
          <w:tab w:val="left" w:pos="284"/>
        </w:tabs>
        <w:spacing w:before="180" w:after="40" w:line="220" w:lineRule="exact"/>
        <w:ind w:left="737" w:right="731" w:hanging="567"/>
        <w:outlineLvl w:val="0"/>
        <w:rPr>
          <w:rFonts w:ascii="Arial" w:eastAsia="Times New Roman" w:hAnsi="Arial" w:cs="Arial"/>
          <w:b/>
          <w:noProof/>
          <w:lang w:eastAsia="en-GB"/>
        </w:rPr>
      </w:pPr>
    </w:p>
    <w:p w14:paraId="79D7CECB" w14:textId="77777777" w:rsidR="00AD5D99" w:rsidRPr="00E56E8D" w:rsidRDefault="00AD5D99" w:rsidP="00B56AB9">
      <w:pPr>
        <w:tabs>
          <w:tab w:val="right" w:pos="-142"/>
          <w:tab w:val="left" w:pos="284"/>
        </w:tabs>
        <w:spacing w:before="180" w:after="40" w:line="220" w:lineRule="exact"/>
        <w:ind w:left="737" w:right="731" w:hanging="567"/>
        <w:outlineLvl w:val="0"/>
        <w:rPr>
          <w:rFonts w:ascii="Arial" w:eastAsia="Times New Roman" w:hAnsi="Arial" w:cs="Arial"/>
          <w:b/>
          <w:noProof/>
          <w:lang w:eastAsia="en-GB"/>
        </w:rPr>
      </w:pPr>
    </w:p>
    <w:p w14:paraId="0B6B345B" w14:textId="3E530B4F" w:rsidR="00B56AB9" w:rsidRPr="00E56E8D" w:rsidRDefault="00B56AB9" w:rsidP="00B56AB9">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noProof/>
          <w:lang w:eastAsia="en-GB"/>
        </w:rPr>
        <w:lastRenderedPageBreak/>
        <w:tab/>
      </w:r>
      <w:r w:rsidRPr="00E56E8D">
        <w:rPr>
          <w:rFonts w:ascii="Arial" w:eastAsia="Times New Roman" w:hAnsi="Arial" w:cs="Arial"/>
          <w:b/>
          <w:noProof/>
          <w:lang w:eastAsia="en-GB"/>
        </w:rPr>
        <w:tab/>
        <w:t>Documents included with this application</w:t>
      </w:r>
    </w:p>
    <w:p w14:paraId="2AC43E22" w14:textId="77777777" w:rsidR="00B56AB9" w:rsidRPr="00E56E8D" w:rsidRDefault="00B56AB9" w:rsidP="00B56AB9">
      <w:pPr>
        <w:keepNext/>
        <w:tabs>
          <w:tab w:val="left" w:pos="284"/>
        </w:tabs>
        <w:spacing w:after="0" w:line="320" w:lineRule="exact"/>
        <w:ind w:left="737" w:right="731"/>
        <w:outlineLvl w:val="0"/>
        <w:rPr>
          <w:rFonts w:ascii="Arial" w:eastAsia="Times New Roman" w:hAnsi="Arial" w:cs="Arial"/>
          <w:b/>
          <w:sz w:val="18"/>
          <w:szCs w:val="18"/>
          <w:lang w:eastAsia="en-GB"/>
        </w:rPr>
      </w:pPr>
      <w:r w:rsidRPr="00E56E8D">
        <w:rPr>
          <w:rFonts w:ascii="Arial" w:eastAsia="Times New Roman" w:hAnsi="Arial" w:cs="Arial"/>
          <w:sz w:val="18"/>
          <w:szCs w:val="18"/>
          <w:lang w:eastAsia="en-GB"/>
        </w:rPr>
        <w:t xml:space="preserve">You must confirm the documents you have sent in this application below: </w:t>
      </w:r>
    </w:p>
    <w:p w14:paraId="4590653C" w14:textId="6B97553A" w:rsidR="00B56AB9" w:rsidRPr="00E56E8D" w:rsidRDefault="00B56AB9" w:rsidP="00B56AB9">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10.2</w:t>
      </w:r>
      <w:r w:rsidRPr="00E56E8D">
        <w:rPr>
          <w:rFonts w:ascii="Arial" w:eastAsia="Times New Roman" w:hAnsi="Arial" w:cs="Arial"/>
          <w:b/>
          <w:sz w:val="18"/>
          <w:szCs w:val="20"/>
          <w:lang w:eastAsia="en-GB"/>
        </w:rPr>
        <w:tab/>
        <w:t xml:space="preserve">This 'application for authorisation' pack consists of the following documents.  </w:t>
      </w:r>
    </w:p>
    <w:tbl>
      <w:tblPr>
        <w:tblpPr w:leftFromText="180" w:rightFromText="180" w:vertAnchor="text" w:horzAnchor="page" w:tblpX="1462" w:tblpY="6"/>
        <w:tblW w:w="0" w:type="auto"/>
        <w:tblLayout w:type="fixed"/>
        <w:tblCellMar>
          <w:left w:w="0" w:type="dxa"/>
          <w:right w:w="0" w:type="dxa"/>
        </w:tblCellMar>
        <w:tblLook w:val="04A0" w:firstRow="1" w:lastRow="0" w:firstColumn="1" w:lastColumn="0" w:noHBand="0" w:noVBand="1"/>
      </w:tblPr>
      <w:tblGrid>
        <w:gridCol w:w="5704"/>
        <w:gridCol w:w="2162"/>
      </w:tblGrid>
      <w:tr w:rsidR="00B56AB9" w:rsidRPr="00E56E8D" w14:paraId="6A05B7B3" w14:textId="77777777" w:rsidTr="00B56AB9">
        <w:trPr>
          <w:cantSplit/>
          <w:trHeight w:hRule="exact" w:val="703"/>
        </w:trPr>
        <w:tc>
          <w:tcPr>
            <w:tcW w:w="5704" w:type="dxa"/>
            <w:hideMark/>
          </w:tcPr>
          <w:p w14:paraId="208C74F9" w14:textId="77777777" w:rsidR="00B56AB9" w:rsidRPr="00E56E8D" w:rsidRDefault="00B56AB9" w:rsidP="00B56AB9">
            <w:pPr>
              <w:tabs>
                <w:tab w:val="right" w:pos="-142"/>
                <w:tab w:val="left" w:pos="1418"/>
                <w:tab w:val="left" w:pos="2552"/>
              </w:tabs>
              <w:spacing w:before="40"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                     Controllers forms</w:t>
            </w:r>
          </w:p>
        </w:tc>
        <w:tc>
          <w:tcPr>
            <w:tcW w:w="2162" w:type="dxa"/>
            <w:hideMark/>
          </w:tcPr>
          <w:p w14:paraId="477037D1" w14:textId="77777777" w:rsidR="00B56AB9" w:rsidRPr="00E56E8D" w:rsidRDefault="00B56AB9" w:rsidP="00B56AB9">
            <w:pPr>
              <w:spacing w:before="20" w:after="0" w:line="260" w:lineRule="exact"/>
              <w:ind w:left="312" w:hanging="284"/>
              <w:rPr>
                <w:rFonts w:ascii="Arial" w:eastAsia="Times New Roman" w:hAnsi="Arial" w:cs="Arial"/>
                <w:sz w:val="18"/>
                <w:szCs w:val="18"/>
                <w:lang w:eastAsia="en-GB"/>
              </w:rPr>
            </w:pPr>
            <w:r w:rsidRPr="00E56E8D">
              <w:rPr>
                <w:rFonts w:ascii="Arial" w:eastAsia="Times New Roman" w:hAnsi="Arial" w:cs="Arial"/>
                <w:sz w:val="18"/>
                <w:szCs w:val="18"/>
                <w:lang w:eastAsia="en-GB"/>
              </w:rPr>
              <w:t>Number enclosed</w:t>
            </w:r>
          </w:p>
          <w:tbl>
            <w:tblPr>
              <w:tblW w:w="0" w:type="dxa"/>
              <w:tblLayout w:type="fixed"/>
              <w:tblCellMar>
                <w:left w:w="0" w:type="dxa"/>
                <w:right w:w="0" w:type="dxa"/>
              </w:tblCellMar>
              <w:tblLook w:val="04A0" w:firstRow="1" w:lastRow="0" w:firstColumn="1" w:lastColumn="0" w:noHBand="0" w:noVBand="1"/>
            </w:tblPr>
            <w:tblGrid>
              <w:gridCol w:w="992"/>
              <w:gridCol w:w="1134"/>
              <w:gridCol w:w="1347"/>
            </w:tblGrid>
            <w:tr w:rsidR="00B56AB9" w:rsidRPr="00E56E8D" w14:paraId="6D886C0C" w14:textId="77777777" w:rsidTr="00111CAC">
              <w:trPr>
                <w:cantSplit/>
                <w:trHeight w:hRule="exact" w:val="391"/>
              </w:trPr>
              <w:tc>
                <w:tcPr>
                  <w:tcW w:w="992" w:type="dxa"/>
                  <w:tcBorders>
                    <w:top w:val="nil"/>
                    <w:left w:val="nil"/>
                    <w:bottom w:val="nil"/>
                    <w:right w:val="single" w:sz="4" w:space="0" w:color="auto"/>
                  </w:tcBorders>
                </w:tcPr>
                <w:p w14:paraId="371A3214" w14:textId="77777777" w:rsidR="00B56AB9" w:rsidRPr="00E56E8D" w:rsidRDefault="00B56AB9" w:rsidP="00DD6394">
                  <w:pPr>
                    <w:framePr w:hSpace="180" w:wrap="around" w:vAnchor="text" w:hAnchor="page" w:x="1462" w:y="6"/>
                    <w:spacing w:before="40" w:after="0" w:line="260" w:lineRule="exact"/>
                    <w:rPr>
                      <w:rFonts w:ascii="Arial" w:eastAsia="Times New Roman" w:hAnsi="Arial" w:cs="Arial"/>
                      <w:sz w:val="18"/>
                      <w:szCs w:val="18"/>
                      <w:lang w:eastAsia="en-GB"/>
                    </w:rPr>
                  </w:pPr>
                </w:p>
              </w:tc>
              <w:tc>
                <w:tcPr>
                  <w:tcW w:w="1134" w:type="dxa"/>
                  <w:tcBorders>
                    <w:top w:val="single" w:sz="4" w:space="0" w:color="auto"/>
                    <w:left w:val="single" w:sz="4" w:space="0" w:color="auto"/>
                    <w:bottom w:val="single" w:sz="4" w:space="0" w:color="auto"/>
                    <w:right w:val="single" w:sz="4" w:space="0" w:color="auto"/>
                  </w:tcBorders>
                  <w:hideMark/>
                </w:tcPr>
                <w:p w14:paraId="03000B5A" w14:textId="77777777" w:rsidR="00B56AB9" w:rsidRPr="00E56E8D" w:rsidRDefault="00B56AB9" w:rsidP="00DD6394">
                  <w:pPr>
                    <w:framePr w:hSpace="180" w:wrap="around" w:vAnchor="text" w:hAnchor="page" w:x="1462" w:y="6"/>
                    <w:spacing w:before="40" w:after="0" w:line="260" w:lineRule="exact"/>
                    <w:ind w:right="527"/>
                    <w:rPr>
                      <w:rFonts w:ascii="Arial" w:eastAsia="Times New Roman" w:hAnsi="Arial" w:cs="Arial"/>
                      <w:color w:val="000080"/>
                      <w:sz w:val="18"/>
                      <w:szCs w:val="18"/>
                      <w:lang w:eastAsia="en-GB"/>
                    </w:rPr>
                  </w:pPr>
                  <w:r w:rsidRPr="00E56E8D">
                    <w:rPr>
                      <w:rFonts w:ascii="Arial" w:eastAsia="Times New Roman" w:hAnsi="Arial" w:cs="Arial"/>
                      <w:color w:val="000080"/>
                      <w:sz w:val="18"/>
                      <w:szCs w:val="18"/>
                      <w:lang w:eastAsia="en-GB"/>
                    </w:rPr>
                    <w:fldChar w:fldCharType="begin">
                      <w:ffData>
                        <w:name w:val="Text33"/>
                        <w:enabled/>
                        <w:calcOnExit w:val="0"/>
                        <w:textInput/>
                      </w:ffData>
                    </w:fldChar>
                  </w:r>
                  <w:r w:rsidRPr="00E56E8D">
                    <w:rPr>
                      <w:rFonts w:ascii="Arial" w:eastAsia="Times New Roman" w:hAnsi="Arial" w:cs="Arial"/>
                      <w:color w:val="000080"/>
                      <w:sz w:val="18"/>
                      <w:szCs w:val="18"/>
                      <w:lang w:eastAsia="en-GB"/>
                    </w:rPr>
                    <w:instrText xml:space="preserve"> FORMTEXT </w:instrText>
                  </w:r>
                  <w:r w:rsidRPr="00E56E8D">
                    <w:rPr>
                      <w:rFonts w:ascii="Arial" w:eastAsia="Times New Roman" w:hAnsi="Arial" w:cs="Arial"/>
                      <w:color w:val="000080"/>
                      <w:sz w:val="18"/>
                      <w:szCs w:val="18"/>
                      <w:lang w:eastAsia="en-GB"/>
                    </w:rPr>
                  </w:r>
                  <w:r w:rsidRPr="00E56E8D">
                    <w:rPr>
                      <w:rFonts w:ascii="Arial" w:eastAsia="Times New Roman" w:hAnsi="Arial" w:cs="Arial"/>
                      <w:color w:val="000080"/>
                      <w:sz w:val="18"/>
                      <w:szCs w:val="18"/>
                      <w:lang w:eastAsia="en-GB"/>
                    </w:rPr>
                    <w:fldChar w:fldCharType="separate"/>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color w:val="000080"/>
                      <w:sz w:val="18"/>
                      <w:szCs w:val="18"/>
                      <w:lang w:eastAsia="en-GB"/>
                    </w:rPr>
                    <w:fldChar w:fldCharType="end"/>
                  </w:r>
                </w:p>
              </w:tc>
              <w:tc>
                <w:tcPr>
                  <w:tcW w:w="1347" w:type="dxa"/>
                  <w:tcBorders>
                    <w:top w:val="single" w:sz="4" w:space="0" w:color="auto"/>
                    <w:left w:val="single" w:sz="4" w:space="0" w:color="auto"/>
                    <w:bottom w:val="single" w:sz="4" w:space="0" w:color="auto"/>
                    <w:right w:val="single" w:sz="4" w:space="0" w:color="auto"/>
                  </w:tcBorders>
                </w:tcPr>
                <w:p w14:paraId="33C02641" w14:textId="77777777" w:rsidR="00B56AB9" w:rsidRPr="00E56E8D" w:rsidRDefault="00B56AB9" w:rsidP="00DD6394">
                  <w:pPr>
                    <w:framePr w:hSpace="180" w:wrap="around" w:vAnchor="text" w:hAnchor="page" w:x="1462" w:y="6"/>
                    <w:spacing w:before="40" w:after="0" w:line="260" w:lineRule="exact"/>
                    <w:ind w:right="527"/>
                    <w:rPr>
                      <w:rFonts w:ascii="Arial" w:eastAsia="Times New Roman" w:hAnsi="Arial" w:cs="Arial"/>
                      <w:color w:val="000080"/>
                      <w:sz w:val="18"/>
                      <w:szCs w:val="18"/>
                      <w:lang w:eastAsia="en-GB"/>
                    </w:rPr>
                  </w:pPr>
                </w:p>
              </w:tc>
            </w:tr>
          </w:tbl>
          <w:p w14:paraId="25A5F070" w14:textId="77777777" w:rsidR="00B56AB9" w:rsidRPr="00E56E8D" w:rsidRDefault="00B56AB9" w:rsidP="00B56AB9">
            <w:pPr>
              <w:tabs>
                <w:tab w:val="right" w:pos="-142"/>
                <w:tab w:val="left" w:pos="1418"/>
                <w:tab w:val="left" w:pos="2552"/>
              </w:tabs>
              <w:spacing w:before="40" w:after="0" w:line="220" w:lineRule="exact"/>
              <w:ind w:left="312" w:hanging="284"/>
              <w:outlineLvl w:val="0"/>
              <w:rPr>
                <w:rFonts w:ascii="Arial" w:eastAsia="Times New Roman" w:hAnsi="Arial" w:cs="Arial"/>
                <w:sz w:val="18"/>
                <w:szCs w:val="20"/>
                <w:lang w:eastAsia="en-GB"/>
              </w:rPr>
            </w:pPr>
          </w:p>
        </w:tc>
      </w:tr>
      <w:tr w:rsidR="00B56AB9" w:rsidRPr="00E56E8D" w14:paraId="499A0040" w14:textId="77777777" w:rsidTr="00B56AB9">
        <w:trPr>
          <w:cantSplit/>
          <w:trHeight w:hRule="exact" w:val="701"/>
        </w:trPr>
        <w:tc>
          <w:tcPr>
            <w:tcW w:w="5704" w:type="dxa"/>
            <w:hideMark/>
          </w:tcPr>
          <w:p w14:paraId="78654503" w14:textId="77777777" w:rsidR="00B56AB9" w:rsidRPr="00E56E8D" w:rsidRDefault="00B56AB9" w:rsidP="00B56AB9">
            <w:pPr>
              <w:tabs>
                <w:tab w:val="right" w:pos="-142"/>
                <w:tab w:val="left" w:pos="1418"/>
                <w:tab w:val="left" w:pos="2552"/>
              </w:tabs>
              <w:spacing w:before="40" w:after="0" w:line="220" w:lineRule="exact"/>
              <w:ind w:left="28"/>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                     Form A for senior managers</w:t>
            </w:r>
          </w:p>
        </w:tc>
        <w:tc>
          <w:tcPr>
            <w:tcW w:w="2162" w:type="dxa"/>
            <w:hideMark/>
          </w:tcPr>
          <w:p w14:paraId="60156F03" w14:textId="77777777" w:rsidR="00B56AB9" w:rsidRPr="00E56E8D" w:rsidRDefault="00B56AB9" w:rsidP="00B56AB9">
            <w:pPr>
              <w:spacing w:before="20" w:after="0" w:line="260" w:lineRule="exact"/>
              <w:ind w:left="312" w:hanging="284"/>
              <w:rPr>
                <w:rFonts w:ascii="Arial" w:eastAsia="Times New Roman" w:hAnsi="Arial" w:cs="Arial"/>
                <w:sz w:val="18"/>
                <w:szCs w:val="18"/>
                <w:lang w:eastAsia="en-GB"/>
              </w:rPr>
            </w:pPr>
            <w:r w:rsidRPr="00E56E8D">
              <w:rPr>
                <w:rFonts w:ascii="Arial" w:eastAsia="Times New Roman" w:hAnsi="Arial" w:cs="Arial"/>
                <w:sz w:val="18"/>
                <w:szCs w:val="18"/>
                <w:lang w:eastAsia="en-GB"/>
              </w:rPr>
              <w:t>Number enclosed</w:t>
            </w:r>
          </w:p>
          <w:tbl>
            <w:tblPr>
              <w:tblW w:w="0" w:type="auto"/>
              <w:tblLayout w:type="fixed"/>
              <w:tblCellMar>
                <w:left w:w="0" w:type="dxa"/>
                <w:right w:w="0" w:type="dxa"/>
              </w:tblCellMar>
              <w:tblLook w:val="04A0" w:firstRow="1" w:lastRow="0" w:firstColumn="1" w:lastColumn="0" w:noHBand="0" w:noVBand="1"/>
            </w:tblPr>
            <w:tblGrid>
              <w:gridCol w:w="992"/>
              <w:gridCol w:w="1134"/>
            </w:tblGrid>
            <w:tr w:rsidR="00B56AB9" w:rsidRPr="00E56E8D" w14:paraId="5961D95E" w14:textId="77777777" w:rsidTr="00111CAC">
              <w:trPr>
                <w:cantSplit/>
                <w:trHeight w:hRule="exact" w:val="391"/>
              </w:trPr>
              <w:tc>
                <w:tcPr>
                  <w:tcW w:w="992" w:type="dxa"/>
                </w:tcPr>
                <w:p w14:paraId="3150A7B9" w14:textId="77777777" w:rsidR="00B56AB9" w:rsidRPr="00E56E8D" w:rsidRDefault="00B56AB9" w:rsidP="00DD6394">
                  <w:pPr>
                    <w:framePr w:hSpace="180" w:wrap="around" w:vAnchor="text" w:hAnchor="page" w:x="1462" w:y="6"/>
                    <w:spacing w:before="40" w:after="0" w:line="260" w:lineRule="exact"/>
                    <w:ind w:right="354"/>
                    <w:rPr>
                      <w:rFonts w:ascii="Arial" w:eastAsia="Times New Roman" w:hAnsi="Arial" w:cs="Arial"/>
                      <w:sz w:val="18"/>
                      <w:szCs w:val="18"/>
                      <w:lang w:eastAsia="en-GB"/>
                    </w:rPr>
                  </w:pPr>
                </w:p>
              </w:tc>
              <w:tc>
                <w:tcPr>
                  <w:tcW w:w="1134" w:type="dxa"/>
                  <w:tcBorders>
                    <w:top w:val="single" w:sz="4" w:space="0" w:color="auto"/>
                    <w:left w:val="single" w:sz="4" w:space="0" w:color="auto"/>
                    <w:bottom w:val="single" w:sz="4" w:space="0" w:color="auto"/>
                    <w:right w:val="single" w:sz="4" w:space="0" w:color="auto"/>
                  </w:tcBorders>
                  <w:hideMark/>
                </w:tcPr>
                <w:p w14:paraId="7E3F31AE" w14:textId="77777777" w:rsidR="00B56AB9" w:rsidRPr="00E56E8D" w:rsidRDefault="00B56AB9" w:rsidP="00DD6394">
                  <w:pPr>
                    <w:framePr w:hSpace="180" w:wrap="around" w:vAnchor="text" w:hAnchor="page" w:x="1462" w:y="6"/>
                    <w:spacing w:before="40" w:after="0" w:line="260" w:lineRule="exact"/>
                    <w:ind w:right="354"/>
                    <w:rPr>
                      <w:rFonts w:ascii="Arial" w:eastAsia="Times New Roman" w:hAnsi="Arial" w:cs="Arial"/>
                      <w:color w:val="000080"/>
                      <w:sz w:val="18"/>
                      <w:szCs w:val="18"/>
                      <w:lang w:eastAsia="en-GB"/>
                    </w:rPr>
                  </w:pPr>
                  <w:r w:rsidRPr="00E56E8D">
                    <w:rPr>
                      <w:rFonts w:ascii="Arial" w:eastAsia="Times New Roman" w:hAnsi="Arial" w:cs="Arial"/>
                      <w:color w:val="000080"/>
                      <w:sz w:val="18"/>
                      <w:szCs w:val="18"/>
                      <w:lang w:eastAsia="en-GB"/>
                    </w:rPr>
                    <w:fldChar w:fldCharType="begin">
                      <w:ffData>
                        <w:name w:val="Text33"/>
                        <w:enabled/>
                        <w:calcOnExit w:val="0"/>
                        <w:textInput/>
                      </w:ffData>
                    </w:fldChar>
                  </w:r>
                  <w:r w:rsidRPr="00E56E8D">
                    <w:rPr>
                      <w:rFonts w:ascii="Arial" w:eastAsia="Times New Roman" w:hAnsi="Arial" w:cs="Arial"/>
                      <w:color w:val="000080"/>
                      <w:sz w:val="18"/>
                      <w:szCs w:val="18"/>
                      <w:lang w:eastAsia="en-GB"/>
                    </w:rPr>
                    <w:instrText xml:space="preserve"> FORMTEXT </w:instrText>
                  </w:r>
                  <w:r w:rsidRPr="00E56E8D">
                    <w:rPr>
                      <w:rFonts w:ascii="Arial" w:eastAsia="Times New Roman" w:hAnsi="Arial" w:cs="Arial"/>
                      <w:color w:val="000080"/>
                      <w:sz w:val="18"/>
                      <w:szCs w:val="18"/>
                      <w:lang w:eastAsia="en-GB"/>
                    </w:rPr>
                  </w:r>
                  <w:r w:rsidRPr="00E56E8D">
                    <w:rPr>
                      <w:rFonts w:ascii="Arial" w:eastAsia="Times New Roman" w:hAnsi="Arial" w:cs="Arial"/>
                      <w:color w:val="000080"/>
                      <w:sz w:val="18"/>
                      <w:szCs w:val="18"/>
                      <w:lang w:eastAsia="en-GB"/>
                    </w:rPr>
                    <w:fldChar w:fldCharType="separate"/>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noProof/>
                      <w:color w:val="000080"/>
                      <w:sz w:val="18"/>
                      <w:szCs w:val="18"/>
                      <w:lang w:eastAsia="en-GB"/>
                    </w:rPr>
                    <w:t> </w:t>
                  </w:r>
                  <w:r w:rsidRPr="00E56E8D">
                    <w:rPr>
                      <w:rFonts w:ascii="Arial" w:eastAsia="Times New Roman" w:hAnsi="Arial" w:cs="Arial"/>
                      <w:color w:val="000080"/>
                      <w:sz w:val="18"/>
                      <w:szCs w:val="18"/>
                      <w:lang w:eastAsia="en-GB"/>
                    </w:rPr>
                    <w:fldChar w:fldCharType="end"/>
                  </w:r>
                </w:p>
              </w:tc>
            </w:tr>
          </w:tbl>
          <w:p w14:paraId="19DCE06A" w14:textId="77777777" w:rsidR="00B56AB9" w:rsidRPr="00E56E8D" w:rsidRDefault="00B56AB9" w:rsidP="00B56AB9">
            <w:pPr>
              <w:tabs>
                <w:tab w:val="right" w:pos="-142"/>
                <w:tab w:val="left" w:pos="1418"/>
                <w:tab w:val="left" w:pos="2552"/>
              </w:tabs>
              <w:spacing w:before="40" w:after="0" w:line="220" w:lineRule="exact"/>
              <w:ind w:left="312" w:hanging="284"/>
              <w:outlineLvl w:val="0"/>
              <w:rPr>
                <w:rFonts w:ascii="Arial" w:eastAsia="Times New Roman" w:hAnsi="Arial" w:cs="Arial"/>
                <w:sz w:val="18"/>
                <w:szCs w:val="20"/>
                <w:lang w:eastAsia="en-GB"/>
              </w:rPr>
            </w:pPr>
          </w:p>
        </w:tc>
      </w:tr>
      <w:tr w:rsidR="00B56AB9" w:rsidRPr="00E56E8D" w14:paraId="60E6D54D" w14:textId="77777777" w:rsidTr="00B56AB9">
        <w:trPr>
          <w:cantSplit/>
          <w:trHeight w:hRule="exact" w:val="15"/>
        </w:trPr>
        <w:tc>
          <w:tcPr>
            <w:tcW w:w="5704" w:type="dxa"/>
          </w:tcPr>
          <w:p w14:paraId="34086481" w14:textId="77777777" w:rsidR="00B56AB9" w:rsidRPr="00E56E8D" w:rsidRDefault="00B56AB9" w:rsidP="00B56AB9">
            <w:pPr>
              <w:tabs>
                <w:tab w:val="right" w:pos="-142"/>
                <w:tab w:val="left" w:pos="1418"/>
                <w:tab w:val="left" w:pos="2552"/>
              </w:tabs>
              <w:spacing w:before="40" w:after="0" w:line="220" w:lineRule="exact"/>
              <w:ind w:left="28"/>
              <w:outlineLvl w:val="0"/>
              <w:rPr>
                <w:rFonts w:ascii="Arial" w:eastAsia="Times New Roman" w:hAnsi="Arial" w:cs="Arial"/>
                <w:sz w:val="18"/>
                <w:szCs w:val="20"/>
                <w:lang w:eastAsia="en-GB"/>
              </w:rPr>
            </w:pPr>
          </w:p>
        </w:tc>
        <w:tc>
          <w:tcPr>
            <w:tcW w:w="2162" w:type="dxa"/>
          </w:tcPr>
          <w:p w14:paraId="410466C1" w14:textId="77777777" w:rsidR="00B56AB9" w:rsidRPr="00E56E8D" w:rsidRDefault="00B56AB9" w:rsidP="00B56AB9">
            <w:pPr>
              <w:tabs>
                <w:tab w:val="right" w:pos="-142"/>
                <w:tab w:val="left" w:pos="1418"/>
                <w:tab w:val="left" w:pos="2552"/>
              </w:tabs>
              <w:spacing w:before="40" w:after="0" w:line="220" w:lineRule="exact"/>
              <w:ind w:left="312" w:hanging="284"/>
              <w:outlineLvl w:val="0"/>
              <w:rPr>
                <w:rFonts w:ascii="Arial" w:eastAsia="Times New Roman" w:hAnsi="Arial" w:cs="Arial"/>
                <w:sz w:val="18"/>
                <w:szCs w:val="20"/>
                <w:lang w:eastAsia="en-GB"/>
              </w:rPr>
            </w:pPr>
          </w:p>
        </w:tc>
      </w:tr>
    </w:tbl>
    <w:p w14:paraId="68520E48" w14:textId="77777777" w:rsidR="00B56AB9" w:rsidRPr="00E56E8D" w:rsidRDefault="00B56AB9" w:rsidP="00B56AB9">
      <w:pPr>
        <w:tabs>
          <w:tab w:val="right" w:pos="-142"/>
          <w:tab w:val="left" w:pos="284"/>
        </w:tabs>
        <w:spacing w:after="0" w:line="220" w:lineRule="exact"/>
        <w:ind w:left="737" w:right="731" w:hanging="567"/>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ab/>
      </w:r>
      <w:r w:rsidRPr="00E56E8D">
        <w:rPr>
          <w:rFonts w:ascii="Arial" w:eastAsia="Times New Roman" w:hAnsi="Arial" w:cs="Arial"/>
          <w:b/>
          <w:sz w:val="18"/>
          <w:szCs w:val="20"/>
          <w:lang w:eastAsia="en-GB"/>
        </w:rPr>
        <w:tab/>
      </w:r>
    </w:p>
    <w:p w14:paraId="4F888231" w14:textId="59608EC5" w:rsidR="00B56AB9" w:rsidRPr="00E56E8D" w:rsidRDefault="00B56AB9" w:rsidP="00B56AB9">
      <w:pPr>
        <w:tabs>
          <w:tab w:val="right" w:pos="-142"/>
          <w:tab w:val="left" w:pos="284"/>
        </w:tabs>
        <w:spacing w:after="0" w:line="220" w:lineRule="exact"/>
        <w:ind w:left="737" w:right="731" w:hanging="567"/>
        <w:outlineLvl w:val="0"/>
        <w:rPr>
          <w:rFonts w:ascii="Arial" w:eastAsia="Times New Roman" w:hAnsi="Arial" w:cs="Arial"/>
          <w:b/>
          <w:sz w:val="18"/>
          <w:szCs w:val="20"/>
          <w:lang w:eastAsia="en-GB"/>
        </w:rPr>
      </w:pPr>
    </w:p>
    <w:p w14:paraId="05361BEB" w14:textId="77777777" w:rsidR="00B56AB9" w:rsidRPr="00E56E8D" w:rsidRDefault="00B56AB9" w:rsidP="00B56AB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p>
    <w:p w14:paraId="564B1313" w14:textId="77777777" w:rsidR="00B56AB9" w:rsidRPr="00E56E8D" w:rsidRDefault="00B56AB9" w:rsidP="00B56AB9">
      <w:pPr>
        <w:tabs>
          <w:tab w:val="right" w:pos="-142"/>
          <w:tab w:val="left" w:pos="284"/>
        </w:tabs>
        <w:spacing w:before="180" w:after="40" w:line="220" w:lineRule="exact"/>
        <w:ind w:right="731"/>
        <w:outlineLvl w:val="0"/>
        <w:rPr>
          <w:rFonts w:ascii="Arial" w:eastAsia="Times New Roman" w:hAnsi="Arial" w:cs="Arial"/>
          <w:b/>
          <w:sz w:val="18"/>
          <w:szCs w:val="20"/>
          <w:lang w:eastAsia="en-GB"/>
        </w:rPr>
      </w:pPr>
    </w:p>
    <w:p w14:paraId="24D3C773" w14:textId="77777777" w:rsidR="00B56AB9" w:rsidRPr="00E56E8D" w:rsidRDefault="00B56AB9" w:rsidP="00B56AB9">
      <w:pPr>
        <w:tabs>
          <w:tab w:val="right" w:pos="-142"/>
          <w:tab w:val="left" w:pos="284"/>
        </w:tabs>
        <w:spacing w:before="180" w:after="40" w:line="220" w:lineRule="exact"/>
        <w:ind w:right="731"/>
        <w:outlineLvl w:val="0"/>
        <w:rPr>
          <w:rFonts w:ascii="Arial" w:eastAsia="Times New Roman" w:hAnsi="Arial" w:cs="Arial"/>
          <w:b/>
          <w:sz w:val="18"/>
          <w:szCs w:val="20"/>
          <w:lang w:eastAsia="en-GB"/>
        </w:rPr>
      </w:pPr>
    </w:p>
    <w:p w14:paraId="4AEBBA39" w14:textId="18919A29" w:rsidR="00B56AB9" w:rsidRPr="00E56E8D" w:rsidRDefault="00B56AB9" w:rsidP="00B56AB9">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10.2.1</w:t>
      </w:r>
      <w:r w:rsidRPr="00E56E8D">
        <w:rPr>
          <w:rFonts w:ascii="Arial" w:eastAsia="Times New Roman" w:hAnsi="Arial" w:cs="Arial"/>
          <w:b/>
          <w:sz w:val="18"/>
          <w:szCs w:val="20"/>
          <w:lang w:eastAsia="en-GB"/>
        </w:rPr>
        <w:tab/>
        <w:t>List of supporting documents</w:t>
      </w:r>
    </w:p>
    <w:p w14:paraId="505404EE" w14:textId="77777777" w:rsidR="00B56AB9" w:rsidRPr="00E56E8D" w:rsidRDefault="00B56AB9" w:rsidP="00B56AB9">
      <w:pPr>
        <w:keepNext/>
        <w:tabs>
          <w:tab w:val="left" w:pos="284"/>
        </w:tabs>
        <w:spacing w:before="120" w:after="20" w:line="320" w:lineRule="exact"/>
        <w:ind w:left="737"/>
        <w:outlineLvl w:val="1"/>
        <w:rPr>
          <w:rFonts w:ascii="Arial" w:eastAsia="Times New Roman" w:hAnsi="Arial" w:cs="Arial"/>
          <w:b/>
          <w:szCs w:val="20"/>
          <w:lang w:eastAsia="en-GB"/>
        </w:rPr>
      </w:pPr>
      <w:r w:rsidRPr="00E56E8D">
        <w:rPr>
          <w:rFonts w:ascii="Arial" w:eastAsia="Times New Roman" w:hAnsi="Arial" w:cs="Arial"/>
          <w:b/>
          <w:szCs w:val="20"/>
          <w:lang w:eastAsia="en-GB"/>
        </w:rPr>
        <w:t>Other documents</w:t>
      </w:r>
    </w:p>
    <w:p w14:paraId="4809E7CE" w14:textId="0B968482" w:rsidR="00B56AB9" w:rsidRPr="00E56E8D" w:rsidRDefault="00B56AB9" w:rsidP="00B56AB9">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10.2.2</w:t>
      </w:r>
      <w:r w:rsidRPr="00E56E8D">
        <w:rPr>
          <w:rFonts w:ascii="Arial" w:eastAsia="Times New Roman" w:hAnsi="Arial" w:cs="Arial"/>
          <w:b/>
          <w:sz w:val="18"/>
          <w:szCs w:val="20"/>
          <w:lang w:eastAsia="en-GB"/>
        </w:rPr>
        <w:tab/>
        <w:t>Please list any other documents you have provided.</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2D3471D8"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3F0E9344"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00032A6"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57AA4C20"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32A3F993"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3B374BA8"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5FBD0F70"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535E3250"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7306167F"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6FCC7F85"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4B9A0C08"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B56AB9" w:rsidRPr="00E56E8D" w14:paraId="5BC68CC0"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134511BF"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B127CB6"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2B5F45DE"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3F473F96"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1083077"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29277F9A"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3237FE67"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B56EF2D"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252F9BC4"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01228AB3"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r w:rsidR="00B56AB9" w:rsidRPr="00E56E8D" w14:paraId="3A23D140"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2E778486"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0B1F47CD"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393FE987"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4A124077"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63EEA0C7"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56F9C7F2"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549AF019"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47787916" w14:textId="77777777" w:rsidR="00B56AB9" w:rsidRPr="00E56E8D" w:rsidRDefault="00B56AB9" w:rsidP="00B56AB9">
      <w:pPr>
        <w:spacing w:after="0" w:line="240" w:lineRule="auto"/>
        <w:ind w:left="1447"/>
        <w:rPr>
          <w:rFonts w:ascii="Arial" w:eastAsia="Times New Roman" w:hAnsi="Arial" w:cs="Arial"/>
          <w:sz w:val="4"/>
          <w:szCs w:val="20"/>
          <w:lang w:eastAsia="en-GB"/>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3"/>
      </w:tblGrid>
      <w:tr w:rsidR="00B56AB9" w:rsidRPr="00E56E8D" w14:paraId="2DAA7593" w14:textId="77777777" w:rsidTr="00B417CF">
        <w:trPr>
          <w:trHeight w:val="397"/>
        </w:trPr>
        <w:tc>
          <w:tcPr>
            <w:tcW w:w="9203" w:type="dxa"/>
            <w:tcBorders>
              <w:top w:val="single" w:sz="4" w:space="0" w:color="auto"/>
              <w:left w:val="single" w:sz="4" w:space="0" w:color="auto"/>
              <w:bottom w:val="single" w:sz="4" w:space="0" w:color="auto"/>
              <w:right w:val="single" w:sz="4" w:space="0" w:color="auto"/>
            </w:tcBorders>
            <w:vAlign w:val="center"/>
            <w:hideMark/>
          </w:tcPr>
          <w:p w14:paraId="73CA2997"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0972CF5" w14:textId="173DF3A4" w:rsidR="00B56AB9" w:rsidRPr="00E56E8D" w:rsidRDefault="00B56AB9" w:rsidP="00B56AB9">
      <w:pPr>
        <w:tabs>
          <w:tab w:val="right" w:pos="-142"/>
          <w:tab w:val="left" w:pos="284"/>
        </w:tabs>
        <w:spacing w:before="180" w:after="40" w:line="22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10.</w:t>
      </w:r>
      <w:r w:rsidRPr="00E56E8D">
        <w:rPr>
          <w:rFonts w:ascii="Arial" w:eastAsia="Times New Roman" w:hAnsi="Arial" w:cs="Arial"/>
          <w:b/>
          <w:sz w:val="18"/>
          <w:szCs w:val="20"/>
          <w:lang w:eastAsia="en-GB"/>
        </w:rPr>
        <w:tab/>
        <w:t>2.3</w:t>
      </w:r>
      <w:r w:rsidRPr="00E56E8D">
        <w:rPr>
          <w:rFonts w:ascii="Arial" w:eastAsia="Times New Roman" w:hAnsi="Arial" w:cs="Arial"/>
          <w:b/>
          <w:sz w:val="18"/>
          <w:szCs w:val="20"/>
          <w:lang w:eastAsia="en-GB"/>
        </w:rPr>
        <w:tab/>
        <w:t>Please provide any comments on supporting documents if necessary.</w:t>
      </w:r>
    </w:p>
    <w:tbl>
      <w:tblPr>
        <w:tblpPr w:leftFromText="180" w:rightFromText="180" w:vertAnchor="text" w:horzAnchor="page" w:tblpX="1451"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9"/>
      </w:tblGrid>
      <w:tr w:rsidR="00B56AB9" w:rsidRPr="00E56E8D" w14:paraId="37266FA8" w14:textId="77777777" w:rsidTr="00B417CF">
        <w:trPr>
          <w:trHeight w:val="1333"/>
        </w:trPr>
        <w:tc>
          <w:tcPr>
            <w:tcW w:w="9209" w:type="dxa"/>
            <w:tcBorders>
              <w:top w:val="single" w:sz="4" w:space="0" w:color="auto"/>
              <w:left w:val="single" w:sz="4" w:space="0" w:color="auto"/>
              <w:bottom w:val="single" w:sz="4" w:space="0" w:color="auto"/>
              <w:right w:val="single" w:sz="4" w:space="0" w:color="auto"/>
            </w:tcBorders>
            <w:hideMark/>
          </w:tcPr>
          <w:p w14:paraId="43308335"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2A4A352" w14:textId="77777777" w:rsidR="00B56AB9" w:rsidRPr="00E56E8D" w:rsidRDefault="00B56AB9" w:rsidP="00B56AB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p>
    <w:p w14:paraId="5885073E" w14:textId="473DD95C" w:rsidR="00B56AB9" w:rsidRPr="00E56E8D" w:rsidRDefault="00B56AB9" w:rsidP="00B417CF">
      <w:pPr>
        <w:keepNext/>
        <w:tabs>
          <w:tab w:val="left" w:pos="284"/>
        </w:tabs>
        <w:spacing w:before="120" w:after="20" w:line="320" w:lineRule="exact"/>
        <w:outlineLvl w:val="1"/>
        <w:rPr>
          <w:rFonts w:ascii="Arial" w:eastAsia="Times New Roman" w:hAnsi="Arial" w:cs="Arial"/>
          <w:b/>
          <w:szCs w:val="20"/>
          <w:lang w:eastAsia="en-GB"/>
        </w:rPr>
      </w:pPr>
    </w:p>
    <w:p w14:paraId="0FBDCC15" w14:textId="77777777" w:rsidR="00B56AB9" w:rsidRPr="00E56E8D" w:rsidRDefault="00B56AB9" w:rsidP="00DD3C1D">
      <w:pPr>
        <w:keepNext/>
        <w:tabs>
          <w:tab w:val="left" w:pos="284"/>
        </w:tabs>
        <w:spacing w:after="0" w:line="320" w:lineRule="exact"/>
        <w:ind w:left="737"/>
        <w:outlineLvl w:val="1"/>
        <w:rPr>
          <w:rFonts w:ascii="Arial" w:eastAsia="Times New Roman" w:hAnsi="Arial" w:cs="Arial"/>
          <w:b/>
          <w:szCs w:val="20"/>
          <w:lang w:eastAsia="en-GB"/>
        </w:rPr>
      </w:pPr>
    </w:p>
    <w:p w14:paraId="14E2B8A7" w14:textId="6A17023D" w:rsidR="00B56AB9" w:rsidRPr="00E56E8D" w:rsidRDefault="00B56AB9" w:rsidP="00B417CF">
      <w:pPr>
        <w:keepNext/>
        <w:tabs>
          <w:tab w:val="left" w:pos="284"/>
        </w:tabs>
        <w:spacing w:after="0" w:line="200" w:lineRule="exact"/>
        <w:ind w:left="737"/>
        <w:outlineLvl w:val="1"/>
        <w:rPr>
          <w:rFonts w:ascii="Arial" w:eastAsia="Times New Roman" w:hAnsi="Arial" w:cs="Arial"/>
          <w:b/>
          <w:szCs w:val="20"/>
          <w:lang w:eastAsia="en-GB"/>
        </w:rPr>
      </w:pPr>
      <w:r w:rsidRPr="00E56E8D">
        <w:rPr>
          <w:rFonts w:ascii="Arial" w:eastAsia="Times New Roman" w:hAnsi="Arial" w:cs="Arial"/>
          <w:b/>
          <w:szCs w:val="20"/>
          <w:lang w:eastAsia="en-GB"/>
        </w:rPr>
        <w:t>Other information</w:t>
      </w:r>
    </w:p>
    <w:p w14:paraId="58D295BD" w14:textId="5C365218" w:rsidR="00B56AB9" w:rsidRPr="00E56E8D" w:rsidRDefault="00B56AB9" w:rsidP="00B417CF">
      <w:pPr>
        <w:tabs>
          <w:tab w:val="right" w:pos="-142"/>
          <w:tab w:val="left" w:pos="284"/>
        </w:tabs>
        <w:spacing w:before="180" w:after="40" w:line="200" w:lineRule="exact"/>
        <w:ind w:right="731"/>
        <w:outlineLvl w:val="0"/>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10.2.4</w:t>
      </w:r>
      <w:r w:rsidRPr="00E56E8D">
        <w:rPr>
          <w:rFonts w:ascii="Arial" w:eastAsia="Times New Roman" w:hAnsi="Arial" w:cs="Arial"/>
          <w:b/>
          <w:sz w:val="18"/>
          <w:szCs w:val="20"/>
          <w:lang w:eastAsia="en-GB"/>
        </w:rPr>
        <w:tab/>
        <w:t>If there is anything else you would like to tell us about this application please give details below.</w:t>
      </w:r>
    </w:p>
    <w:tbl>
      <w:tblPr>
        <w:tblpPr w:leftFromText="180" w:rightFromText="180" w:vertAnchor="text" w:horzAnchor="page" w:tblpX="1482"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09"/>
      </w:tblGrid>
      <w:tr w:rsidR="00B56AB9" w:rsidRPr="00E56E8D" w14:paraId="37C002C0" w14:textId="77777777" w:rsidTr="00B417CF">
        <w:trPr>
          <w:trHeight w:val="1259"/>
        </w:trPr>
        <w:tc>
          <w:tcPr>
            <w:tcW w:w="9209" w:type="dxa"/>
            <w:tcBorders>
              <w:top w:val="single" w:sz="4" w:space="0" w:color="auto"/>
              <w:left w:val="single" w:sz="4" w:space="0" w:color="auto"/>
              <w:bottom w:val="single" w:sz="4" w:space="0" w:color="auto"/>
              <w:right w:val="single" w:sz="4" w:space="0" w:color="auto"/>
            </w:tcBorders>
            <w:hideMark/>
          </w:tcPr>
          <w:p w14:paraId="5E09C463" w14:textId="77777777" w:rsidR="00B56AB9" w:rsidRPr="00E56E8D" w:rsidRDefault="00B56AB9" w:rsidP="00DD3C1D">
            <w:pPr>
              <w:tabs>
                <w:tab w:val="right" w:pos="-142"/>
                <w:tab w:val="left" w:pos="1418"/>
                <w:tab w:val="left" w:pos="2552"/>
              </w:tabs>
              <w:spacing w:after="0" w:line="220" w:lineRule="exact"/>
              <w:ind w:right="57"/>
              <w:outlineLvl w:val="0"/>
              <w:rPr>
                <w:rFonts w:ascii="Arial" w:eastAsia="Times New Roman" w:hAnsi="Arial" w:cs="Arial"/>
                <w:sz w:val="18"/>
                <w:szCs w:val="20"/>
                <w:lang w:eastAsia="en-GB"/>
              </w:rPr>
            </w:pPr>
            <w:r w:rsidRPr="00E56E8D">
              <w:rPr>
                <w:rFonts w:ascii="Arial" w:eastAsia="Times New Roman" w:hAnsi="Arial" w:cs="Arial"/>
                <w:color w:val="000080"/>
                <w:sz w:val="18"/>
                <w:szCs w:val="20"/>
                <w:lang w:eastAsia="en-GB"/>
              </w:rPr>
              <w:fldChar w:fldCharType="begin">
                <w:ffData>
                  <w:name w:val="Text7"/>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21C760E8" w14:textId="77777777" w:rsidR="00B56AB9" w:rsidRPr="00E56E8D" w:rsidRDefault="00B56AB9" w:rsidP="00B56AB9">
      <w:pPr>
        <w:tabs>
          <w:tab w:val="right" w:pos="-142"/>
          <w:tab w:val="left" w:pos="284"/>
        </w:tabs>
        <w:spacing w:before="180" w:after="40" w:line="220" w:lineRule="exact"/>
        <w:ind w:left="737" w:right="731" w:hanging="567"/>
        <w:outlineLvl w:val="0"/>
        <w:rPr>
          <w:rFonts w:ascii="Arial" w:eastAsia="Times New Roman" w:hAnsi="Arial" w:cs="Arial"/>
          <w:b/>
          <w:sz w:val="18"/>
          <w:szCs w:val="20"/>
          <w:lang w:eastAsia="en-GB"/>
        </w:rPr>
      </w:pPr>
    </w:p>
    <w:p w14:paraId="6A52E39D" w14:textId="77777777" w:rsidR="00B56AB9" w:rsidRPr="00E56E8D" w:rsidRDefault="00B56AB9" w:rsidP="00B56AB9">
      <w:pPr>
        <w:spacing w:after="0" w:line="240" w:lineRule="auto"/>
        <w:ind w:left="737"/>
        <w:rPr>
          <w:rFonts w:ascii="Arial" w:eastAsia="Times New Roman" w:hAnsi="Arial" w:cs="Arial"/>
          <w:sz w:val="4"/>
          <w:szCs w:val="20"/>
          <w:lang w:eastAsia="en-GB"/>
        </w:rPr>
      </w:pPr>
    </w:p>
    <w:p w14:paraId="7B96802F" w14:textId="57C09072" w:rsidR="007E5C2F" w:rsidRPr="00E56E8D" w:rsidRDefault="007E5C2F" w:rsidP="00AD1E8C">
      <w:pPr>
        <w:tabs>
          <w:tab w:val="left" w:pos="1118"/>
        </w:tabs>
        <w:rPr>
          <w:rFonts w:ascii="Arial" w:hAnsi="Arial" w:cs="Arial"/>
        </w:rPr>
      </w:pPr>
    </w:p>
    <w:p w14:paraId="76890B9A" w14:textId="4D8BE553" w:rsidR="00DD3C1D" w:rsidRPr="00E56E8D" w:rsidRDefault="00DD3C1D" w:rsidP="00AD1E8C">
      <w:pPr>
        <w:tabs>
          <w:tab w:val="left" w:pos="1118"/>
        </w:tabs>
        <w:rPr>
          <w:rFonts w:ascii="Arial" w:hAnsi="Arial" w:cs="Arial"/>
        </w:rPr>
      </w:pPr>
    </w:p>
    <w:p w14:paraId="0AE98915" w14:textId="77777777" w:rsidR="00B417CF" w:rsidRPr="00E56E8D" w:rsidRDefault="00B417CF" w:rsidP="00AD1E8C">
      <w:pPr>
        <w:tabs>
          <w:tab w:val="left" w:pos="1118"/>
        </w:tabs>
        <w:rPr>
          <w:rFonts w:ascii="Arial" w:hAnsi="Arial" w:cs="Arial"/>
        </w:rPr>
      </w:pPr>
    </w:p>
    <w:p w14:paraId="2CBEEED5" w14:textId="3A2FCA86" w:rsidR="00DD3C1D" w:rsidRPr="00E56E8D" w:rsidRDefault="00DD3C1D" w:rsidP="00DD3C1D">
      <w:pPr>
        <w:tabs>
          <w:tab w:val="right" w:pos="-142"/>
          <w:tab w:val="left" w:pos="284"/>
        </w:tabs>
        <w:spacing w:before="180" w:after="40" w:line="220" w:lineRule="exact"/>
        <w:ind w:left="737" w:right="731" w:hanging="567"/>
        <w:outlineLvl w:val="0"/>
        <w:rPr>
          <w:rFonts w:ascii="Arial" w:eastAsia="Times New Roman" w:hAnsi="Arial" w:cs="Arial"/>
          <w:b/>
          <w:lang w:eastAsia="en-GB"/>
        </w:rPr>
      </w:pPr>
      <w:r w:rsidRPr="00E56E8D">
        <w:rPr>
          <w:rFonts w:ascii="Arial" w:eastAsia="Times New Roman" w:hAnsi="Arial" w:cs="Arial"/>
          <w:b/>
          <w:lang w:eastAsia="en-GB"/>
        </w:rPr>
        <w:tab/>
      </w:r>
      <w:r w:rsidRPr="00E56E8D">
        <w:rPr>
          <w:rFonts w:ascii="Arial" w:eastAsia="Times New Roman" w:hAnsi="Arial" w:cs="Arial"/>
          <w:b/>
          <w:lang w:eastAsia="en-GB"/>
        </w:rPr>
        <w:tab/>
      </w:r>
      <w:r w:rsidRPr="00E56E8D">
        <w:rPr>
          <w:rFonts w:ascii="Arial" w:eastAsia="Times New Roman" w:hAnsi="Arial" w:cs="Arial"/>
          <w:b/>
          <w:szCs w:val="20"/>
          <w:lang w:eastAsia="en-GB"/>
        </w:rPr>
        <w:t>Declaration</w:t>
      </w:r>
    </w:p>
    <w:p w14:paraId="33DD35C0" w14:textId="77777777" w:rsidR="00DD3C1D" w:rsidRPr="00E56E8D" w:rsidRDefault="00DD3C1D" w:rsidP="00DD3C1D">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lastRenderedPageBreak/>
        <w:t xml:space="preserve">It is a criminal offence to – knowingly or recklessly – give us information that is false, misleading or deceptive. </w:t>
      </w:r>
    </w:p>
    <w:p w14:paraId="4863CE75" w14:textId="77777777" w:rsidR="00DD3C1D" w:rsidRPr="00E56E8D" w:rsidRDefault="00DD3C1D" w:rsidP="00DD3C1D">
      <w:pPr>
        <w:tabs>
          <w:tab w:val="right" w:pos="-142"/>
        </w:tabs>
        <w:spacing w:after="40" w:line="240" w:lineRule="exact"/>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If any information is inaccurate or incomplete this application may take longer to be processed.</w:t>
      </w:r>
    </w:p>
    <w:p w14:paraId="37F431D3" w14:textId="58B8E63C" w:rsidR="00DD3C1D" w:rsidRPr="00E56E8D" w:rsidRDefault="00DD3C1D" w:rsidP="00DD3C1D">
      <w:pPr>
        <w:tabs>
          <w:tab w:val="right" w:pos="-142"/>
        </w:tabs>
        <w:spacing w:after="40" w:line="240" w:lineRule="exact"/>
        <w:ind w:left="720" w:right="731" w:hanging="720"/>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10.3</w:t>
      </w:r>
      <w:r w:rsidRPr="00E56E8D">
        <w:rPr>
          <w:rFonts w:ascii="Arial" w:eastAsia="Times New Roman" w:hAnsi="Arial" w:cs="Arial"/>
          <w:b/>
          <w:sz w:val="18"/>
          <w:szCs w:val="20"/>
          <w:lang w:eastAsia="en-GB"/>
        </w:rPr>
        <w:tab/>
        <w:t>You must notify the PRA and FCA immediately of any significant change to the information provided. If you do not, the application may take longer to be processed. It could also call into question the applicant firm's suitability to be authorised.</w:t>
      </w:r>
    </w:p>
    <w:p w14:paraId="2E2844E5" w14:textId="5F867EC8" w:rsidR="00DD3C1D" w:rsidRPr="00E56E8D" w:rsidRDefault="00DD3C1D" w:rsidP="00DD3C1D">
      <w:pPr>
        <w:tabs>
          <w:tab w:val="right" w:pos="-142"/>
        </w:tabs>
        <w:spacing w:before="120" w:after="40" w:line="240" w:lineRule="exact"/>
        <w:ind w:left="737"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D1</w:t>
      </w:r>
      <w:r w:rsidRPr="00E56E8D">
        <w:rPr>
          <w:rFonts w:ascii="Arial" w:eastAsia="Times New Roman" w:hAnsi="Arial" w:cs="Arial"/>
          <w:sz w:val="18"/>
          <w:szCs w:val="20"/>
          <w:lang w:eastAsia="en-GB"/>
        </w:rPr>
        <w:tab/>
        <w:t>I am authorised to make this application for authorisation on behalf of the applicant firm named on the front of this form.</w:t>
      </w:r>
    </w:p>
    <w:p w14:paraId="59E7C57B" w14:textId="64612C27" w:rsidR="00DD3C1D" w:rsidRPr="00E56E8D" w:rsidRDefault="00DD3C1D" w:rsidP="00DD3C1D">
      <w:pPr>
        <w:tabs>
          <w:tab w:val="right" w:pos="-142"/>
        </w:tabs>
        <w:spacing w:before="120" w:after="40" w:line="240" w:lineRule="exact"/>
        <w:ind w:left="737"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D2</w:t>
      </w:r>
      <w:r w:rsidRPr="00E56E8D">
        <w:rPr>
          <w:rFonts w:ascii="Arial" w:eastAsia="Times New Roman" w:hAnsi="Arial" w:cs="Arial"/>
          <w:sz w:val="18"/>
          <w:szCs w:val="20"/>
          <w:lang w:eastAsia="en-GB"/>
        </w:rPr>
        <w:tab/>
        <w:t>I attach the documents requested and I have taken all reasonable steps to ensure they are correct.</w:t>
      </w:r>
    </w:p>
    <w:p w14:paraId="2B8FD3AE" w14:textId="13942C4B" w:rsidR="00DD3C1D" w:rsidRPr="00E56E8D" w:rsidRDefault="00DD3C1D" w:rsidP="00DD3C1D">
      <w:pPr>
        <w:tabs>
          <w:tab w:val="right" w:pos="-142"/>
        </w:tabs>
        <w:spacing w:before="120" w:after="40" w:line="240" w:lineRule="exact"/>
        <w:ind w:left="737"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D3</w:t>
      </w:r>
      <w:r w:rsidRPr="00E56E8D">
        <w:rPr>
          <w:rFonts w:ascii="Arial" w:eastAsia="Times New Roman" w:hAnsi="Arial" w:cs="Arial"/>
          <w:sz w:val="18"/>
          <w:szCs w:val="20"/>
          <w:lang w:eastAsia="en-GB"/>
        </w:rPr>
        <w:tab/>
        <w:t>I confirm that the information in this application is accurate and complete to the best of my knowledge and belief.</w:t>
      </w:r>
    </w:p>
    <w:p w14:paraId="47B88570" w14:textId="1A302EC1" w:rsidR="00DD3C1D" w:rsidRPr="00E56E8D" w:rsidRDefault="00DD3C1D" w:rsidP="00DD3C1D">
      <w:pPr>
        <w:tabs>
          <w:tab w:val="right" w:pos="-142"/>
        </w:tabs>
        <w:spacing w:before="120" w:after="40" w:line="240" w:lineRule="exact"/>
        <w:ind w:left="737"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D4</w:t>
      </w:r>
      <w:r w:rsidRPr="00E56E8D">
        <w:rPr>
          <w:rFonts w:ascii="Arial" w:eastAsia="Times New Roman" w:hAnsi="Arial" w:cs="Arial"/>
          <w:sz w:val="18"/>
          <w:szCs w:val="20"/>
          <w:lang w:eastAsia="en-GB"/>
        </w:rPr>
        <w:tab/>
        <w:t>I authorise the PRA and FCA to make such enquiries and to seek such further information as they think appropriate to verify the information given on this form.</w:t>
      </w:r>
    </w:p>
    <w:p w14:paraId="0CE4019E" w14:textId="7F7DC796" w:rsidR="00DD3C1D" w:rsidRPr="00E56E8D" w:rsidRDefault="00DD3C1D" w:rsidP="00DD3C1D">
      <w:pPr>
        <w:tabs>
          <w:tab w:val="right" w:pos="-142"/>
        </w:tabs>
        <w:spacing w:before="120" w:after="40" w:line="240" w:lineRule="exact"/>
        <w:ind w:left="737" w:right="731" w:hanging="567"/>
        <w:outlineLvl w:val="0"/>
        <w:rPr>
          <w:rFonts w:ascii="Arial" w:eastAsia="Times New Roman" w:hAnsi="Arial" w:cs="Arial"/>
          <w:sz w:val="18"/>
          <w:szCs w:val="20"/>
          <w:lang w:eastAsia="en-GB"/>
        </w:rPr>
      </w:pPr>
      <w:r w:rsidRPr="00E56E8D">
        <w:rPr>
          <w:rFonts w:ascii="Arial" w:eastAsia="Times New Roman" w:hAnsi="Arial" w:cs="Arial"/>
          <w:b/>
          <w:sz w:val="18"/>
          <w:szCs w:val="20"/>
          <w:lang w:eastAsia="en-GB"/>
        </w:rPr>
        <w:t xml:space="preserve">   D5</w:t>
      </w:r>
      <w:r w:rsidRPr="00E56E8D">
        <w:rPr>
          <w:rFonts w:ascii="Arial" w:eastAsia="Times New Roman" w:hAnsi="Arial" w:cs="Arial"/>
          <w:sz w:val="18"/>
          <w:szCs w:val="20"/>
          <w:lang w:eastAsia="en-GB"/>
        </w:rPr>
        <w:tab/>
        <w:t>I understand that the PRA and FCA may require the applicant firm to provide further information or documents at any time after I have sent this application and before the applicant firm has been authorised.</w:t>
      </w:r>
    </w:p>
    <w:p w14:paraId="221EBB67" w14:textId="77777777" w:rsidR="00DD3C1D" w:rsidRPr="00E56E8D" w:rsidRDefault="00DD3C1D" w:rsidP="00DD3C1D">
      <w:pPr>
        <w:keepNext/>
        <w:tabs>
          <w:tab w:val="left" w:pos="284"/>
        </w:tabs>
        <w:spacing w:before="480" w:after="20" w:line="320" w:lineRule="exact"/>
        <w:ind w:left="737"/>
        <w:outlineLvl w:val="1"/>
        <w:rPr>
          <w:rFonts w:ascii="Arial" w:eastAsia="Times New Roman" w:hAnsi="Arial" w:cs="Arial"/>
          <w:b/>
          <w:szCs w:val="20"/>
          <w:lang w:eastAsia="en-GB"/>
        </w:rPr>
      </w:pPr>
      <w:r w:rsidRPr="00E56E8D">
        <w:rPr>
          <w:rFonts w:ascii="Arial" w:eastAsia="Times New Roman" w:hAnsi="Arial" w:cs="Arial"/>
          <w:b/>
          <w:szCs w:val="20"/>
          <w:lang w:eastAsia="en-GB"/>
        </w:rPr>
        <w:t>Who must sign the declaration?</w:t>
      </w:r>
    </w:p>
    <w:p w14:paraId="10083051" w14:textId="77777777" w:rsidR="00DD3C1D" w:rsidRPr="00E56E8D" w:rsidRDefault="00DD3C1D" w:rsidP="00DD3C1D">
      <w:pPr>
        <w:tabs>
          <w:tab w:val="right" w:pos="-142"/>
        </w:tabs>
        <w:spacing w:after="0" w:line="240" w:lineRule="auto"/>
        <w:ind w:left="737" w:right="731"/>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 xml:space="preserve">This declaration must be signed by two directors of the applicant firm. </w:t>
      </w:r>
    </w:p>
    <w:p w14:paraId="25325B5C" w14:textId="77777777" w:rsidR="00DD3C1D" w:rsidRPr="00E56E8D" w:rsidRDefault="00DD3C1D" w:rsidP="00DD3C1D">
      <w:pPr>
        <w:tabs>
          <w:tab w:val="right" w:pos="-142"/>
        </w:tabs>
        <w:spacing w:after="0" w:line="240" w:lineRule="auto"/>
        <w:ind w:left="737" w:right="731"/>
        <w:outlineLvl w:val="0"/>
        <w:rPr>
          <w:rFonts w:ascii="Arial" w:eastAsia="Times New Roman" w:hAnsi="Arial" w:cs="Arial"/>
          <w:sz w:val="18"/>
          <w:szCs w:val="20"/>
          <w:lang w:eastAsia="en-GB"/>
        </w:rPr>
      </w:pPr>
    </w:p>
    <w:p w14:paraId="17E79A49" w14:textId="77777777" w:rsidR="00DD3C1D" w:rsidRPr="00E56E8D" w:rsidRDefault="00DD3C1D" w:rsidP="00DD3C1D">
      <w:pPr>
        <w:tabs>
          <w:tab w:val="right" w:pos="-142"/>
        </w:tabs>
        <w:spacing w:after="0" w:line="240" w:lineRule="auto"/>
        <w:ind w:left="737" w:right="731"/>
        <w:outlineLvl w:val="0"/>
        <w:rPr>
          <w:rFonts w:ascii="Arial" w:eastAsia="Times New Roman" w:hAnsi="Arial" w:cs="Arial"/>
          <w:sz w:val="18"/>
          <w:szCs w:val="20"/>
          <w:lang w:eastAsia="en-GB"/>
        </w:rPr>
      </w:pPr>
    </w:p>
    <w:p w14:paraId="2B16AF66" w14:textId="379C97CF" w:rsidR="00DD3C1D" w:rsidRPr="00E56E8D" w:rsidRDefault="00DD3C1D" w:rsidP="00DD3C1D">
      <w:pPr>
        <w:keepNext/>
        <w:tabs>
          <w:tab w:val="left" w:pos="3969"/>
        </w:tabs>
        <w:spacing w:after="0" w:line="240" w:lineRule="auto"/>
        <w:outlineLvl w:val="1"/>
        <w:rPr>
          <w:rFonts w:ascii="Arial" w:eastAsia="Times New Roman" w:hAnsi="Arial" w:cs="Arial"/>
          <w:b/>
          <w:sz w:val="18"/>
          <w:szCs w:val="20"/>
          <w:lang w:eastAsia="en-GB"/>
        </w:rPr>
      </w:pPr>
      <w:r w:rsidRPr="00E56E8D">
        <w:rPr>
          <w:rFonts w:ascii="Arial" w:eastAsia="Times New Roman" w:hAnsi="Arial" w:cs="Arial"/>
          <w:b/>
          <w:sz w:val="18"/>
          <w:szCs w:val="20"/>
          <w:lang w:eastAsia="en-GB"/>
        </w:rPr>
        <w:t xml:space="preserve">                                            Signature one</w:t>
      </w:r>
      <w:r w:rsidRPr="00E56E8D">
        <w:rPr>
          <w:rFonts w:ascii="Arial" w:eastAsia="Times New Roman" w:hAnsi="Arial" w:cs="Arial"/>
          <w:b/>
          <w:sz w:val="18"/>
          <w:szCs w:val="20"/>
          <w:lang w:eastAsia="en-GB"/>
        </w:rPr>
        <w:tab/>
        <w:t xml:space="preserve">                                           Signature two</w:t>
      </w: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3856"/>
        <w:gridCol w:w="113"/>
        <w:gridCol w:w="3856"/>
      </w:tblGrid>
      <w:tr w:rsidR="00DD3C1D" w:rsidRPr="00E56E8D" w14:paraId="6928AF5C" w14:textId="77777777" w:rsidTr="00DD3C1D">
        <w:trPr>
          <w:trHeight w:val="397"/>
        </w:trPr>
        <w:tc>
          <w:tcPr>
            <w:tcW w:w="1418" w:type="dxa"/>
            <w:tcBorders>
              <w:top w:val="single" w:sz="4" w:space="0" w:color="auto"/>
              <w:left w:val="single" w:sz="4" w:space="0" w:color="auto"/>
              <w:bottom w:val="single" w:sz="4" w:space="0" w:color="auto"/>
              <w:right w:val="single" w:sz="12" w:space="0" w:color="C0C0C0"/>
            </w:tcBorders>
            <w:vAlign w:val="center"/>
          </w:tcPr>
          <w:p w14:paraId="20539D78" w14:textId="77777777" w:rsidR="00DD3C1D" w:rsidRPr="00E56E8D" w:rsidRDefault="00DD3C1D" w:rsidP="00DD3C1D">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Name</w:t>
            </w:r>
          </w:p>
        </w:tc>
        <w:tc>
          <w:tcPr>
            <w:tcW w:w="3856" w:type="dxa"/>
            <w:tcBorders>
              <w:left w:val="nil"/>
              <w:bottom w:val="single" w:sz="4" w:space="0" w:color="auto"/>
            </w:tcBorders>
            <w:vAlign w:val="center"/>
          </w:tcPr>
          <w:p w14:paraId="42CCCE06" w14:textId="77777777" w:rsidR="00DD3C1D" w:rsidRPr="00E56E8D" w:rsidRDefault="00DD3C1D" w:rsidP="00DD3C1D">
            <w:pPr>
              <w:keepNext/>
              <w:tabs>
                <w:tab w:val="right" w:pos="-142"/>
                <w:tab w:val="left" w:pos="1418"/>
                <w:tab w:val="left" w:pos="2552"/>
              </w:tabs>
              <w:spacing w:after="0" w:line="22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113" w:type="dxa"/>
            <w:tcBorders>
              <w:top w:val="nil"/>
              <w:left w:val="nil"/>
              <w:bottom w:val="nil"/>
            </w:tcBorders>
          </w:tcPr>
          <w:p w14:paraId="46089652" w14:textId="77777777" w:rsidR="00DD3C1D" w:rsidRPr="00E56E8D" w:rsidRDefault="00DD3C1D" w:rsidP="00DD3C1D">
            <w:pPr>
              <w:keepNext/>
              <w:tabs>
                <w:tab w:val="right" w:pos="-142"/>
                <w:tab w:val="left" w:pos="1418"/>
                <w:tab w:val="left" w:pos="2552"/>
              </w:tabs>
              <w:spacing w:after="40" w:line="220" w:lineRule="exact"/>
              <w:ind w:left="737" w:right="731"/>
              <w:outlineLvl w:val="0"/>
              <w:rPr>
                <w:rFonts w:ascii="Arial" w:eastAsia="Times New Roman" w:hAnsi="Arial" w:cs="Arial"/>
                <w:color w:val="000080"/>
                <w:sz w:val="18"/>
                <w:szCs w:val="20"/>
                <w:lang w:eastAsia="en-GB"/>
              </w:rPr>
            </w:pPr>
          </w:p>
        </w:tc>
        <w:tc>
          <w:tcPr>
            <w:tcW w:w="3856" w:type="dxa"/>
            <w:tcBorders>
              <w:left w:val="nil"/>
              <w:bottom w:val="single" w:sz="4" w:space="0" w:color="auto"/>
            </w:tcBorders>
            <w:vAlign w:val="center"/>
          </w:tcPr>
          <w:p w14:paraId="527B8EF8" w14:textId="77777777" w:rsidR="00DD3C1D" w:rsidRPr="00E56E8D" w:rsidRDefault="00DD3C1D" w:rsidP="00DD3C1D">
            <w:pPr>
              <w:keepNext/>
              <w:tabs>
                <w:tab w:val="right" w:pos="-142"/>
                <w:tab w:val="left" w:pos="1418"/>
                <w:tab w:val="left" w:pos="2552"/>
              </w:tabs>
              <w:spacing w:after="0" w:line="22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58DC5282" w14:textId="77777777" w:rsidR="00DD3C1D" w:rsidRPr="00E56E8D" w:rsidRDefault="00DD3C1D" w:rsidP="00DD3C1D">
      <w:pPr>
        <w:keepNext/>
        <w:spacing w:after="0" w:line="240" w:lineRule="auto"/>
        <w:ind w:left="2880"/>
        <w:rPr>
          <w:rFonts w:ascii="Arial" w:eastAsia="Times New Roman" w:hAnsi="Arial" w:cs="Arial"/>
          <w:sz w:val="4"/>
          <w:szCs w:val="20"/>
          <w:lang w:eastAsia="en-GB"/>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3856"/>
        <w:gridCol w:w="113"/>
        <w:gridCol w:w="3856"/>
      </w:tblGrid>
      <w:tr w:rsidR="00DD3C1D" w:rsidRPr="00E56E8D" w14:paraId="5C35ECC2" w14:textId="77777777" w:rsidTr="00DD3C1D">
        <w:trPr>
          <w:trHeight w:val="397"/>
        </w:trPr>
        <w:tc>
          <w:tcPr>
            <w:tcW w:w="1418" w:type="dxa"/>
            <w:tcBorders>
              <w:top w:val="single" w:sz="4" w:space="0" w:color="auto"/>
              <w:left w:val="single" w:sz="4" w:space="0" w:color="auto"/>
              <w:bottom w:val="single" w:sz="4" w:space="0" w:color="auto"/>
              <w:right w:val="single" w:sz="12" w:space="0" w:color="C0C0C0"/>
            </w:tcBorders>
            <w:vAlign w:val="center"/>
          </w:tcPr>
          <w:p w14:paraId="17562942" w14:textId="77777777" w:rsidR="00DD3C1D" w:rsidRPr="00E56E8D" w:rsidRDefault="00DD3C1D" w:rsidP="00DD3C1D">
            <w:pPr>
              <w:keepNext/>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Position</w:t>
            </w:r>
          </w:p>
        </w:tc>
        <w:tc>
          <w:tcPr>
            <w:tcW w:w="3856" w:type="dxa"/>
            <w:tcBorders>
              <w:left w:val="nil"/>
              <w:bottom w:val="single" w:sz="4" w:space="0" w:color="auto"/>
            </w:tcBorders>
            <w:vAlign w:val="center"/>
          </w:tcPr>
          <w:p w14:paraId="5F798F42" w14:textId="77777777" w:rsidR="00DD3C1D" w:rsidRPr="00E56E8D" w:rsidRDefault="00DD3C1D" w:rsidP="00DD3C1D">
            <w:pPr>
              <w:keepNext/>
              <w:tabs>
                <w:tab w:val="right" w:pos="-142"/>
                <w:tab w:val="left" w:pos="1418"/>
                <w:tab w:val="left" w:pos="2552"/>
              </w:tabs>
              <w:spacing w:after="0" w:line="22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c>
          <w:tcPr>
            <w:tcW w:w="113" w:type="dxa"/>
            <w:tcBorders>
              <w:top w:val="nil"/>
              <w:left w:val="nil"/>
              <w:bottom w:val="nil"/>
            </w:tcBorders>
          </w:tcPr>
          <w:p w14:paraId="5579BF5A" w14:textId="77777777" w:rsidR="00DD3C1D" w:rsidRPr="00E56E8D" w:rsidRDefault="00DD3C1D" w:rsidP="00DD3C1D">
            <w:pPr>
              <w:keepNext/>
              <w:tabs>
                <w:tab w:val="right" w:pos="-142"/>
                <w:tab w:val="left" w:pos="1418"/>
                <w:tab w:val="left" w:pos="2552"/>
              </w:tabs>
              <w:spacing w:after="40" w:line="220" w:lineRule="exact"/>
              <w:ind w:left="737" w:right="731"/>
              <w:outlineLvl w:val="0"/>
              <w:rPr>
                <w:rFonts w:ascii="Arial" w:eastAsia="Times New Roman" w:hAnsi="Arial" w:cs="Arial"/>
                <w:color w:val="000080"/>
                <w:sz w:val="18"/>
                <w:szCs w:val="20"/>
                <w:lang w:eastAsia="en-GB"/>
              </w:rPr>
            </w:pPr>
          </w:p>
        </w:tc>
        <w:tc>
          <w:tcPr>
            <w:tcW w:w="3856" w:type="dxa"/>
            <w:tcBorders>
              <w:left w:val="nil"/>
              <w:bottom w:val="single" w:sz="4" w:space="0" w:color="auto"/>
            </w:tcBorders>
            <w:vAlign w:val="center"/>
          </w:tcPr>
          <w:p w14:paraId="3AAEBA82" w14:textId="77777777" w:rsidR="00DD3C1D" w:rsidRPr="00E56E8D" w:rsidRDefault="00DD3C1D" w:rsidP="00DD3C1D">
            <w:pPr>
              <w:keepNext/>
              <w:tabs>
                <w:tab w:val="right" w:pos="-142"/>
                <w:tab w:val="left" w:pos="1418"/>
                <w:tab w:val="left" w:pos="2552"/>
              </w:tabs>
              <w:spacing w:after="0" w:line="22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Text1"/>
                  <w:enabled/>
                  <w:calcOnExit w:val="0"/>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noProof/>
                <w:color w:val="000080"/>
                <w:sz w:val="18"/>
                <w:szCs w:val="20"/>
                <w:lang w:eastAsia="en-GB"/>
              </w:rPr>
              <w:t> </w:t>
            </w:r>
            <w:r w:rsidRPr="00E56E8D">
              <w:rPr>
                <w:rFonts w:ascii="Arial" w:eastAsia="Times New Roman" w:hAnsi="Arial" w:cs="Arial"/>
                <w:color w:val="000080"/>
                <w:sz w:val="18"/>
                <w:szCs w:val="20"/>
                <w:lang w:eastAsia="en-GB"/>
              </w:rPr>
              <w:fldChar w:fldCharType="end"/>
            </w:r>
          </w:p>
        </w:tc>
      </w:tr>
    </w:tbl>
    <w:p w14:paraId="1BC8BF05" w14:textId="77777777" w:rsidR="00DD3C1D" w:rsidRPr="00E56E8D" w:rsidRDefault="00DD3C1D" w:rsidP="00DD3C1D">
      <w:pPr>
        <w:keepNext/>
        <w:spacing w:after="0" w:line="240" w:lineRule="auto"/>
        <w:ind w:left="2880"/>
        <w:rPr>
          <w:rFonts w:ascii="Arial" w:eastAsia="Times New Roman" w:hAnsi="Arial" w:cs="Arial"/>
          <w:sz w:val="4"/>
          <w:szCs w:val="20"/>
          <w:lang w:eastAsia="en-GB"/>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3856"/>
        <w:gridCol w:w="113"/>
        <w:gridCol w:w="3856"/>
      </w:tblGrid>
      <w:tr w:rsidR="00DD3C1D" w:rsidRPr="00E56E8D" w14:paraId="1AD55485" w14:textId="77777777" w:rsidTr="00DD3C1D">
        <w:trPr>
          <w:trHeight w:val="1191"/>
        </w:trPr>
        <w:tc>
          <w:tcPr>
            <w:tcW w:w="1418" w:type="dxa"/>
            <w:tcBorders>
              <w:top w:val="single" w:sz="4" w:space="0" w:color="auto"/>
              <w:left w:val="single" w:sz="4" w:space="0" w:color="auto"/>
              <w:bottom w:val="single" w:sz="4" w:space="0" w:color="auto"/>
              <w:right w:val="single" w:sz="12" w:space="0" w:color="C0C0C0"/>
            </w:tcBorders>
          </w:tcPr>
          <w:p w14:paraId="7F54F5E9" w14:textId="77777777" w:rsidR="00DD3C1D" w:rsidRPr="00E56E8D" w:rsidRDefault="00DD3C1D" w:rsidP="00DD3C1D">
            <w:pPr>
              <w:keepNext/>
              <w:tabs>
                <w:tab w:val="right" w:pos="-142"/>
                <w:tab w:val="left" w:pos="1418"/>
                <w:tab w:val="left" w:pos="2552"/>
              </w:tabs>
              <w:spacing w:before="40"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Signature</w:t>
            </w:r>
          </w:p>
        </w:tc>
        <w:tc>
          <w:tcPr>
            <w:tcW w:w="3856" w:type="dxa"/>
            <w:tcBorders>
              <w:left w:val="nil"/>
              <w:bottom w:val="single" w:sz="4" w:space="0" w:color="auto"/>
            </w:tcBorders>
          </w:tcPr>
          <w:p w14:paraId="796AD657" w14:textId="77777777" w:rsidR="00DD3C1D" w:rsidRPr="00E56E8D" w:rsidRDefault="00DD3C1D" w:rsidP="00DD3C1D">
            <w:pPr>
              <w:keepNext/>
              <w:tabs>
                <w:tab w:val="right" w:pos="-142"/>
                <w:tab w:val="left" w:pos="1418"/>
                <w:tab w:val="left" w:pos="2552"/>
              </w:tabs>
              <w:spacing w:before="180" w:after="40" w:line="220" w:lineRule="exact"/>
              <w:ind w:left="737" w:right="731"/>
              <w:outlineLvl w:val="0"/>
              <w:rPr>
                <w:rFonts w:ascii="Arial" w:eastAsia="Times New Roman" w:hAnsi="Arial" w:cs="Arial"/>
                <w:color w:val="000080"/>
                <w:sz w:val="18"/>
                <w:szCs w:val="20"/>
                <w:lang w:eastAsia="en-GB"/>
              </w:rPr>
            </w:pPr>
          </w:p>
        </w:tc>
        <w:tc>
          <w:tcPr>
            <w:tcW w:w="113" w:type="dxa"/>
            <w:tcBorders>
              <w:top w:val="nil"/>
              <w:left w:val="nil"/>
              <w:bottom w:val="nil"/>
            </w:tcBorders>
          </w:tcPr>
          <w:p w14:paraId="12ADBAA0" w14:textId="77777777" w:rsidR="00DD3C1D" w:rsidRPr="00E56E8D" w:rsidRDefault="00DD3C1D" w:rsidP="00DD3C1D">
            <w:pPr>
              <w:keepNext/>
              <w:tabs>
                <w:tab w:val="right" w:pos="-142"/>
                <w:tab w:val="left" w:pos="1418"/>
                <w:tab w:val="left" w:pos="2552"/>
              </w:tabs>
              <w:spacing w:before="180" w:after="40" w:line="220" w:lineRule="exact"/>
              <w:ind w:left="737" w:right="731"/>
              <w:outlineLvl w:val="0"/>
              <w:rPr>
                <w:rFonts w:ascii="Arial" w:eastAsia="Times New Roman" w:hAnsi="Arial" w:cs="Arial"/>
                <w:color w:val="000080"/>
                <w:sz w:val="18"/>
                <w:szCs w:val="20"/>
                <w:lang w:eastAsia="en-GB"/>
              </w:rPr>
            </w:pPr>
          </w:p>
        </w:tc>
        <w:tc>
          <w:tcPr>
            <w:tcW w:w="3856" w:type="dxa"/>
            <w:tcBorders>
              <w:left w:val="nil"/>
              <w:bottom w:val="single" w:sz="4" w:space="0" w:color="auto"/>
            </w:tcBorders>
          </w:tcPr>
          <w:p w14:paraId="2DDD38B5" w14:textId="77777777" w:rsidR="00DD3C1D" w:rsidRPr="00E56E8D" w:rsidRDefault="00DD3C1D" w:rsidP="00DD3C1D">
            <w:pPr>
              <w:keepNext/>
              <w:tabs>
                <w:tab w:val="right" w:pos="-142"/>
                <w:tab w:val="left" w:pos="1418"/>
                <w:tab w:val="left" w:pos="2552"/>
              </w:tabs>
              <w:spacing w:before="180" w:after="40" w:line="220" w:lineRule="exact"/>
              <w:ind w:left="737" w:right="731"/>
              <w:outlineLvl w:val="0"/>
              <w:rPr>
                <w:rFonts w:ascii="Arial" w:eastAsia="Times New Roman" w:hAnsi="Arial" w:cs="Arial"/>
                <w:color w:val="000080"/>
                <w:sz w:val="18"/>
                <w:szCs w:val="20"/>
                <w:lang w:eastAsia="en-GB"/>
              </w:rPr>
            </w:pPr>
          </w:p>
        </w:tc>
      </w:tr>
    </w:tbl>
    <w:p w14:paraId="051820DA" w14:textId="77777777" w:rsidR="00DD3C1D" w:rsidRPr="00E56E8D" w:rsidRDefault="00DD3C1D" w:rsidP="00DD3C1D">
      <w:pPr>
        <w:keepNext/>
        <w:spacing w:after="0" w:line="240" w:lineRule="auto"/>
        <w:ind w:left="2880"/>
        <w:rPr>
          <w:rFonts w:ascii="Arial" w:eastAsia="Times New Roman" w:hAnsi="Arial" w:cs="Arial"/>
          <w:sz w:val="4"/>
          <w:szCs w:val="20"/>
          <w:lang w:eastAsia="en-GB"/>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3856"/>
        <w:gridCol w:w="113"/>
        <w:gridCol w:w="3856"/>
      </w:tblGrid>
      <w:tr w:rsidR="00DD3C1D" w:rsidRPr="00E56E8D" w14:paraId="6114C61D" w14:textId="77777777" w:rsidTr="00DD3C1D">
        <w:trPr>
          <w:trHeight w:val="397"/>
        </w:trPr>
        <w:tc>
          <w:tcPr>
            <w:tcW w:w="1418" w:type="dxa"/>
            <w:tcBorders>
              <w:top w:val="single" w:sz="4" w:space="0" w:color="auto"/>
              <w:left w:val="single" w:sz="4" w:space="0" w:color="auto"/>
              <w:bottom w:val="single" w:sz="4" w:space="0" w:color="auto"/>
              <w:right w:val="single" w:sz="12" w:space="0" w:color="C0C0C0"/>
            </w:tcBorders>
            <w:vAlign w:val="center"/>
          </w:tcPr>
          <w:p w14:paraId="09B0F6F5" w14:textId="77777777" w:rsidR="00DD3C1D" w:rsidRPr="00E56E8D" w:rsidRDefault="00DD3C1D" w:rsidP="00DD3C1D">
            <w:pPr>
              <w:tabs>
                <w:tab w:val="right" w:pos="-142"/>
                <w:tab w:val="left" w:pos="1418"/>
                <w:tab w:val="left" w:pos="2552"/>
              </w:tabs>
              <w:spacing w:after="0" w:line="220" w:lineRule="exact"/>
              <w:outlineLvl w:val="0"/>
              <w:rPr>
                <w:rFonts w:ascii="Arial" w:eastAsia="Times New Roman" w:hAnsi="Arial" w:cs="Arial"/>
                <w:sz w:val="18"/>
                <w:szCs w:val="20"/>
                <w:lang w:eastAsia="en-GB"/>
              </w:rPr>
            </w:pPr>
            <w:r w:rsidRPr="00E56E8D">
              <w:rPr>
                <w:rFonts w:ascii="Arial" w:eastAsia="Times New Roman" w:hAnsi="Arial" w:cs="Arial"/>
                <w:sz w:val="18"/>
                <w:szCs w:val="20"/>
                <w:lang w:eastAsia="en-GB"/>
              </w:rPr>
              <w:t>Date</w:t>
            </w:r>
          </w:p>
        </w:tc>
        <w:tc>
          <w:tcPr>
            <w:tcW w:w="3856" w:type="dxa"/>
            <w:tcBorders>
              <w:left w:val="nil"/>
              <w:bottom w:val="single" w:sz="4" w:space="0" w:color="auto"/>
            </w:tcBorders>
            <w:vAlign w:val="center"/>
          </w:tcPr>
          <w:p w14:paraId="64FECB7A" w14:textId="77777777" w:rsidR="00DD3C1D" w:rsidRPr="00E56E8D" w:rsidRDefault="00DD3C1D" w:rsidP="00DD3C1D">
            <w:pPr>
              <w:tabs>
                <w:tab w:val="right" w:pos="-142"/>
                <w:tab w:val="left" w:pos="1418"/>
                <w:tab w:val="left" w:pos="2552"/>
              </w:tabs>
              <w:spacing w:after="0" w:line="22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
                  <w:enabled/>
                  <w:calcOnExit w:val="0"/>
                  <w:textInput>
                    <w:default w:val="dd/mm/yy"/>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dd/mm/yy</w:t>
            </w:r>
            <w:r w:rsidRPr="00E56E8D">
              <w:rPr>
                <w:rFonts w:ascii="Arial" w:eastAsia="Times New Roman" w:hAnsi="Arial" w:cs="Arial"/>
                <w:color w:val="000080"/>
                <w:sz w:val="18"/>
                <w:szCs w:val="20"/>
                <w:lang w:eastAsia="en-GB"/>
              </w:rPr>
              <w:fldChar w:fldCharType="end"/>
            </w:r>
          </w:p>
        </w:tc>
        <w:tc>
          <w:tcPr>
            <w:tcW w:w="113" w:type="dxa"/>
            <w:tcBorders>
              <w:top w:val="nil"/>
              <w:left w:val="nil"/>
              <w:bottom w:val="nil"/>
            </w:tcBorders>
          </w:tcPr>
          <w:p w14:paraId="1DD0E32F" w14:textId="77777777" w:rsidR="00DD3C1D" w:rsidRPr="00E56E8D" w:rsidRDefault="00DD3C1D" w:rsidP="00DD3C1D">
            <w:pPr>
              <w:tabs>
                <w:tab w:val="right" w:pos="-142"/>
                <w:tab w:val="left" w:pos="1418"/>
                <w:tab w:val="left" w:pos="2552"/>
              </w:tabs>
              <w:spacing w:after="40" w:line="220" w:lineRule="exact"/>
              <w:ind w:left="737" w:right="731"/>
              <w:outlineLvl w:val="0"/>
              <w:rPr>
                <w:rFonts w:ascii="Arial" w:eastAsia="Times New Roman" w:hAnsi="Arial" w:cs="Arial"/>
                <w:color w:val="000080"/>
                <w:sz w:val="18"/>
                <w:szCs w:val="20"/>
                <w:lang w:eastAsia="en-GB"/>
              </w:rPr>
            </w:pPr>
          </w:p>
        </w:tc>
        <w:tc>
          <w:tcPr>
            <w:tcW w:w="3856" w:type="dxa"/>
            <w:tcBorders>
              <w:left w:val="nil"/>
              <w:bottom w:val="single" w:sz="4" w:space="0" w:color="auto"/>
            </w:tcBorders>
            <w:vAlign w:val="center"/>
          </w:tcPr>
          <w:p w14:paraId="71A85012" w14:textId="77777777" w:rsidR="00DD3C1D" w:rsidRPr="00E56E8D" w:rsidRDefault="00DD3C1D" w:rsidP="00DD3C1D">
            <w:pPr>
              <w:tabs>
                <w:tab w:val="right" w:pos="-142"/>
                <w:tab w:val="left" w:pos="1418"/>
                <w:tab w:val="left" w:pos="2552"/>
              </w:tabs>
              <w:spacing w:after="0" w:line="220" w:lineRule="exact"/>
              <w:ind w:right="57"/>
              <w:outlineLvl w:val="0"/>
              <w:rPr>
                <w:rFonts w:ascii="Arial" w:eastAsia="Times New Roman" w:hAnsi="Arial" w:cs="Arial"/>
                <w:color w:val="000080"/>
                <w:sz w:val="18"/>
                <w:szCs w:val="20"/>
                <w:lang w:eastAsia="en-GB"/>
              </w:rPr>
            </w:pPr>
            <w:r w:rsidRPr="00E56E8D">
              <w:rPr>
                <w:rFonts w:ascii="Arial" w:eastAsia="Times New Roman" w:hAnsi="Arial" w:cs="Arial"/>
                <w:color w:val="000080"/>
                <w:sz w:val="18"/>
                <w:szCs w:val="20"/>
                <w:lang w:eastAsia="en-GB"/>
              </w:rPr>
              <w:fldChar w:fldCharType="begin">
                <w:ffData>
                  <w:name w:val=""/>
                  <w:enabled/>
                  <w:calcOnExit w:val="0"/>
                  <w:textInput>
                    <w:default w:val="dd/mm/yy"/>
                  </w:textInput>
                </w:ffData>
              </w:fldChar>
            </w:r>
            <w:r w:rsidRPr="00E56E8D">
              <w:rPr>
                <w:rFonts w:ascii="Arial" w:eastAsia="Times New Roman" w:hAnsi="Arial" w:cs="Arial"/>
                <w:color w:val="000080"/>
                <w:sz w:val="18"/>
                <w:szCs w:val="20"/>
                <w:lang w:eastAsia="en-GB"/>
              </w:rPr>
              <w:instrText xml:space="preserve"> FORMTEXT </w:instrText>
            </w:r>
            <w:r w:rsidRPr="00E56E8D">
              <w:rPr>
                <w:rFonts w:ascii="Arial" w:eastAsia="Times New Roman" w:hAnsi="Arial" w:cs="Arial"/>
                <w:color w:val="000080"/>
                <w:sz w:val="18"/>
                <w:szCs w:val="20"/>
                <w:lang w:eastAsia="en-GB"/>
              </w:rPr>
            </w:r>
            <w:r w:rsidRPr="00E56E8D">
              <w:rPr>
                <w:rFonts w:ascii="Arial" w:eastAsia="Times New Roman" w:hAnsi="Arial" w:cs="Arial"/>
                <w:color w:val="000080"/>
                <w:sz w:val="18"/>
                <w:szCs w:val="20"/>
                <w:lang w:eastAsia="en-GB"/>
              </w:rPr>
              <w:fldChar w:fldCharType="separate"/>
            </w:r>
            <w:r w:rsidRPr="00E56E8D">
              <w:rPr>
                <w:rFonts w:ascii="Arial" w:eastAsia="Times New Roman" w:hAnsi="Arial" w:cs="Arial"/>
                <w:noProof/>
                <w:color w:val="000080"/>
                <w:sz w:val="18"/>
                <w:szCs w:val="20"/>
                <w:lang w:eastAsia="en-GB"/>
              </w:rPr>
              <w:t>dd/mm/yy</w:t>
            </w:r>
            <w:r w:rsidRPr="00E56E8D">
              <w:rPr>
                <w:rFonts w:ascii="Arial" w:eastAsia="Times New Roman" w:hAnsi="Arial" w:cs="Arial"/>
                <w:color w:val="000080"/>
                <w:sz w:val="18"/>
                <w:szCs w:val="20"/>
                <w:lang w:eastAsia="en-GB"/>
              </w:rPr>
              <w:fldChar w:fldCharType="end"/>
            </w:r>
          </w:p>
        </w:tc>
      </w:tr>
    </w:tbl>
    <w:p w14:paraId="43D34217" w14:textId="77777777" w:rsidR="00DD3C1D" w:rsidRPr="00E56E8D" w:rsidRDefault="00DD3C1D" w:rsidP="00DD3C1D">
      <w:pPr>
        <w:tabs>
          <w:tab w:val="left" w:pos="1118"/>
        </w:tabs>
        <w:ind w:left="737"/>
        <w:rPr>
          <w:rFonts w:ascii="Arial" w:hAnsi="Arial" w:cs="Arial"/>
        </w:rPr>
      </w:pPr>
    </w:p>
    <w:sectPr w:rsidR="00DD3C1D" w:rsidRPr="00E56E8D" w:rsidSect="003B4B01">
      <w:footerReference w:type="default" r:id="rId2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8CD0F" w14:textId="77777777" w:rsidR="009365A0" w:rsidRDefault="009365A0" w:rsidP="0015217B">
      <w:pPr>
        <w:spacing w:after="0" w:line="240" w:lineRule="auto"/>
      </w:pPr>
      <w:r>
        <w:separator/>
      </w:r>
    </w:p>
  </w:endnote>
  <w:endnote w:type="continuationSeparator" w:id="0">
    <w:p w14:paraId="746F6582" w14:textId="77777777" w:rsidR="009365A0" w:rsidRDefault="009365A0" w:rsidP="0015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6304" w14:textId="77777777" w:rsidR="005B695F" w:rsidRDefault="005B695F" w:rsidP="00FA58AA">
    <w:pPr>
      <w:pStyle w:val="Footer"/>
      <w:rPr>
        <w:rFonts w:ascii="Arial" w:hAnsi="Arial" w:cs="Arial"/>
        <w:i/>
        <w:sz w:val="16"/>
      </w:rPr>
    </w:pPr>
    <w:r>
      <w:rPr>
        <w:rFonts w:ascii="Arial" w:hAnsi="Arial" w:cs="Arial"/>
        <w:i/>
        <w:noProof/>
        <w:sz w:val="16"/>
        <w:lang w:eastAsia="en-GB"/>
      </w:rPr>
      <mc:AlternateContent>
        <mc:Choice Requires="wps">
          <w:drawing>
            <wp:anchor distT="0" distB="0" distL="114300" distR="114300" simplePos="0" relativeHeight="251659264" behindDoc="0" locked="0" layoutInCell="1" allowOverlap="1" wp14:anchorId="283524FB" wp14:editId="19D883D5">
              <wp:simplePos x="0" y="0"/>
              <wp:positionH relativeFrom="margin">
                <wp:align>center</wp:align>
              </wp:positionH>
              <wp:positionV relativeFrom="paragraph">
                <wp:posOffset>54610</wp:posOffset>
              </wp:positionV>
              <wp:extent cx="67627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762750"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6D39D"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pt" to="53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" strokecolor="#bc4542 [3045]">
              <w10:wrap anchorx="margin"/>
            </v:line>
          </w:pict>
        </mc:Fallback>
      </mc:AlternateContent>
    </w:r>
  </w:p>
  <w:p w14:paraId="21FA1AA0" w14:textId="64D2EB95" w:rsidR="005B695F" w:rsidRDefault="005B695F">
    <w:r>
      <w:rPr>
        <w:rFonts w:ascii="Arial" w:hAnsi="Arial" w:cs="Arial"/>
        <w:i/>
        <w:sz w:val="16"/>
      </w:rPr>
      <w:t xml:space="preserve">   </w:t>
    </w:r>
    <w:r w:rsidRPr="005625A7">
      <w:rPr>
        <w:rFonts w:ascii="Arial" w:hAnsi="Arial" w:cs="Arial"/>
        <w:i/>
        <w:sz w:val="16"/>
      </w:rPr>
      <w:t>PRA and FCA</w:t>
    </w:r>
    <w:r>
      <w:rPr>
        <w:rFonts w:ascii="Arial" w:hAnsi="Arial" w:cs="Arial"/>
        <w:sz w:val="16"/>
      </w:rPr>
      <w:t xml:space="preserve"> Application for a</w:t>
    </w:r>
    <w:r w:rsidRPr="005625A7">
      <w:rPr>
        <w:rFonts w:ascii="Arial" w:hAnsi="Arial" w:cs="Arial"/>
        <w:sz w:val="16"/>
      </w:rPr>
      <w:t xml:space="preserve">uthorisation </w:t>
    </w:r>
    <w:r>
      <w:rPr>
        <w:rFonts w:ascii="Arial" w:hAnsi="Arial" w:cs="Arial"/>
        <w:sz w:val="16"/>
      </w:rPr>
      <w:t xml:space="preserve">bank </w:t>
    </w:r>
    <w:r w:rsidRPr="005625A7">
      <w:rPr>
        <w:rFonts w:ascii="Arial" w:hAnsi="Arial" w:cs="Arial"/>
        <w:sz w:val="16"/>
      </w:rPr>
      <w:t xml:space="preserve">branch </w:t>
    </w:r>
    <w:r w:rsidRPr="005625A7">
      <w:rPr>
        <w:rFonts w:ascii="Arial" w:hAnsi="Arial" w:cs="Arial"/>
        <w:sz w:val="12"/>
      </w:rPr>
      <w:t></w:t>
    </w:r>
    <w:r>
      <w:rPr>
        <w:rFonts w:ascii="Arial" w:hAnsi="Arial" w:cs="Arial"/>
        <w:sz w:val="16"/>
      </w:rPr>
      <w:t xml:space="preserve"> </w:t>
    </w:r>
    <w:r w:rsidR="00AD5D99">
      <w:rPr>
        <w:rFonts w:ascii="Arial" w:hAnsi="Arial" w:cs="Arial"/>
        <w:sz w:val="16"/>
      </w:rPr>
      <w:t>April</w:t>
    </w:r>
    <w:r w:rsidR="00A90996">
      <w:rPr>
        <w:rFonts w:ascii="Arial" w:hAnsi="Arial" w:cs="Arial"/>
        <w:sz w:val="16"/>
      </w:rPr>
      <w:t xml:space="preserve"> 2022</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sidRPr="00FA58AA">
      <w:rPr>
        <w:rFonts w:ascii="Arial" w:hAnsi="Arial" w:cs="Arial"/>
        <w:color w:val="7F7F7F" w:themeColor="background1" w:themeShade="7F"/>
        <w:spacing w:val="60"/>
        <w:sz w:val="16"/>
      </w:rPr>
      <w:t>Page</w:t>
    </w:r>
    <w:r w:rsidRPr="00FA58AA">
      <w:rPr>
        <w:rFonts w:ascii="Arial" w:hAnsi="Arial" w:cs="Arial"/>
        <w:sz w:val="16"/>
      </w:rPr>
      <w:t xml:space="preserve"> | </w:t>
    </w:r>
    <w:r w:rsidRPr="00FA58AA">
      <w:rPr>
        <w:rFonts w:ascii="Arial" w:hAnsi="Arial" w:cs="Arial"/>
        <w:sz w:val="16"/>
      </w:rPr>
      <w:fldChar w:fldCharType="begin"/>
    </w:r>
    <w:r w:rsidRPr="00FA58AA">
      <w:rPr>
        <w:rFonts w:ascii="Arial" w:hAnsi="Arial" w:cs="Arial"/>
        <w:sz w:val="16"/>
      </w:rPr>
      <w:instrText xml:space="preserve"> PAGE   \* MERGEFORMAT </w:instrText>
    </w:r>
    <w:r w:rsidRPr="00FA58AA">
      <w:rPr>
        <w:rFonts w:ascii="Arial" w:hAnsi="Arial" w:cs="Arial"/>
        <w:sz w:val="16"/>
      </w:rPr>
      <w:fldChar w:fldCharType="separate"/>
    </w:r>
    <w:r w:rsidR="00AD5D99" w:rsidRPr="00AD5D99">
      <w:rPr>
        <w:rFonts w:ascii="Arial" w:hAnsi="Arial" w:cs="Arial"/>
        <w:b/>
        <w:bCs/>
        <w:noProof/>
        <w:sz w:val="16"/>
      </w:rPr>
      <w:t>1</w:t>
    </w:r>
    <w:r w:rsidRPr="00FA58AA">
      <w:rPr>
        <w:rFonts w:ascii="Arial" w:hAnsi="Arial" w:cs="Arial"/>
        <w:b/>
        <w:bCs/>
        <w:noProof/>
        <w:sz w:val="16"/>
      </w:rPr>
      <w:fldChar w:fldCharType="end"/>
    </w:r>
  </w:p>
  <w:p w14:paraId="0C9053AF" w14:textId="77777777" w:rsidR="005B695F" w:rsidRDefault="005B6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D0D70" w14:textId="77777777" w:rsidR="009365A0" w:rsidRDefault="009365A0" w:rsidP="0015217B">
      <w:pPr>
        <w:spacing w:after="0" w:line="240" w:lineRule="auto"/>
      </w:pPr>
      <w:r>
        <w:separator/>
      </w:r>
    </w:p>
  </w:footnote>
  <w:footnote w:type="continuationSeparator" w:id="0">
    <w:p w14:paraId="5F9F0B5E" w14:textId="77777777" w:rsidR="009365A0" w:rsidRDefault="009365A0" w:rsidP="00152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288E"/>
    <w:multiLevelType w:val="hybridMultilevel"/>
    <w:tmpl w:val="3E42E78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 w15:restartNumberingAfterBreak="0">
    <w:nsid w:val="0F487F08"/>
    <w:multiLevelType w:val="hybridMultilevel"/>
    <w:tmpl w:val="BFF4AADE"/>
    <w:lvl w:ilvl="0" w:tplc="08090001">
      <w:start w:val="1"/>
      <w:numFmt w:val="bullet"/>
      <w:lvlText w:val=""/>
      <w:lvlJc w:val="left"/>
      <w:pPr>
        <w:tabs>
          <w:tab w:val="num" w:pos="2454"/>
        </w:tabs>
        <w:ind w:left="2454" w:hanging="360"/>
      </w:pPr>
      <w:rPr>
        <w:rFonts w:ascii="Symbol" w:hAnsi="Symbol" w:hint="default"/>
      </w:rPr>
    </w:lvl>
    <w:lvl w:ilvl="1" w:tplc="08090003">
      <w:start w:val="1"/>
      <w:numFmt w:val="bullet"/>
      <w:lvlText w:val="o"/>
      <w:lvlJc w:val="left"/>
      <w:pPr>
        <w:tabs>
          <w:tab w:val="num" w:pos="3174"/>
        </w:tabs>
        <w:ind w:left="3174" w:hanging="360"/>
      </w:pPr>
      <w:rPr>
        <w:rFonts w:ascii="Courier New" w:hAnsi="Courier New" w:cs="Courier New" w:hint="default"/>
      </w:rPr>
    </w:lvl>
    <w:lvl w:ilvl="2" w:tplc="08090005">
      <w:start w:val="1"/>
      <w:numFmt w:val="bullet"/>
      <w:lvlText w:val=""/>
      <w:lvlJc w:val="left"/>
      <w:pPr>
        <w:tabs>
          <w:tab w:val="num" w:pos="3894"/>
        </w:tabs>
        <w:ind w:left="3894" w:hanging="360"/>
      </w:pPr>
      <w:rPr>
        <w:rFonts w:ascii="Wingdings" w:hAnsi="Wingdings" w:hint="default"/>
      </w:rPr>
    </w:lvl>
    <w:lvl w:ilvl="3" w:tplc="08090001">
      <w:start w:val="1"/>
      <w:numFmt w:val="bullet"/>
      <w:lvlText w:val=""/>
      <w:lvlJc w:val="left"/>
      <w:pPr>
        <w:tabs>
          <w:tab w:val="num" w:pos="4614"/>
        </w:tabs>
        <w:ind w:left="4614" w:hanging="360"/>
      </w:pPr>
      <w:rPr>
        <w:rFonts w:ascii="Symbol" w:hAnsi="Symbol" w:hint="default"/>
      </w:rPr>
    </w:lvl>
    <w:lvl w:ilvl="4" w:tplc="08090003">
      <w:start w:val="1"/>
      <w:numFmt w:val="bullet"/>
      <w:lvlText w:val="o"/>
      <w:lvlJc w:val="left"/>
      <w:pPr>
        <w:tabs>
          <w:tab w:val="num" w:pos="5334"/>
        </w:tabs>
        <w:ind w:left="5334" w:hanging="360"/>
      </w:pPr>
      <w:rPr>
        <w:rFonts w:ascii="Courier New" w:hAnsi="Courier New" w:cs="Courier New" w:hint="default"/>
      </w:rPr>
    </w:lvl>
    <w:lvl w:ilvl="5" w:tplc="08090005">
      <w:start w:val="1"/>
      <w:numFmt w:val="bullet"/>
      <w:lvlText w:val=""/>
      <w:lvlJc w:val="left"/>
      <w:pPr>
        <w:tabs>
          <w:tab w:val="num" w:pos="6054"/>
        </w:tabs>
        <w:ind w:left="6054" w:hanging="360"/>
      </w:pPr>
      <w:rPr>
        <w:rFonts w:ascii="Wingdings" w:hAnsi="Wingdings" w:hint="default"/>
      </w:rPr>
    </w:lvl>
    <w:lvl w:ilvl="6" w:tplc="08090001">
      <w:start w:val="1"/>
      <w:numFmt w:val="bullet"/>
      <w:lvlText w:val=""/>
      <w:lvlJc w:val="left"/>
      <w:pPr>
        <w:tabs>
          <w:tab w:val="num" w:pos="6774"/>
        </w:tabs>
        <w:ind w:left="6774" w:hanging="360"/>
      </w:pPr>
      <w:rPr>
        <w:rFonts w:ascii="Symbol" w:hAnsi="Symbol" w:hint="default"/>
      </w:rPr>
    </w:lvl>
    <w:lvl w:ilvl="7" w:tplc="08090003">
      <w:start w:val="1"/>
      <w:numFmt w:val="bullet"/>
      <w:lvlText w:val="o"/>
      <w:lvlJc w:val="left"/>
      <w:pPr>
        <w:tabs>
          <w:tab w:val="num" w:pos="7494"/>
        </w:tabs>
        <w:ind w:left="7494" w:hanging="360"/>
      </w:pPr>
      <w:rPr>
        <w:rFonts w:ascii="Courier New" w:hAnsi="Courier New" w:cs="Courier New" w:hint="default"/>
      </w:rPr>
    </w:lvl>
    <w:lvl w:ilvl="8" w:tplc="08090005">
      <w:start w:val="1"/>
      <w:numFmt w:val="bullet"/>
      <w:lvlText w:val=""/>
      <w:lvlJc w:val="left"/>
      <w:pPr>
        <w:tabs>
          <w:tab w:val="num" w:pos="8214"/>
        </w:tabs>
        <w:ind w:left="8214" w:hanging="360"/>
      </w:pPr>
      <w:rPr>
        <w:rFonts w:ascii="Wingdings" w:hAnsi="Wingdings" w:hint="default"/>
      </w:rPr>
    </w:lvl>
  </w:abstractNum>
  <w:abstractNum w:abstractNumId="2" w15:restartNumberingAfterBreak="0">
    <w:nsid w:val="327C0867"/>
    <w:multiLevelType w:val="hybridMultilevel"/>
    <w:tmpl w:val="DA2C4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46D5C1D"/>
    <w:multiLevelType w:val="hybridMultilevel"/>
    <w:tmpl w:val="1416E6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0906EDF"/>
    <w:multiLevelType w:val="hybridMultilevel"/>
    <w:tmpl w:val="5D00452E"/>
    <w:lvl w:ilvl="0" w:tplc="A300A7F0">
      <w:start w:val="1"/>
      <w:numFmt w:val="bullet"/>
      <w:lvlText w:val=""/>
      <w:lvlJc w:val="left"/>
      <w:pPr>
        <w:ind w:left="36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E0F3F"/>
    <w:multiLevelType w:val="hybridMultilevel"/>
    <w:tmpl w:val="4CC813AC"/>
    <w:lvl w:ilvl="0" w:tplc="08090001">
      <w:start w:val="1"/>
      <w:numFmt w:val="bullet"/>
      <w:lvlText w:val=""/>
      <w:lvlJc w:val="left"/>
      <w:pPr>
        <w:ind w:left="1947" w:hanging="360"/>
      </w:pPr>
      <w:rPr>
        <w:rFonts w:ascii="Symbol" w:hAnsi="Symbol" w:hint="default"/>
      </w:rPr>
    </w:lvl>
    <w:lvl w:ilvl="1" w:tplc="08090003" w:tentative="1">
      <w:start w:val="1"/>
      <w:numFmt w:val="bullet"/>
      <w:lvlText w:val="o"/>
      <w:lvlJc w:val="left"/>
      <w:pPr>
        <w:ind w:left="2667" w:hanging="360"/>
      </w:pPr>
      <w:rPr>
        <w:rFonts w:ascii="Courier New" w:hAnsi="Courier New" w:cs="Courier New" w:hint="default"/>
      </w:rPr>
    </w:lvl>
    <w:lvl w:ilvl="2" w:tplc="08090005" w:tentative="1">
      <w:start w:val="1"/>
      <w:numFmt w:val="bullet"/>
      <w:lvlText w:val=""/>
      <w:lvlJc w:val="left"/>
      <w:pPr>
        <w:ind w:left="3387" w:hanging="360"/>
      </w:pPr>
      <w:rPr>
        <w:rFonts w:ascii="Wingdings" w:hAnsi="Wingdings" w:hint="default"/>
      </w:rPr>
    </w:lvl>
    <w:lvl w:ilvl="3" w:tplc="08090001" w:tentative="1">
      <w:start w:val="1"/>
      <w:numFmt w:val="bullet"/>
      <w:lvlText w:val=""/>
      <w:lvlJc w:val="left"/>
      <w:pPr>
        <w:ind w:left="4107" w:hanging="360"/>
      </w:pPr>
      <w:rPr>
        <w:rFonts w:ascii="Symbol" w:hAnsi="Symbol" w:hint="default"/>
      </w:rPr>
    </w:lvl>
    <w:lvl w:ilvl="4" w:tplc="08090003" w:tentative="1">
      <w:start w:val="1"/>
      <w:numFmt w:val="bullet"/>
      <w:lvlText w:val="o"/>
      <w:lvlJc w:val="left"/>
      <w:pPr>
        <w:ind w:left="4827" w:hanging="360"/>
      </w:pPr>
      <w:rPr>
        <w:rFonts w:ascii="Courier New" w:hAnsi="Courier New" w:cs="Courier New" w:hint="default"/>
      </w:rPr>
    </w:lvl>
    <w:lvl w:ilvl="5" w:tplc="08090005" w:tentative="1">
      <w:start w:val="1"/>
      <w:numFmt w:val="bullet"/>
      <w:lvlText w:val=""/>
      <w:lvlJc w:val="left"/>
      <w:pPr>
        <w:ind w:left="5547" w:hanging="360"/>
      </w:pPr>
      <w:rPr>
        <w:rFonts w:ascii="Wingdings" w:hAnsi="Wingdings" w:hint="default"/>
      </w:rPr>
    </w:lvl>
    <w:lvl w:ilvl="6" w:tplc="08090001" w:tentative="1">
      <w:start w:val="1"/>
      <w:numFmt w:val="bullet"/>
      <w:lvlText w:val=""/>
      <w:lvlJc w:val="left"/>
      <w:pPr>
        <w:ind w:left="6267" w:hanging="360"/>
      </w:pPr>
      <w:rPr>
        <w:rFonts w:ascii="Symbol" w:hAnsi="Symbol" w:hint="default"/>
      </w:rPr>
    </w:lvl>
    <w:lvl w:ilvl="7" w:tplc="08090003" w:tentative="1">
      <w:start w:val="1"/>
      <w:numFmt w:val="bullet"/>
      <w:lvlText w:val="o"/>
      <w:lvlJc w:val="left"/>
      <w:pPr>
        <w:ind w:left="6987" w:hanging="360"/>
      </w:pPr>
      <w:rPr>
        <w:rFonts w:ascii="Courier New" w:hAnsi="Courier New" w:cs="Courier New" w:hint="default"/>
      </w:rPr>
    </w:lvl>
    <w:lvl w:ilvl="8" w:tplc="08090005" w:tentative="1">
      <w:start w:val="1"/>
      <w:numFmt w:val="bullet"/>
      <w:lvlText w:val=""/>
      <w:lvlJc w:val="left"/>
      <w:pPr>
        <w:ind w:left="7707" w:hanging="360"/>
      </w:pPr>
      <w:rPr>
        <w:rFonts w:ascii="Wingdings" w:hAnsi="Wingdings" w:hint="default"/>
      </w:rPr>
    </w:lvl>
  </w:abstractNum>
  <w:abstractNum w:abstractNumId="6" w15:restartNumberingAfterBreak="0">
    <w:nsid w:val="557D5846"/>
    <w:multiLevelType w:val="hybridMultilevel"/>
    <w:tmpl w:val="7D06B988"/>
    <w:lvl w:ilvl="0" w:tplc="0809001B">
      <w:start w:val="1"/>
      <w:numFmt w:val="lowerRoman"/>
      <w:lvlText w:val="%1."/>
      <w:lvlJc w:val="right"/>
      <w:pPr>
        <w:ind w:left="502"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56FB1D5A"/>
    <w:multiLevelType w:val="hybridMultilevel"/>
    <w:tmpl w:val="5F08488A"/>
    <w:lvl w:ilvl="0" w:tplc="08090001">
      <w:start w:val="1"/>
      <w:numFmt w:val="bullet"/>
      <w:lvlText w:val=""/>
      <w:lvlJc w:val="left"/>
      <w:pPr>
        <w:ind w:left="7673" w:hanging="360"/>
      </w:pPr>
      <w:rPr>
        <w:rFonts w:ascii="Symbol" w:hAnsi="Symbol" w:hint="default"/>
      </w:rPr>
    </w:lvl>
    <w:lvl w:ilvl="1" w:tplc="08090003" w:tentative="1">
      <w:start w:val="1"/>
      <w:numFmt w:val="bullet"/>
      <w:lvlText w:val="o"/>
      <w:lvlJc w:val="left"/>
      <w:pPr>
        <w:ind w:left="8393" w:hanging="360"/>
      </w:pPr>
      <w:rPr>
        <w:rFonts w:ascii="Courier New" w:hAnsi="Courier New" w:cs="Courier New" w:hint="default"/>
      </w:rPr>
    </w:lvl>
    <w:lvl w:ilvl="2" w:tplc="08090005" w:tentative="1">
      <w:start w:val="1"/>
      <w:numFmt w:val="bullet"/>
      <w:lvlText w:val=""/>
      <w:lvlJc w:val="left"/>
      <w:pPr>
        <w:ind w:left="9113" w:hanging="360"/>
      </w:pPr>
      <w:rPr>
        <w:rFonts w:ascii="Wingdings" w:hAnsi="Wingdings" w:hint="default"/>
      </w:rPr>
    </w:lvl>
    <w:lvl w:ilvl="3" w:tplc="08090001" w:tentative="1">
      <w:start w:val="1"/>
      <w:numFmt w:val="bullet"/>
      <w:lvlText w:val=""/>
      <w:lvlJc w:val="left"/>
      <w:pPr>
        <w:ind w:left="9833" w:hanging="360"/>
      </w:pPr>
      <w:rPr>
        <w:rFonts w:ascii="Symbol" w:hAnsi="Symbol" w:hint="default"/>
      </w:rPr>
    </w:lvl>
    <w:lvl w:ilvl="4" w:tplc="08090003" w:tentative="1">
      <w:start w:val="1"/>
      <w:numFmt w:val="bullet"/>
      <w:lvlText w:val="o"/>
      <w:lvlJc w:val="left"/>
      <w:pPr>
        <w:ind w:left="10553" w:hanging="360"/>
      </w:pPr>
      <w:rPr>
        <w:rFonts w:ascii="Courier New" w:hAnsi="Courier New" w:cs="Courier New" w:hint="default"/>
      </w:rPr>
    </w:lvl>
    <w:lvl w:ilvl="5" w:tplc="08090005" w:tentative="1">
      <w:start w:val="1"/>
      <w:numFmt w:val="bullet"/>
      <w:lvlText w:val=""/>
      <w:lvlJc w:val="left"/>
      <w:pPr>
        <w:ind w:left="11273" w:hanging="360"/>
      </w:pPr>
      <w:rPr>
        <w:rFonts w:ascii="Wingdings" w:hAnsi="Wingdings" w:hint="default"/>
      </w:rPr>
    </w:lvl>
    <w:lvl w:ilvl="6" w:tplc="08090001" w:tentative="1">
      <w:start w:val="1"/>
      <w:numFmt w:val="bullet"/>
      <w:lvlText w:val=""/>
      <w:lvlJc w:val="left"/>
      <w:pPr>
        <w:ind w:left="11993" w:hanging="360"/>
      </w:pPr>
      <w:rPr>
        <w:rFonts w:ascii="Symbol" w:hAnsi="Symbol" w:hint="default"/>
      </w:rPr>
    </w:lvl>
    <w:lvl w:ilvl="7" w:tplc="08090003" w:tentative="1">
      <w:start w:val="1"/>
      <w:numFmt w:val="bullet"/>
      <w:lvlText w:val="o"/>
      <w:lvlJc w:val="left"/>
      <w:pPr>
        <w:ind w:left="12713" w:hanging="360"/>
      </w:pPr>
      <w:rPr>
        <w:rFonts w:ascii="Courier New" w:hAnsi="Courier New" w:cs="Courier New" w:hint="default"/>
      </w:rPr>
    </w:lvl>
    <w:lvl w:ilvl="8" w:tplc="08090005" w:tentative="1">
      <w:start w:val="1"/>
      <w:numFmt w:val="bullet"/>
      <w:lvlText w:val=""/>
      <w:lvlJc w:val="left"/>
      <w:pPr>
        <w:ind w:left="13433" w:hanging="360"/>
      </w:pPr>
      <w:rPr>
        <w:rFonts w:ascii="Wingdings" w:hAnsi="Wingdings" w:hint="default"/>
      </w:rPr>
    </w:lvl>
  </w:abstractNum>
  <w:abstractNum w:abstractNumId="8" w15:restartNumberingAfterBreak="0">
    <w:nsid w:val="6BCA756E"/>
    <w:multiLevelType w:val="hybridMultilevel"/>
    <w:tmpl w:val="11CAEF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15:restartNumberingAfterBreak="0">
    <w:nsid w:val="70D74038"/>
    <w:multiLevelType w:val="hybridMultilevel"/>
    <w:tmpl w:val="C3DC5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298028D"/>
    <w:multiLevelType w:val="hybridMultilevel"/>
    <w:tmpl w:val="79E23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B460BCD"/>
    <w:multiLevelType w:val="multilevel"/>
    <w:tmpl w:val="DCA68276"/>
    <w:lvl w:ilvl="0">
      <w:start w:val="1"/>
      <w:numFmt w:val="decimal"/>
      <w:lvlText w:val="%1."/>
      <w:lvlJc w:val="left"/>
      <w:pPr>
        <w:ind w:left="360" w:hanging="360"/>
      </w:p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E597691"/>
    <w:multiLevelType w:val="hybridMultilevel"/>
    <w:tmpl w:val="F314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6"/>
  </w:num>
  <w:num w:numId="5">
    <w:abstractNumId w:val="4"/>
  </w:num>
  <w:num w:numId="6">
    <w:abstractNumId w:val="8"/>
  </w:num>
  <w:num w:numId="7">
    <w:abstractNumId w:val="12"/>
  </w:num>
  <w:num w:numId="8">
    <w:abstractNumId w:val="7"/>
  </w:num>
  <w:num w:numId="9">
    <w:abstractNumId w:val="5"/>
  </w:num>
  <w:num w:numId="10">
    <w:abstractNumId w:val="10"/>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FF"/>
    <w:rsid w:val="00004A2A"/>
    <w:rsid w:val="00005B06"/>
    <w:rsid w:val="00031F07"/>
    <w:rsid w:val="0005583C"/>
    <w:rsid w:val="00057367"/>
    <w:rsid w:val="000640CB"/>
    <w:rsid w:val="000847FC"/>
    <w:rsid w:val="000A5E3D"/>
    <w:rsid w:val="000B1A0C"/>
    <w:rsid w:val="000B1F63"/>
    <w:rsid w:val="000B4F63"/>
    <w:rsid w:val="000D3815"/>
    <w:rsid w:val="00100F40"/>
    <w:rsid w:val="00111CAC"/>
    <w:rsid w:val="001320C0"/>
    <w:rsid w:val="0015217B"/>
    <w:rsid w:val="00183365"/>
    <w:rsid w:val="0019115C"/>
    <w:rsid w:val="00196CC5"/>
    <w:rsid w:val="001B2CD6"/>
    <w:rsid w:val="001C2274"/>
    <w:rsid w:val="002116A6"/>
    <w:rsid w:val="002205C0"/>
    <w:rsid w:val="002227B5"/>
    <w:rsid w:val="0023381B"/>
    <w:rsid w:val="00241D6E"/>
    <w:rsid w:val="00265A76"/>
    <w:rsid w:val="002A5F49"/>
    <w:rsid w:val="002B5147"/>
    <w:rsid w:val="002E5712"/>
    <w:rsid w:val="003441A7"/>
    <w:rsid w:val="003B4595"/>
    <w:rsid w:val="003B4B01"/>
    <w:rsid w:val="003C43B6"/>
    <w:rsid w:val="00432803"/>
    <w:rsid w:val="00432E5F"/>
    <w:rsid w:val="00480194"/>
    <w:rsid w:val="0048626E"/>
    <w:rsid w:val="004E25BA"/>
    <w:rsid w:val="004E3FE8"/>
    <w:rsid w:val="00515A2F"/>
    <w:rsid w:val="00525739"/>
    <w:rsid w:val="00526D41"/>
    <w:rsid w:val="00585E19"/>
    <w:rsid w:val="005957CF"/>
    <w:rsid w:val="005A23C6"/>
    <w:rsid w:val="005B36C8"/>
    <w:rsid w:val="005B695F"/>
    <w:rsid w:val="005C1515"/>
    <w:rsid w:val="005C72E5"/>
    <w:rsid w:val="005D6D71"/>
    <w:rsid w:val="005D785C"/>
    <w:rsid w:val="005E467D"/>
    <w:rsid w:val="0060311B"/>
    <w:rsid w:val="00603CAC"/>
    <w:rsid w:val="00644E15"/>
    <w:rsid w:val="00654771"/>
    <w:rsid w:val="006C5BE3"/>
    <w:rsid w:val="006F27FF"/>
    <w:rsid w:val="006F2A11"/>
    <w:rsid w:val="00710135"/>
    <w:rsid w:val="00713EDD"/>
    <w:rsid w:val="00733A6E"/>
    <w:rsid w:val="00737FB2"/>
    <w:rsid w:val="00752C4C"/>
    <w:rsid w:val="00774DB2"/>
    <w:rsid w:val="007840A6"/>
    <w:rsid w:val="00793A76"/>
    <w:rsid w:val="0079708A"/>
    <w:rsid w:val="007B4B0D"/>
    <w:rsid w:val="007C6090"/>
    <w:rsid w:val="007E3730"/>
    <w:rsid w:val="007E3FA3"/>
    <w:rsid w:val="007E5C2F"/>
    <w:rsid w:val="007F4FC8"/>
    <w:rsid w:val="00807E7E"/>
    <w:rsid w:val="00811090"/>
    <w:rsid w:val="00833581"/>
    <w:rsid w:val="00846F29"/>
    <w:rsid w:val="0086444E"/>
    <w:rsid w:val="008711C5"/>
    <w:rsid w:val="008E332D"/>
    <w:rsid w:val="008E381A"/>
    <w:rsid w:val="008F164D"/>
    <w:rsid w:val="0091563D"/>
    <w:rsid w:val="009328C9"/>
    <w:rsid w:val="009365A0"/>
    <w:rsid w:val="0094482B"/>
    <w:rsid w:val="00992990"/>
    <w:rsid w:val="009A32D4"/>
    <w:rsid w:val="009D2AE0"/>
    <w:rsid w:val="009E25DB"/>
    <w:rsid w:val="009E51AE"/>
    <w:rsid w:val="009F5C86"/>
    <w:rsid w:val="00A03363"/>
    <w:rsid w:val="00A03D4E"/>
    <w:rsid w:val="00A21497"/>
    <w:rsid w:val="00A36126"/>
    <w:rsid w:val="00A362E3"/>
    <w:rsid w:val="00A41384"/>
    <w:rsid w:val="00A422C3"/>
    <w:rsid w:val="00A90996"/>
    <w:rsid w:val="00AA52BE"/>
    <w:rsid w:val="00AD1E8C"/>
    <w:rsid w:val="00AD5D99"/>
    <w:rsid w:val="00B26B99"/>
    <w:rsid w:val="00B270AC"/>
    <w:rsid w:val="00B417CF"/>
    <w:rsid w:val="00B56AB9"/>
    <w:rsid w:val="00B60D10"/>
    <w:rsid w:val="00BC329A"/>
    <w:rsid w:val="00BE0846"/>
    <w:rsid w:val="00BE380F"/>
    <w:rsid w:val="00BF4B42"/>
    <w:rsid w:val="00BF58D0"/>
    <w:rsid w:val="00BF70F5"/>
    <w:rsid w:val="00C16D95"/>
    <w:rsid w:val="00C200E9"/>
    <w:rsid w:val="00C240A7"/>
    <w:rsid w:val="00C64A4D"/>
    <w:rsid w:val="00C810C6"/>
    <w:rsid w:val="00CF4794"/>
    <w:rsid w:val="00CF4C8A"/>
    <w:rsid w:val="00D0100D"/>
    <w:rsid w:val="00D5523E"/>
    <w:rsid w:val="00D76F12"/>
    <w:rsid w:val="00DB0AB3"/>
    <w:rsid w:val="00DB4572"/>
    <w:rsid w:val="00DC6B53"/>
    <w:rsid w:val="00DD3C1D"/>
    <w:rsid w:val="00DD42B8"/>
    <w:rsid w:val="00DD6394"/>
    <w:rsid w:val="00DE19EE"/>
    <w:rsid w:val="00DE5122"/>
    <w:rsid w:val="00E17DEC"/>
    <w:rsid w:val="00E3299B"/>
    <w:rsid w:val="00E56E8D"/>
    <w:rsid w:val="00E57214"/>
    <w:rsid w:val="00E768D0"/>
    <w:rsid w:val="00E87B56"/>
    <w:rsid w:val="00EB5C18"/>
    <w:rsid w:val="00EF1EF4"/>
    <w:rsid w:val="00F32E19"/>
    <w:rsid w:val="00F5713C"/>
    <w:rsid w:val="00F87ECC"/>
    <w:rsid w:val="00F95EED"/>
    <w:rsid w:val="00FA58AA"/>
    <w:rsid w:val="00FA76FE"/>
    <w:rsid w:val="00FB1E71"/>
    <w:rsid w:val="00FB1F80"/>
    <w:rsid w:val="00FE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D5F60"/>
  <w15:chartTrackingRefBased/>
  <w15:docId w15:val="{78048531-04D2-47DA-8310-4F0F667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7FF"/>
  </w:style>
  <w:style w:type="paragraph" w:styleId="Heading1">
    <w:name w:val="heading 1"/>
    <w:basedOn w:val="Normal"/>
    <w:next w:val="Normal"/>
    <w:link w:val="Heading1Char"/>
    <w:uiPriority w:val="9"/>
    <w:qFormat/>
    <w:rsid w:val="00A03D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68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6F27FF"/>
    <w:pPr>
      <w:tabs>
        <w:tab w:val="left" w:pos="284"/>
      </w:tabs>
      <w:spacing w:before="120" w:after="120" w:line="260" w:lineRule="exact"/>
    </w:pPr>
    <w:rPr>
      <w:rFonts w:ascii="Arial" w:eastAsia="Times New Roman" w:hAnsi="Arial" w:cs="Times New Roman"/>
      <w:szCs w:val="20"/>
      <w:lang w:eastAsia="en-GB"/>
    </w:rPr>
  </w:style>
  <w:style w:type="character" w:styleId="Hyperlink">
    <w:name w:val="Hyperlink"/>
    <w:rsid w:val="006F27FF"/>
    <w:rPr>
      <w:color w:val="0000FF"/>
      <w:u w:val="single"/>
    </w:rPr>
  </w:style>
  <w:style w:type="paragraph" w:customStyle="1" w:styleId="QuestionnoteChar">
    <w:name w:val="Question note Char"/>
    <w:basedOn w:val="Normal"/>
    <w:rsid w:val="006F27FF"/>
    <w:pPr>
      <w:tabs>
        <w:tab w:val="right" w:pos="-142"/>
      </w:tabs>
      <w:spacing w:after="40" w:line="240" w:lineRule="exact"/>
      <w:ind w:right="731"/>
      <w:outlineLvl w:val="0"/>
    </w:pPr>
    <w:rPr>
      <w:rFonts w:ascii="Arial" w:eastAsia="Times New Roman" w:hAnsi="Arial" w:cs="Times New Roman"/>
      <w:sz w:val="18"/>
      <w:szCs w:val="20"/>
      <w:lang w:eastAsia="en-GB"/>
    </w:rPr>
  </w:style>
  <w:style w:type="paragraph" w:styleId="Header">
    <w:name w:val="header"/>
    <w:basedOn w:val="Normal"/>
    <w:link w:val="HeaderChar"/>
    <w:uiPriority w:val="99"/>
    <w:unhideWhenUsed/>
    <w:rsid w:val="00152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7B"/>
  </w:style>
  <w:style w:type="paragraph" w:styleId="Footer">
    <w:name w:val="footer"/>
    <w:basedOn w:val="Normal"/>
    <w:link w:val="FooterChar"/>
    <w:uiPriority w:val="99"/>
    <w:unhideWhenUsed/>
    <w:rsid w:val="00152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7B"/>
  </w:style>
  <w:style w:type="table" w:styleId="TableGrid">
    <w:name w:val="Table Grid"/>
    <w:basedOn w:val="TableNormal"/>
    <w:uiPriority w:val="59"/>
    <w:rsid w:val="0015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17B"/>
    <w:pPr>
      <w:ind w:left="720"/>
      <w:contextualSpacing/>
    </w:pPr>
  </w:style>
  <w:style w:type="paragraph" w:customStyle="1" w:styleId="SectionheadingCharChar">
    <w:name w:val="Section heading Char Char"/>
    <w:link w:val="SectionheadingCharCharChar"/>
    <w:rsid w:val="005D785C"/>
    <w:pPr>
      <w:spacing w:before="240" w:after="0" w:line="380" w:lineRule="exact"/>
    </w:pPr>
    <w:rPr>
      <w:rFonts w:ascii="Arial" w:eastAsia="Times New Roman" w:hAnsi="Arial" w:cs="Times New Roman"/>
      <w:b/>
      <w:noProof/>
      <w:sz w:val="30"/>
      <w:szCs w:val="20"/>
      <w:lang w:eastAsia="en-GB"/>
    </w:rPr>
  </w:style>
  <w:style w:type="paragraph" w:customStyle="1" w:styleId="Whyweask">
    <w:name w:val="Why we ask"/>
    <w:basedOn w:val="Normal"/>
    <w:rsid w:val="005D785C"/>
    <w:pPr>
      <w:spacing w:before="240" w:after="0" w:line="260" w:lineRule="exact"/>
    </w:pPr>
    <w:rPr>
      <w:rFonts w:ascii="Arial" w:eastAsia="Times New Roman" w:hAnsi="Arial" w:cs="Times New Roman"/>
      <w:b/>
      <w:sz w:val="20"/>
      <w:szCs w:val="20"/>
      <w:lang w:eastAsia="en-GB"/>
    </w:rPr>
  </w:style>
  <w:style w:type="character" w:customStyle="1" w:styleId="SectionheadingCharCharChar">
    <w:name w:val="Section heading Char Char Char"/>
    <w:link w:val="SectionheadingCharChar"/>
    <w:rsid w:val="005D785C"/>
    <w:rPr>
      <w:rFonts w:ascii="Arial" w:eastAsia="Times New Roman" w:hAnsi="Arial" w:cs="Times New Roman"/>
      <w:b/>
      <w:noProof/>
      <w:sz w:val="30"/>
      <w:szCs w:val="20"/>
      <w:lang w:eastAsia="en-GB"/>
    </w:rPr>
  </w:style>
  <w:style w:type="paragraph" w:styleId="NoSpacing">
    <w:name w:val="No Spacing"/>
    <w:uiPriority w:val="1"/>
    <w:qFormat/>
    <w:rsid w:val="005D785C"/>
    <w:pPr>
      <w:spacing w:after="0" w:line="240" w:lineRule="auto"/>
    </w:pPr>
  </w:style>
  <w:style w:type="paragraph" w:customStyle="1" w:styleId="Qsheading1">
    <w:name w:val="Qs heading 1"/>
    <w:basedOn w:val="Heading2"/>
    <w:link w:val="Qsheading1Char"/>
    <w:rsid w:val="00E768D0"/>
    <w:pPr>
      <w:keepLines w:val="0"/>
      <w:tabs>
        <w:tab w:val="left" w:pos="284"/>
      </w:tabs>
      <w:spacing w:before="480" w:after="20" w:line="320" w:lineRule="exact"/>
    </w:pPr>
    <w:rPr>
      <w:rFonts w:ascii="Arial" w:eastAsia="Times New Roman" w:hAnsi="Arial" w:cs="Times New Roman"/>
      <w:b/>
      <w:color w:val="auto"/>
      <w:sz w:val="22"/>
      <w:szCs w:val="20"/>
      <w:lang w:eastAsia="en-GB"/>
    </w:rPr>
  </w:style>
  <w:style w:type="character" w:customStyle="1" w:styleId="Qsheading1Char">
    <w:name w:val="Qs heading 1 Char"/>
    <w:link w:val="Qsheading1"/>
    <w:rsid w:val="00E768D0"/>
    <w:rPr>
      <w:rFonts w:ascii="Arial" w:eastAsia="Times New Roman" w:hAnsi="Arial" w:cs="Times New Roman"/>
      <w:b/>
      <w:szCs w:val="20"/>
      <w:lang w:eastAsia="en-GB"/>
    </w:rPr>
  </w:style>
  <w:style w:type="character" w:customStyle="1" w:styleId="Heading2Char">
    <w:name w:val="Heading 2 Char"/>
    <w:basedOn w:val="DefaultParagraphFont"/>
    <w:link w:val="Heading2"/>
    <w:uiPriority w:val="9"/>
    <w:semiHidden/>
    <w:rsid w:val="00E768D0"/>
    <w:rPr>
      <w:rFonts w:asciiTheme="majorHAnsi" w:eastAsiaTheme="majorEastAsia" w:hAnsiTheme="majorHAnsi" w:cstheme="majorBidi"/>
      <w:color w:val="365F91" w:themeColor="accent1" w:themeShade="BF"/>
      <w:sz w:val="26"/>
      <w:szCs w:val="26"/>
    </w:rPr>
  </w:style>
  <w:style w:type="paragraph" w:styleId="CommentText">
    <w:name w:val="annotation text"/>
    <w:basedOn w:val="Normal"/>
    <w:link w:val="CommentTextChar"/>
    <w:uiPriority w:val="99"/>
    <w:semiHidden/>
    <w:unhideWhenUsed/>
    <w:rsid w:val="00654771"/>
    <w:pPr>
      <w:spacing w:line="240" w:lineRule="auto"/>
    </w:pPr>
    <w:rPr>
      <w:sz w:val="20"/>
      <w:szCs w:val="20"/>
    </w:rPr>
  </w:style>
  <w:style w:type="character" w:customStyle="1" w:styleId="CommentTextChar">
    <w:name w:val="Comment Text Char"/>
    <w:basedOn w:val="DefaultParagraphFont"/>
    <w:link w:val="CommentText"/>
    <w:uiPriority w:val="99"/>
    <w:semiHidden/>
    <w:rsid w:val="00654771"/>
    <w:rPr>
      <w:sz w:val="20"/>
      <w:szCs w:val="20"/>
    </w:rPr>
  </w:style>
  <w:style w:type="character" w:styleId="CommentReference">
    <w:name w:val="annotation reference"/>
    <w:uiPriority w:val="99"/>
    <w:semiHidden/>
    <w:rsid w:val="00654771"/>
    <w:rPr>
      <w:sz w:val="16"/>
      <w:szCs w:val="16"/>
    </w:rPr>
  </w:style>
  <w:style w:type="paragraph" w:customStyle="1" w:styleId="Qsyesno">
    <w:name w:val="Qs yes/no"/>
    <w:basedOn w:val="Normal"/>
    <w:link w:val="QsyesnoChar1"/>
    <w:rsid w:val="00C64A4D"/>
    <w:pPr>
      <w:tabs>
        <w:tab w:val="right" w:pos="-142"/>
        <w:tab w:val="left" w:pos="284"/>
        <w:tab w:val="left" w:pos="851"/>
      </w:tabs>
      <w:spacing w:before="20" w:after="20" w:line="220" w:lineRule="exact"/>
      <w:ind w:right="731"/>
      <w:outlineLvl w:val="0"/>
    </w:pPr>
    <w:rPr>
      <w:rFonts w:ascii="Arial" w:eastAsia="Times New Roman" w:hAnsi="Arial" w:cs="Times New Roman"/>
      <w:sz w:val="18"/>
      <w:szCs w:val="20"/>
      <w:lang w:eastAsia="en-GB"/>
    </w:rPr>
  </w:style>
  <w:style w:type="paragraph" w:styleId="CommentSubject">
    <w:name w:val="annotation subject"/>
    <w:basedOn w:val="CommentText"/>
    <w:next w:val="CommentText"/>
    <w:link w:val="CommentSubjectChar"/>
    <w:uiPriority w:val="99"/>
    <w:semiHidden/>
    <w:unhideWhenUsed/>
    <w:rsid w:val="00C64A4D"/>
    <w:rPr>
      <w:b/>
      <w:bCs/>
    </w:rPr>
  </w:style>
  <w:style w:type="character" w:customStyle="1" w:styleId="CommentSubjectChar">
    <w:name w:val="Comment Subject Char"/>
    <w:basedOn w:val="CommentTextChar"/>
    <w:link w:val="CommentSubject"/>
    <w:uiPriority w:val="99"/>
    <w:semiHidden/>
    <w:rsid w:val="00C64A4D"/>
    <w:rPr>
      <w:b/>
      <w:bCs/>
      <w:sz w:val="20"/>
      <w:szCs w:val="20"/>
    </w:rPr>
  </w:style>
  <w:style w:type="paragraph" w:styleId="Revision">
    <w:name w:val="Revision"/>
    <w:hidden/>
    <w:uiPriority w:val="99"/>
    <w:semiHidden/>
    <w:rsid w:val="00C64A4D"/>
    <w:pPr>
      <w:spacing w:after="0" w:line="240" w:lineRule="auto"/>
    </w:pPr>
  </w:style>
  <w:style w:type="paragraph" w:styleId="BalloonText">
    <w:name w:val="Balloon Text"/>
    <w:basedOn w:val="Normal"/>
    <w:link w:val="BalloonTextChar"/>
    <w:uiPriority w:val="99"/>
    <w:semiHidden/>
    <w:unhideWhenUsed/>
    <w:rsid w:val="00C64A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A4D"/>
    <w:rPr>
      <w:rFonts w:ascii="Segoe UI" w:hAnsi="Segoe UI" w:cs="Segoe UI"/>
      <w:sz w:val="18"/>
      <w:szCs w:val="18"/>
    </w:rPr>
  </w:style>
  <w:style w:type="paragraph" w:customStyle="1" w:styleId="QuestionCharCharChar">
    <w:name w:val="Question Char Char Char"/>
    <w:basedOn w:val="Heading1"/>
    <w:link w:val="QuestionCharCharCharChar"/>
    <w:rsid w:val="00A03D4E"/>
    <w:pPr>
      <w:keepNext w:val="0"/>
      <w:keepLines w:val="0"/>
      <w:tabs>
        <w:tab w:val="right" w:pos="-142"/>
        <w:tab w:val="left" w:pos="284"/>
      </w:tabs>
      <w:spacing w:before="180" w:after="40" w:line="220" w:lineRule="exact"/>
      <w:ind w:right="731" w:hanging="567"/>
    </w:pPr>
    <w:rPr>
      <w:rFonts w:ascii="Arial" w:eastAsia="Times New Roman" w:hAnsi="Arial" w:cs="Times New Roman"/>
      <w:b/>
      <w:color w:val="auto"/>
      <w:sz w:val="18"/>
      <w:szCs w:val="20"/>
      <w:lang w:eastAsia="en-GB"/>
    </w:rPr>
  </w:style>
  <w:style w:type="character" w:customStyle="1" w:styleId="QuestionCharCharCharChar">
    <w:name w:val="Question Char Char Char Char"/>
    <w:link w:val="QuestionCharCharChar"/>
    <w:rsid w:val="00A03D4E"/>
    <w:rPr>
      <w:rFonts w:ascii="Arial" w:eastAsia="Times New Roman" w:hAnsi="Arial" w:cs="Times New Roman"/>
      <w:b/>
      <w:sz w:val="18"/>
      <w:szCs w:val="20"/>
      <w:lang w:eastAsia="en-GB"/>
    </w:rPr>
  </w:style>
  <w:style w:type="paragraph" w:customStyle="1" w:styleId="Questionnote">
    <w:name w:val="Question note"/>
    <w:basedOn w:val="Normal"/>
    <w:link w:val="QuestionnoteChar1"/>
    <w:rsid w:val="00A03D4E"/>
    <w:pPr>
      <w:tabs>
        <w:tab w:val="right" w:pos="-142"/>
      </w:tabs>
      <w:spacing w:after="40" w:line="240" w:lineRule="exact"/>
      <w:ind w:right="731"/>
      <w:outlineLvl w:val="0"/>
    </w:pPr>
    <w:rPr>
      <w:rFonts w:ascii="Arial" w:eastAsia="Times New Roman" w:hAnsi="Arial" w:cs="Times New Roman"/>
      <w:sz w:val="18"/>
      <w:szCs w:val="20"/>
      <w:lang w:eastAsia="en-GB"/>
    </w:rPr>
  </w:style>
  <w:style w:type="character" w:customStyle="1" w:styleId="QuestionnoteChar1">
    <w:name w:val="Question note Char1"/>
    <w:basedOn w:val="DefaultParagraphFont"/>
    <w:link w:val="Questionnote"/>
    <w:rsid w:val="00A03D4E"/>
    <w:rPr>
      <w:rFonts w:ascii="Arial" w:eastAsia="Times New Roman" w:hAnsi="Arial" w:cs="Times New Roman"/>
      <w:sz w:val="18"/>
      <w:szCs w:val="20"/>
      <w:lang w:eastAsia="en-GB"/>
    </w:rPr>
  </w:style>
  <w:style w:type="character" w:customStyle="1" w:styleId="Heading1Char">
    <w:name w:val="Heading 1 Char"/>
    <w:basedOn w:val="DefaultParagraphFont"/>
    <w:link w:val="Heading1"/>
    <w:uiPriority w:val="9"/>
    <w:rsid w:val="00A03D4E"/>
    <w:rPr>
      <w:rFonts w:asciiTheme="majorHAnsi" w:eastAsiaTheme="majorEastAsia" w:hAnsiTheme="majorHAnsi" w:cstheme="majorBidi"/>
      <w:color w:val="365F91" w:themeColor="accent1" w:themeShade="BF"/>
      <w:sz w:val="32"/>
      <w:szCs w:val="32"/>
    </w:rPr>
  </w:style>
  <w:style w:type="paragraph" w:customStyle="1" w:styleId="Qsanswer">
    <w:name w:val="Qs answer"/>
    <w:basedOn w:val="Normal"/>
    <w:link w:val="QsanswerChar"/>
    <w:rsid w:val="003441A7"/>
    <w:pPr>
      <w:tabs>
        <w:tab w:val="right" w:pos="-142"/>
        <w:tab w:val="left" w:pos="1418"/>
        <w:tab w:val="left" w:pos="2552"/>
      </w:tabs>
      <w:spacing w:after="40" w:line="220" w:lineRule="exact"/>
      <w:ind w:left="28" w:right="731"/>
      <w:outlineLvl w:val="0"/>
    </w:pPr>
    <w:rPr>
      <w:rFonts w:ascii="Arial" w:eastAsia="Times New Roman" w:hAnsi="Arial" w:cs="Times New Roman"/>
      <w:color w:val="000080"/>
      <w:sz w:val="18"/>
      <w:szCs w:val="20"/>
      <w:lang w:eastAsia="en-GB"/>
    </w:rPr>
  </w:style>
  <w:style w:type="character" w:customStyle="1" w:styleId="QsanswerChar">
    <w:name w:val="Qs answer Char"/>
    <w:link w:val="Qsanswer"/>
    <w:rsid w:val="003441A7"/>
    <w:rPr>
      <w:rFonts w:ascii="Arial" w:eastAsia="Times New Roman" w:hAnsi="Arial" w:cs="Times New Roman"/>
      <w:color w:val="000080"/>
      <w:sz w:val="18"/>
      <w:szCs w:val="20"/>
      <w:lang w:eastAsia="en-GB"/>
    </w:rPr>
  </w:style>
  <w:style w:type="character" w:styleId="FollowedHyperlink">
    <w:name w:val="FollowedHyperlink"/>
    <w:basedOn w:val="DefaultParagraphFont"/>
    <w:uiPriority w:val="99"/>
    <w:semiHidden/>
    <w:unhideWhenUsed/>
    <w:rsid w:val="00793A76"/>
    <w:rPr>
      <w:color w:val="800080" w:themeColor="followedHyperlink"/>
      <w:u w:val="single"/>
    </w:rPr>
  </w:style>
  <w:style w:type="paragraph" w:customStyle="1" w:styleId="QsyesnoChar">
    <w:name w:val="Qs yes/no Char"/>
    <w:basedOn w:val="Normal"/>
    <w:link w:val="QsyesnoCharChar"/>
    <w:rsid w:val="0060311B"/>
    <w:pPr>
      <w:tabs>
        <w:tab w:val="right" w:pos="-142"/>
        <w:tab w:val="left" w:pos="284"/>
        <w:tab w:val="left" w:pos="851"/>
      </w:tabs>
      <w:spacing w:before="20" w:after="20" w:line="220" w:lineRule="exact"/>
      <w:ind w:right="731"/>
      <w:outlineLvl w:val="0"/>
    </w:pPr>
    <w:rPr>
      <w:rFonts w:ascii="Arial" w:eastAsia="Times New Roman" w:hAnsi="Arial" w:cs="Times New Roman"/>
      <w:sz w:val="18"/>
      <w:szCs w:val="20"/>
      <w:lang w:eastAsia="en-GB"/>
    </w:rPr>
  </w:style>
  <w:style w:type="character" w:customStyle="1" w:styleId="QsyesnoCharChar">
    <w:name w:val="Qs yes/no Char Char"/>
    <w:link w:val="QsyesnoChar"/>
    <w:rsid w:val="0060311B"/>
    <w:rPr>
      <w:rFonts w:ascii="Arial" w:eastAsia="Times New Roman" w:hAnsi="Arial" w:cs="Times New Roman"/>
      <w:sz w:val="18"/>
      <w:szCs w:val="20"/>
      <w:lang w:eastAsia="en-GB"/>
    </w:rPr>
  </w:style>
  <w:style w:type="paragraph" w:customStyle="1" w:styleId="QuestionChar">
    <w:name w:val="Question Char"/>
    <w:basedOn w:val="Heading1"/>
    <w:rsid w:val="0060311B"/>
    <w:pPr>
      <w:keepNext w:val="0"/>
      <w:keepLines w:val="0"/>
      <w:tabs>
        <w:tab w:val="right" w:pos="-142"/>
        <w:tab w:val="left" w:pos="284"/>
      </w:tabs>
      <w:spacing w:before="180" w:after="40" w:line="220" w:lineRule="exact"/>
      <w:ind w:right="731" w:hanging="567"/>
    </w:pPr>
    <w:rPr>
      <w:rFonts w:ascii="Arial" w:eastAsia="Times New Roman" w:hAnsi="Arial" w:cs="Times New Roman"/>
      <w:color w:val="auto"/>
      <w:sz w:val="18"/>
      <w:szCs w:val="20"/>
      <w:lang w:eastAsia="en-GB"/>
    </w:rPr>
  </w:style>
  <w:style w:type="paragraph" w:customStyle="1" w:styleId="QuestionCharChar">
    <w:name w:val="Question Char Char"/>
    <w:basedOn w:val="Heading1"/>
    <w:rsid w:val="005B695F"/>
    <w:pPr>
      <w:keepNext w:val="0"/>
      <w:keepLines w:val="0"/>
      <w:tabs>
        <w:tab w:val="right" w:pos="-142"/>
        <w:tab w:val="left" w:pos="284"/>
      </w:tabs>
      <w:spacing w:before="180" w:after="40" w:line="220" w:lineRule="exact"/>
      <w:ind w:right="731" w:hanging="567"/>
    </w:pPr>
    <w:rPr>
      <w:rFonts w:ascii="Arial" w:eastAsia="Times New Roman" w:hAnsi="Arial" w:cs="Times New Roman"/>
      <w:b/>
      <w:color w:val="auto"/>
      <w:sz w:val="18"/>
      <w:szCs w:val="20"/>
      <w:lang w:eastAsia="en-GB"/>
    </w:rPr>
  </w:style>
  <w:style w:type="character" w:customStyle="1" w:styleId="QsyesnoChar1">
    <w:name w:val="Qs yes/no Char1"/>
    <w:link w:val="Qsyesno"/>
    <w:rsid w:val="005B695F"/>
    <w:rPr>
      <w:rFonts w:ascii="Arial" w:eastAsia="Times New Roman" w:hAnsi="Arial" w:cs="Times New Roman"/>
      <w:sz w:val="18"/>
      <w:szCs w:val="20"/>
      <w:lang w:eastAsia="en-GB"/>
    </w:rPr>
  </w:style>
  <w:style w:type="character" w:customStyle="1" w:styleId="UnresolvedMention1">
    <w:name w:val="Unresolved Mention1"/>
    <w:basedOn w:val="DefaultParagraphFont"/>
    <w:uiPriority w:val="99"/>
    <w:semiHidden/>
    <w:unhideWhenUsed/>
    <w:rsid w:val="00797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5154">
      <w:bodyDiv w:val="1"/>
      <w:marLeft w:val="0"/>
      <w:marRight w:val="0"/>
      <w:marTop w:val="0"/>
      <w:marBottom w:val="0"/>
      <w:divBdr>
        <w:top w:val="none" w:sz="0" w:space="0" w:color="auto"/>
        <w:left w:val="none" w:sz="0" w:space="0" w:color="auto"/>
        <w:bottom w:val="none" w:sz="0" w:space="0" w:color="auto"/>
        <w:right w:val="none" w:sz="0" w:space="0" w:color="auto"/>
      </w:divBdr>
    </w:div>
    <w:div w:id="604773946">
      <w:bodyDiv w:val="1"/>
      <w:marLeft w:val="0"/>
      <w:marRight w:val="0"/>
      <w:marTop w:val="0"/>
      <w:marBottom w:val="0"/>
      <w:divBdr>
        <w:top w:val="none" w:sz="0" w:space="0" w:color="auto"/>
        <w:left w:val="none" w:sz="0" w:space="0" w:color="auto"/>
        <w:bottom w:val="none" w:sz="0" w:space="0" w:color="auto"/>
        <w:right w:val="none" w:sz="0" w:space="0" w:color="auto"/>
      </w:divBdr>
    </w:div>
    <w:div w:id="860817754">
      <w:bodyDiv w:val="1"/>
      <w:marLeft w:val="0"/>
      <w:marRight w:val="0"/>
      <w:marTop w:val="0"/>
      <w:marBottom w:val="0"/>
      <w:divBdr>
        <w:top w:val="none" w:sz="0" w:space="0" w:color="auto"/>
        <w:left w:val="none" w:sz="0" w:space="0" w:color="auto"/>
        <w:bottom w:val="none" w:sz="0" w:space="0" w:color="auto"/>
        <w:right w:val="none" w:sz="0" w:space="0" w:color="auto"/>
      </w:divBdr>
    </w:div>
    <w:div w:id="119526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bankofengland.co.uk/prudential-regulation/new-bank-start-up-unit" TargetMode="External"/><Relationship Id="rId26" Type="http://schemas.openxmlformats.org/officeDocument/2006/relationships/hyperlink" Target="https://www.handbook.fca.org.uk/handbook/FEES/3/2.html" TargetMode="External"/><Relationship Id="rId3" Type="http://schemas.openxmlformats.org/officeDocument/2006/relationships/customXml" Target="../customXml/item3.xml"/><Relationship Id="rId21" Type="http://schemas.openxmlformats.org/officeDocument/2006/relationships/hyperlink" Target="https://www.fca.org.uk/firms/firm-details/sensitive-business-nam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bankofengland.co.uk/prudential-regulation/authorisations" TargetMode="External"/><Relationship Id="rId25" Type="http://schemas.openxmlformats.org/officeDocument/2006/relationships/hyperlink" Target="mailto:NewFirmAuthorisation@bankofengland.co.uk" TargetMode="External"/><Relationship Id="rId2" Type="http://schemas.openxmlformats.org/officeDocument/2006/relationships/customXml" Target="../customXml/item2.xml"/><Relationship Id="rId16" Type="http://schemas.openxmlformats.org/officeDocument/2006/relationships/hyperlink" Target="http://www.fca.org.uk/privacy" TargetMode="External"/><Relationship Id="rId20" Type="http://schemas.openxmlformats.org/officeDocument/2006/relationships/hyperlink" Target="https://www.bankofengland.co.uk/prudential-regulation/authorisatio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handbook.fca.org.uk/handbook/FEES/3/Annex1A.html" TargetMode="External"/><Relationship Id="rId5" Type="http://schemas.openxmlformats.org/officeDocument/2006/relationships/customXml" Target="../customXml/item5.xml"/><Relationship Id="rId15" Type="http://schemas.openxmlformats.org/officeDocument/2006/relationships/hyperlink" Target="https://www.bankofengland.co.uk/prudential-regulation/new-bank-start-up-unit" TargetMode="External"/><Relationship Id="rId23" Type="http://schemas.openxmlformats.org/officeDocument/2006/relationships/hyperlink" Target="https://www.handbook.fca.org.uk/handbook/FEES/4/2.html" TargetMode="External"/><Relationship Id="rId28" Type="http://schemas.openxmlformats.org/officeDocument/2006/relationships/hyperlink" Target="mailto:NewFirmAuthorisation@bankofengland.co.uk" TargetMode="External"/><Relationship Id="rId10" Type="http://schemas.openxmlformats.org/officeDocument/2006/relationships/webSettings" Target="webSettings.xml"/><Relationship Id="rId19" Type="http://schemas.openxmlformats.org/officeDocument/2006/relationships/hyperlink" Target="http://www.fca.org.uk/privac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www.bankofengland.co.uk/pra/Pages/authorisations/newfirm/applying.aspx" TargetMode="External"/><Relationship Id="rId27" Type="http://schemas.openxmlformats.org/officeDocument/2006/relationships/hyperlink" Target="mailto:fcafees@fca.org.u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Authorisations Forms Document" ma:contentTypeID="0x0101005A9549D9A06FAF49B2796176C16A6E1118170085A669AD229CF3499FEE9BA5271AF5E8" ma:contentTypeVersion="32" ma:contentTypeDescription="Authorisations Forms Document" ma:contentTypeScope="" ma:versionID="68ae9a711a32d70a31d43f3f756e6690">
  <xsd:schema xmlns:xsd="http://www.w3.org/2001/XMLSchema" xmlns:xs="http://www.w3.org/2001/XMLSchema" xmlns:p="http://schemas.microsoft.com/office/2006/metadata/properties" xmlns:ns1="http://schemas.microsoft.com/sharepoint/v3" xmlns:ns2="964f0a7c-bcf0-4337-b577-3747e0a5c4bc" targetNamespace="http://schemas.microsoft.com/office/2006/metadata/properties" ma:root="true" ma:fieldsID="fdead92c6afb2f8f410d8baac12629bc" ns1:_="" ns2:_="">
    <xsd:import namespace="http://schemas.microsoft.com/sharepoint/v3"/>
    <xsd:import namespace="964f0a7c-bcf0-4337-b577-3747e0a5c4bc"/>
    <xsd:element name="properties">
      <xsd:complexType>
        <xsd:sequence>
          <xsd:element name="documentManagement">
            <xsd:complexType>
              <xsd:all>
                <xsd:element ref="ns2:TaxCatchAll" minOccurs="0"/>
                <xsd:element ref="ns2:TaxCatchAllLabel" minOccurs="0"/>
                <xsd:element ref="ns2:j863df97efa040da9c8165feb4e31e75" minOccurs="0"/>
                <xsd:element ref="ns2:i7382953a7c14d49b483126af46f0dd6" minOccurs="0"/>
                <xsd:element ref="ns2:_dlc_DocId" minOccurs="0"/>
                <xsd:element ref="ns2:_dlc_DocIdUrl" minOccurs="0"/>
                <xsd:element ref="ns2:_dlc_DocIdPersistId" minOccurs="0"/>
                <xsd:element ref="ns1:fca_mig_source" minOccurs="0"/>
                <xsd:element ref="ns1:fca_mig_full_path" minOccurs="0"/>
                <xsd:element ref="ns1:fca_mig_partial_path" minOccurs="0"/>
                <xsd:element ref="ns1:fca_livelink_obj_id" minOccurs="0"/>
                <xsd:element ref="ns1:fca_mig_date" minOccurs="0"/>
                <xsd:element ref="ns1:fca_retention_trg_date" minOccurs="0"/>
                <xsd:element ref="ns1:fca_livelink_description" minOccurs="0"/>
                <xsd:element ref="ns1:fca_livelink_recstatus" minOccurs="0"/>
                <xsd:element ref="ns1:fca_livelink_recstatus_date" minOccurs="0"/>
                <xsd:element ref="ns1:Is_FirstChKInDone" minOccurs="0"/>
                <xsd:element ref="ns2:fca_mig_stage_2" minOccurs="0"/>
                <xsd:element ref="ns1:fca_prop_ret_label" minOccurs="0"/>
                <xsd:element ref="ns2:id42ed27a91f471db5fabca6a1153016" minOccurs="0"/>
                <xsd:element ref="ns2:e010124b8a5f4fcaadce545be390ec64" minOccurs="0"/>
                <xsd:element ref="ns2:fca_livelink_local_metadata" minOccurs="0"/>
                <xsd:element ref="ns1:fca_livelink_accessed_date" minOccurs="0"/>
                <xsd:element ref="ns2:fca_mig_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ca_mig_source" ma:index="17" nillable="true" ma:displayName="Source" ma:internalName="fca_mig_source">
      <xsd:simpleType>
        <xsd:restriction base="dms:Text"/>
      </xsd:simpleType>
    </xsd:element>
    <xsd:element name="fca_mig_full_path" ma:index="18" nillable="true" ma:displayName="Full Source Path" ma:internalName="fca_mig_full_path">
      <xsd:simpleType>
        <xsd:restriction base="dms:Note">
          <xsd:maxLength value="255"/>
        </xsd:restriction>
      </xsd:simpleType>
    </xsd:element>
    <xsd:element name="fca_mig_partial_path" ma:index="19" nillable="true" ma:displayName="Partial Source Path" ma:internalName="fca_mig_partial_path">
      <xsd:simpleType>
        <xsd:restriction base="dms:Note">
          <xsd:maxLength value="255"/>
        </xsd:restriction>
      </xsd:simpleType>
    </xsd:element>
    <xsd:element name="fca_livelink_obj_id" ma:index="20" nillable="true" ma:displayName="Livelink Object Id" ma:internalName="fca_livelink_obj_id">
      <xsd:simpleType>
        <xsd:restriction base="dms:Text"/>
      </xsd:simpleType>
    </xsd:element>
    <xsd:element name="fca_mig_date" ma:index="21" nillable="true" ma:displayName="Source Migration Date" ma:format="DateOnly" ma:internalName="fca_mig_date">
      <xsd:simpleType>
        <xsd:restriction base="dms:DateTime"/>
      </xsd:simpleType>
    </xsd:element>
    <xsd:element name="fca_retention_trg_date" ma:index="22" nillable="true" ma:displayName="Retention Date" ma:format="DateOnly" ma:internalName="fca_retention_trg_date">
      <xsd:simpleType>
        <xsd:restriction base="dms:DateTime"/>
      </xsd:simpleType>
    </xsd:element>
    <xsd:element name="fca_livelink_description" ma:index="23" nillable="true" ma:displayName="Description(Livelink)" ma:internalName="fca_livelink_description">
      <xsd:simpleType>
        <xsd:restriction base="dms:Note">
          <xsd:maxLength value="255"/>
        </xsd:restriction>
      </xsd:simpleType>
    </xsd:element>
    <xsd:element name="fca_livelink_recstatus" ma:index="24" nillable="true" ma:displayName="Records Status" ma:internalName="fca_livelink_recstatus">
      <xsd:simpleType>
        <xsd:restriction base="dms:Text"/>
      </xsd:simpleType>
    </xsd:element>
    <xsd:element name="fca_livelink_recstatus_date" ma:index="25" nillable="true" ma:displayName="Records Status Date" ma:format="DateOnly" ma:internalName="fca_livelink_recstatus_date">
      <xsd:simpleType>
        <xsd:restriction base="dms:DateTime"/>
      </xsd:simpleType>
    </xsd:element>
    <xsd:element name="Is_FirstChKInDone" ma:index="26" nillable="true" ma:displayName="IsFCDone" ma:default="No" ma:internalName="Is_FirstChKInDone" ma:readOnly="false">
      <xsd:simpleType>
        <xsd:restriction base="dms:Choice">
          <xsd:enumeration value="Yes"/>
          <xsd:enumeration value="No"/>
        </xsd:restriction>
      </xsd:simpleType>
    </xsd:element>
    <xsd:element name="fca_prop_ret_label" ma:index="28" nillable="true" ma:displayName="Proposed Retention Label" ma:internalName="fca_prop_ret_label" ma:readOnly="false">
      <xsd:simpleType>
        <xsd:restriction base="dms:Text"/>
      </xsd:simpleType>
    </xsd:element>
    <xsd:element name="fca_livelink_accessed_date" ma:index="34" nillable="true" ma:displayName="Last Accessed Date" ma:format="DateOnly" ma:internalName="fca_livelink_accessed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4f0a7c-bcf0-4337-b577-3747e0a5c4bc"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2bc18eb-2bbf-4b34-bae5-8d5f28957394}" ma:internalName="TaxCatchAll" ma:showField="CatchAllData"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2bc18eb-2bbf-4b34-bae5-8d5f28957394}" ma:internalName="TaxCatchAllLabel" ma:readOnly="true" ma:showField="CatchAllDataLabel" ma:web="d0ae0ee5-2f29-465b-8587-081caf5c8e24">
      <xsd:complexType>
        <xsd:complexContent>
          <xsd:extension base="dms:MultiChoiceLookup">
            <xsd:sequence>
              <xsd:element name="Value" type="dms:Lookup" maxOccurs="unbounded" minOccurs="0" nillable="true"/>
            </xsd:sequence>
          </xsd:extension>
        </xsd:complexContent>
      </xsd:complexType>
    </xsd:element>
    <xsd:element name="j863df97efa040da9c8165feb4e31e75" ma:index="10" ma:taxonomy="true" ma:internalName="j863df97efa040da9c8165feb4e31e75" ma:taxonomyFieldName="fca_information_classification" ma:displayName="Information Classification" ma:default="1;#FCA Official|d07129ec-4894-4cda-af0c-a925cb68d6e3" ma:fieldId="{3863df97-efa0-40da-9c81-65feb4e31e75}" ma:sspId="141bad0b-5ec6-4ecd-811e-f9d8ff358b9c" ma:termSetId="1f854455-1460-4e20-9f4d-cbd019a1a236" ma:anchorId="00000000-0000-0000-0000-000000000000" ma:open="false" ma:isKeyword="false">
      <xsd:complexType>
        <xsd:sequence>
          <xsd:element ref="pc:Terms" minOccurs="0" maxOccurs="1"/>
        </xsd:sequence>
      </xsd:complexType>
    </xsd:element>
    <xsd:element name="i7382953a7c14d49b483126af46f0dd6" ma:index="12" ma:taxonomy="true" ma:internalName="i7382953a7c14d49b483126af46f0dd6" ma:taxonomyFieldName="fca_document_purpose" ma:displayName="Document Purpose" ma:readOnly="false" ma:fieldId="{27382953-a7c1-4d49-b483-126af46f0dd6}" ma:taxonomyMulti="true" ma:sspId="141bad0b-5ec6-4ecd-811e-f9d8ff358b9c" ma:termSetId="8643fc3f-c8a3-4ea7-8c0a-a86eca4242b7" ma:anchorId="00000000-0000-0000-0000-000000000000" ma:open="false" ma:isKeyword="false">
      <xsd:complexType>
        <xsd:sequence>
          <xsd:element ref="pc:Terms" minOccurs="0" maxOccurs="1"/>
        </xsd:sequence>
      </xsd:complexType>
    </xsd:element>
    <xsd:element name="_dlc_DocId" ma:index="14" nillable="true" ma:displayName="Document ID Value" ma:description="The value of the document ID assigned to this item." ma:indexed="true"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fault="1" ma:description="Keep ID on add." ma:hidden="true" ma:internalName="_dlc_DocIdPersistId" ma:readOnly="true">
      <xsd:simpleType>
        <xsd:restriction base="dms:Boolean"/>
      </xsd:simpleType>
    </xsd:element>
    <xsd:element name="fca_mig_stage_2" ma:index="27" nillable="true" ma:displayName="Migration Stage 2" ma:indexed="true" ma:internalName="fca_mig_stage_2" ma:readOnly="false">
      <xsd:simpleType>
        <xsd:restriction base="dms:Number"/>
      </xsd:simpleType>
    </xsd:element>
    <xsd:element name="id42ed27a91f471db5fabca6a1153016" ma:index="30" ma:taxonomy="true" ma:internalName="id42ed27a91f471db5fabca6a1153016" ma:taxonomyFieldName="fca_application_type" ma:displayName="Application Type" ma:readOnly="false" ma:fieldId="{2d42ed27-a91f-471d-b5fa-bca6a1153016}" ma:sspId="141bad0b-5ec6-4ecd-811e-f9d8ff358b9c" ma:termSetId="847bc563-046e-4c60-9780-e2da02cc5925" ma:anchorId="00000000-0000-0000-0000-000000000000" ma:open="false" ma:isKeyword="false">
      <xsd:complexType>
        <xsd:sequence>
          <xsd:element ref="pc:Terms" minOccurs="0" maxOccurs="1"/>
        </xsd:sequence>
      </xsd:complexType>
    </xsd:element>
    <xsd:element name="e010124b8a5f4fcaadce545be390ec64" ma:index="32" ma:taxonomy="true" ma:internalName="e010124b8a5f4fcaadce545be390ec64" ma:taxonomyFieldName="fca_auth_forms_doc_type" ma:displayName="Auth Forms Document Type" ma:fieldId="{e010124b-8a5f-4fca-adce-545be390ec64}" ma:sspId="141bad0b-5ec6-4ecd-811e-f9d8ff358b9c" ma:termSetId="bee66263-9d67-43fb-8123-125421115fd7" ma:anchorId="00000000-0000-0000-0000-000000000000" ma:open="false" ma:isKeyword="false">
      <xsd:complexType>
        <xsd:sequence>
          <xsd:element ref="pc:Terms" minOccurs="0" maxOccurs="1"/>
        </xsd:sequence>
      </xsd:complexType>
    </xsd:element>
    <xsd:element name="fca_livelink_local_metadata" ma:index="33" nillable="true" ma:displayName="Local Livelink Metadata" ma:internalName="fca_livelink_local_metadata">
      <xsd:simpleType>
        <xsd:restriction base="dms:Note">
          <xsd:maxLength value="255"/>
        </xsd:restriction>
      </xsd:simpleType>
    </xsd:element>
    <xsd:element name="fca_mig_stage" ma:index="35" nillable="true" ma:displayName="Migration Stage" ma:default="0" ma:internalName="fca_mig_stage"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ca_mig_date xmlns="http://schemas.microsoft.com/sharepoint/v3">2021-05-17T13:00:55+00:00</fca_mig_date>
    <fca_livelink_obj_id xmlns="http://schemas.microsoft.com/sharepoint/v3">65156398</fca_livelink_obj_id>
    <fca_mig_source xmlns="http://schemas.microsoft.com/sharepoint/v3">LiveLink</fca_mig_source>
    <fca_livelink_description xmlns="http://schemas.microsoft.com/sharepoint/v3" xsi:nil="true"/>
    <fca_mig_full_path xmlns="http://schemas.microsoft.com/sharepoint/v3">Administration/Conduct Business Unit/Authorisations Division/Wholesale/Departmental Administration/Local Procedures and Guidance/1. Application Forms</fca_mig_full_path>
    <fca_livelink_recstatus xmlns="http://schemas.microsoft.com/sharepoint/v3" xsi:nil="true"/>
    <fca_retention_trg_date xmlns="http://schemas.microsoft.com/sharepoint/v3" xsi:nil="true"/>
    <fca_livelink_recstatus_date xmlns="http://schemas.microsoft.com/sharepoint/v3" xsi:nil="true"/>
    <fca_mig_partial_path xmlns="http://schemas.microsoft.com/sharepoint/v3">Wholesale/Departmental Administration/Local Procedures and Guidance/1. Application Forms</fca_mig_partial_path>
    <j863df97efa040da9c8165feb4e31e75 xmlns="964f0a7c-bcf0-4337-b577-3747e0a5c4bc">
      <Terms xmlns="http://schemas.microsoft.com/office/infopath/2007/PartnerControls">
        <TermInfo xmlns="http://schemas.microsoft.com/office/infopath/2007/PartnerControls">
          <TermName xmlns="http://schemas.microsoft.com/office/infopath/2007/PartnerControls">FCA Official</TermName>
          <TermId xmlns="http://schemas.microsoft.com/office/infopath/2007/PartnerControls">d07129ec-4894-4cda-af0c-a925cb68d6e3</TermId>
        </TermInfo>
      </Terms>
    </j863df97efa040da9c8165feb4e31e75>
    <i7382953a7c14d49b483126af46f0dd6 xmlns="964f0a7c-bcf0-4337-b577-3747e0a5c4bc">
      <Terms xmlns="http://schemas.microsoft.com/office/infopath/2007/PartnerControls">
        <TermInfo xmlns="http://schemas.microsoft.com/office/infopath/2007/PartnerControls">
          <TermName xmlns="http://schemas.microsoft.com/office/infopath/2007/PartnerControls">Administrative</TermName>
          <TermId xmlns="http://schemas.microsoft.com/office/infopath/2007/PartnerControls">c0a6a800-ee19-465d-995e-3864540afe03</TermId>
        </TermInfo>
      </Terms>
    </i7382953a7c14d49b483126af46f0dd6>
    <TaxCatchAll xmlns="964f0a7c-bcf0-4337-b577-3747e0a5c4bc">
      <Value>62</Value>
      <Value>61</Value>
      <Value>3</Value>
      <Value>1</Value>
    </TaxCatchAll>
    <_dlc_DocId xmlns="964f0a7c-bcf0-4337-b577-3747e0a5c4bc">LLMIGRATION-a9051b3672-65156398</_dlc_DocId>
    <_dlc_DocIdUrl xmlns="964f0a7c-bcf0-4337-b577-3747e0a5c4bc">
      <Url>https://thefca.sharepoint.com/sites/ArcConBusUni/_layouts/15/DocIdRedir.aspx?ID=LLMIGRATION-a9051b3672-65156398</Url>
      <Description>LLMIGRATION-a9051b3672-65156398</Description>
    </_dlc_DocIdUrl>
    <Is_FirstChKInDone xmlns="http://schemas.microsoft.com/sharepoint/v3">Yes</Is_FirstChKInDone>
    <fca_mig_stage_2 xmlns="964f0a7c-bcf0-4337-b577-3747e0a5c4bc" xsi:nil="true"/>
    <fca_prop_ret_label xmlns="http://schemas.microsoft.com/sharepoint/v3" xsi:nil="true"/>
    <e010124b8a5f4fcaadce545be390ec64 xmlns="964f0a7c-bcf0-4337-b577-3747e0a5c4bc">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cd17caef-2710-46b2-9ac0-ce551f7293c3</TermId>
        </TermInfo>
      </Terms>
    </e010124b8a5f4fcaadce545be390ec64>
    <fca_livelink_local_metadata xmlns="964f0a7c-bcf0-4337-b577-3747e0a5c4bc">{}</fca_livelink_local_metadata>
    <fca_livelink_accessed_date xmlns="http://schemas.microsoft.com/sharepoint/v3">2021-04-01T15:51:00+00:00</fca_livelink_accessed_date>
    <fca_mig_stage xmlns="964f0a7c-bcf0-4337-b577-3747e0a5c4bc" xsi:nil="true"/>
    <id42ed27a91f471db5fabca6a1153016 xmlns="964f0a7c-bcf0-4337-b577-3747e0a5c4bc">
      <Terms xmlns="http://schemas.microsoft.com/office/infopath/2007/PartnerControls">
        <TermInfo xmlns="http://schemas.microsoft.com/office/infopath/2007/PartnerControls">
          <TermName xmlns="http://schemas.microsoft.com/office/infopath/2007/PartnerControls">New Authorisation</TermName>
          <TermId xmlns="http://schemas.microsoft.com/office/infopath/2007/PartnerControls">be2db2ad-1550-4d66-b2ed-beff9f9e4e97</TermId>
        </TermInfo>
      </Terms>
    </id42ed27a91f471db5fabca6a1153016>
    <_dlc_DocIdPersistId xmlns="964f0a7c-bcf0-4337-b577-3747e0a5c4bc">false</_dlc_DocIdPersistI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141bad0b-5ec6-4ecd-811e-f9d8ff358b9c" ContentTypeId="0x0101005A9549D9A06FAF49B2796176C16A6E111817"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8C72E3-8591-43EB-9C72-8AA2EE958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f0a7c-bcf0-4337-b577-3747e0a5c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73A4B-4EC2-43AD-B0A3-15364E145FFD}">
  <ds:schemaRefs>
    <ds:schemaRef ds:uri="http://schemas.openxmlformats.org/officeDocument/2006/bibliography"/>
  </ds:schemaRefs>
</ds:datastoreItem>
</file>

<file path=customXml/itemProps3.xml><?xml version="1.0" encoding="utf-8"?>
<ds:datastoreItem xmlns:ds="http://schemas.openxmlformats.org/officeDocument/2006/customXml" ds:itemID="{DF3B02FD-BBA4-4FC6-829C-51DF13E8C395}">
  <ds:schemaRefs>
    <ds:schemaRef ds:uri="http://schemas.microsoft.com/office/2006/metadata/properties"/>
    <ds:schemaRef ds:uri="http://schemas.microsoft.com/office/infopath/2007/PartnerControls"/>
    <ds:schemaRef ds:uri="http://schemas.microsoft.com/sharepoint/v3"/>
    <ds:schemaRef ds:uri="964f0a7c-bcf0-4337-b577-3747e0a5c4bc"/>
  </ds:schemaRefs>
</ds:datastoreItem>
</file>

<file path=customXml/itemProps4.xml><?xml version="1.0" encoding="utf-8"?>
<ds:datastoreItem xmlns:ds="http://schemas.openxmlformats.org/officeDocument/2006/customXml" ds:itemID="{631900A5-6C33-49B2-86A4-5C0995BC9E75}">
  <ds:schemaRefs>
    <ds:schemaRef ds:uri="http://schemas.microsoft.com/sharepoint/events"/>
  </ds:schemaRefs>
</ds:datastoreItem>
</file>

<file path=customXml/itemProps5.xml><?xml version="1.0" encoding="utf-8"?>
<ds:datastoreItem xmlns:ds="http://schemas.openxmlformats.org/officeDocument/2006/customXml" ds:itemID="{36DD8EBA-7934-4069-B5D5-8F096E7C6FD3}">
  <ds:schemaRefs>
    <ds:schemaRef ds:uri="Microsoft.SharePoint.Taxonomy.ContentTypeSync"/>
  </ds:schemaRefs>
</ds:datastoreItem>
</file>

<file path=customXml/itemProps6.xml><?xml version="1.0" encoding="utf-8"?>
<ds:datastoreItem xmlns:ds="http://schemas.openxmlformats.org/officeDocument/2006/customXml" ds:itemID="{72AB4D30-9A8A-4738-AEAD-FC64776A6F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9734</Words>
  <Characters>55486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application-authorisation-bank-branch.docx</vt:lpstr>
    </vt:vector>
  </TitlesOfParts>
  <Company>Bank of England</Company>
  <LinksUpToDate>false</LinksUpToDate>
  <CharactersWithSpaces>65090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application-authorisation-bank-branch.docx</dc:title>
  <dc:subject/>
  <dc:creator>Hasan, Saima</dc:creator>
  <cp:keywords/>
  <dc:description/>
  <cp:lastModifiedBy>Barry, Meg</cp:lastModifiedBy>
  <cp:revision>2</cp:revision>
  <cp:lastPrinted>2019-09-24T10:25:00Z</cp:lastPrinted>
  <dcterms:created xsi:type="dcterms:W3CDTF">2022-04-12T16:36:00Z</dcterms:created>
  <dcterms:modified xsi:type="dcterms:W3CDTF">2022-04-12T16:36:00Z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0x0101005A9549D9A06FAF49B2796176C16A6E1118170085A669AD229CF3499FEE9BA5271AF5E8</vt:lpwstr>
  </property>
  <property fmtid="{D5CDD505-2E9C-101B-9397-08002B2CF9AE}" pid="3" name="fca_document_purpose">
    <vt:lpwstr>3;#Administrative|c0a6a800-ee19-465d-995e-3864540afe03</vt:lpwstr>
  </property>
  <property fmtid="{D5CDD505-2E9C-101B-9397-08002B2CF9AE}" pid="4" name="fca_information_classification">
    <vt:lpwstr>1;#FCA Official|d07129ec-4894-4cda-af0c-a925cb68d6e3</vt:lpwstr>
  </property>
  <property fmtid="{D5CDD505-2E9C-101B-9397-08002B2CF9AE}" pid="5" name="fca_livelink_local_metadata">
    <vt:lpwstr>{}</vt:lpwstr>
  </property>
  <property fmtid="{D5CDD505-2E9C-101B-9397-08002B2CF9AE}" pid="6" name="fca_livelink_accessed_date">
    <vt:filetime>2021-04-01T15:51:00Z</vt:filetime>
  </property>
  <property fmtid="{D5CDD505-2E9C-101B-9397-08002B2CF9AE}" pid="7" name="l8bdf5901bd84cc9ab354cf74d0d75d8">
    <vt:lpwstr/>
  </property>
  <property fmtid="{D5CDD505-2E9C-101B-9397-08002B2CF9AE}" pid="8" name="k6cffc08cdea4d029f19334431296236">
    <vt:lpwstr/>
  </property>
  <property fmtid="{D5CDD505-2E9C-101B-9397-08002B2CF9AE}" pid="9" name="xd_ProgID">
    <vt:lpwstr/>
  </property>
  <property fmtid="{D5CDD505-2E9C-101B-9397-08002B2CF9AE}" pid="10" name="d10ce44c83b449bc85d6eb5d7135cd58">
    <vt:lpwstr/>
  </property>
  <property fmtid="{D5CDD505-2E9C-101B-9397-08002B2CF9AE}" pid="11" name="ComplianceAssetId">
    <vt:lpwstr/>
  </property>
  <property fmtid="{D5CDD505-2E9C-101B-9397-08002B2CF9AE}" pid="12" name="TemplateUrl">
    <vt:lpwstr/>
  </property>
  <property fmtid="{D5CDD505-2E9C-101B-9397-08002B2CF9AE}" pid="13" name="fca_log_type">
    <vt:lpwstr/>
  </property>
  <property fmtid="{D5CDD505-2E9C-101B-9397-08002B2CF9AE}" pid="14" name="fca_auth_process_doc_type">
    <vt:lpwstr/>
  </property>
  <property fmtid="{D5CDD505-2E9C-101B-9397-08002B2CF9AE}" pid="15" name="_dlc_DocIdItemGuid">
    <vt:lpwstr>da91380b-8df8-4fa4-8ea8-186ed536a0b3</vt:lpwstr>
  </property>
  <property fmtid="{D5CDD505-2E9C-101B-9397-08002B2CF9AE}" pid="16" name="gd10d81d70b4400a8a9e2bd29d324e4c">
    <vt:lpwstr/>
  </property>
  <property fmtid="{D5CDD505-2E9C-101B-9397-08002B2CF9AE}" pid="17" name="_ExtendedDescription">
    <vt:lpwstr/>
  </property>
  <property fmtid="{D5CDD505-2E9C-101B-9397-08002B2CF9AE}" pid="18" name="fca_auth_forms_doc_type">
    <vt:lpwstr>62;#Form|cd17caef-2710-46b2-9ac0-ce551f7293c3</vt:lpwstr>
  </property>
  <property fmtid="{D5CDD505-2E9C-101B-9397-08002B2CF9AE}" pid="19" name="TriggerFlowInfo">
    <vt:lpwstr/>
  </property>
  <property fmtid="{D5CDD505-2E9C-101B-9397-08002B2CF9AE}" pid="20" name="jce717dce39641ca84a076397899af94">
    <vt:lpwstr/>
  </property>
  <property fmtid="{D5CDD505-2E9C-101B-9397-08002B2CF9AE}" pid="21" name="fca_authorisations_area">
    <vt:lpwstr/>
  </property>
  <property fmtid="{D5CDD505-2E9C-101B-9397-08002B2CF9AE}" pid="22" name="xd_Signature">
    <vt:bool>false</vt:bool>
  </property>
  <property fmtid="{D5CDD505-2E9C-101B-9397-08002B2CF9AE}" pid="23" name="fca_application_type">
    <vt:lpwstr>61;#New Authorisation|be2db2ad-1550-4d66-b2ed-beff9f9e4e97</vt:lpwstr>
  </property>
  <property fmtid="{D5CDD505-2E9C-101B-9397-08002B2CF9AE}" pid="24" name="fca_month_year">
    <vt:lpwstr/>
  </property>
  <property fmtid="{D5CDD505-2E9C-101B-9397-08002B2CF9AE}" pid="25" name="fca_process_famiily">
    <vt:lpwstr/>
  </property>
</Properties>
</file>