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8B7E2" w14:textId="09DD7CB7" w:rsidR="00AD1FEB" w:rsidRPr="005422C5" w:rsidRDefault="00F4069B" w:rsidP="00AD1FEB">
      <w:pPr>
        <w:pStyle w:val="Heading1"/>
        <w:numPr>
          <w:ilvl w:val="0"/>
          <w:numId w:val="0"/>
        </w:numPr>
        <w:jc w:val="right"/>
        <w:rPr>
          <w:spacing w:val="-10"/>
        </w:rPr>
      </w:pPr>
      <w:r>
        <w:rPr>
          <w:spacing w:val="-10"/>
        </w:rPr>
        <w:t xml:space="preserve"> </w:t>
      </w:r>
      <w:r>
        <w:rPr>
          <w:spacing w:val="-10"/>
        </w:rPr>
        <w:tab/>
      </w:r>
      <w:bookmarkStart w:id="0" w:name="_Ref450302516"/>
      <w:bookmarkStart w:id="1" w:name="_Toc465255518"/>
      <w:r w:rsidR="00AD1FEB" w:rsidRPr="005422C5">
        <w:rPr>
          <w:spacing w:val="-10"/>
        </w:rPr>
        <w:t xml:space="preserve">ANNEX </w:t>
      </w:r>
      <w:bookmarkEnd w:id="0"/>
      <w:bookmarkEnd w:id="1"/>
      <w:r w:rsidR="00AD1FEB">
        <w:rPr>
          <w:spacing w:val="-10"/>
        </w:rPr>
        <w:t>B</w:t>
      </w:r>
    </w:p>
    <w:p w14:paraId="218CA6F5" w14:textId="77777777" w:rsidR="00AD1FEB" w:rsidRDefault="00AD1FEB" w:rsidP="00117379">
      <w:pPr>
        <w:jc w:val="center"/>
        <w:rPr>
          <w:b/>
          <w:spacing w:val="-10"/>
          <w:sz w:val="28"/>
        </w:rPr>
      </w:pPr>
    </w:p>
    <w:p w14:paraId="5E84FF09" w14:textId="64A9F59F" w:rsidR="00DE51D0" w:rsidRPr="005422C5" w:rsidRDefault="00AE0C5C" w:rsidP="00117379">
      <w:pPr>
        <w:jc w:val="center"/>
        <w:rPr>
          <w:b/>
          <w:spacing w:val="-10"/>
          <w:sz w:val="28"/>
        </w:rPr>
      </w:pPr>
      <w:r>
        <w:rPr>
          <w:b/>
          <w:spacing w:val="-10"/>
          <w:sz w:val="28"/>
        </w:rPr>
        <w:t xml:space="preserve">MAS REGULATORY SANDBOX </w:t>
      </w:r>
      <w:r w:rsidR="00C83761">
        <w:rPr>
          <w:b/>
          <w:spacing w:val="-10"/>
          <w:sz w:val="28"/>
        </w:rPr>
        <w:t xml:space="preserve">/ SANDBOX PLUS </w:t>
      </w:r>
      <w:r w:rsidR="002A59C7">
        <w:rPr>
          <w:b/>
          <w:spacing w:val="-10"/>
          <w:sz w:val="28"/>
        </w:rPr>
        <w:t>APPLICATION FORM</w:t>
      </w:r>
      <w:r w:rsidR="00735FE2">
        <w:rPr>
          <w:b/>
          <w:spacing w:val="-10"/>
          <w:sz w:val="28"/>
        </w:rPr>
        <w:t xml:space="preserve"> </w:t>
      </w:r>
    </w:p>
    <w:p w14:paraId="10601A0D" w14:textId="0A5ECD24" w:rsidR="00B76607" w:rsidRDefault="006F0535" w:rsidP="00117379">
      <w:pPr>
        <w:jc w:val="both"/>
        <w:rPr>
          <w:sz w:val="24"/>
        </w:rPr>
      </w:pPr>
      <w:r>
        <w:rPr>
          <w:sz w:val="24"/>
        </w:rPr>
        <w:t>Please note that</w:t>
      </w:r>
      <w:r w:rsidR="00B76607">
        <w:rPr>
          <w:sz w:val="24"/>
        </w:rPr>
        <w:t>:</w:t>
      </w:r>
    </w:p>
    <w:p w14:paraId="6054BCAE" w14:textId="3593E02E" w:rsidR="00CA1FC8" w:rsidRDefault="006F0535" w:rsidP="00117379">
      <w:pPr>
        <w:pStyle w:val="ListParagraph"/>
        <w:numPr>
          <w:ilvl w:val="0"/>
          <w:numId w:val="7"/>
        </w:numPr>
        <w:jc w:val="both"/>
        <w:rPr>
          <w:sz w:val="24"/>
        </w:rPr>
      </w:pPr>
      <w:r>
        <w:rPr>
          <w:sz w:val="24"/>
        </w:rPr>
        <w:t>T</w:t>
      </w:r>
      <w:r w:rsidR="00CA1FC8">
        <w:rPr>
          <w:sz w:val="24"/>
        </w:rPr>
        <w:t xml:space="preserve">he regulatory sandbox is </w:t>
      </w:r>
      <w:r w:rsidR="00AE0C5C">
        <w:rPr>
          <w:sz w:val="24"/>
        </w:rPr>
        <w:t xml:space="preserve">only applicable for </w:t>
      </w:r>
      <w:r w:rsidR="00AE0C5C" w:rsidRPr="00AE0C5C">
        <w:rPr>
          <w:sz w:val="24"/>
          <w:u w:val="single"/>
        </w:rPr>
        <w:t xml:space="preserve">technology innovation </w:t>
      </w:r>
      <w:r w:rsidR="00AE0C5C">
        <w:rPr>
          <w:sz w:val="24"/>
          <w:u w:val="single"/>
        </w:rPr>
        <w:t xml:space="preserve">applied in </w:t>
      </w:r>
      <w:r w:rsidR="00CA1FC8" w:rsidRPr="00AE0C5C">
        <w:rPr>
          <w:sz w:val="24"/>
          <w:u w:val="single"/>
        </w:rPr>
        <w:t>financial services/products that</w:t>
      </w:r>
      <w:r w:rsidR="00CA1FC8" w:rsidRPr="00CA1FC8">
        <w:rPr>
          <w:sz w:val="24"/>
          <w:u w:val="single"/>
        </w:rPr>
        <w:t xml:space="preserve"> are regulated by MAS</w:t>
      </w:r>
      <w:r w:rsidR="00CA1FC8">
        <w:rPr>
          <w:sz w:val="24"/>
        </w:rPr>
        <w:t>.</w:t>
      </w:r>
    </w:p>
    <w:p w14:paraId="2BDE3001" w14:textId="30FAFB56" w:rsidR="00D53092" w:rsidRDefault="00D53092" w:rsidP="00117379">
      <w:pPr>
        <w:pStyle w:val="ListParagraph"/>
        <w:numPr>
          <w:ilvl w:val="0"/>
          <w:numId w:val="7"/>
        </w:numPr>
        <w:jc w:val="both"/>
        <w:rPr>
          <w:sz w:val="24"/>
        </w:rPr>
      </w:pPr>
      <w:r>
        <w:rPr>
          <w:sz w:val="24"/>
        </w:rPr>
        <w:t xml:space="preserve">Before submitting an application, </w:t>
      </w:r>
      <w:r w:rsidR="001404F0">
        <w:rPr>
          <w:sz w:val="24"/>
        </w:rPr>
        <w:t>the applicant</w:t>
      </w:r>
      <w:r>
        <w:rPr>
          <w:sz w:val="24"/>
        </w:rPr>
        <w:t xml:space="preserve"> may write to </w:t>
      </w:r>
      <w:hyperlink r:id="rId12" w:history="1">
        <w:r w:rsidRPr="001478A9">
          <w:rPr>
            <w:rStyle w:val="Hyperlink"/>
            <w:sz w:val="24"/>
          </w:rPr>
          <w:t>FinTech_Sandbox@mas.gov.sg</w:t>
        </w:r>
      </w:hyperlink>
      <w:r>
        <w:rPr>
          <w:sz w:val="24"/>
        </w:rPr>
        <w:t xml:space="preserve"> </w:t>
      </w:r>
      <w:r w:rsidR="00325475">
        <w:rPr>
          <w:sz w:val="24"/>
        </w:rPr>
        <w:t xml:space="preserve">to seek </w:t>
      </w:r>
      <w:r w:rsidRPr="001404F0">
        <w:rPr>
          <w:sz w:val="24"/>
        </w:rPr>
        <w:t>specific</w:t>
      </w:r>
      <w:r>
        <w:rPr>
          <w:sz w:val="24"/>
        </w:rPr>
        <w:t xml:space="preserve"> clarifications.</w:t>
      </w:r>
    </w:p>
    <w:p w14:paraId="745A3D9A" w14:textId="59A598BA" w:rsidR="00B014B9" w:rsidRDefault="00B014B9" w:rsidP="00117379">
      <w:pPr>
        <w:pStyle w:val="ListParagraph"/>
        <w:numPr>
          <w:ilvl w:val="0"/>
          <w:numId w:val="7"/>
        </w:numPr>
        <w:jc w:val="both"/>
        <w:rPr>
          <w:sz w:val="24"/>
        </w:rPr>
      </w:pPr>
      <w:r>
        <w:rPr>
          <w:sz w:val="24"/>
        </w:rPr>
        <w:t xml:space="preserve">Please complete the following part(s) of the application where applicable. If </w:t>
      </w:r>
      <w:r w:rsidR="001404F0">
        <w:rPr>
          <w:sz w:val="24"/>
        </w:rPr>
        <w:t xml:space="preserve">the applicant is </w:t>
      </w:r>
      <w:r>
        <w:rPr>
          <w:sz w:val="24"/>
        </w:rPr>
        <w:t>providing additional supporting documents, please state clearly within the relevant section of the application.</w:t>
      </w:r>
    </w:p>
    <w:p w14:paraId="404368E4" w14:textId="0C1A7881" w:rsidR="00B014B9" w:rsidRDefault="00B014B9" w:rsidP="00B014B9">
      <w:pPr>
        <w:pStyle w:val="ListParagraph"/>
        <w:numPr>
          <w:ilvl w:val="1"/>
          <w:numId w:val="7"/>
        </w:numPr>
        <w:jc w:val="both"/>
        <w:rPr>
          <w:sz w:val="24"/>
        </w:rPr>
      </w:pPr>
      <w:r>
        <w:rPr>
          <w:sz w:val="24"/>
        </w:rPr>
        <w:t xml:space="preserve">Part </w:t>
      </w:r>
      <w:r w:rsidR="001404F0">
        <w:rPr>
          <w:sz w:val="24"/>
        </w:rPr>
        <w:t>A</w:t>
      </w:r>
      <w:r w:rsidR="00B4541F">
        <w:rPr>
          <w:sz w:val="24"/>
        </w:rPr>
        <w:t xml:space="preserve"> and C</w:t>
      </w:r>
      <w:r>
        <w:rPr>
          <w:sz w:val="24"/>
        </w:rPr>
        <w:t>, if applying for regulatory sandbox only; or</w:t>
      </w:r>
    </w:p>
    <w:p w14:paraId="2BCBF33B" w14:textId="195DF76C" w:rsidR="0056059D" w:rsidRDefault="00B014B9" w:rsidP="00B014B9">
      <w:pPr>
        <w:pStyle w:val="ListParagraph"/>
        <w:numPr>
          <w:ilvl w:val="1"/>
          <w:numId w:val="7"/>
        </w:numPr>
        <w:jc w:val="both"/>
        <w:rPr>
          <w:sz w:val="24"/>
        </w:rPr>
      </w:pPr>
      <w:r>
        <w:rPr>
          <w:sz w:val="24"/>
        </w:rPr>
        <w:t xml:space="preserve">Part </w:t>
      </w:r>
      <w:r w:rsidR="001404F0">
        <w:rPr>
          <w:sz w:val="24"/>
        </w:rPr>
        <w:t>A</w:t>
      </w:r>
      <w:r w:rsidR="00B4541F">
        <w:rPr>
          <w:sz w:val="24"/>
        </w:rPr>
        <w:t>, B</w:t>
      </w:r>
      <w:r>
        <w:rPr>
          <w:sz w:val="24"/>
        </w:rPr>
        <w:t xml:space="preserve"> and </w:t>
      </w:r>
      <w:r w:rsidR="00B4541F">
        <w:rPr>
          <w:sz w:val="24"/>
        </w:rPr>
        <w:t>C</w:t>
      </w:r>
      <w:r>
        <w:rPr>
          <w:sz w:val="24"/>
        </w:rPr>
        <w:t>, i</w:t>
      </w:r>
      <w:r w:rsidR="0056059D">
        <w:rPr>
          <w:sz w:val="24"/>
        </w:rPr>
        <w:t xml:space="preserve">f </w:t>
      </w:r>
      <w:r>
        <w:rPr>
          <w:sz w:val="24"/>
        </w:rPr>
        <w:t xml:space="preserve">applying for </w:t>
      </w:r>
      <w:r w:rsidR="001404F0">
        <w:rPr>
          <w:sz w:val="24"/>
        </w:rPr>
        <w:t xml:space="preserve">both </w:t>
      </w:r>
      <w:r>
        <w:rPr>
          <w:sz w:val="24"/>
        </w:rPr>
        <w:t xml:space="preserve">regulatory sandbox </w:t>
      </w:r>
      <w:r w:rsidR="001404F0">
        <w:rPr>
          <w:sz w:val="24"/>
        </w:rPr>
        <w:t xml:space="preserve">and </w:t>
      </w:r>
      <w:r>
        <w:rPr>
          <w:sz w:val="24"/>
        </w:rPr>
        <w:t xml:space="preserve">the </w:t>
      </w:r>
      <w:r w:rsidR="00654738">
        <w:rPr>
          <w:sz w:val="24"/>
        </w:rPr>
        <w:t xml:space="preserve">Financial Sector Technology &amp; Innovation (FSTI) – Institution-Level Projects </w:t>
      </w:r>
      <w:r>
        <w:rPr>
          <w:sz w:val="24"/>
        </w:rPr>
        <w:t>grant under Sandbox Plus</w:t>
      </w:r>
      <w:r w:rsidR="00AD1FEB">
        <w:rPr>
          <w:sz w:val="24"/>
        </w:rPr>
        <w:t xml:space="preserve"> (</w:t>
      </w:r>
      <w:hyperlink r:id="rId13" w:history="1">
        <w:r w:rsidR="00BE0D4C" w:rsidRPr="008E5C46">
          <w:rPr>
            <w:rStyle w:val="Hyperlink"/>
            <w:sz w:val="24"/>
          </w:rPr>
          <w:t>https://www.mas.gov.sg/development/fintech/sandbox-plus</w:t>
        </w:r>
      </w:hyperlink>
      <w:r w:rsidR="00AD1FEB">
        <w:rPr>
          <w:sz w:val="24"/>
        </w:rPr>
        <w:t>).</w:t>
      </w:r>
      <w:r w:rsidR="00BE0D4C">
        <w:rPr>
          <w:sz w:val="24"/>
        </w:rPr>
        <w:t xml:space="preserve"> </w:t>
      </w:r>
      <w:r w:rsidR="00AD1FEB">
        <w:rPr>
          <w:sz w:val="24"/>
        </w:rPr>
        <w:t xml:space="preserve"> </w:t>
      </w:r>
      <w:r w:rsidR="00BE0D4C">
        <w:rPr>
          <w:sz w:val="24"/>
        </w:rPr>
        <w:t xml:space="preserve"> </w:t>
      </w:r>
    </w:p>
    <w:p w14:paraId="5A5D62C3" w14:textId="3C26E554" w:rsidR="00735FE2" w:rsidRDefault="002335C2" w:rsidP="00117379">
      <w:pPr>
        <w:pStyle w:val="ListParagraph"/>
        <w:numPr>
          <w:ilvl w:val="0"/>
          <w:numId w:val="7"/>
        </w:numPr>
        <w:jc w:val="both"/>
        <w:rPr>
          <w:sz w:val="24"/>
        </w:rPr>
      </w:pPr>
      <w:r>
        <w:rPr>
          <w:sz w:val="24"/>
        </w:rPr>
        <w:t>T</w:t>
      </w:r>
      <w:r w:rsidR="00B76607">
        <w:rPr>
          <w:sz w:val="24"/>
        </w:rPr>
        <w:t xml:space="preserve">he completeness and clarity of the information provided in the application will </w:t>
      </w:r>
      <w:r w:rsidR="00B76607" w:rsidRPr="00CA1FC8">
        <w:rPr>
          <w:sz w:val="24"/>
        </w:rPr>
        <w:t xml:space="preserve">determine the time taken for MAS to review </w:t>
      </w:r>
      <w:r w:rsidR="001404F0">
        <w:rPr>
          <w:sz w:val="24"/>
        </w:rPr>
        <w:t>the</w:t>
      </w:r>
      <w:r w:rsidR="00B76607" w:rsidRPr="00CA1FC8">
        <w:rPr>
          <w:sz w:val="24"/>
        </w:rPr>
        <w:t xml:space="preserve"> application</w:t>
      </w:r>
      <w:r w:rsidR="00735FE2">
        <w:rPr>
          <w:sz w:val="24"/>
        </w:rPr>
        <w:t>.</w:t>
      </w:r>
      <w:r w:rsidR="0056059D">
        <w:rPr>
          <w:sz w:val="24"/>
        </w:rPr>
        <w:t xml:space="preserve"> </w:t>
      </w:r>
    </w:p>
    <w:p w14:paraId="1275C4D8" w14:textId="6E7A2D66" w:rsidR="00735FE2" w:rsidRDefault="00CE78EF" w:rsidP="00117379">
      <w:pPr>
        <w:pStyle w:val="ListParagraph"/>
        <w:numPr>
          <w:ilvl w:val="0"/>
          <w:numId w:val="7"/>
        </w:numPr>
        <w:jc w:val="both"/>
        <w:rPr>
          <w:sz w:val="24"/>
        </w:rPr>
      </w:pPr>
      <w:r>
        <w:rPr>
          <w:sz w:val="24"/>
        </w:rPr>
        <w:t>F</w:t>
      </w:r>
      <w:r w:rsidR="00735FE2">
        <w:rPr>
          <w:sz w:val="24"/>
        </w:rPr>
        <w:t xml:space="preserve">alse declaration or wilful suppression of material facts at any time during the application, delivery and reimbursement process will render the application liable to disqualification or if subsequently approved, to recovery of monies awarded. </w:t>
      </w:r>
    </w:p>
    <w:p w14:paraId="602CA03B" w14:textId="6656C721" w:rsidR="00654738" w:rsidRDefault="00654738" w:rsidP="00117379">
      <w:pPr>
        <w:pStyle w:val="ListParagraph"/>
        <w:numPr>
          <w:ilvl w:val="0"/>
          <w:numId w:val="7"/>
        </w:numPr>
        <w:jc w:val="both"/>
        <w:rPr>
          <w:sz w:val="24"/>
        </w:rPr>
      </w:pPr>
      <w:r>
        <w:rPr>
          <w:sz w:val="24"/>
        </w:rPr>
        <w:t>Any material changes (including but not limited to change in financial activity, proposed financial service/product to be experimented in the sandbox, staffing and</w:t>
      </w:r>
      <w:r w:rsidR="008A1D0B">
        <w:rPr>
          <w:sz w:val="24"/>
        </w:rPr>
        <w:t xml:space="preserve"> project financials) subsequent to the submission of this application form must be communicated to MAS and will be subject to approval from MAS.</w:t>
      </w:r>
    </w:p>
    <w:p w14:paraId="52CD513D" w14:textId="63E16361" w:rsidR="00AD1FEB" w:rsidRPr="00AD1FEB" w:rsidRDefault="0056059D" w:rsidP="00AD1FEB">
      <w:pPr>
        <w:pStyle w:val="ListParagraph"/>
        <w:numPr>
          <w:ilvl w:val="0"/>
          <w:numId w:val="7"/>
        </w:numPr>
        <w:jc w:val="both"/>
        <w:rPr>
          <w:sz w:val="24"/>
        </w:rPr>
      </w:pPr>
      <w:r>
        <w:rPr>
          <w:sz w:val="24"/>
        </w:rPr>
        <w:t xml:space="preserve">For more information on </w:t>
      </w:r>
      <w:r w:rsidR="00AD1FEB">
        <w:rPr>
          <w:sz w:val="24"/>
        </w:rPr>
        <w:t xml:space="preserve">the </w:t>
      </w:r>
      <w:r>
        <w:rPr>
          <w:sz w:val="24"/>
        </w:rPr>
        <w:t xml:space="preserve">MAS regulatory sandbox </w:t>
      </w:r>
      <w:r w:rsidR="00AD1FEB">
        <w:rPr>
          <w:sz w:val="24"/>
        </w:rPr>
        <w:t xml:space="preserve">framework and the options available: </w:t>
      </w:r>
      <w:hyperlink r:id="rId14" w:history="1">
        <w:r w:rsidR="00AD1FEB" w:rsidRPr="008E5C46">
          <w:rPr>
            <w:rStyle w:val="Hyperlink"/>
            <w:sz w:val="24"/>
          </w:rPr>
          <w:t>https://www.mas.gov.sg/development/fintech/regulatory-sandbox</w:t>
        </w:r>
      </w:hyperlink>
      <w:r w:rsidR="00AD1FEB" w:rsidRPr="00AD1FEB">
        <w:rPr>
          <w:sz w:val="24"/>
        </w:rPr>
        <w:t xml:space="preserve">. </w:t>
      </w:r>
    </w:p>
    <w:p w14:paraId="094D867D" w14:textId="007CE798" w:rsidR="00CA1FC8" w:rsidRPr="00AD1FEB" w:rsidRDefault="00CA1FC8" w:rsidP="00AD1FEB">
      <w:pPr>
        <w:pStyle w:val="ListParagraph"/>
        <w:numPr>
          <w:ilvl w:val="0"/>
          <w:numId w:val="7"/>
        </w:numPr>
        <w:jc w:val="both"/>
        <w:rPr>
          <w:sz w:val="24"/>
        </w:rPr>
      </w:pPr>
      <w:r w:rsidRPr="00AD1FEB">
        <w:rPr>
          <w:b/>
          <w:sz w:val="24"/>
          <w:u w:val="single"/>
        </w:rPr>
        <w:br w:type="page"/>
      </w:r>
    </w:p>
    <w:p w14:paraId="56A3D537" w14:textId="181CE636" w:rsidR="0056059D" w:rsidRDefault="0056059D" w:rsidP="0056059D">
      <w:pPr>
        <w:jc w:val="both"/>
        <w:rPr>
          <w:b/>
          <w:bCs/>
          <w:sz w:val="24"/>
        </w:rPr>
      </w:pPr>
      <w:r w:rsidRPr="0056059D">
        <w:rPr>
          <w:b/>
          <w:bCs/>
          <w:sz w:val="24"/>
        </w:rPr>
        <w:lastRenderedPageBreak/>
        <w:t>P</w:t>
      </w:r>
      <w:r w:rsidR="007F7EC9">
        <w:rPr>
          <w:b/>
          <w:bCs/>
          <w:sz w:val="24"/>
        </w:rPr>
        <w:t>ART</w:t>
      </w:r>
      <w:r w:rsidRPr="0056059D">
        <w:rPr>
          <w:b/>
          <w:bCs/>
          <w:sz w:val="24"/>
        </w:rPr>
        <w:t xml:space="preserve"> </w:t>
      </w:r>
      <w:r w:rsidR="001404F0">
        <w:rPr>
          <w:b/>
          <w:bCs/>
          <w:sz w:val="24"/>
        </w:rPr>
        <w:t>A</w:t>
      </w:r>
      <w:r w:rsidRPr="0056059D">
        <w:rPr>
          <w:b/>
          <w:bCs/>
          <w:sz w:val="24"/>
        </w:rPr>
        <w:t xml:space="preserve"> – </w:t>
      </w:r>
      <w:r w:rsidR="007F7EC9">
        <w:rPr>
          <w:b/>
          <w:bCs/>
          <w:sz w:val="24"/>
        </w:rPr>
        <w:t>REGULATORY SANDBOX APPLICATION</w:t>
      </w:r>
    </w:p>
    <w:tbl>
      <w:tblPr>
        <w:tblStyle w:val="TableGrid"/>
        <w:tblW w:w="0" w:type="auto"/>
        <w:tblInd w:w="-5" w:type="dxa"/>
        <w:tblLook w:val="0480" w:firstRow="0" w:lastRow="0" w:firstColumn="1" w:lastColumn="0" w:noHBand="0" w:noVBand="1"/>
      </w:tblPr>
      <w:tblGrid>
        <w:gridCol w:w="2977"/>
        <w:gridCol w:w="6211"/>
      </w:tblGrid>
      <w:tr w:rsidR="0035782B" w:rsidRPr="00387063" w14:paraId="26032AE5" w14:textId="77777777" w:rsidTr="005A7A09">
        <w:trPr>
          <w:trHeight w:val="371"/>
        </w:trPr>
        <w:tc>
          <w:tcPr>
            <w:tcW w:w="2977" w:type="dxa"/>
            <w:shd w:val="clear" w:color="auto" w:fill="EEECE1" w:themeFill="background2"/>
          </w:tcPr>
          <w:p w14:paraId="0BF045F9" w14:textId="77777777" w:rsidR="0035782B" w:rsidRPr="008844B6" w:rsidRDefault="0035782B" w:rsidP="005A7A09">
            <w:pPr>
              <w:spacing w:before="120" w:after="120"/>
              <w:rPr>
                <w:rFonts w:cstheme="minorHAnsi"/>
                <w:b/>
                <w:sz w:val="24"/>
                <w:szCs w:val="24"/>
              </w:rPr>
            </w:pPr>
            <w:permStart w:id="1712071137" w:edGrp="everyone" w:colFirst="1" w:colLast="1"/>
            <w:r w:rsidRPr="008844B6">
              <w:rPr>
                <w:rFonts w:cstheme="minorHAnsi"/>
                <w:b/>
                <w:sz w:val="24"/>
                <w:szCs w:val="24"/>
              </w:rPr>
              <w:t>Organisation (Applicant)</w:t>
            </w:r>
          </w:p>
        </w:tc>
        <w:tc>
          <w:tcPr>
            <w:tcW w:w="6211" w:type="dxa"/>
          </w:tcPr>
          <w:p w14:paraId="1BB91263" w14:textId="6F7C706D" w:rsidR="0035782B" w:rsidRPr="00EB1AC0" w:rsidRDefault="0035782B" w:rsidP="005A7A09">
            <w:pPr>
              <w:spacing w:before="120" w:after="120"/>
              <w:rPr>
                <w:rFonts w:cstheme="minorHAnsi"/>
                <w:bCs/>
                <w:sz w:val="24"/>
                <w:szCs w:val="24"/>
                <w:highlight w:val="yellow"/>
              </w:rPr>
            </w:pPr>
          </w:p>
        </w:tc>
      </w:tr>
      <w:tr w:rsidR="0035782B" w:rsidRPr="00387063" w14:paraId="55DDF446" w14:textId="77777777" w:rsidTr="005A7A09">
        <w:trPr>
          <w:trHeight w:val="428"/>
        </w:trPr>
        <w:tc>
          <w:tcPr>
            <w:tcW w:w="2977" w:type="dxa"/>
            <w:shd w:val="clear" w:color="auto" w:fill="EEECE1" w:themeFill="background2"/>
          </w:tcPr>
          <w:p w14:paraId="62915F3E" w14:textId="77777777" w:rsidR="0035782B" w:rsidRPr="008844B6" w:rsidRDefault="0035782B" w:rsidP="005A7A09">
            <w:pPr>
              <w:spacing w:before="120" w:after="120"/>
              <w:rPr>
                <w:rFonts w:cstheme="minorHAnsi"/>
                <w:b/>
                <w:sz w:val="24"/>
                <w:szCs w:val="24"/>
              </w:rPr>
            </w:pPr>
            <w:permStart w:id="1831941302" w:edGrp="everyone" w:colFirst="1" w:colLast="1"/>
            <w:permEnd w:id="1712071137"/>
            <w:r w:rsidRPr="008844B6">
              <w:rPr>
                <w:rFonts w:cstheme="minorHAnsi"/>
                <w:b/>
                <w:sz w:val="24"/>
                <w:szCs w:val="24"/>
              </w:rPr>
              <w:t>Address</w:t>
            </w:r>
          </w:p>
        </w:tc>
        <w:tc>
          <w:tcPr>
            <w:tcW w:w="6211" w:type="dxa"/>
          </w:tcPr>
          <w:p w14:paraId="7DFFB55F" w14:textId="77777777" w:rsidR="0035782B" w:rsidRPr="00EB1AC0" w:rsidRDefault="0035782B" w:rsidP="005A7A09">
            <w:pPr>
              <w:spacing w:before="120" w:after="120"/>
              <w:rPr>
                <w:rFonts w:cstheme="minorHAnsi"/>
                <w:bCs/>
                <w:sz w:val="24"/>
                <w:szCs w:val="24"/>
                <w:highlight w:val="yellow"/>
              </w:rPr>
            </w:pPr>
          </w:p>
        </w:tc>
      </w:tr>
      <w:tr w:rsidR="0035782B" w:rsidRPr="00387063" w14:paraId="72461884" w14:textId="77777777" w:rsidTr="005A7A09">
        <w:trPr>
          <w:trHeight w:val="425"/>
        </w:trPr>
        <w:tc>
          <w:tcPr>
            <w:tcW w:w="2977" w:type="dxa"/>
            <w:shd w:val="clear" w:color="auto" w:fill="EEECE1" w:themeFill="background2"/>
          </w:tcPr>
          <w:p w14:paraId="3EF0F786" w14:textId="0D4A9AB8" w:rsidR="0035782B" w:rsidRPr="008844B6" w:rsidRDefault="0035782B" w:rsidP="005A7A09">
            <w:pPr>
              <w:spacing w:before="120" w:after="120"/>
              <w:rPr>
                <w:rFonts w:cstheme="minorHAnsi"/>
                <w:b/>
                <w:sz w:val="24"/>
                <w:szCs w:val="24"/>
              </w:rPr>
            </w:pPr>
            <w:permStart w:id="1874873448" w:edGrp="everyone" w:colFirst="1" w:colLast="1"/>
            <w:permEnd w:id="1831941302"/>
            <w:r w:rsidRPr="008844B6">
              <w:rPr>
                <w:rFonts w:cstheme="minorHAnsi"/>
                <w:b/>
                <w:sz w:val="24"/>
                <w:szCs w:val="24"/>
              </w:rPr>
              <w:t>Telephone Number</w:t>
            </w:r>
          </w:p>
        </w:tc>
        <w:tc>
          <w:tcPr>
            <w:tcW w:w="6211" w:type="dxa"/>
          </w:tcPr>
          <w:p w14:paraId="3D549E34" w14:textId="77777777" w:rsidR="0035782B" w:rsidRPr="00EB1AC0" w:rsidRDefault="0035782B" w:rsidP="005A7A09">
            <w:pPr>
              <w:spacing w:before="120" w:after="120"/>
              <w:rPr>
                <w:rFonts w:cstheme="minorHAnsi"/>
                <w:bCs/>
                <w:sz w:val="24"/>
                <w:szCs w:val="24"/>
                <w:highlight w:val="yellow"/>
              </w:rPr>
            </w:pPr>
          </w:p>
        </w:tc>
      </w:tr>
      <w:tr w:rsidR="0035782B" w:rsidRPr="00387063" w14:paraId="44EDEE4E" w14:textId="77777777" w:rsidTr="005A7A09">
        <w:trPr>
          <w:trHeight w:val="425"/>
        </w:trPr>
        <w:tc>
          <w:tcPr>
            <w:tcW w:w="2977" w:type="dxa"/>
            <w:shd w:val="clear" w:color="auto" w:fill="EEECE1" w:themeFill="background2"/>
          </w:tcPr>
          <w:p w14:paraId="062761D0" w14:textId="1B799C38" w:rsidR="0035782B" w:rsidRPr="008844B6" w:rsidRDefault="0035782B" w:rsidP="005A7A09">
            <w:pPr>
              <w:spacing w:before="120" w:after="120"/>
              <w:rPr>
                <w:rFonts w:cstheme="minorHAnsi"/>
                <w:b/>
                <w:sz w:val="24"/>
                <w:szCs w:val="24"/>
              </w:rPr>
            </w:pPr>
            <w:permStart w:id="736915934" w:edGrp="everyone" w:colFirst="1" w:colLast="1"/>
            <w:permEnd w:id="1874873448"/>
            <w:r w:rsidRPr="008844B6">
              <w:rPr>
                <w:rFonts w:cstheme="minorHAnsi"/>
                <w:b/>
                <w:sz w:val="24"/>
                <w:szCs w:val="24"/>
              </w:rPr>
              <w:t>Email Address</w:t>
            </w:r>
          </w:p>
        </w:tc>
        <w:tc>
          <w:tcPr>
            <w:tcW w:w="6211" w:type="dxa"/>
          </w:tcPr>
          <w:p w14:paraId="2FE024BB" w14:textId="77777777" w:rsidR="0035782B" w:rsidRPr="00EB1AC0" w:rsidRDefault="0035782B" w:rsidP="005A7A09">
            <w:pPr>
              <w:spacing w:before="120" w:after="120"/>
              <w:rPr>
                <w:rFonts w:cstheme="minorHAnsi"/>
                <w:bCs/>
                <w:sz w:val="24"/>
                <w:szCs w:val="24"/>
                <w:highlight w:val="yellow"/>
              </w:rPr>
            </w:pPr>
          </w:p>
        </w:tc>
      </w:tr>
      <w:tr w:rsidR="0035782B" w:rsidRPr="00387063" w14:paraId="58B4CFAA" w14:textId="77777777" w:rsidTr="005A7A09">
        <w:tc>
          <w:tcPr>
            <w:tcW w:w="2977" w:type="dxa"/>
            <w:shd w:val="clear" w:color="auto" w:fill="EEECE1" w:themeFill="background2"/>
          </w:tcPr>
          <w:p w14:paraId="76DBEE0A" w14:textId="7A698174" w:rsidR="0035782B" w:rsidRPr="008844B6" w:rsidDel="00023C9D" w:rsidRDefault="0035782B" w:rsidP="0035782B">
            <w:pPr>
              <w:spacing w:before="120" w:after="120"/>
              <w:rPr>
                <w:rFonts w:cstheme="minorHAnsi"/>
                <w:b/>
                <w:sz w:val="24"/>
                <w:szCs w:val="24"/>
              </w:rPr>
            </w:pPr>
            <w:permStart w:id="1995910413" w:edGrp="everyone" w:colFirst="1" w:colLast="1"/>
            <w:permEnd w:id="736915934"/>
            <w:r w:rsidRPr="008844B6">
              <w:rPr>
                <w:rFonts w:cstheme="minorHAnsi"/>
                <w:b/>
                <w:sz w:val="24"/>
                <w:szCs w:val="24"/>
              </w:rPr>
              <w:t>Website Address</w:t>
            </w:r>
          </w:p>
        </w:tc>
        <w:tc>
          <w:tcPr>
            <w:tcW w:w="6211" w:type="dxa"/>
          </w:tcPr>
          <w:p w14:paraId="6E47EF50" w14:textId="77777777" w:rsidR="0035782B" w:rsidRPr="00EB1AC0" w:rsidRDefault="0035782B" w:rsidP="0035782B">
            <w:pPr>
              <w:spacing w:before="120" w:after="120"/>
              <w:rPr>
                <w:rFonts w:cstheme="minorHAnsi"/>
                <w:bCs/>
                <w:sz w:val="24"/>
                <w:szCs w:val="24"/>
                <w:highlight w:val="yellow"/>
              </w:rPr>
            </w:pPr>
          </w:p>
        </w:tc>
      </w:tr>
      <w:tr w:rsidR="0035782B" w:rsidRPr="00387063" w14:paraId="005A5533" w14:textId="77777777" w:rsidTr="005A7A09">
        <w:tc>
          <w:tcPr>
            <w:tcW w:w="2977" w:type="dxa"/>
            <w:shd w:val="clear" w:color="auto" w:fill="EEECE1" w:themeFill="background2"/>
          </w:tcPr>
          <w:p w14:paraId="2B8F937C" w14:textId="3C9841BE" w:rsidR="0035782B" w:rsidRPr="008844B6" w:rsidRDefault="0035782B" w:rsidP="0035782B">
            <w:pPr>
              <w:spacing w:before="120" w:after="120"/>
              <w:rPr>
                <w:rFonts w:cstheme="minorHAnsi"/>
                <w:b/>
                <w:sz w:val="24"/>
                <w:szCs w:val="24"/>
              </w:rPr>
            </w:pPr>
            <w:permStart w:id="514401706" w:edGrp="everyone" w:colFirst="1" w:colLast="1"/>
            <w:permEnd w:id="1995910413"/>
            <w:r w:rsidRPr="008844B6">
              <w:rPr>
                <w:rFonts w:cstheme="minorHAnsi"/>
                <w:b/>
                <w:sz w:val="24"/>
                <w:szCs w:val="24"/>
              </w:rPr>
              <w:t>Country of Incorporation</w:t>
            </w:r>
          </w:p>
        </w:tc>
        <w:tc>
          <w:tcPr>
            <w:tcW w:w="6211" w:type="dxa"/>
          </w:tcPr>
          <w:p w14:paraId="3E19D703" w14:textId="77777777" w:rsidR="0035782B" w:rsidRPr="00EB1AC0" w:rsidRDefault="0035782B" w:rsidP="0035782B">
            <w:pPr>
              <w:spacing w:before="120" w:after="120"/>
              <w:rPr>
                <w:rFonts w:cstheme="minorHAnsi"/>
                <w:bCs/>
                <w:sz w:val="24"/>
                <w:szCs w:val="24"/>
                <w:highlight w:val="yellow"/>
              </w:rPr>
            </w:pPr>
          </w:p>
        </w:tc>
      </w:tr>
      <w:tr w:rsidR="0035782B" w:rsidRPr="00387063" w14:paraId="108C8DD9" w14:textId="77777777" w:rsidTr="005A7A09">
        <w:tc>
          <w:tcPr>
            <w:tcW w:w="2977" w:type="dxa"/>
            <w:shd w:val="clear" w:color="auto" w:fill="EEECE1" w:themeFill="background2"/>
          </w:tcPr>
          <w:p w14:paraId="399A4706" w14:textId="381EE094" w:rsidR="0035782B" w:rsidRPr="008844B6" w:rsidRDefault="0035782B" w:rsidP="0035782B">
            <w:pPr>
              <w:spacing w:before="120" w:after="120"/>
              <w:rPr>
                <w:rFonts w:cstheme="minorHAnsi"/>
                <w:b/>
                <w:sz w:val="24"/>
                <w:szCs w:val="24"/>
              </w:rPr>
            </w:pPr>
            <w:permStart w:id="1051813575" w:edGrp="everyone" w:colFirst="1" w:colLast="1"/>
            <w:permEnd w:id="514401706"/>
            <w:r w:rsidRPr="008844B6">
              <w:rPr>
                <w:rFonts w:cstheme="minorHAnsi"/>
                <w:b/>
                <w:sz w:val="24"/>
                <w:szCs w:val="24"/>
              </w:rPr>
              <w:t>Principal Place of Business</w:t>
            </w:r>
          </w:p>
        </w:tc>
        <w:tc>
          <w:tcPr>
            <w:tcW w:w="6211" w:type="dxa"/>
          </w:tcPr>
          <w:p w14:paraId="6EA37A02" w14:textId="77777777" w:rsidR="0035782B" w:rsidRPr="00EB1AC0" w:rsidRDefault="0035782B" w:rsidP="0035782B">
            <w:pPr>
              <w:spacing w:before="120" w:after="120"/>
              <w:rPr>
                <w:rFonts w:cstheme="minorHAnsi"/>
                <w:bCs/>
                <w:sz w:val="24"/>
                <w:szCs w:val="24"/>
                <w:highlight w:val="yellow"/>
              </w:rPr>
            </w:pPr>
          </w:p>
        </w:tc>
      </w:tr>
      <w:tr w:rsidR="0035782B" w:rsidRPr="00387063" w14:paraId="60169406" w14:textId="77777777" w:rsidTr="005A7A09">
        <w:tc>
          <w:tcPr>
            <w:tcW w:w="2977" w:type="dxa"/>
            <w:shd w:val="clear" w:color="auto" w:fill="EEECE1" w:themeFill="background2"/>
          </w:tcPr>
          <w:p w14:paraId="47A7573B" w14:textId="6551E15A" w:rsidR="0035782B" w:rsidRPr="008844B6" w:rsidRDefault="0035782B" w:rsidP="0035782B">
            <w:pPr>
              <w:spacing w:before="120" w:after="120"/>
              <w:rPr>
                <w:rFonts w:cstheme="minorHAnsi"/>
                <w:b/>
                <w:sz w:val="24"/>
                <w:szCs w:val="24"/>
              </w:rPr>
            </w:pPr>
            <w:permStart w:id="1966819432" w:edGrp="everyone" w:colFirst="1" w:colLast="1"/>
            <w:permEnd w:id="1051813575"/>
            <w:r w:rsidRPr="008844B6">
              <w:rPr>
                <w:rFonts w:cstheme="minorHAnsi"/>
                <w:b/>
                <w:sz w:val="24"/>
                <w:szCs w:val="24"/>
              </w:rPr>
              <w:t>Date of Registration of Business in Singapore (DD/MM/YY)</w:t>
            </w:r>
            <w:r w:rsidRPr="008844B6">
              <w:rPr>
                <w:rStyle w:val="FootnoteReference"/>
                <w:rFonts w:cstheme="minorHAnsi"/>
                <w:b/>
                <w:sz w:val="24"/>
                <w:szCs w:val="24"/>
              </w:rPr>
              <w:footnoteReference w:id="2"/>
            </w:r>
          </w:p>
        </w:tc>
        <w:tc>
          <w:tcPr>
            <w:tcW w:w="6211" w:type="dxa"/>
          </w:tcPr>
          <w:p w14:paraId="79CA4719" w14:textId="77777777" w:rsidR="0035782B" w:rsidRPr="00EB1AC0" w:rsidRDefault="0035782B" w:rsidP="0035782B">
            <w:pPr>
              <w:spacing w:before="120" w:after="120"/>
              <w:rPr>
                <w:rFonts w:cstheme="minorHAnsi"/>
                <w:bCs/>
                <w:sz w:val="24"/>
                <w:szCs w:val="24"/>
                <w:highlight w:val="yellow"/>
              </w:rPr>
            </w:pPr>
          </w:p>
        </w:tc>
      </w:tr>
      <w:tr w:rsidR="0035782B" w:rsidRPr="00A40938" w14:paraId="68D76BE2" w14:textId="77777777" w:rsidTr="005A7A09">
        <w:tc>
          <w:tcPr>
            <w:tcW w:w="2977" w:type="dxa"/>
            <w:shd w:val="clear" w:color="auto" w:fill="EEECE1" w:themeFill="background2"/>
          </w:tcPr>
          <w:p w14:paraId="5FDCC803" w14:textId="79C0512E" w:rsidR="0035782B" w:rsidRPr="008844B6" w:rsidRDefault="0035782B" w:rsidP="0035782B">
            <w:pPr>
              <w:spacing w:before="120" w:after="120"/>
              <w:rPr>
                <w:rFonts w:cstheme="minorHAnsi"/>
                <w:b/>
                <w:sz w:val="24"/>
                <w:szCs w:val="24"/>
              </w:rPr>
            </w:pPr>
            <w:permStart w:id="1000742197" w:edGrp="everyone" w:colFirst="1" w:colLast="1"/>
            <w:permEnd w:id="1966819432"/>
            <w:r w:rsidRPr="008844B6">
              <w:rPr>
                <w:rFonts w:cstheme="minorHAnsi"/>
                <w:b/>
                <w:sz w:val="24"/>
                <w:szCs w:val="24"/>
              </w:rPr>
              <w:t>Business Registration Number / Unique Entity Number</w:t>
            </w:r>
          </w:p>
        </w:tc>
        <w:tc>
          <w:tcPr>
            <w:tcW w:w="6211" w:type="dxa"/>
          </w:tcPr>
          <w:p w14:paraId="33F21333" w14:textId="77777777" w:rsidR="0035782B" w:rsidRPr="00EB1AC0" w:rsidRDefault="0035782B" w:rsidP="0035782B">
            <w:pPr>
              <w:spacing w:before="120" w:after="120"/>
              <w:rPr>
                <w:rFonts w:cstheme="minorHAnsi"/>
                <w:bCs/>
                <w:sz w:val="24"/>
                <w:szCs w:val="24"/>
              </w:rPr>
            </w:pPr>
          </w:p>
        </w:tc>
      </w:tr>
      <w:permEnd w:id="1000742197"/>
    </w:tbl>
    <w:p w14:paraId="1F90063F" w14:textId="24834777" w:rsidR="0035782B" w:rsidRPr="0035782B" w:rsidRDefault="0035782B" w:rsidP="0035782B">
      <w:pPr>
        <w:spacing w:after="120"/>
        <w:jc w:val="both"/>
        <w:rPr>
          <w:b/>
          <w:bCs/>
          <w:sz w:val="24"/>
        </w:rPr>
      </w:pPr>
    </w:p>
    <w:p w14:paraId="3ECA0682" w14:textId="16539536" w:rsidR="006615BA" w:rsidRPr="007F7EC9" w:rsidRDefault="00D81017" w:rsidP="0056059D">
      <w:pPr>
        <w:pStyle w:val="ListParagraph"/>
        <w:numPr>
          <w:ilvl w:val="0"/>
          <w:numId w:val="6"/>
        </w:numPr>
        <w:spacing w:after="120"/>
        <w:ind w:hanging="357"/>
        <w:jc w:val="both"/>
        <w:rPr>
          <w:b/>
          <w:bCs/>
          <w:sz w:val="24"/>
        </w:rPr>
      </w:pPr>
      <w:r>
        <w:rPr>
          <w:b/>
          <w:bCs/>
          <w:sz w:val="24"/>
          <w:u w:val="single"/>
        </w:rPr>
        <w:t>F</w:t>
      </w:r>
      <w:r w:rsidR="006615BA" w:rsidRPr="007F7EC9">
        <w:rPr>
          <w:b/>
          <w:bCs/>
          <w:sz w:val="24"/>
          <w:u w:val="single"/>
        </w:rPr>
        <w:t>ull details of the applicant</w:t>
      </w:r>
      <w:r w:rsidR="006615BA" w:rsidRPr="007F7EC9">
        <w:rPr>
          <w:b/>
          <w:bCs/>
          <w:sz w:val="24"/>
        </w:rPr>
        <w:t>, covering the following areas:</w:t>
      </w:r>
    </w:p>
    <w:tbl>
      <w:tblPr>
        <w:tblStyle w:val="TableGrid"/>
        <w:tblW w:w="0" w:type="auto"/>
        <w:tblLook w:val="04A0" w:firstRow="1" w:lastRow="0" w:firstColumn="1" w:lastColumn="0" w:noHBand="0" w:noVBand="1"/>
      </w:tblPr>
      <w:tblGrid>
        <w:gridCol w:w="9183"/>
      </w:tblGrid>
      <w:tr w:rsidR="0056059D" w:rsidRPr="009A072F" w14:paraId="280349F3" w14:textId="77777777" w:rsidTr="00563CA0">
        <w:tc>
          <w:tcPr>
            <w:tcW w:w="9183" w:type="dxa"/>
            <w:shd w:val="clear" w:color="auto" w:fill="EEECE1" w:themeFill="background2"/>
          </w:tcPr>
          <w:p w14:paraId="33C858CC" w14:textId="7B07884F" w:rsidR="0056059D" w:rsidRPr="009A072F" w:rsidRDefault="0056059D" w:rsidP="001C56BF">
            <w:pPr>
              <w:pStyle w:val="ListParagraph"/>
              <w:numPr>
                <w:ilvl w:val="0"/>
                <w:numId w:val="8"/>
              </w:numPr>
              <w:spacing w:after="120"/>
              <w:jc w:val="both"/>
              <w:rPr>
                <w:b/>
                <w:bCs/>
                <w:sz w:val="24"/>
              </w:rPr>
            </w:pPr>
            <w:r w:rsidRPr="009A072F">
              <w:rPr>
                <w:b/>
                <w:bCs/>
                <w:sz w:val="24"/>
              </w:rPr>
              <w:t xml:space="preserve">Profile of the </w:t>
            </w:r>
            <w:r w:rsidR="006615BA" w:rsidRPr="009A072F">
              <w:rPr>
                <w:b/>
                <w:bCs/>
                <w:sz w:val="24"/>
              </w:rPr>
              <w:t>applicant</w:t>
            </w:r>
            <w:r w:rsidRPr="009A072F">
              <w:rPr>
                <w:b/>
                <w:bCs/>
                <w:sz w:val="24"/>
              </w:rPr>
              <w:t>, including the organisation structure, past achievements, and business profile with ACRA</w:t>
            </w:r>
            <w:r w:rsidRPr="009A072F">
              <w:rPr>
                <w:rStyle w:val="FootnoteReference"/>
                <w:b/>
                <w:bCs/>
                <w:sz w:val="24"/>
              </w:rPr>
              <w:footnoteReference w:id="3"/>
            </w:r>
            <w:r w:rsidRPr="009A072F">
              <w:rPr>
                <w:b/>
                <w:bCs/>
                <w:sz w:val="24"/>
              </w:rPr>
              <w:t xml:space="preserve"> and/or other regulatory bodies of business entities</w:t>
            </w:r>
            <w:r w:rsidR="001C56BF" w:rsidRPr="009A072F">
              <w:rPr>
                <w:b/>
                <w:bCs/>
                <w:sz w:val="24"/>
              </w:rPr>
              <w:t>.</w:t>
            </w:r>
          </w:p>
        </w:tc>
      </w:tr>
      <w:tr w:rsidR="0056059D" w14:paraId="1923E59C" w14:textId="77777777" w:rsidTr="006615BA">
        <w:trPr>
          <w:trHeight w:val="2489"/>
        </w:trPr>
        <w:tc>
          <w:tcPr>
            <w:tcW w:w="9183" w:type="dxa"/>
          </w:tcPr>
          <w:p w14:paraId="2138BFD4" w14:textId="4E7E7F7D" w:rsidR="0056059D" w:rsidRDefault="0056059D" w:rsidP="001C56BF">
            <w:pPr>
              <w:spacing w:after="120"/>
              <w:jc w:val="both"/>
              <w:rPr>
                <w:sz w:val="24"/>
              </w:rPr>
            </w:pPr>
            <w:permStart w:id="1151800305" w:edGrp="everyone"/>
          </w:p>
        </w:tc>
      </w:tr>
      <w:permEnd w:id="1151800305"/>
      <w:tr w:rsidR="006615BA" w:rsidRPr="009A072F" w14:paraId="74463D28" w14:textId="77777777" w:rsidTr="006615BA">
        <w:tc>
          <w:tcPr>
            <w:tcW w:w="9183" w:type="dxa"/>
            <w:shd w:val="clear" w:color="auto" w:fill="EEECE1" w:themeFill="background2"/>
          </w:tcPr>
          <w:p w14:paraId="1EA67E41" w14:textId="6FF30277" w:rsidR="006615BA" w:rsidRPr="009A072F" w:rsidRDefault="006615BA" w:rsidP="001C56BF">
            <w:pPr>
              <w:pStyle w:val="ListParagraph"/>
              <w:numPr>
                <w:ilvl w:val="0"/>
                <w:numId w:val="8"/>
              </w:numPr>
              <w:spacing w:after="120"/>
              <w:jc w:val="both"/>
              <w:rPr>
                <w:b/>
                <w:bCs/>
                <w:sz w:val="24"/>
              </w:rPr>
            </w:pPr>
            <w:r w:rsidRPr="009A072F">
              <w:rPr>
                <w:b/>
                <w:bCs/>
                <w:sz w:val="24"/>
              </w:rPr>
              <w:lastRenderedPageBreak/>
              <w:t xml:space="preserve">Profile of </w:t>
            </w:r>
            <w:r w:rsidR="001C56BF" w:rsidRPr="009A072F">
              <w:rPr>
                <w:b/>
                <w:bCs/>
                <w:sz w:val="24"/>
              </w:rPr>
              <w:t xml:space="preserve">each </w:t>
            </w:r>
            <w:r w:rsidRPr="009A072F">
              <w:rPr>
                <w:b/>
                <w:bCs/>
                <w:sz w:val="24"/>
              </w:rPr>
              <w:t xml:space="preserve">key </w:t>
            </w:r>
            <w:r w:rsidR="001C56BF" w:rsidRPr="009A072F">
              <w:rPr>
                <w:b/>
                <w:bCs/>
                <w:sz w:val="24"/>
              </w:rPr>
              <w:t>stakeholder</w:t>
            </w:r>
            <w:r w:rsidR="001C56BF" w:rsidRPr="009A072F">
              <w:rPr>
                <w:rStyle w:val="FootnoteReference"/>
                <w:b/>
                <w:bCs/>
                <w:sz w:val="24"/>
              </w:rPr>
              <w:footnoteReference w:id="4"/>
            </w:r>
            <w:r w:rsidR="001C56BF" w:rsidRPr="009A072F">
              <w:rPr>
                <w:b/>
                <w:bCs/>
                <w:sz w:val="24"/>
              </w:rPr>
              <w:t xml:space="preserve"> of the applicant</w:t>
            </w:r>
            <w:r w:rsidRPr="009A072F">
              <w:rPr>
                <w:b/>
                <w:bCs/>
                <w:sz w:val="24"/>
              </w:rPr>
              <w:t>, including relevant domain knowledge and experience</w:t>
            </w:r>
            <w:r w:rsidR="001C56BF" w:rsidRPr="009A072F">
              <w:rPr>
                <w:b/>
                <w:bCs/>
                <w:sz w:val="24"/>
              </w:rPr>
              <w:t>.</w:t>
            </w:r>
          </w:p>
        </w:tc>
      </w:tr>
      <w:tr w:rsidR="006615BA" w14:paraId="69124A26" w14:textId="77777777" w:rsidTr="006615BA">
        <w:trPr>
          <w:trHeight w:val="2489"/>
        </w:trPr>
        <w:tc>
          <w:tcPr>
            <w:tcW w:w="9183" w:type="dxa"/>
          </w:tcPr>
          <w:p w14:paraId="45A5148D" w14:textId="44D1D374" w:rsidR="006615BA" w:rsidRDefault="006615BA" w:rsidP="001C56BF">
            <w:pPr>
              <w:spacing w:after="120"/>
              <w:jc w:val="both"/>
              <w:rPr>
                <w:sz w:val="24"/>
              </w:rPr>
            </w:pPr>
            <w:permStart w:id="516497623" w:edGrp="everyone"/>
          </w:p>
        </w:tc>
      </w:tr>
      <w:permEnd w:id="516497623"/>
      <w:tr w:rsidR="001C56BF" w:rsidRPr="009A072F" w14:paraId="18A20C60" w14:textId="77777777" w:rsidTr="001C56BF">
        <w:tc>
          <w:tcPr>
            <w:tcW w:w="9183" w:type="dxa"/>
            <w:shd w:val="clear" w:color="auto" w:fill="EEECE1" w:themeFill="background2"/>
          </w:tcPr>
          <w:p w14:paraId="2DAB1DC6" w14:textId="6FF2D39D" w:rsidR="001C56BF" w:rsidRPr="009A072F" w:rsidRDefault="001C56BF" w:rsidP="001C56BF">
            <w:pPr>
              <w:pStyle w:val="ListParagraph"/>
              <w:numPr>
                <w:ilvl w:val="0"/>
                <w:numId w:val="8"/>
              </w:numPr>
              <w:spacing w:after="120"/>
              <w:jc w:val="both"/>
              <w:rPr>
                <w:b/>
                <w:bCs/>
                <w:sz w:val="24"/>
              </w:rPr>
            </w:pPr>
            <w:r w:rsidRPr="009A072F">
              <w:rPr>
                <w:b/>
                <w:bCs/>
                <w:sz w:val="24"/>
              </w:rPr>
              <w:t>Financial standing of the applicant, including any funding raised and/or to be raised.</w:t>
            </w:r>
          </w:p>
        </w:tc>
      </w:tr>
      <w:tr w:rsidR="001C56BF" w14:paraId="67275A0C" w14:textId="77777777" w:rsidTr="001C56BF">
        <w:trPr>
          <w:trHeight w:val="2489"/>
        </w:trPr>
        <w:tc>
          <w:tcPr>
            <w:tcW w:w="9183" w:type="dxa"/>
          </w:tcPr>
          <w:p w14:paraId="1BC17161" w14:textId="6A88EF04" w:rsidR="001C56BF" w:rsidRDefault="001C56BF" w:rsidP="001C56BF">
            <w:pPr>
              <w:spacing w:after="120"/>
              <w:jc w:val="both"/>
              <w:rPr>
                <w:sz w:val="24"/>
              </w:rPr>
            </w:pPr>
            <w:permStart w:id="329267240" w:edGrp="everyone"/>
          </w:p>
        </w:tc>
      </w:tr>
      <w:permEnd w:id="329267240"/>
      <w:tr w:rsidR="001C56BF" w:rsidRPr="009A072F" w14:paraId="05A68B01" w14:textId="77777777" w:rsidTr="001C56BF">
        <w:tc>
          <w:tcPr>
            <w:tcW w:w="9183" w:type="dxa"/>
            <w:shd w:val="clear" w:color="auto" w:fill="EEECE1" w:themeFill="background2"/>
          </w:tcPr>
          <w:p w14:paraId="0892DFF6" w14:textId="2B814782" w:rsidR="001C56BF" w:rsidRPr="009A072F" w:rsidRDefault="001C56BF" w:rsidP="001C56BF">
            <w:pPr>
              <w:pStyle w:val="ListParagraph"/>
              <w:numPr>
                <w:ilvl w:val="0"/>
                <w:numId w:val="8"/>
              </w:numPr>
              <w:spacing w:after="120"/>
              <w:jc w:val="both"/>
              <w:rPr>
                <w:b/>
                <w:bCs/>
                <w:sz w:val="24"/>
              </w:rPr>
            </w:pPr>
            <w:r w:rsidRPr="009A072F">
              <w:rPr>
                <w:b/>
                <w:bCs/>
                <w:sz w:val="24"/>
              </w:rPr>
              <w:t>Regulatory status (e.g. licensing, registration, notification, approval, recognition)</w:t>
            </w:r>
            <w:r w:rsidRPr="009A072F">
              <w:rPr>
                <w:rStyle w:val="FootnoteReference"/>
                <w:b/>
                <w:bCs/>
                <w:sz w:val="24"/>
              </w:rPr>
              <w:footnoteReference w:id="5"/>
            </w:r>
            <w:r w:rsidRPr="009A072F">
              <w:rPr>
                <w:b/>
                <w:bCs/>
                <w:sz w:val="24"/>
              </w:rPr>
              <w:t xml:space="preserve"> of the applicant with MAS and/or other regulators (both in Singapore and overseas).</w:t>
            </w:r>
          </w:p>
        </w:tc>
      </w:tr>
      <w:tr w:rsidR="001C56BF" w14:paraId="72784A5E" w14:textId="77777777" w:rsidTr="001C56BF">
        <w:trPr>
          <w:trHeight w:val="2489"/>
        </w:trPr>
        <w:tc>
          <w:tcPr>
            <w:tcW w:w="9183" w:type="dxa"/>
          </w:tcPr>
          <w:p w14:paraId="612F6666" w14:textId="0105AEC1" w:rsidR="001C56BF" w:rsidRDefault="001C56BF" w:rsidP="001C56BF">
            <w:pPr>
              <w:spacing w:after="120"/>
              <w:jc w:val="both"/>
              <w:rPr>
                <w:sz w:val="24"/>
              </w:rPr>
            </w:pPr>
            <w:permStart w:id="1622410388" w:edGrp="everyone"/>
          </w:p>
        </w:tc>
      </w:tr>
      <w:permEnd w:id="1622410388"/>
    </w:tbl>
    <w:p w14:paraId="576B7C89" w14:textId="064E57AC" w:rsidR="00B7141B" w:rsidRDefault="00B7141B" w:rsidP="0056059D">
      <w:pPr>
        <w:jc w:val="both"/>
        <w:rPr>
          <w:sz w:val="24"/>
        </w:rPr>
      </w:pPr>
    </w:p>
    <w:p w14:paraId="210E5474" w14:textId="637DEB2B" w:rsidR="00102A26" w:rsidRPr="007F7EC9" w:rsidRDefault="00D81017" w:rsidP="00102A26">
      <w:pPr>
        <w:pStyle w:val="ListParagraph"/>
        <w:numPr>
          <w:ilvl w:val="0"/>
          <w:numId w:val="6"/>
        </w:numPr>
        <w:spacing w:after="120"/>
        <w:jc w:val="both"/>
        <w:rPr>
          <w:b/>
          <w:bCs/>
          <w:sz w:val="24"/>
        </w:rPr>
      </w:pPr>
      <w:r w:rsidRPr="00D81017">
        <w:rPr>
          <w:b/>
          <w:bCs/>
          <w:sz w:val="24"/>
          <w:u w:val="single"/>
        </w:rPr>
        <w:t>F</w:t>
      </w:r>
      <w:r w:rsidR="00102A26" w:rsidRPr="007F7EC9">
        <w:rPr>
          <w:b/>
          <w:bCs/>
          <w:sz w:val="24"/>
          <w:u w:val="single"/>
        </w:rPr>
        <w:t>ull details of the proposed financial service/product to be experimented in the sandbox</w:t>
      </w:r>
      <w:r w:rsidR="00102A26" w:rsidRPr="007F7EC9">
        <w:rPr>
          <w:b/>
          <w:bCs/>
          <w:sz w:val="24"/>
        </w:rPr>
        <w:t>, covering the following areas:</w:t>
      </w:r>
    </w:p>
    <w:tbl>
      <w:tblPr>
        <w:tblStyle w:val="TableGrid"/>
        <w:tblW w:w="0" w:type="auto"/>
        <w:tblLook w:val="04A0" w:firstRow="1" w:lastRow="0" w:firstColumn="1" w:lastColumn="0" w:noHBand="0" w:noVBand="1"/>
      </w:tblPr>
      <w:tblGrid>
        <w:gridCol w:w="9183"/>
      </w:tblGrid>
      <w:tr w:rsidR="0056059D" w:rsidRPr="009A072F" w14:paraId="64A67CD8" w14:textId="77777777" w:rsidTr="00563CA0">
        <w:tc>
          <w:tcPr>
            <w:tcW w:w="9183" w:type="dxa"/>
            <w:shd w:val="clear" w:color="auto" w:fill="EEECE1" w:themeFill="background2"/>
          </w:tcPr>
          <w:p w14:paraId="38159689" w14:textId="441E1154" w:rsidR="00D81017" w:rsidRPr="009A072F" w:rsidRDefault="00D81017" w:rsidP="00102A26">
            <w:pPr>
              <w:pStyle w:val="ListParagraph"/>
              <w:numPr>
                <w:ilvl w:val="0"/>
                <w:numId w:val="10"/>
              </w:numPr>
              <w:spacing w:after="120"/>
              <w:jc w:val="both"/>
              <w:rPr>
                <w:b/>
                <w:bCs/>
                <w:sz w:val="24"/>
              </w:rPr>
            </w:pPr>
            <w:r w:rsidRPr="009A072F">
              <w:rPr>
                <w:b/>
                <w:bCs/>
                <w:sz w:val="24"/>
              </w:rPr>
              <w:t>Details of the proposed financial service/product, including:</w:t>
            </w:r>
          </w:p>
          <w:p w14:paraId="39EDC650" w14:textId="0DCE1900" w:rsidR="00D81017" w:rsidRPr="009A072F" w:rsidRDefault="0056059D" w:rsidP="00D81017">
            <w:pPr>
              <w:pStyle w:val="ListParagraph"/>
              <w:numPr>
                <w:ilvl w:val="1"/>
                <w:numId w:val="10"/>
              </w:numPr>
              <w:spacing w:after="120"/>
              <w:jc w:val="both"/>
              <w:rPr>
                <w:b/>
                <w:bCs/>
                <w:sz w:val="24"/>
              </w:rPr>
            </w:pPr>
            <w:r w:rsidRPr="009A072F">
              <w:rPr>
                <w:b/>
                <w:bCs/>
                <w:sz w:val="24"/>
              </w:rPr>
              <w:t xml:space="preserve">Problem statements to </w:t>
            </w:r>
            <w:r w:rsidR="00102A26" w:rsidRPr="009A072F">
              <w:rPr>
                <w:b/>
                <w:bCs/>
                <w:sz w:val="24"/>
              </w:rPr>
              <w:t xml:space="preserve">be </w:t>
            </w:r>
            <w:r w:rsidRPr="009A072F">
              <w:rPr>
                <w:b/>
                <w:bCs/>
                <w:sz w:val="24"/>
              </w:rPr>
              <w:t>address</w:t>
            </w:r>
            <w:r w:rsidR="00102A26" w:rsidRPr="009A072F">
              <w:rPr>
                <w:b/>
                <w:bCs/>
                <w:sz w:val="24"/>
              </w:rPr>
              <w:t>ed</w:t>
            </w:r>
            <w:r w:rsidR="00D81017" w:rsidRPr="009A072F">
              <w:rPr>
                <w:b/>
                <w:bCs/>
                <w:sz w:val="24"/>
              </w:rPr>
              <w:t>.</w:t>
            </w:r>
          </w:p>
          <w:p w14:paraId="781067EE" w14:textId="5BEDC127" w:rsidR="00D81017" w:rsidRPr="009A072F" w:rsidRDefault="00D81017" w:rsidP="00D81017">
            <w:pPr>
              <w:pStyle w:val="ListParagraph"/>
              <w:numPr>
                <w:ilvl w:val="1"/>
                <w:numId w:val="10"/>
              </w:numPr>
              <w:spacing w:after="120"/>
              <w:jc w:val="both"/>
              <w:rPr>
                <w:b/>
                <w:bCs/>
                <w:sz w:val="24"/>
              </w:rPr>
            </w:pPr>
            <w:r w:rsidRPr="009A072F">
              <w:rPr>
                <w:b/>
                <w:bCs/>
                <w:sz w:val="24"/>
              </w:rPr>
              <w:lastRenderedPageBreak/>
              <w:t>N</w:t>
            </w:r>
            <w:r w:rsidR="00102A26" w:rsidRPr="009A072F">
              <w:rPr>
                <w:b/>
                <w:bCs/>
                <w:sz w:val="24"/>
              </w:rPr>
              <w:t>ew b</w:t>
            </w:r>
            <w:r w:rsidR="0056059D" w:rsidRPr="009A072F">
              <w:rPr>
                <w:b/>
                <w:bCs/>
                <w:sz w:val="24"/>
              </w:rPr>
              <w:t>enefits of the proposed financial service/product</w:t>
            </w:r>
            <w:r w:rsidRPr="009A072F">
              <w:rPr>
                <w:b/>
                <w:bCs/>
                <w:sz w:val="24"/>
              </w:rPr>
              <w:t xml:space="preserve">, and how these are enabled by the technology innovation. </w:t>
            </w:r>
          </w:p>
          <w:p w14:paraId="7CC9CC10" w14:textId="56CC77CE" w:rsidR="0056059D" w:rsidRPr="009A072F" w:rsidRDefault="00D81017" w:rsidP="00D81017">
            <w:pPr>
              <w:pStyle w:val="ListParagraph"/>
              <w:numPr>
                <w:ilvl w:val="1"/>
                <w:numId w:val="10"/>
              </w:numPr>
              <w:spacing w:after="120"/>
              <w:jc w:val="both"/>
              <w:rPr>
                <w:b/>
                <w:bCs/>
                <w:sz w:val="24"/>
              </w:rPr>
            </w:pPr>
            <w:r w:rsidRPr="009A072F">
              <w:rPr>
                <w:b/>
                <w:bCs/>
                <w:sz w:val="24"/>
              </w:rPr>
              <w:t>D</w:t>
            </w:r>
            <w:r w:rsidR="00102A26" w:rsidRPr="009A072F">
              <w:rPr>
                <w:b/>
                <w:bCs/>
                <w:sz w:val="24"/>
              </w:rPr>
              <w:t xml:space="preserve">etailed comparison of similar offerings </w:t>
            </w:r>
            <w:r w:rsidRPr="009A072F">
              <w:rPr>
                <w:b/>
                <w:bCs/>
                <w:sz w:val="24"/>
              </w:rPr>
              <w:t xml:space="preserve">available </w:t>
            </w:r>
            <w:r w:rsidR="00102A26" w:rsidRPr="009A072F">
              <w:rPr>
                <w:b/>
                <w:bCs/>
                <w:sz w:val="24"/>
              </w:rPr>
              <w:t xml:space="preserve">in </w:t>
            </w:r>
            <w:r w:rsidRPr="009A072F">
              <w:rPr>
                <w:b/>
                <w:bCs/>
                <w:sz w:val="24"/>
              </w:rPr>
              <w:t xml:space="preserve">the </w:t>
            </w:r>
            <w:r w:rsidR="00102A26" w:rsidRPr="009A072F">
              <w:rPr>
                <w:b/>
                <w:bCs/>
                <w:sz w:val="24"/>
              </w:rPr>
              <w:t>Singapore</w:t>
            </w:r>
            <w:r w:rsidRPr="009A072F">
              <w:rPr>
                <w:b/>
                <w:bCs/>
                <w:sz w:val="24"/>
              </w:rPr>
              <w:t xml:space="preserve"> market, and a self-assessment of whether the proposed financial service/product is first-of-its-kind in Singapore, APAC or globally. </w:t>
            </w:r>
          </w:p>
        </w:tc>
      </w:tr>
      <w:tr w:rsidR="0056059D" w14:paraId="2694CB4D" w14:textId="77777777" w:rsidTr="001404F0">
        <w:trPr>
          <w:trHeight w:val="2594"/>
        </w:trPr>
        <w:tc>
          <w:tcPr>
            <w:tcW w:w="9183" w:type="dxa"/>
          </w:tcPr>
          <w:p w14:paraId="62104E32" w14:textId="7A5DB7FF" w:rsidR="001404F0" w:rsidRDefault="001404F0" w:rsidP="005965A5">
            <w:pPr>
              <w:jc w:val="both"/>
              <w:rPr>
                <w:sz w:val="24"/>
              </w:rPr>
            </w:pPr>
            <w:permStart w:id="757600637" w:edGrp="everyone"/>
          </w:p>
        </w:tc>
      </w:tr>
      <w:permEnd w:id="757600637"/>
      <w:tr w:rsidR="00102A26" w:rsidRPr="009A072F" w14:paraId="43AA8D41" w14:textId="77777777" w:rsidTr="00102A26">
        <w:tc>
          <w:tcPr>
            <w:tcW w:w="9183" w:type="dxa"/>
            <w:shd w:val="clear" w:color="auto" w:fill="EEECE1" w:themeFill="background2"/>
          </w:tcPr>
          <w:p w14:paraId="1ACB5C88" w14:textId="51EB08CA" w:rsidR="00102A26" w:rsidRPr="009A072F" w:rsidRDefault="00102A26" w:rsidP="00102A26">
            <w:pPr>
              <w:pStyle w:val="ListParagraph"/>
              <w:numPr>
                <w:ilvl w:val="0"/>
                <w:numId w:val="10"/>
              </w:numPr>
              <w:spacing w:after="120"/>
              <w:jc w:val="both"/>
              <w:rPr>
                <w:b/>
                <w:bCs/>
                <w:sz w:val="24"/>
              </w:rPr>
            </w:pPr>
            <w:r w:rsidRPr="009A072F">
              <w:rPr>
                <w:b/>
                <w:bCs/>
                <w:sz w:val="24"/>
              </w:rPr>
              <w:t>Business model and use cases. For each use case, provide an end-to-end illustration on how the proposed financial service/product will be made available, including where applicable:</w:t>
            </w:r>
          </w:p>
          <w:p w14:paraId="4C79CC7F" w14:textId="0786025B" w:rsidR="00102A26" w:rsidRPr="009A072F" w:rsidRDefault="00102A26" w:rsidP="00102A26">
            <w:pPr>
              <w:pStyle w:val="ListParagraph"/>
              <w:numPr>
                <w:ilvl w:val="1"/>
                <w:numId w:val="10"/>
              </w:numPr>
              <w:spacing w:after="120"/>
              <w:jc w:val="both"/>
              <w:rPr>
                <w:b/>
                <w:bCs/>
                <w:sz w:val="24"/>
              </w:rPr>
            </w:pPr>
            <w:r w:rsidRPr="009A072F">
              <w:rPr>
                <w:b/>
                <w:bCs/>
                <w:sz w:val="24"/>
              </w:rPr>
              <w:t>The interactions and money flows between the applicant, the applicant’s target customers and the applicant’s business partners (if any)</w:t>
            </w:r>
            <w:r w:rsidR="001404F0" w:rsidRPr="009A072F">
              <w:rPr>
                <w:b/>
                <w:bCs/>
                <w:sz w:val="24"/>
              </w:rPr>
              <w:t>.</w:t>
            </w:r>
          </w:p>
          <w:p w14:paraId="489A1280" w14:textId="3108B660" w:rsidR="00102A26" w:rsidRPr="009A072F" w:rsidRDefault="00102A26" w:rsidP="00102A26">
            <w:pPr>
              <w:pStyle w:val="ListParagraph"/>
              <w:numPr>
                <w:ilvl w:val="1"/>
                <w:numId w:val="10"/>
              </w:numPr>
              <w:spacing w:after="120"/>
              <w:jc w:val="both"/>
              <w:rPr>
                <w:b/>
                <w:bCs/>
                <w:sz w:val="24"/>
              </w:rPr>
            </w:pPr>
            <w:r w:rsidRPr="009A072F">
              <w:rPr>
                <w:b/>
                <w:bCs/>
                <w:sz w:val="24"/>
              </w:rPr>
              <w:t>The entity that will be holding the applicant’s customers’ monies</w:t>
            </w:r>
            <w:r w:rsidR="001404F0" w:rsidRPr="009A072F">
              <w:rPr>
                <w:b/>
                <w:bCs/>
                <w:sz w:val="24"/>
              </w:rPr>
              <w:t>.</w:t>
            </w:r>
          </w:p>
          <w:p w14:paraId="071ECCFC" w14:textId="73CAB8E8" w:rsidR="00102A26" w:rsidRPr="009A072F" w:rsidRDefault="00102A26" w:rsidP="00102A26">
            <w:pPr>
              <w:pStyle w:val="ListParagraph"/>
              <w:numPr>
                <w:ilvl w:val="1"/>
                <w:numId w:val="10"/>
              </w:numPr>
              <w:spacing w:after="120"/>
              <w:jc w:val="both"/>
              <w:rPr>
                <w:b/>
                <w:bCs/>
                <w:sz w:val="24"/>
              </w:rPr>
            </w:pPr>
            <w:r w:rsidRPr="009A072F">
              <w:rPr>
                <w:b/>
                <w:bCs/>
                <w:sz w:val="24"/>
              </w:rPr>
              <w:t>The remuneration structure of the applicant and the applicant’s business partners (if any).</w:t>
            </w:r>
          </w:p>
        </w:tc>
      </w:tr>
      <w:tr w:rsidR="00102A26" w14:paraId="09999102" w14:textId="77777777" w:rsidTr="001404F0">
        <w:trPr>
          <w:trHeight w:val="2685"/>
        </w:trPr>
        <w:tc>
          <w:tcPr>
            <w:tcW w:w="9183" w:type="dxa"/>
          </w:tcPr>
          <w:p w14:paraId="00F9C8D0" w14:textId="389D57AF" w:rsidR="001404F0" w:rsidRDefault="001404F0" w:rsidP="005965A5">
            <w:pPr>
              <w:jc w:val="both"/>
              <w:rPr>
                <w:sz w:val="24"/>
              </w:rPr>
            </w:pPr>
            <w:permStart w:id="1224474731" w:edGrp="everyone"/>
          </w:p>
        </w:tc>
      </w:tr>
      <w:permEnd w:id="1224474731"/>
      <w:tr w:rsidR="00102A26" w:rsidRPr="009A072F" w14:paraId="5EECE389" w14:textId="77777777" w:rsidTr="00102A26">
        <w:tc>
          <w:tcPr>
            <w:tcW w:w="9183" w:type="dxa"/>
            <w:shd w:val="clear" w:color="auto" w:fill="EEECE1" w:themeFill="background2"/>
          </w:tcPr>
          <w:p w14:paraId="15E074C8" w14:textId="24F3E258" w:rsidR="00102A26" w:rsidRPr="009A072F" w:rsidRDefault="00102A26" w:rsidP="00102A26">
            <w:pPr>
              <w:pStyle w:val="ListParagraph"/>
              <w:numPr>
                <w:ilvl w:val="0"/>
                <w:numId w:val="10"/>
              </w:numPr>
              <w:spacing w:after="120"/>
              <w:jc w:val="both"/>
              <w:rPr>
                <w:b/>
                <w:bCs/>
                <w:sz w:val="24"/>
              </w:rPr>
            </w:pPr>
            <w:r w:rsidRPr="009A072F">
              <w:rPr>
                <w:b/>
                <w:bCs/>
                <w:sz w:val="24"/>
              </w:rPr>
              <w:t>Technical architecture and solution, detailing the specific technology and innovative ways in which the technology will be applied.</w:t>
            </w:r>
          </w:p>
        </w:tc>
      </w:tr>
      <w:tr w:rsidR="00102A26" w14:paraId="38083340" w14:textId="77777777" w:rsidTr="001404F0">
        <w:trPr>
          <w:trHeight w:val="2756"/>
        </w:trPr>
        <w:tc>
          <w:tcPr>
            <w:tcW w:w="9183" w:type="dxa"/>
          </w:tcPr>
          <w:p w14:paraId="40E1F887" w14:textId="2F047DC1" w:rsidR="001404F0" w:rsidRDefault="001404F0" w:rsidP="005965A5">
            <w:pPr>
              <w:jc w:val="both"/>
              <w:rPr>
                <w:sz w:val="24"/>
              </w:rPr>
            </w:pPr>
            <w:permStart w:id="1616263727" w:edGrp="everyone"/>
          </w:p>
        </w:tc>
      </w:tr>
      <w:permEnd w:id="1616263727"/>
      <w:tr w:rsidR="00102A26" w:rsidRPr="009A072F" w14:paraId="49B29212" w14:textId="77777777" w:rsidTr="00102A26">
        <w:tc>
          <w:tcPr>
            <w:tcW w:w="9183" w:type="dxa"/>
            <w:shd w:val="clear" w:color="auto" w:fill="EEECE1" w:themeFill="background2"/>
          </w:tcPr>
          <w:p w14:paraId="0A71C581" w14:textId="08B2B1E5" w:rsidR="00102A26" w:rsidRPr="009A072F" w:rsidRDefault="00102A26" w:rsidP="007F7EC9">
            <w:pPr>
              <w:pStyle w:val="ListParagraph"/>
              <w:numPr>
                <w:ilvl w:val="0"/>
                <w:numId w:val="10"/>
              </w:numPr>
              <w:spacing w:after="120"/>
              <w:jc w:val="both"/>
              <w:rPr>
                <w:b/>
                <w:bCs/>
                <w:sz w:val="24"/>
              </w:rPr>
            </w:pPr>
            <w:r w:rsidRPr="009A072F">
              <w:rPr>
                <w:b/>
                <w:bCs/>
                <w:sz w:val="24"/>
              </w:rPr>
              <w:lastRenderedPageBreak/>
              <w:t xml:space="preserve">Readiness of the prototype and development timeline, including </w:t>
            </w:r>
            <w:r w:rsidR="007F7EC9" w:rsidRPr="009A072F">
              <w:rPr>
                <w:b/>
                <w:bCs/>
                <w:sz w:val="24"/>
              </w:rPr>
              <w:t>a</w:t>
            </w:r>
            <w:r w:rsidRPr="009A072F">
              <w:rPr>
                <w:b/>
                <w:bCs/>
                <w:sz w:val="24"/>
              </w:rPr>
              <w:t>n estimate on the readiness to provide an end-to-end demonstration of the proposed financial service/product to MAS.</w:t>
            </w:r>
          </w:p>
        </w:tc>
      </w:tr>
      <w:tr w:rsidR="00102A26" w14:paraId="607F0DC9" w14:textId="77777777" w:rsidTr="001404F0">
        <w:trPr>
          <w:trHeight w:val="2419"/>
        </w:trPr>
        <w:tc>
          <w:tcPr>
            <w:tcW w:w="9183" w:type="dxa"/>
          </w:tcPr>
          <w:p w14:paraId="629A9CD2" w14:textId="5EEA92F6" w:rsidR="001404F0" w:rsidRDefault="001404F0" w:rsidP="005965A5">
            <w:pPr>
              <w:jc w:val="both"/>
              <w:rPr>
                <w:sz w:val="24"/>
              </w:rPr>
            </w:pPr>
            <w:permStart w:id="801899484" w:edGrp="everyone"/>
          </w:p>
        </w:tc>
      </w:tr>
      <w:permEnd w:id="801899484"/>
    </w:tbl>
    <w:p w14:paraId="4C974E36" w14:textId="1F8AA7AF" w:rsidR="0056059D" w:rsidRDefault="0056059D" w:rsidP="0056059D">
      <w:pPr>
        <w:jc w:val="both"/>
        <w:rPr>
          <w:sz w:val="24"/>
        </w:rPr>
      </w:pPr>
    </w:p>
    <w:p w14:paraId="5070C3A5" w14:textId="70FBC407" w:rsidR="001404F0" w:rsidRPr="007F7EC9" w:rsidRDefault="00D81017" w:rsidP="001404F0">
      <w:pPr>
        <w:pStyle w:val="ListParagraph"/>
        <w:numPr>
          <w:ilvl w:val="0"/>
          <w:numId w:val="6"/>
        </w:numPr>
        <w:spacing w:after="120"/>
        <w:jc w:val="both"/>
        <w:rPr>
          <w:b/>
          <w:bCs/>
          <w:sz w:val="24"/>
        </w:rPr>
      </w:pPr>
      <w:r>
        <w:rPr>
          <w:b/>
          <w:bCs/>
          <w:sz w:val="24"/>
          <w:u w:val="single"/>
        </w:rPr>
        <w:t>F</w:t>
      </w:r>
      <w:r w:rsidR="001404F0" w:rsidRPr="007F7EC9">
        <w:rPr>
          <w:b/>
          <w:bCs/>
          <w:sz w:val="24"/>
          <w:u w:val="single"/>
        </w:rPr>
        <w:t>ull details of the applicable legal/regulatory requirements and the relaxation that you are seeking</w:t>
      </w:r>
      <w:r w:rsidR="001404F0" w:rsidRPr="007F7EC9">
        <w:rPr>
          <w:b/>
          <w:bCs/>
          <w:sz w:val="24"/>
        </w:rPr>
        <w:t xml:space="preserve"> in order to deliver the proposed financial service/product in the sandbox</w:t>
      </w:r>
      <w:r w:rsidR="007F7EC9" w:rsidRPr="007F7EC9">
        <w:rPr>
          <w:b/>
          <w:bCs/>
          <w:sz w:val="24"/>
        </w:rPr>
        <w:t>:</w:t>
      </w:r>
    </w:p>
    <w:tbl>
      <w:tblPr>
        <w:tblStyle w:val="TableGrid"/>
        <w:tblW w:w="0" w:type="auto"/>
        <w:tblLook w:val="04A0" w:firstRow="1" w:lastRow="0" w:firstColumn="1" w:lastColumn="0" w:noHBand="0" w:noVBand="1"/>
      </w:tblPr>
      <w:tblGrid>
        <w:gridCol w:w="9183"/>
      </w:tblGrid>
      <w:tr w:rsidR="0056059D" w:rsidRPr="009A072F" w14:paraId="22C4C310" w14:textId="77777777" w:rsidTr="00563CA0">
        <w:tc>
          <w:tcPr>
            <w:tcW w:w="9183" w:type="dxa"/>
            <w:shd w:val="clear" w:color="auto" w:fill="EEECE1" w:themeFill="background2"/>
          </w:tcPr>
          <w:p w14:paraId="77D7898C" w14:textId="343C51E8" w:rsidR="0056059D" w:rsidRPr="009A072F" w:rsidRDefault="0056059D" w:rsidP="001404F0">
            <w:pPr>
              <w:pStyle w:val="ListParagraph"/>
              <w:numPr>
                <w:ilvl w:val="0"/>
                <w:numId w:val="11"/>
              </w:numPr>
              <w:spacing w:after="120"/>
              <w:jc w:val="both"/>
              <w:rPr>
                <w:b/>
                <w:bCs/>
                <w:sz w:val="24"/>
              </w:rPr>
            </w:pPr>
            <w:r w:rsidRPr="009A072F">
              <w:rPr>
                <w:b/>
                <w:bCs/>
                <w:sz w:val="24"/>
              </w:rPr>
              <w:t>State all the regulatory statu</w:t>
            </w:r>
            <w:r w:rsidR="001404F0" w:rsidRPr="009A072F">
              <w:rPr>
                <w:b/>
                <w:bCs/>
                <w:sz w:val="24"/>
              </w:rPr>
              <w:t>s</w:t>
            </w:r>
            <w:r w:rsidRPr="009A072F">
              <w:rPr>
                <w:b/>
                <w:bCs/>
                <w:sz w:val="24"/>
              </w:rPr>
              <w:t xml:space="preserve"> (e.g. licensing, registration, notification, approval, recognition) required</w:t>
            </w:r>
            <w:r w:rsidR="001404F0" w:rsidRPr="009A072F">
              <w:rPr>
                <w:b/>
                <w:bCs/>
                <w:sz w:val="24"/>
              </w:rPr>
              <w:t xml:space="preserve"> for the proposed financial service/product.</w:t>
            </w:r>
          </w:p>
        </w:tc>
      </w:tr>
      <w:tr w:rsidR="0056059D" w14:paraId="3B0E94EF" w14:textId="77777777" w:rsidTr="001404F0">
        <w:trPr>
          <w:trHeight w:val="2472"/>
        </w:trPr>
        <w:tc>
          <w:tcPr>
            <w:tcW w:w="9183" w:type="dxa"/>
          </w:tcPr>
          <w:p w14:paraId="717BF262" w14:textId="631F8005" w:rsidR="001404F0" w:rsidRDefault="001404F0" w:rsidP="005965A5">
            <w:pPr>
              <w:jc w:val="both"/>
              <w:rPr>
                <w:sz w:val="24"/>
              </w:rPr>
            </w:pPr>
            <w:permStart w:id="94072405" w:edGrp="everyone"/>
          </w:p>
        </w:tc>
      </w:tr>
      <w:permEnd w:id="94072405"/>
      <w:tr w:rsidR="001404F0" w:rsidRPr="009A072F" w14:paraId="475DC481" w14:textId="77777777" w:rsidTr="001404F0">
        <w:tc>
          <w:tcPr>
            <w:tcW w:w="9183" w:type="dxa"/>
            <w:shd w:val="clear" w:color="auto" w:fill="EEECE1" w:themeFill="background2"/>
          </w:tcPr>
          <w:p w14:paraId="2F5ABEFD" w14:textId="61503C25" w:rsidR="001404F0" w:rsidRPr="009A072F" w:rsidRDefault="001404F0" w:rsidP="001404F0">
            <w:pPr>
              <w:pStyle w:val="ListParagraph"/>
              <w:numPr>
                <w:ilvl w:val="0"/>
                <w:numId w:val="11"/>
              </w:numPr>
              <w:spacing w:after="120"/>
              <w:jc w:val="both"/>
              <w:rPr>
                <w:b/>
                <w:bCs/>
                <w:sz w:val="24"/>
              </w:rPr>
            </w:pPr>
            <w:r w:rsidRPr="009A072F">
              <w:rPr>
                <w:b/>
                <w:bCs/>
                <w:sz w:val="24"/>
              </w:rPr>
              <w:t>Include a legal opinion, if available, from a qualified legal practitioner applying the relevant laws administered by MAS to the facts of the case. For a digital token offering</w:t>
            </w:r>
            <w:r w:rsidRPr="009A072F">
              <w:rPr>
                <w:rStyle w:val="FootnoteReference"/>
                <w:b/>
                <w:bCs/>
                <w:sz w:val="24"/>
              </w:rPr>
              <w:footnoteReference w:id="6"/>
            </w:r>
            <w:r w:rsidRPr="009A072F">
              <w:rPr>
                <w:b/>
                <w:bCs/>
                <w:sz w:val="24"/>
              </w:rPr>
              <w:t>, a legal opinion is required and should also refer to terms and conditions for the offering, which would be executed and be legally binding on the token issuer and on token holders.</w:t>
            </w:r>
          </w:p>
        </w:tc>
      </w:tr>
      <w:tr w:rsidR="001404F0" w14:paraId="3B69C047" w14:textId="77777777" w:rsidTr="001404F0">
        <w:trPr>
          <w:trHeight w:val="2472"/>
        </w:trPr>
        <w:tc>
          <w:tcPr>
            <w:tcW w:w="9183" w:type="dxa"/>
          </w:tcPr>
          <w:p w14:paraId="73486579" w14:textId="77777777" w:rsidR="001404F0" w:rsidRDefault="001404F0" w:rsidP="005965A5">
            <w:pPr>
              <w:jc w:val="both"/>
              <w:rPr>
                <w:sz w:val="24"/>
              </w:rPr>
            </w:pPr>
            <w:permStart w:id="1905931143" w:edGrp="everyone"/>
          </w:p>
        </w:tc>
      </w:tr>
      <w:permEnd w:id="1905931143"/>
      <w:tr w:rsidR="001404F0" w:rsidRPr="009A072F" w14:paraId="55CA8F7F" w14:textId="77777777" w:rsidTr="001404F0">
        <w:tc>
          <w:tcPr>
            <w:tcW w:w="9183" w:type="dxa"/>
            <w:shd w:val="clear" w:color="auto" w:fill="EEECE1" w:themeFill="background2"/>
          </w:tcPr>
          <w:p w14:paraId="6C500B33" w14:textId="221B558B" w:rsidR="001404F0" w:rsidRPr="009A072F" w:rsidRDefault="001404F0" w:rsidP="001404F0">
            <w:pPr>
              <w:pStyle w:val="ListParagraph"/>
              <w:numPr>
                <w:ilvl w:val="0"/>
                <w:numId w:val="11"/>
              </w:numPr>
              <w:spacing w:after="120"/>
              <w:jc w:val="both"/>
              <w:rPr>
                <w:b/>
                <w:bCs/>
                <w:sz w:val="24"/>
              </w:rPr>
            </w:pPr>
            <w:r w:rsidRPr="009A072F">
              <w:rPr>
                <w:b/>
                <w:bCs/>
                <w:sz w:val="24"/>
              </w:rPr>
              <w:lastRenderedPageBreak/>
              <w:t>State the specific legal and regulatory requirements that the applicant</w:t>
            </w:r>
            <w:r w:rsidR="007F7EC9" w:rsidRPr="009A072F">
              <w:rPr>
                <w:b/>
                <w:bCs/>
                <w:sz w:val="24"/>
              </w:rPr>
              <w:t xml:space="preserve"> is</w:t>
            </w:r>
            <w:r w:rsidRPr="009A072F">
              <w:rPr>
                <w:b/>
                <w:bCs/>
                <w:sz w:val="24"/>
              </w:rPr>
              <w:t xml:space="preserve"> seeking MAS to relax for the duration of the sandbox, and provide justifications.</w:t>
            </w:r>
          </w:p>
        </w:tc>
      </w:tr>
      <w:tr w:rsidR="001404F0" w14:paraId="4E145B17" w14:textId="77777777" w:rsidTr="001404F0">
        <w:trPr>
          <w:trHeight w:val="2472"/>
        </w:trPr>
        <w:tc>
          <w:tcPr>
            <w:tcW w:w="9183" w:type="dxa"/>
          </w:tcPr>
          <w:p w14:paraId="56EFF199" w14:textId="77777777" w:rsidR="001404F0" w:rsidRDefault="001404F0" w:rsidP="005965A5">
            <w:pPr>
              <w:jc w:val="both"/>
              <w:rPr>
                <w:sz w:val="24"/>
              </w:rPr>
            </w:pPr>
            <w:permStart w:id="2145480744" w:edGrp="everyone"/>
          </w:p>
        </w:tc>
      </w:tr>
      <w:permEnd w:id="2145480744"/>
      <w:tr w:rsidR="001404F0" w:rsidRPr="009A072F" w14:paraId="60C274CA" w14:textId="77777777" w:rsidTr="001404F0">
        <w:tc>
          <w:tcPr>
            <w:tcW w:w="9183" w:type="dxa"/>
            <w:shd w:val="clear" w:color="auto" w:fill="EEECE1" w:themeFill="background2"/>
          </w:tcPr>
          <w:p w14:paraId="029D1F32" w14:textId="06ADFBBA" w:rsidR="001404F0" w:rsidRPr="009A072F" w:rsidRDefault="001404F0" w:rsidP="005965A5">
            <w:pPr>
              <w:pStyle w:val="ListParagraph"/>
              <w:numPr>
                <w:ilvl w:val="0"/>
                <w:numId w:val="11"/>
              </w:numPr>
              <w:spacing w:after="120"/>
              <w:jc w:val="both"/>
              <w:rPr>
                <w:b/>
                <w:bCs/>
                <w:sz w:val="24"/>
              </w:rPr>
            </w:pPr>
            <w:r w:rsidRPr="009A072F">
              <w:rPr>
                <w:b/>
                <w:bCs/>
                <w:sz w:val="24"/>
              </w:rPr>
              <w:t>Describe how the applicant intend</w:t>
            </w:r>
            <w:r w:rsidR="006D07BD" w:rsidRPr="009A072F">
              <w:rPr>
                <w:b/>
                <w:bCs/>
                <w:sz w:val="24"/>
              </w:rPr>
              <w:t>s</w:t>
            </w:r>
            <w:r w:rsidRPr="009A072F">
              <w:rPr>
                <w:b/>
                <w:bCs/>
                <w:sz w:val="24"/>
              </w:rPr>
              <w:t xml:space="preserve"> to meet the full legal and regulatory requirements before exiting the sandbox.</w:t>
            </w:r>
          </w:p>
        </w:tc>
      </w:tr>
      <w:tr w:rsidR="001404F0" w14:paraId="7588206C" w14:textId="77777777" w:rsidTr="001404F0">
        <w:trPr>
          <w:trHeight w:val="2472"/>
        </w:trPr>
        <w:tc>
          <w:tcPr>
            <w:tcW w:w="9183" w:type="dxa"/>
          </w:tcPr>
          <w:p w14:paraId="1F0748FF" w14:textId="77777777" w:rsidR="001404F0" w:rsidRDefault="001404F0" w:rsidP="005965A5">
            <w:pPr>
              <w:jc w:val="both"/>
              <w:rPr>
                <w:sz w:val="24"/>
              </w:rPr>
            </w:pPr>
            <w:permStart w:id="289421102" w:edGrp="everyone"/>
          </w:p>
        </w:tc>
      </w:tr>
      <w:permEnd w:id="289421102"/>
    </w:tbl>
    <w:p w14:paraId="42385FBA" w14:textId="61137422" w:rsidR="0056059D" w:rsidRDefault="0056059D" w:rsidP="0056059D">
      <w:pPr>
        <w:jc w:val="both"/>
        <w:rPr>
          <w:sz w:val="24"/>
        </w:rPr>
      </w:pPr>
    </w:p>
    <w:p w14:paraId="45A13AAC" w14:textId="3DD772B2" w:rsidR="007F7EC9" w:rsidRPr="007F7EC9" w:rsidRDefault="00D81017" w:rsidP="007F7EC9">
      <w:pPr>
        <w:pStyle w:val="ListParagraph"/>
        <w:numPr>
          <w:ilvl w:val="0"/>
          <w:numId w:val="6"/>
        </w:numPr>
        <w:spacing w:after="120"/>
        <w:jc w:val="both"/>
        <w:rPr>
          <w:b/>
          <w:bCs/>
          <w:sz w:val="24"/>
        </w:rPr>
      </w:pPr>
      <w:r>
        <w:rPr>
          <w:b/>
          <w:bCs/>
          <w:sz w:val="24"/>
          <w:u w:val="single"/>
        </w:rPr>
        <w:t>F</w:t>
      </w:r>
      <w:r w:rsidR="007F7EC9" w:rsidRPr="007F7EC9">
        <w:rPr>
          <w:b/>
          <w:bCs/>
          <w:sz w:val="24"/>
          <w:u w:val="single"/>
        </w:rPr>
        <w:t>ull details of the proposed sandbox construct</w:t>
      </w:r>
      <w:r>
        <w:rPr>
          <w:b/>
          <w:bCs/>
          <w:sz w:val="24"/>
          <w:u w:val="single"/>
        </w:rPr>
        <w:t>/design</w:t>
      </w:r>
      <w:r w:rsidR="007F7EC9" w:rsidRPr="007F7EC9">
        <w:rPr>
          <w:b/>
          <w:bCs/>
          <w:sz w:val="24"/>
        </w:rPr>
        <w:t>, covering the following areas:</w:t>
      </w:r>
    </w:p>
    <w:tbl>
      <w:tblPr>
        <w:tblStyle w:val="TableGrid"/>
        <w:tblW w:w="0" w:type="auto"/>
        <w:tblLook w:val="04A0" w:firstRow="1" w:lastRow="0" w:firstColumn="1" w:lastColumn="0" w:noHBand="0" w:noVBand="1"/>
      </w:tblPr>
      <w:tblGrid>
        <w:gridCol w:w="9183"/>
      </w:tblGrid>
      <w:tr w:rsidR="0056059D" w:rsidRPr="009A072F" w14:paraId="61C9EBA4" w14:textId="77777777" w:rsidTr="00563CA0">
        <w:tc>
          <w:tcPr>
            <w:tcW w:w="9183" w:type="dxa"/>
            <w:shd w:val="clear" w:color="auto" w:fill="EEECE1" w:themeFill="background2"/>
          </w:tcPr>
          <w:p w14:paraId="683559FB" w14:textId="054A9692" w:rsidR="0056059D" w:rsidRPr="009A072F" w:rsidRDefault="0056059D" w:rsidP="007F7EC9">
            <w:pPr>
              <w:pStyle w:val="ListParagraph"/>
              <w:numPr>
                <w:ilvl w:val="0"/>
                <w:numId w:val="12"/>
              </w:numPr>
              <w:spacing w:after="120"/>
              <w:jc w:val="both"/>
              <w:rPr>
                <w:b/>
                <w:bCs/>
                <w:sz w:val="24"/>
              </w:rPr>
            </w:pPr>
            <w:r w:rsidRPr="009A072F">
              <w:rPr>
                <w:b/>
                <w:bCs/>
                <w:sz w:val="24"/>
              </w:rPr>
              <w:t xml:space="preserve">Describe the experiments to be conducted in the sandbox, including specific testing of </w:t>
            </w:r>
            <w:r w:rsidR="007F7EC9" w:rsidRPr="009A072F">
              <w:rPr>
                <w:b/>
                <w:bCs/>
                <w:sz w:val="24"/>
              </w:rPr>
              <w:t xml:space="preserve">technology innovation </w:t>
            </w:r>
            <w:r w:rsidRPr="009A072F">
              <w:rPr>
                <w:b/>
                <w:bCs/>
                <w:sz w:val="24"/>
              </w:rPr>
              <w:t>in the proposed financial service/product</w:t>
            </w:r>
            <w:r w:rsidR="007F7EC9" w:rsidRPr="009A072F">
              <w:rPr>
                <w:b/>
                <w:bCs/>
                <w:sz w:val="24"/>
              </w:rPr>
              <w:t>.</w:t>
            </w:r>
          </w:p>
        </w:tc>
      </w:tr>
      <w:tr w:rsidR="0056059D" w14:paraId="3772B972" w14:textId="77777777" w:rsidTr="007F7EC9">
        <w:trPr>
          <w:trHeight w:val="2470"/>
        </w:trPr>
        <w:tc>
          <w:tcPr>
            <w:tcW w:w="9183" w:type="dxa"/>
          </w:tcPr>
          <w:p w14:paraId="1A61DD47" w14:textId="22D4BE5C" w:rsidR="007F7EC9" w:rsidRDefault="007F7EC9" w:rsidP="005965A5">
            <w:pPr>
              <w:jc w:val="both"/>
              <w:rPr>
                <w:sz w:val="24"/>
              </w:rPr>
            </w:pPr>
            <w:permStart w:id="2087413396" w:edGrp="everyone"/>
          </w:p>
        </w:tc>
      </w:tr>
      <w:permEnd w:id="2087413396"/>
      <w:tr w:rsidR="007F7EC9" w:rsidRPr="009A072F" w14:paraId="209DE913" w14:textId="77777777" w:rsidTr="007F7EC9">
        <w:tc>
          <w:tcPr>
            <w:tcW w:w="9183" w:type="dxa"/>
            <w:shd w:val="clear" w:color="auto" w:fill="EEECE1" w:themeFill="background2"/>
          </w:tcPr>
          <w:p w14:paraId="2827F991" w14:textId="236992F6" w:rsidR="007F7EC9" w:rsidRPr="009A072F" w:rsidRDefault="007F7EC9" w:rsidP="007F7EC9">
            <w:pPr>
              <w:pStyle w:val="ListParagraph"/>
              <w:numPr>
                <w:ilvl w:val="0"/>
                <w:numId w:val="12"/>
              </w:numPr>
              <w:spacing w:after="120"/>
              <w:jc w:val="both"/>
              <w:rPr>
                <w:b/>
                <w:bCs/>
                <w:sz w:val="24"/>
              </w:rPr>
            </w:pPr>
            <w:r w:rsidRPr="009A072F">
              <w:rPr>
                <w:b/>
                <w:bCs/>
                <w:sz w:val="24"/>
              </w:rPr>
              <w:t>For each experiment described in 4(a), provide the indicators and corresponding values that would be used to monitor and assess the progress of the experiment.</w:t>
            </w:r>
          </w:p>
        </w:tc>
      </w:tr>
      <w:tr w:rsidR="007F7EC9" w14:paraId="47535EDB" w14:textId="77777777" w:rsidTr="007F7EC9">
        <w:trPr>
          <w:trHeight w:val="2470"/>
        </w:trPr>
        <w:tc>
          <w:tcPr>
            <w:tcW w:w="9183" w:type="dxa"/>
          </w:tcPr>
          <w:p w14:paraId="6503369F" w14:textId="751083FE" w:rsidR="007F7EC9" w:rsidRDefault="007F7EC9" w:rsidP="005965A5">
            <w:pPr>
              <w:jc w:val="both"/>
              <w:rPr>
                <w:sz w:val="24"/>
              </w:rPr>
            </w:pPr>
            <w:permStart w:id="1121345667" w:edGrp="everyone"/>
          </w:p>
        </w:tc>
      </w:tr>
      <w:permEnd w:id="1121345667"/>
      <w:tr w:rsidR="007F7EC9" w:rsidRPr="009A072F" w14:paraId="3183D229" w14:textId="77777777" w:rsidTr="007F7EC9">
        <w:tc>
          <w:tcPr>
            <w:tcW w:w="9183" w:type="dxa"/>
            <w:shd w:val="clear" w:color="auto" w:fill="EEECE1" w:themeFill="background2"/>
          </w:tcPr>
          <w:p w14:paraId="52AC335C" w14:textId="77777777" w:rsidR="007F7EC9" w:rsidRPr="009A072F" w:rsidRDefault="007F7EC9" w:rsidP="005965A5">
            <w:pPr>
              <w:pStyle w:val="ListParagraph"/>
              <w:numPr>
                <w:ilvl w:val="0"/>
                <w:numId w:val="12"/>
              </w:numPr>
              <w:spacing w:after="120"/>
              <w:jc w:val="both"/>
              <w:rPr>
                <w:b/>
                <w:bCs/>
                <w:sz w:val="24"/>
              </w:rPr>
            </w:pPr>
            <w:r w:rsidRPr="009A072F">
              <w:rPr>
                <w:b/>
                <w:bCs/>
                <w:sz w:val="24"/>
              </w:rPr>
              <w:t>State and justify the sandbox boundaries, including:</w:t>
            </w:r>
          </w:p>
          <w:p w14:paraId="333B34C1" w14:textId="47314EC2" w:rsidR="007F7EC9" w:rsidRPr="009A072F" w:rsidRDefault="007F7EC9" w:rsidP="005965A5">
            <w:pPr>
              <w:pStyle w:val="ListParagraph"/>
              <w:numPr>
                <w:ilvl w:val="1"/>
                <w:numId w:val="12"/>
              </w:numPr>
              <w:spacing w:after="120"/>
              <w:jc w:val="both"/>
              <w:rPr>
                <w:b/>
                <w:bCs/>
                <w:sz w:val="24"/>
              </w:rPr>
            </w:pPr>
            <w:r w:rsidRPr="009A072F">
              <w:rPr>
                <w:b/>
                <w:bCs/>
                <w:sz w:val="24"/>
              </w:rPr>
              <w:t>Start and end date of the sandbox.</w:t>
            </w:r>
          </w:p>
          <w:p w14:paraId="01638BE9" w14:textId="2EBF4516" w:rsidR="007F7EC9" w:rsidRPr="009A072F" w:rsidRDefault="007F7EC9" w:rsidP="005965A5">
            <w:pPr>
              <w:pStyle w:val="ListParagraph"/>
              <w:numPr>
                <w:ilvl w:val="1"/>
                <w:numId w:val="12"/>
              </w:numPr>
              <w:spacing w:after="120"/>
              <w:jc w:val="both"/>
              <w:rPr>
                <w:b/>
                <w:bCs/>
                <w:sz w:val="24"/>
              </w:rPr>
            </w:pPr>
            <w:r w:rsidRPr="009A072F">
              <w:rPr>
                <w:b/>
                <w:bCs/>
                <w:sz w:val="24"/>
              </w:rPr>
              <w:t>Limit on the type (e.g. retail, accredited) of customers involved.</w:t>
            </w:r>
          </w:p>
          <w:p w14:paraId="62FB1B2C" w14:textId="36568CB6" w:rsidR="007F7EC9" w:rsidRPr="009A072F" w:rsidRDefault="007F7EC9" w:rsidP="005965A5">
            <w:pPr>
              <w:pStyle w:val="ListParagraph"/>
              <w:numPr>
                <w:ilvl w:val="1"/>
                <w:numId w:val="12"/>
              </w:numPr>
              <w:spacing w:after="120"/>
              <w:jc w:val="both"/>
              <w:rPr>
                <w:b/>
                <w:bCs/>
                <w:sz w:val="24"/>
              </w:rPr>
            </w:pPr>
            <w:r w:rsidRPr="009A072F">
              <w:rPr>
                <w:b/>
                <w:bCs/>
                <w:sz w:val="24"/>
              </w:rPr>
              <w:t>Limit on the number of customers involved.</w:t>
            </w:r>
          </w:p>
          <w:p w14:paraId="564E434C" w14:textId="51CF689A" w:rsidR="007F7EC9" w:rsidRPr="009A072F" w:rsidRDefault="007F7EC9" w:rsidP="005965A5">
            <w:pPr>
              <w:pStyle w:val="ListParagraph"/>
              <w:numPr>
                <w:ilvl w:val="1"/>
                <w:numId w:val="12"/>
              </w:numPr>
              <w:spacing w:after="120"/>
              <w:jc w:val="both"/>
              <w:rPr>
                <w:b/>
                <w:bCs/>
                <w:sz w:val="24"/>
              </w:rPr>
            </w:pPr>
            <w:r w:rsidRPr="009A072F">
              <w:rPr>
                <w:b/>
                <w:bCs/>
                <w:sz w:val="24"/>
              </w:rPr>
              <w:t>Other quantifiable limits such as transaction thresholds or cash holding limits.</w:t>
            </w:r>
          </w:p>
          <w:p w14:paraId="4F2DF7AF" w14:textId="6E5E0D56" w:rsidR="007F7EC9" w:rsidRPr="009A072F" w:rsidRDefault="007F7EC9" w:rsidP="007F7EC9">
            <w:pPr>
              <w:pStyle w:val="ListParagraph"/>
              <w:numPr>
                <w:ilvl w:val="1"/>
                <w:numId w:val="12"/>
              </w:numPr>
              <w:spacing w:after="120"/>
              <w:jc w:val="both"/>
              <w:rPr>
                <w:b/>
                <w:bCs/>
                <w:sz w:val="24"/>
              </w:rPr>
            </w:pPr>
            <w:r w:rsidRPr="009A072F">
              <w:rPr>
                <w:b/>
                <w:bCs/>
                <w:sz w:val="24"/>
              </w:rPr>
              <w:t>Quantification of the maximum loss and impact, including any potential knock-on effects.</w:t>
            </w:r>
          </w:p>
        </w:tc>
      </w:tr>
      <w:tr w:rsidR="007F7EC9" w14:paraId="228C8EA3" w14:textId="77777777" w:rsidTr="007F7EC9">
        <w:trPr>
          <w:trHeight w:val="2470"/>
        </w:trPr>
        <w:tc>
          <w:tcPr>
            <w:tcW w:w="9183" w:type="dxa"/>
          </w:tcPr>
          <w:p w14:paraId="292243B7" w14:textId="77777777" w:rsidR="007F7EC9" w:rsidRDefault="007F7EC9" w:rsidP="005965A5">
            <w:pPr>
              <w:jc w:val="both"/>
              <w:rPr>
                <w:sz w:val="24"/>
              </w:rPr>
            </w:pPr>
            <w:permStart w:id="1715869092" w:edGrp="everyone"/>
          </w:p>
        </w:tc>
      </w:tr>
      <w:permEnd w:id="1715869092"/>
      <w:tr w:rsidR="007F7EC9" w:rsidRPr="009A072F" w14:paraId="26C45B50" w14:textId="77777777" w:rsidTr="007F7EC9">
        <w:tc>
          <w:tcPr>
            <w:tcW w:w="9183" w:type="dxa"/>
            <w:shd w:val="clear" w:color="auto" w:fill="EEECE1" w:themeFill="background2"/>
          </w:tcPr>
          <w:p w14:paraId="7C5A1429" w14:textId="2D3E5A46" w:rsidR="007F7EC9" w:rsidRPr="009A072F" w:rsidRDefault="007F7EC9" w:rsidP="007F7EC9">
            <w:pPr>
              <w:pStyle w:val="ListParagraph"/>
              <w:numPr>
                <w:ilvl w:val="0"/>
                <w:numId w:val="12"/>
              </w:numPr>
              <w:spacing w:after="120"/>
              <w:jc w:val="both"/>
              <w:rPr>
                <w:b/>
                <w:bCs/>
                <w:sz w:val="24"/>
              </w:rPr>
            </w:pPr>
            <w:r w:rsidRPr="009A072F">
              <w:rPr>
                <w:b/>
                <w:bCs/>
                <w:sz w:val="24"/>
              </w:rPr>
              <w:t>Based on 4(c), describe the controls to be put in place to manage risk and failure in the sandbox, including money laundering, terrorism financing and technology risks.</w:t>
            </w:r>
          </w:p>
        </w:tc>
      </w:tr>
      <w:tr w:rsidR="007F7EC9" w14:paraId="6BB04A7D" w14:textId="77777777" w:rsidTr="007F7EC9">
        <w:trPr>
          <w:trHeight w:val="2470"/>
        </w:trPr>
        <w:tc>
          <w:tcPr>
            <w:tcW w:w="9183" w:type="dxa"/>
          </w:tcPr>
          <w:p w14:paraId="55EFCDA0" w14:textId="77777777" w:rsidR="007F7EC9" w:rsidRDefault="007F7EC9" w:rsidP="005965A5">
            <w:pPr>
              <w:jc w:val="both"/>
              <w:rPr>
                <w:sz w:val="24"/>
              </w:rPr>
            </w:pPr>
            <w:permStart w:id="95897107" w:edGrp="everyone"/>
          </w:p>
        </w:tc>
      </w:tr>
      <w:permEnd w:id="95897107"/>
      <w:tr w:rsidR="007F7EC9" w:rsidRPr="009A072F" w14:paraId="1ADAE785" w14:textId="77777777" w:rsidTr="007F7EC9">
        <w:tc>
          <w:tcPr>
            <w:tcW w:w="9183" w:type="dxa"/>
            <w:shd w:val="clear" w:color="auto" w:fill="EEECE1" w:themeFill="background2"/>
          </w:tcPr>
          <w:p w14:paraId="5FF37BA2" w14:textId="3297267A" w:rsidR="007F7EC9" w:rsidRPr="009A072F" w:rsidRDefault="007F7EC9" w:rsidP="005965A5">
            <w:pPr>
              <w:pStyle w:val="ListParagraph"/>
              <w:numPr>
                <w:ilvl w:val="0"/>
                <w:numId w:val="12"/>
              </w:numPr>
              <w:spacing w:after="120"/>
              <w:jc w:val="both"/>
              <w:rPr>
                <w:b/>
                <w:bCs/>
                <w:sz w:val="24"/>
              </w:rPr>
            </w:pPr>
            <w:r w:rsidRPr="009A072F">
              <w:rPr>
                <w:b/>
                <w:bCs/>
                <w:sz w:val="24"/>
              </w:rPr>
              <w:t>Describe the exit and transition plan for customers in the sandbox as well as the resolution plans and how the business would be run off, in the event that the proposed financial service/product has to be discontinued.</w:t>
            </w:r>
          </w:p>
        </w:tc>
      </w:tr>
      <w:tr w:rsidR="007F7EC9" w14:paraId="5C7DD513" w14:textId="77777777" w:rsidTr="007F7EC9">
        <w:trPr>
          <w:trHeight w:val="2470"/>
        </w:trPr>
        <w:tc>
          <w:tcPr>
            <w:tcW w:w="9183" w:type="dxa"/>
          </w:tcPr>
          <w:p w14:paraId="5AF0A1D8" w14:textId="77777777" w:rsidR="007F7EC9" w:rsidRDefault="007F7EC9" w:rsidP="005965A5">
            <w:pPr>
              <w:jc w:val="both"/>
              <w:rPr>
                <w:sz w:val="24"/>
              </w:rPr>
            </w:pPr>
            <w:permStart w:id="1142292544" w:edGrp="everyone"/>
          </w:p>
        </w:tc>
      </w:tr>
      <w:permEnd w:id="1142292544"/>
    </w:tbl>
    <w:p w14:paraId="39E27CCD" w14:textId="77777777" w:rsidR="00B014B9" w:rsidRDefault="00B014B9">
      <w:pPr>
        <w:rPr>
          <w:b/>
          <w:bCs/>
          <w:sz w:val="24"/>
        </w:rPr>
      </w:pPr>
      <w:r>
        <w:rPr>
          <w:b/>
          <w:bCs/>
          <w:sz w:val="24"/>
        </w:rPr>
        <w:br w:type="page"/>
      </w:r>
    </w:p>
    <w:p w14:paraId="40BC849D" w14:textId="000DB002" w:rsidR="00B014B9" w:rsidRDefault="00B014B9" w:rsidP="00B014B9">
      <w:pPr>
        <w:jc w:val="both"/>
        <w:rPr>
          <w:b/>
          <w:bCs/>
          <w:sz w:val="24"/>
        </w:rPr>
      </w:pPr>
      <w:r w:rsidRPr="0056059D">
        <w:rPr>
          <w:b/>
          <w:bCs/>
          <w:sz w:val="24"/>
        </w:rPr>
        <w:lastRenderedPageBreak/>
        <w:t>P</w:t>
      </w:r>
      <w:r w:rsidR="007F7EC9">
        <w:rPr>
          <w:b/>
          <w:bCs/>
          <w:sz w:val="24"/>
        </w:rPr>
        <w:t>ART</w:t>
      </w:r>
      <w:r w:rsidRPr="0056059D">
        <w:rPr>
          <w:b/>
          <w:bCs/>
          <w:sz w:val="24"/>
        </w:rPr>
        <w:t xml:space="preserve"> </w:t>
      </w:r>
      <w:r w:rsidR="001404F0">
        <w:rPr>
          <w:b/>
          <w:bCs/>
          <w:sz w:val="24"/>
        </w:rPr>
        <w:t>B</w:t>
      </w:r>
      <w:r w:rsidRPr="0056059D">
        <w:rPr>
          <w:b/>
          <w:bCs/>
          <w:sz w:val="24"/>
        </w:rPr>
        <w:t xml:space="preserve"> – </w:t>
      </w:r>
      <w:r>
        <w:rPr>
          <w:b/>
          <w:bCs/>
          <w:sz w:val="24"/>
        </w:rPr>
        <w:t>F</w:t>
      </w:r>
      <w:r w:rsidR="007F7EC9">
        <w:rPr>
          <w:b/>
          <w:bCs/>
          <w:sz w:val="24"/>
        </w:rPr>
        <w:t>INANCIAL GRANT APPLICATION</w:t>
      </w:r>
    </w:p>
    <w:p w14:paraId="7B211EA6" w14:textId="4BF9D9BC" w:rsidR="00CE78EF" w:rsidRDefault="00CE78EF" w:rsidP="00CE78EF">
      <w:pPr>
        <w:spacing w:after="120"/>
        <w:jc w:val="both"/>
        <w:rPr>
          <w:sz w:val="24"/>
        </w:rPr>
      </w:pPr>
      <w:r>
        <w:rPr>
          <w:sz w:val="24"/>
        </w:rPr>
        <w:t>Please note that</w:t>
      </w:r>
      <w:r w:rsidR="00A849DC">
        <w:rPr>
          <w:sz w:val="24"/>
        </w:rPr>
        <w:t>:</w:t>
      </w:r>
    </w:p>
    <w:p w14:paraId="66F82113" w14:textId="11DEEF2B" w:rsidR="00CE78EF" w:rsidRDefault="00A849DC" w:rsidP="006F0535">
      <w:pPr>
        <w:pStyle w:val="ListParagraph"/>
        <w:numPr>
          <w:ilvl w:val="1"/>
          <w:numId w:val="6"/>
        </w:numPr>
        <w:spacing w:after="120"/>
        <w:ind w:left="426" w:hanging="426"/>
        <w:jc w:val="both"/>
        <w:rPr>
          <w:sz w:val="24"/>
        </w:rPr>
      </w:pPr>
      <w:r>
        <w:rPr>
          <w:sz w:val="24"/>
        </w:rPr>
        <w:t>T</w:t>
      </w:r>
      <w:r w:rsidR="00CE78EF" w:rsidRPr="00CE78EF">
        <w:rPr>
          <w:sz w:val="24"/>
        </w:rPr>
        <w:t>he financial grant is only eligible for applications where the proposed technology innovation is not yet applied in financial service in Singapore, i.e. first mover, and that the sandbox application is approved by MAS.</w:t>
      </w:r>
    </w:p>
    <w:p w14:paraId="190DB697" w14:textId="5681F257" w:rsidR="00CE78EF" w:rsidRDefault="00CE78EF" w:rsidP="006F0535">
      <w:pPr>
        <w:pStyle w:val="ListParagraph"/>
        <w:numPr>
          <w:ilvl w:val="1"/>
          <w:numId w:val="6"/>
        </w:numPr>
        <w:spacing w:after="120"/>
        <w:ind w:left="426" w:hanging="426"/>
        <w:jc w:val="both"/>
        <w:rPr>
          <w:sz w:val="24"/>
        </w:rPr>
      </w:pPr>
      <w:r w:rsidRPr="00CE78EF">
        <w:rPr>
          <w:sz w:val="24"/>
        </w:rPr>
        <w:t xml:space="preserve">The </w:t>
      </w:r>
      <w:r w:rsidR="00A849DC">
        <w:rPr>
          <w:sz w:val="24"/>
        </w:rPr>
        <w:t xml:space="preserve">financial </w:t>
      </w:r>
      <w:r w:rsidRPr="00CE78EF">
        <w:rPr>
          <w:sz w:val="24"/>
        </w:rPr>
        <w:t>grant will provide support at 50% of the qualifying expenses, capped at S$500,000</w:t>
      </w:r>
      <w:r w:rsidR="00A849DC">
        <w:rPr>
          <w:sz w:val="24"/>
        </w:rPr>
        <w:t xml:space="preserve"> in total</w:t>
      </w:r>
      <w:r w:rsidRPr="00CE78EF">
        <w:rPr>
          <w:sz w:val="24"/>
        </w:rPr>
        <w:t>. The grant will be disbursed over three payments upon meeting certain conditions, during and after the sandbox period.</w:t>
      </w:r>
    </w:p>
    <w:tbl>
      <w:tblPr>
        <w:tblStyle w:val="TableGrid"/>
        <w:tblW w:w="0" w:type="auto"/>
        <w:tblInd w:w="-5" w:type="dxa"/>
        <w:tblLook w:val="0480" w:firstRow="0" w:lastRow="0" w:firstColumn="1" w:lastColumn="0" w:noHBand="0" w:noVBand="1"/>
      </w:tblPr>
      <w:tblGrid>
        <w:gridCol w:w="4678"/>
        <w:gridCol w:w="4510"/>
      </w:tblGrid>
      <w:tr w:rsidR="000D5C5F" w:rsidRPr="00A40938" w14:paraId="06012498" w14:textId="77777777" w:rsidTr="00A849DC">
        <w:trPr>
          <w:trHeight w:val="371"/>
        </w:trPr>
        <w:tc>
          <w:tcPr>
            <w:tcW w:w="4678" w:type="dxa"/>
            <w:shd w:val="clear" w:color="auto" w:fill="EEECE1" w:themeFill="background2"/>
          </w:tcPr>
          <w:p w14:paraId="7A5C3420" w14:textId="4C72599F" w:rsidR="000D5C5F" w:rsidRPr="008F1D63" w:rsidRDefault="000D5C5F" w:rsidP="005965A5">
            <w:pPr>
              <w:spacing w:before="120" w:after="120"/>
              <w:rPr>
                <w:rFonts w:cstheme="minorHAnsi"/>
                <w:b/>
                <w:sz w:val="24"/>
                <w:szCs w:val="24"/>
              </w:rPr>
            </w:pPr>
            <w:permStart w:id="1297688786" w:edGrp="everyone" w:colFirst="1" w:colLast="1"/>
            <w:r>
              <w:rPr>
                <w:rFonts w:cstheme="minorHAnsi"/>
                <w:b/>
                <w:sz w:val="24"/>
                <w:szCs w:val="24"/>
              </w:rPr>
              <w:t>Name of Payee for Reimbursement (if different from the applicant)</w:t>
            </w:r>
          </w:p>
        </w:tc>
        <w:tc>
          <w:tcPr>
            <w:tcW w:w="4510" w:type="dxa"/>
          </w:tcPr>
          <w:p w14:paraId="3E48B2D3" w14:textId="77777777" w:rsidR="000D5C5F" w:rsidRPr="00601613" w:rsidRDefault="000D5C5F" w:rsidP="005965A5">
            <w:pPr>
              <w:spacing w:before="120" w:after="120"/>
              <w:rPr>
                <w:rFonts w:cstheme="minorHAnsi"/>
                <w:bCs/>
                <w:sz w:val="24"/>
                <w:szCs w:val="24"/>
              </w:rPr>
            </w:pPr>
          </w:p>
        </w:tc>
      </w:tr>
      <w:permEnd w:id="1297688786"/>
      <w:tr w:rsidR="000D5C5F" w:rsidRPr="00A40938" w14:paraId="09581DD1" w14:textId="77777777" w:rsidTr="00A849DC">
        <w:trPr>
          <w:trHeight w:val="428"/>
        </w:trPr>
        <w:tc>
          <w:tcPr>
            <w:tcW w:w="4678" w:type="dxa"/>
            <w:shd w:val="clear" w:color="auto" w:fill="EEECE1" w:themeFill="background2"/>
          </w:tcPr>
          <w:p w14:paraId="74E589D2" w14:textId="3449AEAE" w:rsidR="000D5C5F" w:rsidRPr="008F1D63" w:rsidRDefault="000D5C5F" w:rsidP="005965A5">
            <w:pPr>
              <w:spacing w:before="120" w:after="120"/>
              <w:rPr>
                <w:rFonts w:cstheme="minorHAnsi"/>
                <w:b/>
                <w:sz w:val="24"/>
                <w:szCs w:val="24"/>
              </w:rPr>
            </w:pPr>
            <w:r>
              <w:rPr>
                <w:rFonts w:cstheme="minorHAnsi"/>
                <w:b/>
                <w:sz w:val="24"/>
                <w:szCs w:val="24"/>
              </w:rPr>
              <w:t xml:space="preserve">Payment Option </w:t>
            </w:r>
          </w:p>
        </w:tc>
        <w:tc>
          <w:tcPr>
            <w:tcW w:w="4510" w:type="dxa"/>
          </w:tcPr>
          <w:p w14:paraId="16245C25" w14:textId="04EE88B5" w:rsidR="000D5C5F" w:rsidRDefault="00394F3D" w:rsidP="005965A5">
            <w:pPr>
              <w:spacing w:before="120" w:after="120"/>
              <w:rPr>
                <w:rFonts w:cstheme="minorHAnsi"/>
                <w:bCs/>
                <w:sz w:val="24"/>
                <w:szCs w:val="24"/>
              </w:rPr>
            </w:pPr>
            <w:sdt>
              <w:sdtPr>
                <w:rPr>
                  <w:rFonts w:cstheme="minorHAnsi"/>
                  <w:bCs/>
                  <w:sz w:val="24"/>
                  <w:szCs w:val="24"/>
                </w:rPr>
                <w:id w:val="753864357"/>
                <w14:checkbox>
                  <w14:checked w14:val="0"/>
                  <w14:checkedState w14:val="2612" w14:font="MS Gothic"/>
                  <w14:uncheckedState w14:val="2610" w14:font="MS Gothic"/>
                </w14:checkbox>
              </w:sdtPr>
              <w:sdtEndPr/>
              <w:sdtContent>
                <w:permStart w:id="1443516610" w:edGrp="everyone"/>
                <w:r w:rsidR="00601613">
                  <w:rPr>
                    <w:rFonts w:ascii="MS Gothic" w:eastAsia="MS Gothic" w:hAnsi="MS Gothic" w:cstheme="minorHAnsi" w:hint="eastAsia"/>
                    <w:bCs/>
                    <w:sz w:val="24"/>
                    <w:szCs w:val="24"/>
                  </w:rPr>
                  <w:t>☐</w:t>
                </w:r>
              </w:sdtContent>
            </w:sdt>
            <w:r w:rsidR="00601613">
              <w:rPr>
                <w:rFonts w:cstheme="minorHAnsi"/>
                <w:bCs/>
                <w:sz w:val="24"/>
                <w:szCs w:val="24"/>
              </w:rPr>
              <w:t xml:space="preserve"> </w:t>
            </w:r>
            <w:permEnd w:id="1443516610"/>
            <w:r w:rsidR="000D5C5F" w:rsidRPr="00601613">
              <w:rPr>
                <w:rFonts w:cstheme="minorHAnsi"/>
                <w:bCs/>
                <w:sz w:val="24"/>
                <w:szCs w:val="24"/>
              </w:rPr>
              <w:t>Pay</w:t>
            </w:r>
            <w:r w:rsidR="00601613">
              <w:rPr>
                <w:rFonts w:cstheme="minorHAnsi"/>
                <w:bCs/>
                <w:sz w:val="24"/>
                <w:szCs w:val="24"/>
              </w:rPr>
              <w:t>Now Corporate</w:t>
            </w:r>
          </w:p>
          <w:p w14:paraId="668B6A21" w14:textId="66710093" w:rsidR="00601613" w:rsidRDefault="00394F3D" w:rsidP="005965A5">
            <w:pPr>
              <w:spacing w:before="120" w:after="120"/>
              <w:rPr>
                <w:rFonts w:cstheme="minorHAnsi"/>
                <w:bCs/>
                <w:sz w:val="24"/>
                <w:szCs w:val="24"/>
              </w:rPr>
            </w:pPr>
            <w:sdt>
              <w:sdtPr>
                <w:rPr>
                  <w:rFonts w:cstheme="minorHAnsi"/>
                  <w:bCs/>
                  <w:sz w:val="24"/>
                  <w:szCs w:val="24"/>
                </w:rPr>
                <w:id w:val="-469429720"/>
                <w14:checkbox>
                  <w14:checked w14:val="0"/>
                  <w14:checkedState w14:val="2612" w14:font="MS Gothic"/>
                  <w14:uncheckedState w14:val="2610" w14:font="MS Gothic"/>
                </w14:checkbox>
              </w:sdtPr>
              <w:sdtEndPr/>
              <w:sdtContent>
                <w:permStart w:id="1779565610" w:edGrp="everyone"/>
                <w:r w:rsidR="00601613">
                  <w:rPr>
                    <w:rFonts w:ascii="MS Gothic" w:eastAsia="MS Gothic" w:hAnsi="MS Gothic" w:cstheme="minorHAnsi" w:hint="eastAsia"/>
                    <w:bCs/>
                    <w:sz w:val="24"/>
                    <w:szCs w:val="24"/>
                  </w:rPr>
                  <w:t>☐</w:t>
                </w:r>
              </w:sdtContent>
            </w:sdt>
            <w:r w:rsidR="00601613">
              <w:rPr>
                <w:rFonts w:cstheme="minorHAnsi"/>
                <w:bCs/>
                <w:sz w:val="24"/>
                <w:szCs w:val="24"/>
              </w:rPr>
              <w:t xml:space="preserve"> </w:t>
            </w:r>
            <w:permEnd w:id="1779565610"/>
            <w:r w:rsidR="00601613">
              <w:rPr>
                <w:rFonts w:cstheme="minorHAnsi"/>
                <w:bCs/>
                <w:sz w:val="24"/>
                <w:szCs w:val="24"/>
              </w:rPr>
              <w:t>GIRO / Wire Payment (Local)</w:t>
            </w:r>
          </w:p>
          <w:permStart w:id="74456906" w:edGrp="everyone"/>
          <w:p w14:paraId="24E53CBE" w14:textId="7152BD0B" w:rsidR="00601613" w:rsidRPr="00601613" w:rsidRDefault="00394F3D" w:rsidP="005965A5">
            <w:pPr>
              <w:spacing w:before="120" w:after="120"/>
              <w:rPr>
                <w:rFonts w:cstheme="minorHAnsi"/>
                <w:bCs/>
                <w:sz w:val="24"/>
                <w:szCs w:val="24"/>
              </w:rPr>
            </w:pPr>
            <w:sdt>
              <w:sdtPr>
                <w:rPr>
                  <w:rFonts w:cstheme="minorHAnsi"/>
                  <w:bCs/>
                  <w:sz w:val="24"/>
                  <w:szCs w:val="24"/>
                </w:rPr>
                <w:id w:val="1573699682"/>
                <w14:checkbox>
                  <w14:checked w14:val="0"/>
                  <w14:checkedState w14:val="2612" w14:font="MS Gothic"/>
                  <w14:uncheckedState w14:val="2610" w14:font="MS Gothic"/>
                </w14:checkbox>
              </w:sdtPr>
              <w:sdtEndPr/>
              <w:sdtContent>
                <w:r w:rsidR="00601613">
                  <w:rPr>
                    <w:rFonts w:ascii="MS Gothic" w:eastAsia="MS Gothic" w:hAnsi="MS Gothic" w:cstheme="minorHAnsi" w:hint="eastAsia"/>
                    <w:bCs/>
                    <w:sz w:val="24"/>
                    <w:szCs w:val="24"/>
                  </w:rPr>
                  <w:t>☐</w:t>
                </w:r>
              </w:sdtContent>
            </w:sdt>
            <w:r w:rsidR="00601613">
              <w:rPr>
                <w:rFonts w:cstheme="minorHAnsi"/>
                <w:bCs/>
                <w:sz w:val="24"/>
                <w:szCs w:val="24"/>
              </w:rPr>
              <w:t xml:space="preserve"> </w:t>
            </w:r>
            <w:permEnd w:id="74456906"/>
            <w:r w:rsidR="00601613">
              <w:rPr>
                <w:rFonts w:cstheme="minorHAnsi"/>
                <w:bCs/>
                <w:sz w:val="24"/>
                <w:szCs w:val="24"/>
              </w:rPr>
              <w:t>GIRO / Wire Payment (Foreign)</w:t>
            </w:r>
          </w:p>
        </w:tc>
      </w:tr>
      <w:tr w:rsidR="000D5C5F" w:rsidRPr="00A40938" w14:paraId="7AFD1B13" w14:textId="77777777" w:rsidTr="00A849DC">
        <w:trPr>
          <w:trHeight w:val="425"/>
        </w:trPr>
        <w:tc>
          <w:tcPr>
            <w:tcW w:w="4678" w:type="dxa"/>
            <w:shd w:val="clear" w:color="auto" w:fill="EEECE1" w:themeFill="background2"/>
          </w:tcPr>
          <w:p w14:paraId="147C97C5" w14:textId="24C08198" w:rsidR="000D5C5F" w:rsidRPr="008F1D63" w:rsidRDefault="000D5C5F" w:rsidP="005965A5">
            <w:pPr>
              <w:spacing w:before="120" w:after="120"/>
              <w:rPr>
                <w:rFonts w:cstheme="minorHAnsi"/>
                <w:b/>
                <w:sz w:val="24"/>
                <w:szCs w:val="24"/>
              </w:rPr>
            </w:pPr>
            <w:permStart w:id="1871652725" w:edGrp="everyone" w:colFirst="1" w:colLast="1"/>
            <w:r>
              <w:rPr>
                <w:rFonts w:cstheme="minorHAnsi"/>
                <w:b/>
                <w:sz w:val="24"/>
                <w:szCs w:val="24"/>
              </w:rPr>
              <w:t>Financial Year-end</w:t>
            </w:r>
          </w:p>
        </w:tc>
        <w:tc>
          <w:tcPr>
            <w:tcW w:w="4510" w:type="dxa"/>
          </w:tcPr>
          <w:p w14:paraId="0AD726ED" w14:textId="77777777" w:rsidR="000D5C5F" w:rsidRPr="00601613" w:rsidRDefault="000D5C5F" w:rsidP="005965A5">
            <w:pPr>
              <w:spacing w:before="120" w:after="120"/>
              <w:rPr>
                <w:rFonts w:cstheme="minorHAnsi"/>
                <w:bCs/>
                <w:sz w:val="24"/>
                <w:szCs w:val="24"/>
              </w:rPr>
            </w:pPr>
          </w:p>
        </w:tc>
      </w:tr>
      <w:permEnd w:id="1871652725"/>
    </w:tbl>
    <w:p w14:paraId="31947D38" w14:textId="77777777" w:rsidR="000D5C5F" w:rsidRPr="00CE78EF" w:rsidRDefault="000D5C5F" w:rsidP="00CE78EF">
      <w:pPr>
        <w:spacing w:after="120"/>
        <w:jc w:val="both"/>
        <w:rPr>
          <w:sz w:val="24"/>
        </w:rPr>
      </w:pPr>
    </w:p>
    <w:p w14:paraId="6BC45964" w14:textId="4C19F902" w:rsidR="006E6449" w:rsidRDefault="00EF412F" w:rsidP="004F17A1">
      <w:pPr>
        <w:pStyle w:val="ListParagraph"/>
        <w:numPr>
          <w:ilvl w:val="0"/>
          <w:numId w:val="6"/>
        </w:numPr>
        <w:spacing w:after="120"/>
        <w:jc w:val="both"/>
        <w:rPr>
          <w:b/>
          <w:bCs/>
          <w:sz w:val="24"/>
        </w:rPr>
      </w:pPr>
      <w:r>
        <w:rPr>
          <w:b/>
          <w:bCs/>
          <w:sz w:val="24"/>
        </w:rPr>
        <w:t xml:space="preserve">Project </w:t>
      </w:r>
      <w:r w:rsidR="004F17A1">
        <w:rPr>
          <w:b/>
          <w:bCs/>
          <w:sz w:val="24"/>
        </w:rPr>
        <w:t>Financials</w:t>
      </w:r>
    </w:p>
    <w:tbl>
      <w:tblPr>
        <w:tblStyle w:val="TableGrid"/>
        <w:tblW w:w="0" w:type="auto"/>
        <w:tblInd w:w="-5" w:type="dxa"/>
        <w:tblLook w:val="0480" w:firstRow="0" w:lastRow="0" w:firstColumn="1" w:lastColumn="0" w:noHBand="0" w:noVBand="1"/>
      </w:tblPr>
      <w:tblGrid>
        <w:gridCol w:w="6096"/>
        <w:gridCol w:w="3092"/>
      </w:tblGrid>
      <w:tr w:rsidR="006F0535" w:rsidRPr="00A40938" w14:paraId="1F5D1757" w14:textId="77777777" w:rsidTr="006F0535">
        <w:trPr>
          <w:trHeight w:val="371"/>
        </w:trPr>
        <w:tc>
          <w:tcPr>
            <w:tcW w:w="6096" w:type="dxa"/>
            <w:shd w:val="clear" w:color="auto" w:fill="EEECE1" w:themeFill="background2"/>
          </w:tcPr>
          <w:p w14:paraId="59FF23E5" w14:textId="488B9AF2" w:rsidR="006F0535" w:rsidRPr="008F1D63" w:rsidRDefault="006F0535" w:rsidP="00C40137">
            <w:pPr>
              <w:spacing w:before="120" w:after="120"/>
              <w:rPr>
                <w:rFonts w:cstheme="minorHAnsi"/>
                <w:b/>
                <w:sz w:val="24"/>
                <w:szCs w:val="24"/>
              </w:rPr>
            </w:pPr>
            <w:permStart w:id="1756321159" w:edGrp="everyone" w:colFirst="1" w:colLast="1"/>
            <w:r w:rsidRPr="006F0535">
              <w:rPr>
                <w:rFonts w:cstheme="minorHAnsi"/>
                <w:b/>
                <w:sz w:val="24"/>
                <w:szCs w:val="24"/>
              </w:rPr>
              <w:t>Projected revenue during the sandbox period (S$)</w:t>
            </w:r>
          </w:p>
        </w:tc>
        <w:tc>
          <w:tcPr>
            <w:tcW w:w="3092" w:type="dxa"/>
          </w:tcPr>
          <w:p w14:paraId="2C10E63A" w14:textId="77777777" w:rsidR="006F0535" w:rsidRPr="00601613" w:rsidRDefault="006F0535" w:rsidP="00C40137">
            <w:pPr>
              <w:spacing w:before="120" w:after="120"/>
              <w:rPr>
                <w:rFonts w:cstheme="minorHAnsi"/>
                <w:bCs/>
                <w:sz w:val="24"/>
                <w:szCs w:val="24"/>
              </w:rPr>
            </w:pPr>
          </w:p>
        </w:tc>
      </w:tr>
      <w:tr w:rsidR="006F0535" w:rsidRPr="00A40938" w14:paraId="1C109FF3" w14:textId="77777777" w:rsidTr="006F0535">
        <w:trPr>
          <w:trHeight w:val="371"/>
        </w:trPr>
        <w:tc>
          <w:tcPr>
            <w:tcW w:w="6096" w:type="dxa"/>
            <w:shd w:val="clear" w:color="auto" w:fill="EEECE1" w:themeFill="background2"/>
          </w:tcPr>
          <w:p w14:paraId="05CC1C4A" w14:textId="12199CA4" w:rsidR="006F0535" w:rsidRPr="006F0535" w:rsidRDefault="006F0535" w:rsidP="00C40137">
            <w:pPr>
              <w:spacing w:before="120" w:after="120"/>
              <w:rPr>
                <w:rFonts w:cstheme="minorHAnsi"/>
                <w:b/>
                <w:sz w:val="24"/>
                <w:szCs w:val="24"/>
              </w:rPr>
            </w:pPr>
            <w:permStart w:id="610758884" w:edGrp="everyone" w:colFirst="1" w:colLast="1"/>
            <w:permEnd w:id="1756321159"/>
            <w:r w:rsidRPr="006F0535">
              <w:rPr>
                <w:rFonts w:cstheme="minorHAnsi"/>
                <w:b/>
                <w:sz w:val="24"/>
                <w:szCs w:val="24"/>
              </w:rPr>
              <w:t>Projected revenue during the 1-year period after sandbox graduation (S$)</w:t>
            </w:r>
          </w:p>
        </w:tc>
        <w:tc>
          <w:tcPr>
            <w:tcW w:w="3092" w:type="dxa"/>
          </w:tcPr>
          <w:p w14:paraId="0265F264" w14:textId="77777777" w:rsidR="006F0535" w:rsidRPr="00601613" w:rsidRDefault="006F0535" w:rsidP="00C40137">
            <w:pPr>
              <w:spacing w:before="120" w:after="120"/>
              <w:rPr>
                <w:rFonts w:cstheme="minorHAnsi"/>
                <w:bCs/>
                <w:sz w:val="24"/>
                <w:szCs w:val="24"/>
              </w:rPr>
            </w:pPr>
          </w:p>
        </w:tc>
      </w:tr>
    </w:tbl>
    <w:permEnd w:id="610758884"/>
    <w:p w14:paraId="268CFD45" w14:textId="394300F0" w:rsidR="006E6449" w:rsidRPr="006E6449" w:rsidRDefault="006E6449" w:rsidP="006E6449">
      <w:pPr>
        <w:spacing w:after="120"/>
        <w:jc w:val="both"/>
        <w:rPr>
          <w:sz w:val="24"/>
        </w:rPr>
      </w:pPr>
      <w:r>
        <w:t xml:space="preserve"> </w:t>
      </w:r>
    </w:p>
    <w:tbl>
      <w:tblPr>
        <w:tblStyle w:val="TableGrid"/>
        <w:tblW w:w="0" w:type="auto"/>
        <w:tblLook w:val="04A0" w:firstRow="1" w:lastRow="0" w:firstColumn="1" w:lastColumn="0" w:noHBand="0" w:noVBand="1"/>
      </w:tblPr>
      <w:tblGrid>
        <w:gridCol w:w="4673"/>
        <w:gridCol w:w="2255"/>
        <w:gridCol w:w="2255"/>
      </w:tblGrid>
      <w:tr w:rsidR="00EF412F" w:rsidRPr="00EF412F" w14:paraId="760BD17A" w14:textId="77777777" w:rsidTr="00A849DC">
        <w:tc>
          <w:tcPr>
            <w:tcW w:w="4673" w:type="dxa"/>
            <w:shd w:val="clear" w:color="auto" w:fill="EEECE1" w:themeFill="background2"/>
          </w:tcPr>
          <w:p w14:paraId="3E05AEC1" w14:textId="63E53DCE" w:rsidR="00EF412F" w:rsidRPr="00CE78EF" w:rsidRDefault="00EF412F" w:rsidP="00EF412F">
            <w:pPr>
              <w:spacing w:after="120"/>
              <w:jc w:val="both"/>
              <w:rPr>
                <w:b/>
                <w:bCs/>
                <w:sz w:val="24"/>
              </w:rPr>
            </w:pPr>
            <w:r w:rsidRPr="00CE78EF">
              <w:rPr>
                <w:b/>
                <w:bCs/>
                <w:sz w:val="24"/>
              </w:rPr>
              <w:t xml:space="preserve">Potential cost items attributed to the organisation undertaking the sandbox activities </w:t>
            </w:r>
          </w:p>
        </w:tc>
        <w:tc>
          <w:tcPr>
            <w:tcW w:w="2255" w:type="dxa"/>
            <w:shd w:val="clear" w:color="auto" w:fill="EEECE1" w:themeFill="background2"/>
          </w:tcPr>
          <w:p w14:paraId="7B0DFEB9" w14:textId="5D428124" w:rsidR="00EF412F" w:rsidRPr="00CE78EF" w:rsidRDefault="00EF412F" w:rsidP="00EF412F">
            <w:pPr>
              <w:spacing w:after="120"/>
              <w:jc w:val="center"/>
              <w:rPr>
                <w:b/>
                <w:bCs/>
                <w:sz w:val="24"/>
              </w:rPr>
            </w:pPr>
            <w:r w:rsidRPr="00CE78EF">
              <w:rPr>
                <w:b/>
                <w:bCs/>
                <w:sz w:val="24"/>
              </w:rPr>
              <w:t>Cost during the sandbox period (S$)</w:t>
            </w:r>
          </w:p>
        </w:tc>
        <w:tc>
          <w:tcPr>
            <w:tcW w:w="2255" w:type="dxa"/>
            <w:shd w:val="clear" w:color="auto" w:fill="EEECE1" w:themeFill="background2"/>
          </w:tcPr>
          <w:p w14:paraId="62F1EC87" w14:textId="00EBFDEA" w:rsidR="00EF412F" w:rsidRPr="00CE78EF" w:rsidRDefault="00EF412F" w:rsidP="00EF412F">
            <w:pPr>
              <w:spacing w:after="120"/>
              <w:jc w:val="center"/>
              <w:rPr>
                <w:b/>
                <w:bCs/>
                <w:sz w:val="24"/>
              </w:rPr>
            </w:pPr>
            <w:r w:rsidRPr="00CE78EF">
              <w:rPr>
                <w:b/>
                <w:bCs/>
                <w:sz w:val="24"/>
              </w:rPr>
              <w:t>Cost during the 1-year period after sandbox graduation (S$)</w:t>
            </w:r>
          </w:p>
        </w:tc>
      </w:tr>
      <w:tr w:rsidR="00EF412F" w:rsidRPr="00EF412F" w14:paraId="0FD85418" w14:textId="77777777" w:rsidTr="00405FFA">
        <w:tc>
          <w:tcPr>
            <w:tcW w:w="4673" w:type="dxa"/>
            <w:shd w:val="clear" w:color="auto" w:fill="EEECE1" w:themeFill="background2"/>
          </w:tcPr>
          <w:p w14:paraId="3E703EBD" w14:textId="5D3D5B1B" w:rsidR="00EF412F" w:rsidRPr="009A072F" w:rsidRDefault="00EF412F" w:rsidP="00EF412F">
            <w:pPr>
              <w:pStyle w:val="ListParagraph"/>
              <w:numPr>
                <w:ilvl w:val="0"/>
                <w:numId w:val="14"/>
              </w:numPr>
              <w:spacing w:after="120"/>
              <w:jc w:val="both"/>
              <w:rPr>
                <w:b/>
                <w:bCs/>
                <w:sz w:val="24"/>
              </w:rPr>
            </w:pPr>
            <w:permStart w:id="441402833" w:edGrp="everyone" w:colFirst="1" w:colLast="1"/>
            <w:permStart w:id="1658548891" w:edGrp="everyone" w:colFirst="2" w:colLast="2"/>
            <w:r w:rsidRPr="009A072F">
              <w:rPr>
                <w:b/>
                <w:bCs/>
                <w:sz w:val="24"/>
              </w:rPr>
              <w:t>Manpower (e.g. base salaries and employee’s CPF contribution, excluding bonuses, overtime, employer’s CPF contribution and allowances)</w:t>
            </w:r>
          </w:p>
        </w:tc>
        <w:tc>
          <w:tcPr>
            <w:tcW w:w="2255" w:type="dxa"/>
          </w:tcPr>
          <w:p w14:paraId="7323B797" w14:textId="77777777" w:rsidR="00EF412F" w:rsidRPr="00CE78EF" w:rsidRDefault="00EF412F" w:rsidP="00EF412F">
            <w:pPr>
              <w:spacing w:after="120"/>
              <w:jc w:val="center"/>
              <w:rPr>
                <w:sz w:val="24"/>
              </w:rPr>
            </w:pPr>
          </w:p>
        </w:tc>
        <w:tc>
          <w:tcPr>
            <w:tcW w:w="2255" w:type="dxa"/>
          </w:tcPr>
          <w:p w14:paraId="3C472161" w14:textId="77777777" w:rsidR="00EF412F" w:rsidRPr="00CE78EF" w:rsidRDefault="00EF412F" w:rsidP="00EF412F">
            <w:pPr>
              <w:spacing w:after="120"/>
              <w:jc w:val="center"/>
              <w:rPr>
                <w:sz w:val="24"/>
              </w:rPr>
            </w:pPr>
          </w:p>
        </w:tc>
      </w:tr>
      <w:tr w:rsidR="00EF412F" w:rsidRPr="00EF412F" w14:paraId="669F0FDB" w14:textId="77777777" w:rsidTr="00405FFA">
        <w:tc>
          <w:tcPr>
            <w:tcW w:w="4673" w:type="dxa"/>
            <w:shd w:val="clear" w:color="auto" w:fill="EEECE1" w:themeFill="background2"/>
          </w:tcPr>
          <w:p w14:paraId="1E976AA2" w14:textId="65474845" w:rsidR="00EF412F" w:rsidRPr="009A072F" w:rsidRDefault="00EF412F" w:rsidP="00EF412F">
            <w:pPr>
              <w:pStyle w:val="ListParagraph"/>
              <w:numPr>
                <w:ilvl w:val="0"/>
                <w:numId w:val="14"/>
              </w:numPr>
              <w:spacing w:after="120"/>
              <w:jc w:val="both"/>
              <w:rPr>
                <w:b/>
                <w:bCs/>
                <w:sz w:val="24"/>
              </w:rPr>
            </w:pPr>
            <w:permStart w:id="1073358211" w:edGrp="everyone" w:colFirst="1" w:colLast="1"/>
            <w:permStart w:id="1658329315" w:edGrp="everyone" w:colFirst="2" w:colLast="2"/>
            <w:permEnd w:id="441402833"/>
            <w:permEnd w:id="1658548891"/>
            <w:r w:rsidRPr="009A072F">
              <w:rPr>
                <w:b/>
                <w:bCs/>
                <w:sz w:val="24"/>
              </w:rPr>
              <w:t>Infrastructure</w:t>
            </w:r>
          </w:p>
          <w:p w14:paraId="6914FD53" w14:textId="77777777" w:rsidR="00EF412F" w:rsidRPr="009A072F" w:rsidRDefault="00EF412F" w:rsidP="00EF412F">
            <w:pPr>
              <w:pStyle w:val="ListParagraph"/>
              <w:numPr>
                <w:ilvl w:val="1"/>
                <w:numId w:val="14"/>
              </w:numPr>
              <w:spacing w:after="120"/>
              <w:jc w:val="both"/>
              <w:rPr>
                <w:b/>
                <w:bCs/>
                <w:sz w:val="24"/>
              </w:rPr>
            </w:pPr>
            <w:r w:rsidRPr="009A072F">
              <w:rPr>
                <w:b/>
                <w:bCs/>
                <w:sz w:val="24"/>
              </w:rPr>
              <w:t>Hardware</w:t>
            </w:r>
          </w:p>
          <w:p w14:paraId="23B5910E" w14:textId="77777777" w:rsidR="00EF412F" w:rsidRPr="009A072F" w:rsidRDefault="00EF412F" w:rsidP="00EF412F">
            <w:pPr>
              <w:pStyle w:val="ListParagraph"/>
              <w:numPr>
                <w:ilvl w:val="1"/>
                <w:numId w:val="14"/>
              </w:numPr>
              <w:spacing w:after="120"/>
              <w:jc w:val="both"/>
              <w:rPr>
                <w:b/>
                <w:bCs/>
                <w:sz w:val="24"/>
              </w:rPr>
            </w:pPr>
            <w:r w:rsidRPr="009A072F">
              <w:rPr>
                <w:b/>
                <w:bCs/>
                <w:sz w:val="24"/>
              </w:rPr>
              <w:t>Software</w:t>
            </w:r>
          </w:p>
          <w:p w14:paraId="23D24D41" w14:textId="77777777" w:rsidR="00EF412F" w:rsidRPr="009A072F" w:rsidRDefault="00EF412F" w:rsidP="00EF412F">
            <w:pPr>
              <w:pStyle w:val="ListParagraph"/>
              <w:numPr>
                <w:ilvl w:val="1"/>
                <w:numId w:val="14"/>
              </w:numPr>
              <w:spacing w:after="120"/>
              <w:jc w:val="both"/>
              <w:rPr>
                <w:b/>
                <w:bCs/>
                <w:sz w:val="24"/>
              </w:rPr>
            </w:pPr>
            <w:r w:rsidRPr="009A072F">
              <w:rPr>
                <w:b/>
                <w:bCs/>
                <w:sz w:val="24"/>
              </w:rPr>
              <w:t>Licences</w:t>
            </w:r>
          </w:p>
          <w:p w14:paraId="654D0D98" w14:textId="77777777" w:rsidR="00EF412F" w:rsidRPr="009A072F" w:rsidRDefault="00EF412F" w:rsidP="00EF412F">
            <w:pPr>
              <w:pStyle w:val="ListParagraph"/>
              <w:numPr>
                <w:ilvl w:val="1"/>
                <w:numId w:val="14"/>
              </w:numPr>
              <w:spacing w:after="120"/>
              <w:jc w:val="both"/>
              <w:rPr>
                <w:b/>
                <w:bCs/>
                <w:sz w:val="24"/>
              </w:rPr>
            </w:pPr>
            <w:r w:rsidRPr="009A072F">
              <w:rPr>
                <w:b/>
                <w:bCs/>
                <w:sz w:val="24"/>
              </w:rPr>
              <w:t>Maintenance</w:t>
            </w:r>
          </w:p>
          <w:p w14:paraId="791EC5A0" w14:textId="21D6D7CE" w:rsidR="00EF412F" w:rsidRPr="009A072F" w:rsidRDefault="00EF412F" w:rsidP="00EF412F">
            <w:pPr>
              <w:pStyle w:val="ListParagraph"/>
              <w:numPr>
                <w:ilvl w:val="1"/>
                <w:numId w:val="14"/>
              </w:numPr>
              <w:spacing w:after="120"/>
              <w:jc w:val="both"/>
              <w:rPr>
                <w:b/>
                <w:bCs/>
                <w:sz w:val="24"/>
              </w:rPr>
            </w:pPr>
            <w:r w:rsidRPr="009A072F">
              <w:rPr>
                <w:b/>
                <w:bCs/>
                <w:sz w:val="24"/>
              </w:rPr>
              <w:lastRenderedPageBreak/>
              <w:t>Others</w:t>
            </w:r>
          </w:p>
        </w:tc>
        <w:tc>
          <w:tcPr>
            <w:tcW w:w="2255" w:type="dxa"/>
          </w:tcPr>
          <w:p w14:paraId="2C909213" w14:textId="77777777" w:rsidR="00EF412F" w:rsidRPr="00CE78EF" w:rsidRDefault="00EF412F" w:rsidP="00EF412F">
            <w:pPr>
              <w:spacing w:after="120"/>
              <w:jc w:val="center"/>
              <w:rPr>
                <w:sz w:val="24"/>
              </w:rPr>
            </w:pPr>
          </w:p>
        </w:tc>
        <w:tc>
          <w:tcPr>
            <w:tcW w:w="2255" w:type="dxa"/>
          </w:tcPr>
          <w:p w14:paraId="41409BA0" w14:textId="77777777" w:rsidR="00EF412F" w:rsidRPr="00CE78EF" w:rsidRDefault="00EF412F" w:rsidP="00EF412F">
            <w:pPr>
              <w:spacing w:after="120"/>
              <w:jc w:val="center"/>
              <w:rPr>
                <w:sz w:val="24"/>
              </w:rPr>
            </w:pPr>
          </w:p>
        </w:tc>
      </w:tr>
      <w:tr w:rsidR="00EF412F" w:rsidRPr="00EF412F" w14:paraId="47CF7521" w14:textId="77777777" w:rsidTr="00405FFA">
        <w:tc>
          <w:tcPr>
            <w:tcW w:w="4673" w:type="dxa"/>
            <w:shd w:val="clear" w:color="auto" w:fill="EEECE1" w:themeFill="background2"/>
          </w:tcPr>
          <w:p w14:paraId="3BB39459" w14:textId="55326FA0" w:rsidR="00EF412F" w:rsidRPr="009A072F" w:rsidRDefault="00EF412F" w:rsidP="00EF412F">
            <w:pPr>
              <w:pStyle w:val="ListParagraph"/>
              <w:numPr>
                <w:ilvl w:val="0"/>
                <w:numId w:val="14"/>
              </w:numPr>
              <w:spacing w:after="120"/>
              <w:jc w:val="both"/>
              <w:rPr>
                <w:b/>
                <w:bCs/>
                <w:sz w:val="24"/>
              </w:rPr>
            </w:pPr>
            <w:permStart w:id="1112953809" w:edGrp="everyone" w:colFirst="1" w:colLast="1"/>
            <w:permStart w:id="1861161216" w:edGrp="everyone" w:colFirst="2" w:colLast="2"/>
            <w:permEnd w:id="1073358211"/>
            <w:permEnd w:id="1658329315"/>
            <w:r w:rsidRPr="009A072F">
              <w:rPr>
                <w:b/>
                <w:bCs/>
                <w:sz w:val="24"/>
              </w:rPr>
              <w:t>Professional services (e.g. consultancy, solution providers)</w:t>
            </w:r>
          </w:p>
        </w:tc>
        <w:tc>
          <w:tcPr>
            <w:tcW w:w="2255" w:type="dxa"/>
          </w:tcPr>
          <w:p w14:paraId="734EEAE1" w14:textId="77777777" w:rsidR="00EF412F" w:rsidRPr="00CE78EF" w:rsidRDefault="00EF412F" w:rsidP="00EF412F">
            <w:pPr>
              <w:spacing w:after="120"/>
              <w:jc w:val="center"/>
              <w:rPr>
                <w:sz w:val="24"/>
              </w:rPr>
            </w:pPr>
          </w:p>
        </w:tc>
        <w:tc>
          <w:tcPr>
            <w:tcW w:w="2255" w:type="dxa"/>
          </w:tcPr>
          <w:p w14:paraId="35959DB2" w14:textId="77777777" w:rsidR="00EF412F" w:rsidRPr="00CE78EF" w:rsidRDefault="00EF412F" w:rsidP="00EF412F">
            <w:pPr>
              <w:spacing w:after="120"/>
              <w:jc w:val="center"/>
              <w:rPr>
                <w:sz w:val="24"/>
              </w:rPr>
            </w:pPr>
          </w:p>
        </w:tc>
      </w:tr>
      <w:tr w:rsidR="00EF412F" w:rsidRPr="00EF412F" w14:paraId="48C3F5FE" w14:textId="77777777" w:rsidTr="00405FFA">
        <w:tc>
          <w:tcPr>
            <w:tcW w:w="4673" w:type="dxa"/>
            <w:shd w:val="clear" w:color="auto" w:fill="EEECE1" w:themeFill="background2"/>
          </w:tcPr>
          <w:p w14:paraId="474FC0EE" w14:textId="5B791B86" w:rsidR="00EF412F" w:rsidRPr="009A072F" w:rsidRDefault="00EF412F" w:rsidP="00EF412F">
            <w:pPr>
              <w:pStyle w:val="ListParagraph"/>
              <w:numPr>
                <w:ilvl w:val="0"/>
                <w:numId w:val="14"/>
              </w:numPr>
              <w:spacing w:after="120"/>
              <w:jc w:val="both"/>
              <w:rPr>
                <w:b/>
                <w:bCs/>
                <w:sz w:val="24"/>
              </w:rPr>
            </w:pPr>
            <w:permStart w:id="1518084817" w:edGrp="everyone" w:colFirst="1" w:colLast="1"/>
            <w:permStart w:id="1915166224" w:edGrp="everyone" w:colFirst="2" w:colLast="2"/>
            <w:permEnd w:id="1112953809"/>
            <w:permEnd w:id="1861161216"/>
            <w:r w:rsidRPr="009A072F">
              <w:rPr>
                <w:b/>
                <w:bCs/>
                <w:sz w:val="24"/>
              </w:rPr>
              <w:t>Intellectual property rights</w:t>
            </w:r>
          </w:p>
        </w:tc>
        <w:tc>
          <w:tcPr>
            <w:tcW w:w="2255" w:type="dxa"/>
          </w:tcPr>
          <w:p w14:paraId="59A9523C" w14:textId="77777777" w:rsidR="00EF412F" w:rsidRPr="00CE78EF" w:rsidRDefault="00EF412F" w:rsidP="00EF412F">
            <w:pPr>
              <w:spacing w:after="120"/>
              <w:jc w:val="center"/>
              <w:rPr>
                <w:sz w:val="24"/>
              </w:rPr>
            </w:pPr>
          </w:p>
        </w:tc>
        <w:tc>
          <w:tcPr>
            <w:tcW w:w="2255" w:type="dxa"/>
          </w:tcPr>
          <w:p w14:paraId="4FC4B797" w14:textId="77777777" w:rsidR="00EF412F" w:rsidRPr="00CE78EF" w:rsidRDefault="00EF412F" w:rsidP="00EF412F">
            <w:pPr>
              <w:spacing w:after="120"/>
              <w:jc w:val="center"/>
              <w:rPr>
                <w:sz w:val="24"/>
              </w:rPr>
            </w:pPr>
          </w:p>
        </w:tc>
      </w:tr>
      <w:tr w:rsidR="00EF412F" w:rsidRPr="00EF412F" w14:paraId="0E7830A5" w14:textId="77777777" w:rsidTr="00405FFA">
        <w:tc>
          <w:tcPr>
            <w:tcW w:w="4673" w:type="dxa"/>
            <w:shd w:val="clear" w:color="auto" w:fill="EEECE1" w:themeFill="background2"/>
          </w:tcPr>
          <w:p w14:paraId="39C48ACF" w14:textId="78C70C72" w:rsidR="00EF412F" w:rsidRPr="009A072F" w:rsidRDefault="00EF412F" w:rsidP="00EF412F">
            <w:pPr>
              <w:pStyle w:val="ListParagraph"/>
              <w:numPr>
                <w:ilvl w:val="0"/>
                <w:numId w:val="14"/>
              </w:numPr>
              <w:spacing w:after="120"/>
              <w:jc w:val="both"/>
              <w:rPr>
                <w:b/>
                <w:bCs/>
                <w:sz w:val="24"/>
              </w:rPr>
            </w:pPr>
            <w:permStart w:id="1250558630" w:edGrp="everyone" w:colFirst="1" w:colLast="1"/>
            <w:permStart w:id="840197771" w:edGrp="everyone" w:colFirst="2" w:colLast="2"/>
            <w:permEnd w:id="1518084817"/>
            <w:permEnd w:id="1915166224"/>
            <w:r w:rsidRPr="009A072F">
              <w:rPr>
                <w:b/>
                <w:bCs/>
                <w:sz w:val="24"/>
              </w:rPr>
              <w:t>Other relevant project costs (please provide breakdown below)</w:t>
            </w:r>
          </w:p>
        </w:tc>
        <w:tc>
          <w:tcPr>
            <w:tcW w:w="2255" w:type="dxa"/>
          </w:tcPr>
          <w:p w14:paraId="440DF413" w14:textId="77777777" w:rsidR="00EF412F" w:rsidRPr="00CE78EF" w:rsidRDefault="00EF412F" w:rsidP="00EF412F">
            <w:pPr>
              <w:spacing w:after="120"/>
              <w:jc w:val="center"/>
              <w:rPr>
                <w:sz w:val="24"/>
              </w:rPr>
            </w:pPr>
          </w:p>
        </w:tc>
        <w:tc>
          <w:tcPr>
            <w:tcW w:w="2255" w:type="dxa"/>
          </w:tcPr>
          <w:p w14:paraId="665964AD" w14:textId="77777777" w:rsidR="00EF412F" w:rsidRPr="00CE78EF" w:rsidRDefault="00EF412F" w:rsidP="00EF412F">
            <w:pPr>
              <w:spacing w:after="120"/>
              <w:jc w:val="center"/>
              <w:rPr>
                <w:sz w:val="24"/>
              </w:rPr>
            </w:pPr>
          </w:p>
        </w:tc>
      </w:tr>
      <w:tr w:rsidR="00CE78EF" w:rsidRPr="00EF412F" w14:paraId="01897A33" w14:textId="77777777" w:rsidTr="00A849DC">
        <w:tc>
          <w:tcPr>
            <w:tcW w:w="4673" w:type="dxa"/>
            <w:shd w:val="clear" w:color="auto" w:fill="EEECE1" w:themeFill="background2"/>
          </w:tcPr>
          <w:p w14:paraId="7480FF30" w14:textId="4ED5F7BB" w:rsidR="00CE78EF" w:rsidRPr="00CE78EF" w:rsidRDefault="00CE78EF" w:rsidP="00CE78EF">
            <w:pPr>
              <w:spacing w:after="120"/>
              <w:jc w:val="right"/>
              <w:rPr>
                <w:b/>
                <w:bCs/>
                <w:sz w:val="24"/>
              </w:rPr>
            </w:pPr>
            <w:permStart w:id="1614902235" w:edGrp="everyone" w:colFirst="1" w:colLast="1"/>
            <w:permStart w:id="2066507845" w:edGrp="everyone" w:colFirst="2" w:colLast="2"/>
            <w:permEnd w:id="1250558630"/>
            <w:permEnd w:id="840197771"/>
            <w:r w:rsidRPr="00CE78EF">
              <w:rPr>
                <w:b/>
                <w:bCs/>
                <w:sz w:val="24"/>
              </w:rPr>
              <w:t>Total Cost</w:t>
            </w:r>
            <w:r w:rsidR="00A849DC">
              <w:rPr>
                <w:b/>
                <w:bCs/>
                <w:sz w:val="24"/>
              </w:rPr>
              <w:t xml:space="preserve"> =</w:t>
            </w:r>
          </w:p>
        </w:tc>
        <w:tc>
          <w:tcPr>
            <w:tcW w:w="2255" w:type="dxa"/>
          </w:tcPr>
          <w:p w14:paraId="13CACBF3" w14:textId="77777777" w:rsidR="00CE78EF" w:rsidRPr="00CE78EF" w:rsidRDefault="00CE78EF" w:rsidP="00EF412F">
            <w:pPr>
              <w:spacing w:after="120"/>
              <w:jc w:val="center"/>
              <w:rPr>
                <w:sz w:val="24"/>
              </w:rPr>
            </w:pPr>
          </w:p>
        </w:tc>
        <w:tc>
          <w:tcPr>
            <w:tcW w:w="2255" w:type="dxa"/>
          </w:tcPr>
          <w:p w14:paraId="65FEF853" w14:textId="77777777" w:rsidR="00CE78EF" w:rsidRPr="00CE78EF" w:rsidRDefault="00CE78EF" w:rsidP="00EF412F">
            <w:pPr>
              <w:spacing w:after="120"/>
              <w:jc w:val="center"/>
              <w:rPr>
                <w:sz w:val="24"/>
              </w:rPr>
            </w:pPr>
          </w:p>
        </w:tc>
      </w:tr>
      <w:permEnd w:id="1614902235"/>
      <w:permEnd w:id="2066507845"/>
    </w:tbl>
    <w:p w14:paraId="61817F99" w14:textId="77777777" w:rsidR="000D5C5F" w:rsidRPr="00EF412F" w:rsidRDefault="000D5C5F" w:rsidP="00EF412F">
      <w:pPr>
        <w:spacing w:after="120"/>
        <w:jc w:val="both"/>
        <w:rPr>
          <w:sz w:val="24"/>
        </w:rPr>
      </w:pPr>
    </w:p>
    <w:p w14:paraId="1F806511" w14:textId="18E902C7" w:rsidR="007F7EC9" w:rsidRPr="008844B6" w:rsidRDefault="00B4541F" w:rsidP="008844B6">
      <w:pPr>
        <w:jc w:val="both"/>
        <w:rPr>
          <w:b/>
          <w:bCs/>
          <w:sz w:val="24"/>
        </w:rPr>
      </w:pPr>
      <w:r w:rsidRPr="008844B6">
        <w:rPr>
          <w:b/>
          <w:bCs/>
          <w:sz w:val="24"/>
        </w:rPr>
        <w:t>PART C – DECLARATION</w:t>
      </w:r>
    </w:p>
    <w:tbl>
      <w:tblPr>
        <w:tblStyle w:val="TableGrid"/>
        <w:tblW w:w="0" w:type="auto"/>
        <w:tblLook w:val="04A0" w:firstRow="1" w:lastRow="0" w:firstColumn="1" w:lastColumn="0" w:noHBand="0" w:noVBand="1"/>
      </w:tblPr>
      <w:tblGrid>
        <w:gridCol w:w="7366"/>
        <w:gridCol w:w="1817"/>
      </w:tblGrid>
      <w:tr w:rsidR="00563CA0" w14:paraId="7696F0B6" w14:textId="77777777" w:rsidTr="00405FFA">
        <w:tc>
          <w:tcPr>
            <w:tcW w:w="7366" w:type="dxa"/>
            <w:shd w:val="clear" w:color="auto" w:fill="EEECE1" w:themeFill="background2"/>
          </w:tcPr>
          <w:p w14:paraId="66B10CD4" w14:textId="77777777" w:rsidR="00563CA0" w:rsidRPr="009A072F" w:rsidRDefault="00563CA0" w:rsidP="007F7EC9">
            <w:pPr>
              <w:pStyle w:val="ListParagraph"/>
              <w:numPr>
                <w:ilvl w:val="0"/>
                <w:numId w:val="13"/>
              </w:numPr>
              <w:spacing w:after="120" w:line="276" w:lineRule="auto"/>
              <w:jc w:val="both"/>
              <w:rPr>
                <w:b/>
                <w:bCs/>
                <w:sz w:val="24"/>
              </w:rPr>
            </w:pPr>
            <w:r w:rsidRPr="009A072F">
              <w:rPr>
                <w:b/>
                <w:bCs/>
                <w:sz w:val="24"/>
              </w:rPr>
              <w:t>Has the applicant been or is currently being:</w:t>
            </w:r>
          </w:p>
          <w:p w14:paraId="3146209F" w14:textId="77777777" w:rsidR="00563CA0" w:rsidRPr="009A072F" w:rsidRDefault="00563CA0" w:rsidP="007F7EC9">
            <w:pPr>
              <w:pStyle w:val="ListParagraph"/>
              <w:numPr>
                <w:ilvl w:val="1"/>
                <w:numId w:val="13"/>
              </w:numPr>
              <w:spacing w:after="120" w:line="276" w:lineRule="auto"/>
              <w:ind w:hanging="357"/>
              <w:jc w:val="both"/>
              <w:rPr>
                <w:b/>
                <w:bCs/>
                <w:sz w:val="24"/>
              </w:rPr>
            </w:pPr>
            <w:r w:rsidRPr="009A072F">
              <w:rPr>
                <w:b/>
                <w:bCs/>
                <w:sz w:val="24"/>
              </w:rPr>
              <w:t>investigated for or charged with or convicted of any criminal offence or subject to any criminal proceedings; or</w:t>
            </w:r>
          </w:p>
          <w:p w14:paraId="2488DF5A" w14:textId="1F8FBD33" w:rsidR="00563CA0" w:rsidRPr="009A072F" w:rsidRDefault="00563CA0" w:rsidP="007F7EC9">
            <w:pPr>
              <w:pStyle w:val="ListParagraph"/>
              <w:numPr>
                <w:ilvl w:val="1"/>
                <w:numId w:val="13"/>
              </w:numPr>
              <w:spacing w:after="120"/>
              <w:ind w:hanging="357"/>
              <w:jc w:val="both"/>
              <w:rPr>
                <w:b/>
                <w:bCs/>
                <w:sz w:val="24"/>
              </w:rPr>
            </w:pPr>
            <w:r w:rsidRPr="009A072F">
              <w:rPr>
                <w:b/>
                <w:bCs/>
                <w:sz w:val="24"/>
              </w:rPr>
              <w:t>subject to any disciplinary proceedings or regulatory action by any regulatory or licensing authority, in any jurisdiction in the last 5 years?</w:t>
            </w:r>
          </w:p>
        </w:tc>
        <w:tc>
          <w:tcPr>
            <w:tcW w:w="1817" w:type="dxa"/>
          </w:tcPr>
          <w:p w14:paraId="31ED45AE" w14:textId="229398CB" w:rsidR="00563CA0" w:rsidRDefault="00394F3D" w:rsidP="00405FFA">
            <w:pPr>
              <w:jc w:val="both"/>
              <w:rPr>
                <w:b/>
                <w:bCs/>
                <w:sz w:val="24"/>
              </w:rPr>
            </w:pPr>
            <w:sdt>
              <w:sdtPr>
                <w:rPr>
                  <w:sz w:val="24"/>
                </w:rPr>
                <w:id w:val="-178118301"/>
                <w14:checkbox>
                  <w14:checked w14:val="0"/>
                  <w14:checkedState w14:val="2612" w14:font="MS Gothic"/>
                  <w14:uncheckedState w14:val="2610" w14:font="MS Gothic"/>
                </w14:checkbox>
              </w:sdtPr>
              <w:sdtEndPr/>
              <w:sdtContent>
                <w:permStart w:id="2085160399" w:edGrp="everyone"/>
                <w:r w:rsidR="0075717F" w:rsidRPr="0075717F">
                  <w:rPr>
                    <w:rFonts w:ascii="MS Gothic" w:eastAsia="MS Gothic" w:hAnsi="MS Gothic" w:hint="eastAsia"/>
                    <w:sz w:val="24"/>
                  </w:rPr>
                  <w:t>☐</w:t>
                </w:r>
              </w:sdtContent>
            </w:sdt>
            <w:r w:rsidR="0075717F" w:rsidRPr="0075717F">
              <w:rPr>
                <w:sz w:val="24"/>
              </w:rPr>
              <w:t xml:space="preserve"> </w:t>
            </w:r>
            <w:permEnd w:id="2085160399"/>
            <w:r w:rsidR="0075717F" w:rsidRPr="0075717F">
              <w:rPr>
                <w:sz w:val="24"/>
              </w:rPr>
              <w:t>Yes</w:t>
            </w:r>
            <w:r w:rsidR="0075717F" w:rsidRPr="0075717F">
              <w:rPr>
                <w:sz w:val="24"/>
              </w:rPr>
              <w:tab/>
            </w:r>
            <w:sdt>
              <w:sdtPr>
                <w:rPr>
                  <w:sz w:val="24"/>
                </w:rPr>
                <w:id w:val="510718992"/>
                <w14:checkbox>
                  <w14:checked w14:val="0"/>
                  <w14:checkedState w14:val="2612" w14:font="MS Gothic"/>
                  <w14:uncheckedState w14:val="2610" w14:font="MS Gothic"/>
                </w14:checkbox>
              </w:sdtPr>
              <w:sdtEndPr/>
              <w:sdtContent>
                <w:permStart w:id="507772968" w:edGrp="everyone"/>
                <w:r w:rsidR="0075717F" w:rsidRPr="0075717F">
                  <w:rPr>
                    <w:rFonts w:ascii="MS Gothic" w:eastAsia="MS Gothic" w:hAnsi="MS Gothic" w:hint="eastAsia"/>
                    <w:sz w:val="24"/>
                  </w:rPr>
                  <w:t>☐</w:t>
                </w:r>
              </w:sdtContent>
            </w:sdt>
            <w:r w:rsidR="0075717F" w:rsidRPr="0075717F">
              <w:rPr>
                <w:sz w:val="24"/>
              </w:rPr>
              <w:t xml:space="preserve"> </w:t>
            </w:r>
            <w:permEnd w:id="507772968"/>
            <w:r w:rsidR="0075717F" w:rsidRPr="0075717F">
              <w:rPr>
                <w:sz w:val="24"/>
              </w:rPr>
              <w:t>No</w:t>
            </w:r>
          </w:p>
        </w:tc>
      </w:tr>
      <w:tr w:rsidR="00563CA0" w14:paraId="5F8FD29B" w14:textId="77777777" w:rsidTr="00405FFA">
        <w:tc>
          <w:tcPr>
            <w:tcW w:w="7366" w:type="dxa"/>
            <w:shd w:val="clear" w:color="auto" w:fill="EEECE1" w:themeFill="background2"/>
          </w:tcPr>
          <w:p w14:paraId="06BB8626" w14:textId="08DA35CC" w:rsidR="00563CA0" w:rsidRPr="009A072F" w:rsidRDefault="006615BA" w:rsidP="007F7EC9">
            <w:pPr>
              <w:pStyle w:val="ListParagraph"/>
              <w:numPr>
                <w:ilvl w:val="0"/>
                <w:numId w:val="13"/>
              </w:numPr>
              <w:spacing w:after="120"/>
              <w:ind w:hanging="357"/>
              <w:jc w:val="both"/>
              <w:rPr>
                <w:b/>
                <w:bCs/>
                <w:sz w:val="24"/>
              </w:rPr>
            </w:pPr>
            <w:r w:rsidRPr="009A072F">
              <w:rPr>
                <w:b/>
                <w:bCs/>
                <w:sz w:val="24"/>
              </w:rPr>
              <w:t>Has the applicant been or is currently being engaged in any civil suit or proceedings in any jurisdiction in the last 5 years?</w:t>
            </w:r>
          </w:p>
        </w:tc>
        <w:permStart w:id="1285099412" w:edGrp="everyone"/>
        <w:tc>
          <w:tcPr>
            <w:tcW w:w="1817" w:type="dxa"/>
          </w:tcPr>
          <w:p w14:paraId="63160A23" w14:textId="61391435" w:rsidR="00563CA0" w:rsidRPr="0075717F" w:rsidRDefault="00394F3D" w:rsidP="00405FFA">
            <w:pPr>
              <w:jc w:val="both"/>
              <w:rPr>
                <w:sz w:val="24"/>
              </w:rPr>
            </w:pPr>
            <w:sdt>
              <w:sdtPr>
                <w:rPr>
                  <w:sz w:val="24"/>
                </w:rPr>
                <w:id w:val="768660873"/>
                <w14:checkbox>
                  <w14:checked w14:val="0"/>
                  <w14:checkedState w14:val="2612" w14:font="MS Gothic"/>
                  <w14:uncheckedState w14:val="2610" w14:font="MS Gothic"/>
                </w14:checkbox>
              </w:sdtPr>
              <w:sdtEndPr/>
              <w:sdtContent>
                <w:r w:rsidR="0075717F" w:rsidRPr="0075717F">
                  <w:rPr>
                    <w:rFonts w:ascii="MS Gothic" w:eastAsia="MS Gothic" w:hAnsi="MS Gothic" w:hint="eastAsia"/>
                    <w:sz w:val="24"/>
                  </w:rPr>
                  <w:t>☐</w:t>
                </w:r>
              </w:sdtContent>
            </w:sdt>
            <w:r w:rsidR="0075717F" w:rsidRPr="0075717F">
              <w:rPr>
                <w:sz w:val="24"/>
              </w:rPr>
              <w:t xml:space="preserve"> </w:t>
            </w:r>
            <w:permEnd w:id="1285099412"/>
            <w:r w:rsidR="0075717F" w:rsidRPr="0075717F">
              <w:rPr>
                <w:sz w:val="24"/>
              </w:rPr>
              <w:t>Yes</w:t>
            </w:r>
            <w:r w:rsidR="0075717F" w:rsidRPr="0075717F">
              <w:rPr>
                <w:sz w:val="24"/>
              </w:rPr>
              <w:tab/>
            </w:r>
            <w:sdt>
              <w:sdtPr>
                <w:rPr>
                  <w:sz w:val="24"/>
                </w:rPr>
                <w:id w:val="1089355796"/>
                <w14:checkbox>
                  <w14:checked w14:val="0"/>
                  <w14:checkedState w14:val="2612" w14:font="MS Gothic"/>
                  <w14:uncheckedState w14:val="2610" w14:font="MS Gothic"/>
                </w14:checkbox>
              </w:sdtPr>
              <w:sdtEndPr/>
              <w:sdtContent>
                <w:permStart w:id="809184259" w:edGrp="everyone"/>
                <w:r w:rsidR="0075717F" w:rsidRPr="0075717F">
                  <w:rPr>
                    <w:rFonts w:ascii="MS Gothic" w:eastAsia="MS Gothic" w:hAnsi="MS Gothic" w:hint="eastAsia"/>
                    <w:sz w:val="24"/>
                  </w:rPr>
                  <w:t>☐</w:t>
                </w:r>
              </w:sdtContent>
            </w:sdt>
            <w:r w:rsidR="0075717F" w:rsidRPr="0075717F">
              <w:rPr>
                <w:sz w:val="24"/>
              </w:rPr>
              <w:t xml:space="preserve"> </w:t>
            </w:r>
            <w:permEnd w:id="809184259"/>
            <w:r w:rsidR="0075717F" w:rsidRPr="0075717F">
              <w:rPr>
                <w:sz w:val="24"/>
              </w:rPr>
              <w:t>No</w:t>
            </w:r>
          </w:p>
        </w:tc>
      </w:tr>
      <w:tr w:rsidR="006615BA" w14:paraId="2F8885B2" w14:textId="77777777" w:rsidTr="00405FFA">
        <w:tc>
          <w:tcPr>
            <w:tcW w:w="7366" w:type="dxa"/>
            <w:tcBorders>
              <w:bottom w:val="single" w:sz="4" w:space="0" w:color="auto"/>
            </w:tcBorders>
            <w:shd w:val="clear" w:color="auto" w:fill="EEECE1" w:themeFill="background2"/>
          </w:tcPr>
          <w:p w14:paraId="21786585" w14:textId="77777777" w:rsidR="006615BA" w:rsidRPr="009A072F" w:rsidRDefault="006615BA" w:rsidP="007F7EC9">
            <w:pPr>
              <w:pStyle w:val="ListParagraph"/>
              <w:numPr>
                <w:ilvl w:val="0"/>
                <w:numId w:val="13"/>
              </w:numPr>
              <w:spacing w:after="120"/>
              <w:ind w:hanging="357"/>
              <w:jc w:val="both"/>
              <w:rPr>
                <w:b/>
                <w:bCs/>
                <w:sz w:val="24"/>
              </w:rPr>
            </w:pPr>
            <w:r w:rsidRPr="009A072F">
              <w:rPr>
                <w:b/>
                <w:bCs/>
                <w:sz w:val="24"/>
              </w:rPr>
              <w:t>Is the applicant currently, or has been:</w:t>
            </w:r>
          </w:p>
          <w:p w14:paraId="55384DDE" w14:textId="77777777" w:rsidR="006615BA" w:rsidRPr="009A072F" w:rsidRDefault="006615BA" w:rsidP="007F7EC9">
            <w:pPr>
              <w:pStyle w:val="ListParagraph"/>
              <w:numPr>
                <w:ilvl w:val="1"/>
                <w:numId w:val="13"/>
              </w:numPr>
              <w:spacing w:after="120"/>
              <w:ind w:hanging="357"/>
              <w:jc w:val="both"/>
              <w:rPr>
                <w:b/>
                <w:bCs/>
                <w:sz w:val="24"/>
              </w:rPr>
            </w:pPr>
            <w:r w:rsidRPr="009A072F">
              <w:rPr>
                <w:b/>
                <w:bCs/>
                <w:sz w:val="24"/>
              </w:rPr>
              <w:t>bankrupt, wound up or under judicial management;</w:t>
            </w:r>
          </w:p>
          <w:p w14:paraId="09EFB962" w14:textId="77777777" w:rsidR="006615BA" w:rsidRPr="009A072F" w:rsidRDefault="006615BA" w:rsidP="007F7EC9">
            <w:pPr>
              <w:pStyle w:val="ListParagraph"/>
              <w:numPr>
                <w:ilvl w:val="1"/>
                <w:numId w:val="13"/>
              </w:numPr>
              <w:spacing w:after="120"/>
              <w:ind w:hanging="357"/>
              <w:jc w:val="both"/>
              <w:rPr>
                <w:b/>
                <w:bCs/>
                <w:sz w:val="24"/>
              </w:rPr>
            </w:pPr>
            <w:r w:rsidRPr="009A072F">
              <w:rPr>
                <w:b/>
                <w:bCs/>
                <w:sz w:val="24"/>
              </w:rPr>
              <w:t>subject to any bankruptcy, winding up or judicial management proceedings; or</w:t>
            </w:r>
          </w:p>
          <w:p w14:paraId="6A2A2086" w14:textId="43A81171" w:rsidR="006615BA" w:rsidRPr="009A072F" w:rsidRDefault="006615BA" w:rsidP="007F7EC9">
            <w:pPr>
              <w:pStyle w:val="ListParagraph"/>
              <w:numPr>
                <w:ilvl w:val="1"/>
                <w:numId w:val="13"/>
              </w:numPr>
              <w:spacing w:after="120"/>
              <w:ind w:hanging="357"/>
              <w:jc w:val="both"/>
              <w:rPr>
                <w:b/>
                <w:bCs/>
                <w:sz w:val="24"/>
              </w:rPr>
            </w:pPr>
            <w:r w:rsidRPr="009A072F">
              <w:rPr>
                <w:b/>
                <w:bCs/>
                <w:sz w:val="24"/>
              </w:rPr>
              <w:t xml:space="preserve">appointed a receiver or manager? </w:t>
            </w:r>
          </w:p>
        </w:tc>
        <w:permStart w:id="164827143" w:edGrp="everyone"/>
        <w:tc>
          <w:tcPr>
            <w:tcW w:w="1817" w:type="dxa"/>
            <w:tcBorders>
              <w:bottom w:val="single" w:sz="4" w:space="0" w:color="auto"/>
            </w:tcBorders>
          </w:tcPr>
          <w:p w14:paraId="6D2E97F5" w14:textId="796BB27B" w:rsidR="006615BA" w:rsidRPr="0075717F" w:rsidRDefault="00394F3D" w:rsidP="00405FFA">
            <w:pPr>
              <w:jc w:val="both"/>
              <w:rPr>
                <w:sz w:val="24"/>
              </w:rPr>
            </w:pPr>
            <w:sdt>
              <w:sdtPr>
                <w:rPr>
                  <w:sz w:val="24"/>
                </w:rPr>
                <w:id w:val="-1510055854"/>
                <w14:checkbox>
                  <w14:checked w14:val="0"/>
                  <w14:checkedState w14:val="2612" w14:font="MS Gothic"/>
                  <w14:uncheckedState w14:val="2610" w14:font="MS Gothic"/>
                </w14:checkbox>
              </w:sdtPr>
              <w:sdtEndPr/>
              <w:sdtContent>
                <w:r w:rsidR="0075717F" w:rsidRPr="0075717F">
                  <w:rPr>
                    <w:rFonts w:ascii="MS Gothic" w:eastAsia="MS Gothic" w:hAnsi="MS Gothic" w:hint="eastAsia"/>
                    <w:sz w:val="24"/>
                  </w:rPr>
                  <w:t>☐</w:t>
                </w:r>
              </w:sdtContent>
            </w:sdt>
            <w:r w:rsidR="0075717F" w:rsidRPr="0075717F">
              <w:rPr>
                <w:sz w:val="24"/>
              </w:rPr>
              <w:t xml:space="preserve"> </w:t>
            </w:r>
            <w:permEnd w:id="164827143"/>
            <w:r w:rsidR="0075717F" w:rsidRPr="0075717F">
              <w:rPr>
                <w:sz w:val="24"/>
              </w:rPr>
              <w:t>Yes</w:t>
            </w:r>
            <w:r w:rsidR="0075717F" w:rsidRPr="0075717F">
              <w:rPr>
                <w:sz w:val="24"/>
              </w:rPr>
              <w:tab/>
            </w:r>
            <w:sdt>
              <w:sdtPr>
                <w:rPr>
                  <w:sz w:val="24"/>
                </w:rPr>
                <w:id w:val="-2056923620"/>
                <w14:checkbox>
                  <w14:checked w14:val="0"/>
                  <w14:checkedState w14:val="2612" w14:font="MS Gothic"/>
                  <w14:uncheckedState w14:val="2610" w14:font="MS Gothic"/>
                </w14:checkbox>
              </w:sdtPr>
              <w:sdtEndPr/>
              <w:sdtContent>
                <w:permStart w:id="1401955805" w:edGrp="everyone"/>
                <w:r w:rsidR="0075717F" w:rsidRPr="0075717F">
                  <w:rPr>
                    <w:rFonts w:ascii="MS Gothic" w:eastAsia="MS Gothic" w:hAnsi="MS Gothic" w:hint="eastAsia"/>
                    <w:sz w:val="24"/>
                  </w:rPr>
                  <w:t>☐</w:t>
                </w:r>
              </w:sdtContent>
            </w:sdt>
            <w:r w:rsidR="0075717F" w:rsidRPr="0075717F">
              <w:rPr>
                <w:sz w:val="24"/>
              </w:rPr>
              <w:t xml:space="preserve"> </w:t>
            </w:r>
            <w:permEnd w:id="1401955805"/>
            <w:r w:rsidR="0075717F" w:rsidRPr="0075717F">
              <w:rPr>
                <w:sz w:val="24"/>
              </w:rPr>
              <w:t>No</w:t>
            </w:r>
          </w:p>
        </w:tc>
      </w:tr>
      <w:tr w:rsidR="007F7EC9" w14:paraId="0485A6F0" w14:textId="77777777" w:rsidTr="0075717F">
        <w:trPr>
          <w:trHeight w:val="180"/>
        </w:trPr>
        <w:tc>
          <w:tcPr>
            <w:tcW w:w="9183" w:type="dxa"/>
            <w:gridSpan w:val="2"/>
            <w:tcBorders>
              <w:top w:val="single" w:sz="4" w:space="0" w:color="auto"/>
              <w:left w:val="single" w:sz="4" w:space="0" w:color="auto"/>
              <w:bottom w:val="nil"/>
              <w:right w:val="single" w:sz="4" w:space="0" w:color="auto"/>
            </w:tcBorders>
            <w:shd w:val="clear" w:color="auto" w:fill="auto"/>
          </w:tcPr>
          <w:p w14:paraId="5A2CD21E" w14:textId="278ECB70" w:rsidR="007F7EC9" w:rsidRPr="0075717F" w:rsidRDefault="007F7EC9" w:rsidP="007F7EC9">
            <w:pPr>
              <w:jc w:val="both"/>
              <w:rPr>
                <w:b/>
                <w:bCs/>
                <w:sz w:val="24"/>
              </w:rPr>
            </w:pPr>
            <w:r>
              <w:rPr>
                <w:b/>
                <w:bCs/>
                <w:sz w:val="24"/>
              </w:rPr>
              <w:t>(If Yes to any of the above, please provide details below)</w:t>
            </w:r>
          </w:p>
        </w:tc>
      </w:tr>
      <w:tr w:rsidR="0075717F" w14:paraId="2668D7D7" w14:textId="77777777" w:rsidTr="0075717F">
        <w:trPr>
          <w:trHeight w:val="1456"/>
        </w:trPr>
        <w:tc>
          <w:tcPr>
            <w:tcW w:w="9183" w:type="dxa"/>
            <w:gridSpan w:val="2"/>
            <w:tcBorders>
              <w:top w:val="nil"/>
            </w:tcBorders>
            <w:shd w:val="clear" w:color="auto" w:fill="auto"/>
          </w:tcPr>
          <w:p w14:paraId="7AEE636A" w14:textId="6E73605E" w:rsidR="0075717F" w:rsidRPr="0075717F" w:rsidRDefault="0075717F" w:rsidP="0075717F">
            <w:pPr>
              <w:rPr>
                <w:sz w:val="24"/>
              </w:rPr>
            </w:pPr>
            <w:permStart w:id="2097224408" w:edGrp="everyone" w:colFirst="0" w:colLast="0"/>
          </w:p>
        </w:tc>
      </w:tr>
      <w:permEnd w:id="2097224408"/>
      <w:tr w:rsidR="006615BA" w14:paraId="12E17FF0" w14:textId="77777777" w:rsidTr="00405FFA">
        <w:tc>
          <w:tcPr>
            <w:tcW w:w="7366" w:type="dxa"/>
            <w:shd w:val="clear" w:color="auto" w:fill="EEECE1" w:themeFill="background2"/>
          </w:tcPr>
          <w:p w14:paraId="49E0C7EC" w14:textId="076D408E" w:rsidR="006615BA" w:rsidRPr="009A072F" w:rsidRDefault="007F7EC9" w:rsidP="007F7EC9">
            <w:pPr>
              <w:pStyle w:val="ListParagraph"/>
              <w:numPr>
                <w:ilvl w:val="0"/>
                <w:numId w:val="13"/>
              </w:numPr>
              <w:spacing w:after="120"/>
              <w:ind w:hanging="357"/>
              <w:jc w:val="both"/>
              <w:rPr>
                <w:b/>
                <w:bCs/>
                <w:sz w:val="24"/>
              </w:rPr>
            </w:pPr>
            <w:r w:rsidRPr="009A072F">
              <w:rPr>
                <w:b/>
                <w:bCs/>
                <w:sz w:val="24"/>
              </w:rPr>
              <w:t>Has the applicant also applied for / been granted any other grants/incentives for this project under consideration?</w:t>
            </w:r>
          </w:p>
        </w:tc>
        <w:tc>
          <w:tcPr>
            <w:tcW w:w="1817" w:type="dxa"/>
          </w:tcPr>
          <w:p w14:paraId="4F628DAA" w14:textId="6D145FFE" w:rsidR="006615BA" w:rsidRPr="0075717F" w:rsidRDefault="00394F3D" w:rsidP="00405FFA">
            <w:pPr>
              <w:jc w:val="both"/>
              <w:rPr>
                <w:sz w:val="24"/>
              </w:rPr>
            </w:pPr>
            <w:sdt>
              <w:sdtPr>
                <w:rPr>
                  <w:sz w:val="24"/>
                </w:rPr>
                <w:id w:val="-2147417618"/>
                <w14:checkbox>
                  <w14:checked w14:val="0"/>
                  <w14:checkedState w14:val="2612" w14:font="MS Gothic"/>
                  <w14:uncheckedState w14:val="2610" w14:font="MS Gothic"/>
                </w14:checkbox>
              </w:sdtPr>
              <w:sdtEndPr/>
              <w:sdtContent>
                <w:permStart w:id="1213619047" w:edGrp="everyone"/>
                <w:r w:rsidR="0075717F" w:rsidRPr="0075717F">
                  <w:rPr>
                    <w:rFonts w:ascii="MS Gothic" w:eastAsia="MS Gothic" w:hAnsi="MS Gothic" w:hint="eastAsia"/>
                    <w:sz w:val="24"/>
                  </w:rPr>
                  <w:t>☐</w:t>
                </w:r>
              </w:sdtContent>
            </w:sdt>
            <w:r w:rsidR="0075717F" w:rsidRPr="0075717F">
              <w:rPr>
                <w:sz w:val="24"/>
              </w:rPr>
              <w:t xml:space="preserve"> </w:t>
            </w:r>
            <w:permEnd w:id="1213619047"/>
            <w:r w:rsidR="0075717F" w:rsidRPr="0075717F">
              <w:rPr>
                <w:sz w:val="24"/>
              </w:rPr>
              <w:t>Yes</w:t>
            </w:r>
            <w:r w:rsidR="0075717F" w:rsidRPr="0075717F">
              <w:rPr>
                <w:sz w:val="24"/>
              </w:rPr>
              <w:tab/>
            </w:r>
            <w:sdt>
              <w:sdtPr>
                <w:rPr>
                  <w:sz w:val="24"/>
                </w:rPr>
                <w:id w:val="1583495886"/>
                <w14:checkbox>
                  <w14:checked w14:val="0"/>
                  <w14:checkedState w14:val="2612" w14:font="MS Gothic"/>
                  <w14:uncheckedState w14:val="2610" w14:font="MS Gothic"/>
                </w14:checkbox>
              </w:sdtPr>
              <w:sdtEndPr/>
              <w:sdtContent>
                <w:permStart w:id="490684850" w:edGrp="everyone"/>
                <w:r w:rsidR="00EB1AC0">
                  <w:rPr>
                    <w:rFonts w:ascii="MS Gothic" w:eastAsia="MS Gothic" w:hAnsi="MS Gothic" w:hint="eastAsia"/>
                    <w:sz w:val="24"/>
                  </w:rPr>
                  <w:t>☐</w:t>
                </w:r>
              </w:sdtContent>
            </w:sdt>
            <w:r w:rsidR="0075717F" w:rsidRPr="0075717F">
              <w:rPr>
                <w:sz w:val="24"/>
              </w:rPr>
              <w:t xml:space="preserve"> </w:t>
            </w:r>
            <w:permEnd w:id="490684850"/>
            <w:r w:rsidR="0075717F" w:rsidRPr="0075717F">
              <w:rPr>
                <w:sz w:val="24"/>
              </w:rPr>
              <w:t>No</w:t>
            </w:r>
          </w:p>
        </w:tc>
      </w:tr>
      <w:tr w:rsidR="007F7EC9" w14:paraId="791B8D90" w14:textId="77777777" w:rsidTr="00405FFA">
        <w:tc>
          <w:tcPr>
            <w:tcW w:w="7366" w:type="dxa"/>
            <w:shd w:val="clear" w:color="auto" w:fill="EEECE1" w:themeFill="background2"/>
          </w:tcPr>
          <w:p w14:paraId="11D7B7C2" w14:textId="482722D9" w:rsidR="007F7EC9" w:rsidRPr="009A072F" w:rsidRDefault="007F7EC9" w:rsidP="007F7EC9">
            <w:pPr>
              <w:pStyle w:val="ListParagraph"/>
              <w:numPr>
                <w:ilvl w:val="0"/>
                <w:numId w:val="13"/>
              </w:numPr>
              <w:spacing w:after="120"/>
              <w:ind w:hanging="357"/>
              <w:jc w:val="both"/>
              <w:rPr>
                <w:b/>
                <w:bCs/>
                <w:sz w:val="24"/>
              </w:rPr>
            </w:pPr>
            <w:r w:rsidRPr="009A072F">
              <w:rPr>
                <w:b/>
                <w:bCs/>
                <w:sz w:val="24"/>
              </w:rPr>
              <w:t>Is the applicant currently also enjoying any other grants/incentives (e.g. tax) administered by the MAS?</w:t>
            </w:r>
          </w:p>
        </w:tc>
        <w:tc>
          <w:tcPr>
            <w:tcW w:w="1817" w:type="dxa"/>
          </w:tcPr>
          <w:p w14:paraId="1BB13A70" w14:textId="41AE0A2D" w:rsidR="007F7EC9" w:rsidRPr="0075717F" w:rsidRDefault="00394F3D" w:rsidP="00405FFA">
            <w:pPr>
              <w:jc w:val="both"/>
              <w:rPr>
                <w:sz w:val="24"/>
              </w:rPr>
            </w:pPr>
            <w:sdt>
              <w:sdtPr>
                <w:rPr>
                  <w:sz w:val="24"/>
                </w:rPr>
                <w:id w:val="-1234466390"/>
                <w14:checkbox>
                  <w14:checked w14:val="0"/>
                  <w14:checkedState w14:val="2612" w14:font="MS Gothic"/>
                  <w14:uncheckedState w14:val="2610" w14:font="MS Gothic"/>
                </w14:checkbox>
              </w:sdtPr>
              <w:sdtEndPr/>
              <w:sdtContent>
                <w:permStart w:id="1572887350" w:edGrp="everyone"/>
                <w:r w:rsidR="0075717F" w:rsidRPr="0075717F">
                  <w:rPr>
                    <w:rFonts w:ascii="MS Gothic" w:eastAsia="MS Gothic" w:hAnsi="MS Gothic" w:hint="eastAsia"/>
                    <w:sz w:val="24"/>
                  </w:rPr>
                  <w:t>☐</w:t>
                </w:r>
              </w:sdtContent>
            </w:sdt>
            <w:r w:rsidR="0075717F" w:rsidRPr="0075717F">
              <w:rPr>
                <w:sz w:val="24"/>
              </w:rPr>
              <w:t xml:space="preserve"> </w:t>
            </w:r>
            <w:permEnd w:id="1572887350"/>
            <w:r w:rsidR="0075717F" w:rsidRPr="0075717F">
              <w:rPr>
                <w:sz w:val="24"/>
              </w:rPr>
              <w:t>Yes</w:t>
            </w:r>
            <w:r w:rsidR="0075717F" w:rsidRPr="0075717F">
              <w:rPr>
                <w:sz w:val="24"/>
              </w:rPr>
              <w:tab/>
            </w:r>
            <w:sdt>
              <w:sdtPr>
                <w:rPr>
                  <w:sz w:val="24"/>
                </w:rPr>
                <w:id w:val="-1418170707"/>
                <w14:checkbox>
                  <w14:checked w14:val="0"/>
                  <w14:checkedState w14:val="2612" w14:font="MS Gothic"/>
                  <w14:uncheckedState w14:val="2610" w14:font="MS Gothic"/>
                </w14:checkbox>
              </w:sdtPr>
              <w:sdtEndPr/>
              <w:sdtContent>
                <w:permStart w:id="1386550251" w:edGrp="everyone"/>
                <w:r w:rsidR="0075717F" w:rsidRPr="0075717F">
                  <w:rPr>
                    <w:rFonts w:ascii="MS Gothic" w:eastAsia="MS Gothic" w:hAnsi="MS Gothic" w:hint="eastAsia"/>
                    <w:sz w:val="24"/>
                  </w:rPr>
                  <w:t>☐</w:t>
                </w:r>
              </w:sdtContent>
            </w:sdt>
            <w:r w:rsidR="0075717F" w:rsidRPr="0075717F">
              <w:rPr>
                <w:sz w:val="24"/>
              </w:rPr>
              <w:t xml:space="preserve"> </w:t>
            </w:r>
            <w:permEnd w:id="1386550251"/>
            <w:r w:rsidR="0075717F" w:rsidRPr="0075717F">
              <w:rPr>
                <w:sz w:val="24"/>
              </w:rPr>
              <w:t>No</w:t>
            </w:r>
          </w:p>
        </w:tc>
      </w:tr>
      <w:tr w:rsidR="007F7EC9" w14:paraId="478C2049" w14:textId="77777777" w:rsidTr="00405FFA">
        <w:tc>
          <w:tcPr>
            <w:tcW w:w="7366" w:type="dxa"/>
            <w:shd w:val="clear" w:color="auto" w:fill="EEECE1" w:themeFill="background2"/>
          </w:tcPr>
          <w:p w14:paraId="13D348BA" w14:textId="45D286FE" w:rsidR="007F7EC9" w:rsidRPr="009A072F" w:rsidRDefault="007F7EC9" w:rsidP="007F7EC9">
            <w:pPr>
              <w:pStyle w:val="ListParagraph"/>
              <w:numPr>
                <w:ilvl w:val="0"/>
                <w:numId w:val="13"/>
              </w:numPr>
              <w:spacing w:after="120"/>
              <w:ind w:hanging="357"/>
              <w:jc w:val="both"/>
              <w:rPr>
                <w:b/>
                <w:bCs/>
                <w:sz w:val="24"/>
              </w:rPr>
            </w:pPr>
            <w:r w:rsidRPr="009A072F">
              <w:rPr>
                <w:b/>
                <w:bCs/>
                <w:sz w:val="24"/>
              </w:rPr>
              <w:t>Has the applicant previously enjoyed POC grant administered by the MAS?</w:t>
            </w:r>
          </w:p>
        </w:tc>
        <w:tc>
          <w:tcPr>
            <w:tcW w:w="1817" w:type="dxa"/>
          </w:tcPr>
          <w:p w14:paraId="2B99D4F9" w14:textId="1076337F" w:rsidR="007F7EC9" w:rsidRPr="0075717F" w:rsidRDefault="00394F3D" w:rsidP="00405FFA">
            <w:pPr>
              <w:jc w:val="both"/>
              <w:rPr>
                <w:sz w:val="24"/>
              </w:rPr>
            </w:pPr>
            <w:sdt>
              <w:sdtPr>
                <w:rPr>
                  <w:sz w:val="24"/>
                </w:rPr>
                <w:id w:val="1259713189"/>
                <w14:checkbox>
                  <w14:checked w14:val="0"/>
                  <w14:checkedState w14:val="2612" w14:font="MS Gothic"/>
                  <w14:uncheckedState w14:val="2610" w14:font="MS Gothic"/>
                </w14:checkbox>
              </w:sdtPr>
              <w:sdtEndPr/>
              <w:sdtContent>
                <w:permStart w:id="1454800049" w:edGrp="everyone"/>
                <w:r w:rsidR="0075717F" w:rsidRPr="0075717F">
                  <w:rPr>
                    <w:rFonts w:ascii="MS Gothic" w:eastAsia="MS Gothic" w:hAnsi="MS Gothic" w:hint="eastAsia"/>
                    <w:sz w:val="24"/>
                  </w:rPr>
                  <w:t>☐</w:t>
                </w:r>
              </w:sdtContent>
            </w:sdt>
            <w:r w:rsidR="0075717F" w:rsidRPr="0075717F">
              <w:rPr>
                <w:sz w:val="24"/>
              </w:rPr>
              <w:t xml:space="preserve"> </w:t>
            </w:r>
            <w:permEnd w:id="1454800049"/>
            <w:r w:rsidR="0075717F" w:rsidRPr="0075717F">
              <w:rPr>
                <w:sz w:val="24"/>
              </w:rPr>
              <w:t>Yes</w:t>
            </w:r>
            <w:r w:rsidR="0075717F" w:rsidRPr="0075717F">
              <w:rPr>
                <w:sz w:val="24"/>
              </w:rPr>
              <w:tab/>
            </w:r>
            <w:sdt>
              <w:sdtPr>
                <w:rPr>
                  <w:sz w:val="24"/>
                </w:rPr>
                <w:id w:val="-736635513"/>
                <w14:checkbox>
                  <w14:checked w14:val="0"/>
                  <w14:checkedState w14:val="2612" w14:font="MS Gothic"/>
                  <w14:uncheckedState w14:val="2610" w14:font="MS Gothic"/>
                </w14:checkbox>
              </w:sdtPr>
              <w:sdtEndPr/>
              <w:sdtContent>
                <w:permStart w:id="1756766625" w:edGrp="everyone"/>
                <w:r w:rsidR="00EB1AC0">
                  <w:rPr>
                    <w:rFonts w:ascii="MS Gothic" w:eastAsia="MS Gothic" w:hAnsi="MS Gothic" w:hint="eastAsia"/>
                    <w:sz w:val="24"/>
                  </w:rPr>
                  <w:t>☐</w:t>
                </w:r>
              </w:sdtContent>
            </w:sdt>
            <w:r w:rsidR="0075717F" w:rsidRPr="0075717F">
              <w:rPr>
                <w:sz w:val="24"/>
              </w:rPr>
              <w:t xml:space="preserve"> </w:t>
            </w:r>
            <w:permEnd w:id="1756766625"/>
            <w:r w:rsidR="0075717F" w:rsidRPr="0075717F">
              <w:rPr>
                <w:sz w:val="24"/>
              </w:rPr>
              <w:t>No</w:t>
            </w:r>
          </w:p>
        </w:tc>
      </w:tr>
      <w:tr w:rsidR="007F7EC9" w14:paraId="716CCBB9" w14:textId="77777777" w:rsidTr="00405FFA">
        <w:tc>
          <w:tcPr>
            <w:tcW w:w="7366" w:type="dxa"/>
            <w:shd w:val="clear" w:color="auto" w:fill="EEECE1" w:themeFill="background2"/>
          </w:tcPr>
          <w:p w14:paraId="6FA7ADF7" w14:textId="3C6CD746" w:rsidR="007F7EC9" w:rsidRPr="009A072F" w:rsidRDefault="007F7EC9" w:rsidP="007F7EC9">
            <w:pPr>
              <w:pStyle w:val="ListParagraph"/>
              <w:numPr>
                <w:ilvl w:val="0"/>
                <w:numId w:val="13"/>
              </w:numPr>
              <w:spacing w:after="120"/>
              <w:ind w:hanging="357"/>
              <w:jc w:val="both"/>
              <w:rPr>
                <w:b/>
                <w:bCs/>
                <w:sz w:val="24"/>
              </w:rPr>
            </w:pPr>
            <w:r w:rsidRPr="009A072F">
              <w:rPr>
                <w:b/>
                <w:bCs/>
                <w:sz w:val="24"/>
              </w:rPr>
              <w:t xml:space="preserve">Is the applicant currently also enjoying any other grants/incentives </w:t>
            </w:r>
            <w:r w:rsidRPr="009A072F">
              <w:rPr>
                <w:b/>
                <w:bCs/>
                <w:sz w:val="24"/>
                <w:u w:val="single"/>
              </w:rPr>
              <w:t>not administered by the MAS</w:t>
            </w:r>
            <w:r w:rsidRPr="009A072F">
              <w:rPr>
                <w:b/>
                <w:bCs/>
                <w:sz w:val="24"/>
              </w:rPr>
              <w:t xml:space="preserve">? </w:t>
            </w:r>
          </w:p>
        </w:tc>
        <w:tc>
          <w:tcPr>
            <w:tcW w:w="1817" w:type="dxa"/>
          </w:tcPr>
          <w:p w14:paraId="0EC9DE96" w14:textId="30E4C749" w:rsidR="007F7EC9" w:rsidRPr="0075717F" w:rsidRDefault="00394F3D" w:rsidP="00405FFA">
            <w:pPr>
              <w:jc w:val="both"/>
              <w:rPr>
                <w:sz w:val="24"/>
              </w:rPr>
            </w:pPr>
            <w:sdt>
              <w:sdtPr>
                <w:rPr>
                  <w:sz w:val="24"/>
                </w:rPr>
                <w:id w:val="1991836846"/>
                <w14:checkbox>
                  <w14:checked w14:val="0"/>
                  <w14:checkedState w14:val="2612" w14:font="MS Gothic"/>
                  <w14:uncheckedState w14:val="2610" w14:font="MS Gothic"/>
                </w14:checkbox>
              </w:sdtPr>
              <w:sdtEndPr/>
              <w:sdtContent>
                <w:permStart w:id="1276452947" w:edGrp="everyone"/>
                <w:r w:rsidR="0075717F" w:rsidRPr="0075717F">
                  <w:rPr>
                    <w:rFonts w:ascii="MS Gothic" w:eastAsia="MS Gothic" w:hAnsi="MS Gothic" w:hint="eastAsia"/>
                    <w:sz w:val="24"/>
                  </w:rPr>
                  <w:t>☐</w:t>
                </w:r>
              </w:sdtContent>
            </w:sdt>
            <w:r w:rsidR="0075717F" w:rsidRPr="0075717F">
              <w:rPr>
                <w:sz w:val="24"/>
              </w:rPr>
              <w:t xml:space="preserve"> </w:t>
            </w:r>
            <w:permEnd w:id="1276452947"/>
            <w:r w:rsidR="0075717F" w:rsidRPr="0075717F">
              <w:rPr>
                <w:sz w:val="24"/>
              </w:rPr>
              <w:t>Yes</w:t>
            </w:r>
            <w:r w:rsidR="0075717F" w:rsidRPr="0075717F">
              <w:rPr>
                <w:sz w:val="24"/>
              </w:rPr>
              <w:tab/>
            </w:r>
            <w:sdt>
              <w:sdtPr>
                <w:rPr>
                  <w:sz w:val="24"/>
                </w:rPr>
                <w:id w:val="-613751187"/>
                <w14:checkbox>
                  <w14:checked w14:val="0"/>
                  <w14:checkedState w14:val="2612" w14:font="MS Gothic"/>
                  <w14:uncheckedState w14:val="2610" w14:font="MS Gothic"/>
                </w14:checkbox>
              </w:sdtPr>
              <w:sdtEndPr/>
              <w:sdtContent>
                <w:permStart w:id="992957373" w:edGrp="everyone"/>
                <w:r w:rsidR="00EB1AC0">
                  <w:rPr>
                    <w:rFonts w:ascii="MS Gothic" w:eastAsia="MS Gothic" w:hAnsi="MS Gothic" w:hint="eastAsia"/>
                    <w:sz w:val="24"/>
                  </w:rPr>
                  <w:t>☐</w:t>
                </w:r>
              </w:sdtContent>
            </w:sdt>
            <w:r w:rsidR="0075717F" w:rsidRPr="0075717F">
              <w:rPr>
                <w:sz w:val="24"/>
              </w:rPr>
              <w:t xml:space="preserve"> </w:t>
            </w:r>
            <w:permEnd w:id="992957373"/>
            <w:r w:rsidR="0075717F" w:rsidRPr="0075717F">
              <w:rPr>
                <w:sz w:val="24"/>
              </w:rPr>
              <w:t>No</w:t>
            </w:r>
          </w:p>
        </w:tc>
      </w:tr>
      <w:tr w:rsidR="0075717F" w14:paraId="34D79B83" w14:textId="77777777" w:rsidTr="005965A5">
        <w:trPr>
          <w:trHeight w:val="180"/>
        </w:trPr>
        <w:tc>
          <w:tcPr>
            <w:tcW w:w="9183" w:type="dxa"/>
            <w:gridSpan w:val="2"/>
            <w:tcBorders>
              <w:top w:val="single" w:sz="4" w:space="0" w:color="auto"/>
              <w:left w:val="single" w:sz="4" w:space="0" w:color="auto"/>
              <w:bottom w:val="nil"/>
              <w:right w:val="single" w:sz="4" w:space="0" w:color="auto"/>
            </w:tcBorders>
            <w:shd w:val="clear" w:color="auto" w:fill="auto"/>
          </w:tcPr>
          <w:p w14:paraId="27C111E1" w14:textId="22848183" w:rsidR="00D15FCF" w:rsidRPr="0075717F" w:rsidRDefault="0075717F" w:rsidP="005965A5">
            <w:pPr>
              <w:jc w:val="both"/>
              <w:rPr>
                <w:b/>
                <w:bCs/>
                <w:sz w:val="24"/>
              </w:rPr>
            </w:pPr>
            <w:r>
              <w:rPr>
                <w:b/>
                <w:bCs/>
                <w:sz w:val="24"/>
              </w:rPr>
              <w:t>(If Yes to any of the above, please provide details below)</w:t>
            </w:r>
          </w:p>
        </w:tc>
      </w:tr>
      <w:tr w:rsidR="0075717F" w14:paraId="169EDE40" w14:textId="77777777" w:rsidTr="005965A5">
        <w:trPr>
          <w:trHeight w:val="1456"/>
        </w:trPr>
        <w:tc>
          <w:tcPr>
            <w:tcW w:w="9183" w:type="dxa"/>
            <w:gridSpan w:val="2"/>
            <w:tcBorders>
              <w:top w:val="nil"/>
            </w:tcBorders>
            <w:shd w:val="clear" w:color="auto" w:fill="auto"/>
          </w:tcPr>
          <w:tbl>
            <w:tblPr>
              <w:tblStyle w:val="TableGrid"/>
              <w:tblW w:w="0" w:type="auto"/>
              <w:tblLook w:val="04A0" w:firstRow="1" w:lastRow="0" w:firstColumn="1" w:lastColumn="0" w:noHBand="0" w:noVBand="1"/>
            </w:tblPr>
            <w:tblGrid>
              <w:gridCol w:w="4478"/>
              <w:gridCol w:w="4479"/>
            </w:tblGrid>
            <w:tr w:rsidR="00D15FCF" w14:paraId="00B0B39D" w14:textId="77777777" w:rsidTr="00D15FCF">
              <w:tc>
                <w:tcPr>
                  <w:tcW w:w="4478" w:type="dxa"/>
                  <w:shd w:val="clear" w:color="auto" w:fill="EEECE1" w:themeFill="background2"/>
                </w:tcPr>
                <w:p w14:paraId="50694BD7" w14:textId="77777777" w:rsidR="00D15FCF" w:rsidRDefault="00D15FCF" w:rsidP="00D15FCF">
                  <w:pPr>
                    <w:jc w:val="both"/>
                    <w:rPr>
                      <w:b/>
                      <w:bCs/>
                      <w:sz w:val="24"/>
                    </w:rPr>
                  </w:pPr>
                  <w:r>
                    <w:rPr>
                      <w:b/>
                      <w:bCs/>
                      <w:sz w:val="24"/>
                    </w:rPr>
                    <w:lastRenderedPageBreak/>
                    <w:t>Grant agency</w:t>
                  </w:r>
                </w:p>
              </w:tc>
              <w:tc>
                <w:tcPr>
                  <w:tcW w:w="4479" w:type="dxa"/>
                  <w:shd w:val="clear" w:color="auto" w:fill="EEECE1" w:themeFill="background2"/>
                </w:tcPr>
                <w:p w14:paraId="728F5B5B" w14:textId="77777777" w:rsidR="00D15FCF" w:rsidRDefault="00D15FCF" w:rsidP="00D15FCF">
                  <w:pPr>
                    <w:jc w:val="both"/>
                    <w:rPr>
                      <w:b/>
                      <w:bCs/>
                      <w:sz w:val="24"/>
                    </w:rPr>
                  </w:pPr>
                  <w:r>
                    <w:rPr>
                      <w:b/>
                      <w:bCs/>
                      <w:sz w:val="24"/>
                    </w:rPr>
                    <w:t>Grant details</w:t>
                  </w:r>
                </w:p>
              </w:tc>
            </w:tr>
            <w:tr w:rsidR="00D15FCF" w14:paraId="2D6FAADF" w14:textId="77777777" w:rsidTr="005965A5">
              <w:tc>
                <w:tcPr>
                  <w:tcW w:w="4478" w:type="dxa"/>
                </w:tcPr>
                <w:p w14:paraId="1FC227F4" w14:textId="77777777" w:rsidR="00D15FCF" w:rsidRDefault="00D15FCF" w:rsidP="00D15FCF">
                  <w:pPr>
                    <w:jc w:val="both"/>
                    <w:rPr>
                      <w:b/>
                      <w:bCs/>
                      <w:sz w:val="24"/>
                    </w:rPr>
                  </w:pPr>
                  <w:permStart w:id="1319400527" w:edGrp="everyone" w:colFirst="0" w:colLast="0"/>
                  <w:permStart w:id="5448282" w:edGrp="everyone" w:colFirst="1" w:colLast="1"/>
                </w:p>
              </w:tc>
              <w:tc>
                <w:tcPr>
                  <w:tcW w:w="4479" w:type="dxa"/>
                </w:tcPr>
                <w:p w14:paraId="76837D6D" w14:textId="77777777" w:rsidR="00D15FCF" w:rsidRDefault="00D15FCF" w:rsidP="00D15FCF">
                  <w:pPr>
                    <w:jc w:val="both"/>
                    <w:rPr>
                      <w:b/>
                      <w:bCs/>
                      <w:sz w:val="24"/>
                    </w:rPr>
                  </w:pPr>
                </w:p>
              </w:tc>
            </w:tr>
            <w:tr w:rsidR="00D15FCF" w14:paraId="06A3770D" w14:textId="77777777" w:rsidTr="005965A5">
              <w:tc>
                <w:tcPr>
                  <w:tcW w:w="4478" w:type="dxa"/>
                </w:tcPr>
                <w:p w14:paraId="665E318F" w14:textId="77777777" w:rsidR="00D15FCF" w:rsidRDefault="00D15FCF" w:rsidP="00D15FCF">
                  <w:pPr>
                    <w:jc w:val="both"/>
                    <w:rPr>
                      <w:b/>
                      <w:bCs/>
                      <w:sz w:val="24"/>
                    </w:rPr>
                  </w:pPr>
                  <w:permStart w:id="1658727458" w:edGrp="everyone" w:colFirst="0" w:colLast="0"/>
                  <w:permStart w:id="1860902012" w:edGrp="everyone" w:colFirst="1" w:colLast="1"/>
                  <w:permEnd w:id="1319400527"/>
                  <w:permEnd w:id="5448282"/>
                </w:p>
              </w:tc>
              <w:tc>
                <w:tcPr>
                  <w:tcW w:w="4479" w:type="dxa"/>
                </w:tcPr>
                <w:p w14:paraId="46A0171C" w14:textId="77777777" w:rsidR="00D15FCF" w:rsidRDefault="00D15FCF" w:rsidP="00D15FCF">
                  <w:pPr>
                    <w:jc w:val="both"/>
                    <w:rPr>
                      <w:b/>
                      <w:bCs/>
                      <w:sz w:val="24"/>
                    </w:rPr>
                  </w:pPr>
                </w:p>
              </w:tc>
            </w:tr>
            <w:tr w:rsidR="00D15FCF" w14:paraId="4ECE74D6" w14:textId="77777777" w:rsidTr="005965A5">
              <w:tc>
                <w:tcPr>
                  <w:tcW w:w="4478" w:type="dxa"/>
                </w:tcPr>
                <w:p w14:paraId="6D1CA20C" w14:textId="77777777" w:rsidR="00D15FCF" w:rsidRDefault="00D15FCF" w:rsidP="00D15FCF">
                  <w:pPr>
                    <w:jc w:val="both"/>
                    <w:rPr>
                      <w:b/>
                      <w:bCs/>
                      <w:sz w:val="24"/>
                    </w:rPr>
                  </w:pPr>
                  <w:permStart w:id="1287485806" w:edGrp="everyone" w:colFirst="0" w:colLast="0"/>
                  <w:permStart w:id="1798512961" w:edGrp="everyone" w:colFirst="1" w:colLast="1"/>
                  <w:permEnd w:id="1658727458"/>
                  <w:permEnd w:id="1860902012"/>
                </w:p>
              </w:tc>
              <w:tc>
                <w:tcPr>
                  <w:tcW w:w="4479" w:type="dxa"/>
                </w:tcPr>
                <w:p w14:paraId="7E81A61C" w14:textId="77777777" w:rsidR="00D15FCF" w:rsidRDefault="00D15FCF" w:rsidP="00D15FCF">
                  <w:pPr>
                    <w:jc w:val="both"/>
                    <w:rPr>
                      <w:b/>
                      <w:bCs/>
                      <w:sz w:val="24"/>
                    </w:rPr>
                  </w:pPr>
                </w:p>
              </w:tc>
            </w:tr>
            <w:permEnd w:id="1287485806"/>
            <w:permEnd w:id="1798512961"/>
          </w:tbl>
          <w:p w14:paraId="4E75C1F6" w14:textId="77777777" w:rsidR="0075717F" w:rsidRPr="0075717F" w:rsidRDefault="0075717F" w:rsidP="005965A5">
            <w:pPr>
              <w:rPr>
                <w:sz w:val="24"/>
              </w:rPr>
            </w:pPr>
          </w:p>
        </w:tc>
      </w:tr>
    </w:tbl>
    <w:p w14:paraId="620154A8" w14:textId="37C8C80B" w:rsidR="00B014B9" w:rsidRDefault="00B014B9" w:rsidP="00563CA0">
      <w:pPr>
        <w:jc w:val="both"/>
        <w:rPr>
          <w:sz w:val="24"/>
        </w:rPr>
      </w:pPr>
    </w:p>
    <w:p w14:paraId="7DB5D1DE" w14:textId="31335049" w:rsidR="00161C11" w:rsidRDefault="00394F3D" w:rsidP="00563CA0">
      <w:pPr>
        <w:jc w:val="both"/>
        <w:rPr>
          <w:sz w:val="24"/>
        </w:rPr>
      </w:pPr>
      <w:sdt>
        <w:sdtPr>
          <w:rPr>
            <w:sz w:val="24"/>
          </w:rPr>
          <w:id w:val="521907822"/>
          <w14:checkbox>
            <w14:checked w14:val="0"/>
            <w14:checkedState w14:val="2612" w14:font="MS Gothic"/>
            <w14:uncheckedState w14:val="2610" w14:font="MS Gothic"/>
          </w14:checkbox>
        </w:sdtPr>
        <w:sdtEndPr/>
        <w:sdtContent>
          <w:permStart w:id="153092145" w:edGrp="everyone"/>
          <w:r w:rsidR="00161C11">
            <w:rPr>
              <w:rFonts w:ascii="MS Gothic" w:eastAsia="MS Gothic" w:hAnsi="MS Gothic" w:hint="eastAsia"/>
              <w:sz w:val="24"/>
            </w:rPr>
            <w:t>☐</w:t>
          </w:r>
        </w:sdtContent>
      </w:sdt>
      <w:r w:rsidR="00161C11">
        <w:rPr>
          <w:sz w:val="24"/>
        </w:rPr>
        <w:t xml:space="preserve"> </w:t>
      </w:r>
      <w:permEnd w:id="153092145"/>
      <w:r w:rsidR="00161C11">
        <w:rPr>
          <w:sz w:val="24"/>
        </w:rPr>
        <w:t xml:space="preserve">I declare that the information provided in this application form and sheets attached hereto are true to the best of my knowledge and belief, and that I have not wilfully suppressed any material fact. </w:t>
      </w:r>
    </w:p>
    <w:permStart w:id="1602054233" w:edGrp="everyone"/>
    <w:p w14:paraId="09780F48" w14:textId="5DEEE6E4" w:rsidR="00161C11" w:rsidRDefault="00394F3D" w:rsidP="00563CA0">
      <w:pPr>
        <w:jc w:val="both"/>
        <w:rPr>
          <w:sz w:val="24"/>
        </w:rPr>
      </w:pPr>
      <w:sdt>
        <w:sdtPr>
          <w:rPr>
            <w:sz w:val="24"/>
          </w:rPr>
          <w:id w:val="-1962495421"/>
          <w14:checkbox>
            <w14:checked w14:val="0"/>
            <w14:checkedState w14:val="2612" w14:font="MS Gothic"/>
            <w14:uncheckedState w14:val="2610" w14:font="MS Gothic"/>
          </w14:checkbox>
        </w:sdtPr>
        <w:sdtEndPr/>
        <w:sdtContent>
          <w:r w:rsidR="00161C11">
            <w:rPr>
              <w:rFonts w:ascii="MS Gothic" w:eastAsia="MS Gothic" w:hAnsi="MS Gothic" w:hint="eastAsia"/>
              <w:sz w:val="24"/>
            </w:rPr>
            <w:t>☐</w:t>
          </w:r>
        </w:sdtContent>
      </w:sdt>
      <w:r w:rsidR="00161C11">
        <w:rPr>
          <w:sz w:val="24"/>
        </w:rPr>
        <w:t xml:space="preserve"> </w:t>
      </w:r>
      <w:permEnd w:id="1602054233"/>
      <w:r w:rsidR="00161C11">
        <w:rPr>
          <w:sz w:val="24"/>
        </w:rPr>
        <w:t>I also understand that if after approval of the application, it is found that I have made a false declaration or wilfully suppressed material facts, the monies awarded will be recovered.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0"/>
        <w:gridCol w:w="18"/>
        <w:gridCol w:w="5017"/>
      </w:tblGrid>
      <w:tr w:rsidR="0094221B" w:rsidRPr="009A072F" w14:paraId="3E2962D4" w14:textId="77777777" w:rsidTr="0094221B">
        <w:trPr>
          <w:trHeight w:val="153"/>
        </w:trPr>
        <w:tc>
          <w:tcPr>
            <w:tcW w:w="907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0E43747" w14:textId="29C88707" w:rsidR="0094221B" w:rsidRPr="009A072F" w:rsidRDefault="0094221B" w:rsidP="0094221B">
            <w:pPr>
              <w:pStyle w:val="BodyTextIndent"/>
              <w:adjustRightInd w:val="0"/>
              <w:spacing w:after="0"/>
              <w:ind w:left="0"/>
              <w:jc w:val="both"/>
              <w:rPr>
                <w:rFonts w:cstheme="minorHAnsi"/>
                <w:b/>
                <w:bCs/>
                <w:sz w:val="24"/>
                <w:szCs w:val="24"/>
              </w:rPr>
            </w:pPr>
            <w:r w:rsidRPr="009A072F">
              <w:rPr>
                <w:rFonts w:cstheme="minorHAnsi"/>
                <w:b/>
                <w:bCs/>
                <w:sz w:val="24"/>
                <w:szCs w:val="24"/>
              </w:rPr>
              <w:t>N</w:t>
            </w:r>
            <w:r w:rsidR="009A072F" w:rsidRPr="009A072F">
              <w:rPr>
                <w:rFonts w:cstheme="minorHAnsi"/>
                <w:b/>
                <w:bCs/>
                <w:sz w:val="24"/>
                <w:szCs w:val="24"/>
              </w:rPr>
              <w:t>ame of Authorised Signatory</w:t>
            </w:r>
            <w:r w:rsidRPr="009A072F">
              <w:rPr>
                <w:rStyle w:val="FootnoteReference"/>
                <w:rFonts w:cstheme="minorHAnsi"/>
                <w:b/>
                <w:bCs/>
                <w:sz w:val="24"/>
                <w:szCs w:val="24"/>
              </w:rPr>
              <w:footnoteReference w:id="7"/>
            </w:r>
            <w:r w:rsidRPr="009A072F">
              <w:rPr>
                <w:rFonts w:cstheme="minorHAnsi"/>
                <w:b/>
                <w:bCs/>
                <w:sz w:val="24"/>
                <w:szCs w:val="24"/>
              </w:rPr>
              <w:t xml:space="preserve"> (Dr/Mr/Ms/Mrs)</w:t>
            </w:r>
            <w:r w:rsidRPr="009A072F">
              <w:rPr>
                <w:rStyle w:val="FootnoteReference"/>
                <w:rFonts w:cstheme="minorHAnsi"/>
                <w:b/>
                <w:bCs/>
                <w:sz w:val="24"/>
                <w:szCs w:val="24"/>
              </w:rPr>
              <w:t xml:space="preserve"> </w:t>
            </w:r>
          </w:p>
        </w:tc>
      </w:tr>
      <w:tr w:rsidR="0094221B" w:rsidRPr="0094221B" w14:paraId="0AB6872B" w14:textId="77777777" w:rsidTr="0094221B">
        <w:trPr>
          <w:trHeight w:val="621"/>
        </w:trPr>
        <w:tc>
          <w:tcPr>
            <w:tcW w:w="9075" w:type="dxa"/>
            <w:gridSpan w:val="3"/>
            <w:tcBorders>
              <w:top w:val="single" w:sz="4" w:space="0" w:color="auto"/>
              <w:left w:val="single" w:sz="4" w:space="0" w:color="auto"/>
              <w:bottom w:val="single" w:sz="4" w:space="0" w:color="auto"/>
              <w:right w:val="single" w:sz="4" w:space="0" w:color="auto"/>
            </w:tcBorders>
          </w:tcPr>
          <w:p w14:paraId="263CEF56" w14:textId="77777777" w:rsidR="0094221B" w:rsidRPr="0094221B" w:rsidRDefault="0094221B" w:rsidP="005A7A09">
            <w:pPr>
              <w:pStyle w:val="BodyTextIndent"/>
              <w:adjustRightInd w:val="0"/>
              <w:spacing w:after="0"/>
              <w:ind w:left="0"/>
              <w:jc w:val="both"/>
              <w:rPr>
                <w:rFonts w:cstheme="minorHAnsi"/>
                <w:sz w:val="24"/>
                <w:szCs w:val="24"/>
              </w:rPr>
            </w:pPr>
            <w:permStart w:id="1688097079" w:edGrp="everyone" w:colFirst="0" w:colLast="0"/>
          </w:p>
        </w:tc>
      </w:tr>
      <w:permEnd w:id="1688097079"/>
      <w:tr w:rsidR="0094221B" w:rsidRPr="009A072F" w14:paraId="13477FE4" w14:textId="77777777" w:rsidTr="0094221B">
        <w:trPr>
          <w:trHeight w:val="70"/>
        </w:trPr>
        <w:tc>
          <w:tcPr>
            <w:tcW w:w="907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54C13628" w14:textId="6ADC4128" w:rsidR="0094221B" w:rsidRPr="009A072F" w:rsidRDefault="009A072F" w:rsidP="005A7A09">
            <w:pPr>
              <w:pStyle w:val="BodyTextIndent"/>
              <w:adjustRightInd w:val="0"/>
              <w:spacing w:after="0"/>
              <w:ind w:left="0"/>
              <w:jc w:val="both"/>
              <w:rPr>
                <w:rFonts w:cstheme="minorHAnsi"/>
                <w:b/>
                <w:bCs/>
                <w:sz w:val="24"/>
                <w:szCs w:val="24"/>
              </w:rPr>
            </w:pPr>
            <w:r w:rsidRPr="009A072F">
              <w:rPr>
                <w:rFonts w:cstheme="minorHAnsi"/>
                <w:b/>
                <w:bCs/>
                <w:sz w:val="24"/>
                <w:szCs w:val="24"/>
              </w:rPr>
              <w:t>Designation</w:t>
            </w:r>
          </w:p>
        </w:tc>
      </w:tr>
      <w:tr w:rsidR="0094221B" w:rsidRPr="0094221B" w14:paraId="32130138" w14:textId="77777777" w:rsidTr="0094221B">
        <w:trPr>
          <w:trHeight w:val="621"/>
        </w:trPr>
        <w:tc>
          <w:tcPr>
            <w:tcW w:w="9075" w:type="dxa"/>
            <w:gridSpan w:val="3"/>
            <w:tcBorders>
              <w:top w:val="single" w:sz="4" w:space="0" w:color="auto"/>
              <w:left w:val="single" w:sz="4" w:space="0" w:color="auto"/>
              <w:bottom w:val="single" w:sz="4" w:space="0" w:color="auto"/>
              <w:right w:val="single" w:sz="4" w:space="0" w:color="auto"/>
            </w:tcBorders>
          </w:tcPr>
          <w:p w14:paraId="5B644E0C" w14:textId="77777777" w:rsidR="0094221B" w:rsidRPr="0094221B" w:rsidRDefault="0094221B" w:rsidP="005A7A09">
            <w:pPr>
              <w:pStyle w:val="BodyTextIndent"/>
              <w:adjustRightInd w:val="0"/>
              <w:spacing w:after="0"/>
              <w:ind w:left="0"/>
              <w:jc w:val="both"/>
              <w:rPr>
                <w:rFonts w:cstheme="minorHAnsi"/>
                <w:sz w:val="24"/>
                <w:szCs w:val="24"/>
              </w:rPr>
            </w:pPr>
            <w:permStart w:id="699025646" w:edGrp="everyone" w:colFirst="0" w:colLast="0"/>
          </w:p>
        </w:tc>
      </w:tr>
      <w:permEnd w:id="699025646"/>
      <w:tr w:rsidR="0094221B" w:rsidRPr="009A072F" w14:paraId="32358D35" w14:textId="77777777" w:rsidTr="0094221B">
        <w:trPr>
          <w:trHeight w:val="70"/>
        </w:trPr>
        <w:tc>
          <w:tcPr>
            <w:tcW w:w="4040" w:type="dxa"/>
            <w:tcBorders>
              <w:top w:val="single" w:sz="4" w:space="0" w:color="auto"/>
              <w:left w:val="single" w:sz="4" w:space="0" w:color="auto"/>
              <w:bottom w:val="single" w:sz="4" w:space="0" w:color="auto"/>
              <w:right w:val="single" w:sz="4" w:space="0" w:color="auto"/>
            </w:tcBorders>
            <w:shd w:val="clear" w:color="auto" w:fill="EEECE1" w:themeFill="background2"/>
          </w:tcPr>
          <w:p w14:paraId="3901FBC3" w14:textId="0E19191D" w:rsidR="0094221B" w:rsidRPr="009A072F" w:rsidRDefault="0094221B" w:rsidP="005A7A09">
            <w:pPr>
              <w:pStyle w:val="BodyTextIndent"/>
              <w:adjustRightInd w:val="0"/>
              <w:spacing w:after="0"/>
              <w:ind w:left="0"/>
              <w:jc w:val="both"/>
              <w:rPr>
                <w:rFonts w:cstheme="minorHAnsi"/>
                <w:b/>
                <w:bCs/>
                <w:sz w:val="24"/>
                <w:szCs w:val="24"/>
              </w:rPr>
            </w:pPr>
            <w:r w:rsidRPr="009A072F">
              <w:rPr>
                <w:rFonts w:cstheme="minorHAnsi"/>
                <w:b/>
                <w:bCs/>
                <w:sz w:val="24"/>
                <w:szCs w:val="24"/>
              </w:rPr>
              <w:t>C</w:t>
            </w:r>
            <w:r w:rsidR="009A072F" w:rsidRPr="009A072F">
              <w:rPr>
                <w:rFonts w:cstheme="minorHAnsi"/>
                <w:b/>
                <w:bCs/>
                <w:sz w:val="24"/>
                <w:szCs w:val="24"/>
              </w:rPr>
              <w:t>ontact Number</w:t>
            </w:r>
          </w:p>
        </w:tc>
        <w:tc>
          <w:tcPr>
            <w:tcW w:w="5035"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14:paraId="1C242895" w14:textId="38203E9F" w:rsidR="0094221B" w:rsidRPr="009A072F" w:rsidRDefault="0094221B" w:rsidP="005A7A09">
            <w:pPr>
              <w:pStyle w:val="BodyTextIndent"/>
              <w:adjustRightInd w:val="0"/>
              <w:spacing w:after="0"/>
              <w:ind w:left="0"/>
              <w:jc w:val="both"/>
              <w:rPr>
                <w:rFonts w:cstheme="minorHAnsi"/>
                <w:b/>
                <w:bCs/>
                <w:sz w:val="24"/>
                <w:szCs w:val="24"/>
              </w:rPr>
            </w:pPr>
            <w:r w:rsidRPr="009A072F">
              <w:rPr>
                <w:rFonts w:cstheme="minorHAnsi"/>
                <w:b/>
                <w:bCs/>
                <w:sz w:val="24"/>
                <w:szCs w:val="24"/>
              </w:rPr>
              <w:t>E</w:t>
            </w:r>
            <w:r w:rsidR="009A072F" w:rsidRPr="009A072F">
              <w:rPr>
                <w:rFonts w:cstheme="minorHAnsi"/>
                <w:b/>
                <w:bCs/>
                <w:sz w:val="24"/>
                <w:szCs w:val="24"/>
              </w:rPr>
              <w:t>mail</w:t>
            </w:r>
          </w:p>
        </w:tc>
      </w:tr>
      <w:tr w:rsidR="0094221B" w:rsidRPr="0094221B" w14:paraId="123509D9" w14:textId="77777777" w:rsidTr="0094221B">
        <w:trPr>
          <w:trHeight w:val="621"/>
        </w:trPr>
        <w:tc>
          <w:tcPr>
            <w:tcW w:w="4040" w:type="dxa"/>
            <w:tcBorders>
              <w:top w:val="single" w:sz="4" w:space="0" w:color="auto"/>
              <w:left w:val="single" w:sz="4" w:space="0" w:color="auto"/>
              <w:bottom w:val="single" w:sz="4" w:space="0" w:color="auto"/>
              <w:right w:val="single" w:sz="4" w:space="0" w:color="auto"/>
            </w:tcBorders>
          </w:tcPr>
          <w:p w14:paraId="65FED63B" w14:textId="77777777" w:rsidR="0094221B" w:rsidRPr="0094221B" w:rsidRDefault="0094221B" w:rsidP="005A7A09">
            <w:pPr>
              <w:pStyle w:val="BodyTextIndent"/>
              <w:adjustRightInd w:val="0"/>
              <w:spacing w:after="0"/>
              <w:ind w:left="0"/>
              <w:jc w:val="both"/>
              <w:rPr>
                <w:rFonts w:cstheme="minorHAnsi"/>
                <w:sz w:val="24"/>
                <w:szCs w:val="24"/>
              </w:rPr>
            </w:pPr>
            <w:permStart w:id="1932469473" w:edGrp="everyone" w:colFirst="0" w:colLast="0"/>
            <w:permStart w:id="1328682890" w:edGrp="everyone" w:colFirst="1" w:colLast="1"/>
          </w:p>
        </w:tc>
        <w:tc>
          <w:tcPr>
            <w:tcW w:w="5035" w:type="dxa"/>
            <w:gridSpan w:val="2"/>
            <w:tcBorders>
              <w:top w:val="single" w:sz="4" w:space="0" w:color="auto"/>
              <w:left w:val="single" w:sz="4" w:space="0" w:color="auto"/>
              <w:bottom w:val="single" w:sz="4" w:space="0" w:color="auto"/>
              <w:right w:val="single" w:sz="4" w:space="0" w:color="auto"/>
            </w:tcBorders>
          </w:tcPr>
          <w:p w14:paraId="7C6D8FDD" w14:textId="77777777" w:rsidR="0094221B" w:rsidRPr="0094221B" w:rsidRDefault="0094221B" w:rsidP="005A7A09">
            <w:pPr>
              <w:pStyle w:val="BodyTextIndent"/>
              <w:adjustRightInd w:val="0"/>
              <w:spacing w:after="0"/>
              <w:ind w:left="0"/>
              <w:jc w:val="both"/>
              <w:rPr>
                <w:rFonts w:cstheme="minorHAnsi"/>
                <w:sz w:val="24"/>
                <w:szCs w:val="24"/>
              </w:rPr>
            </w:pPr>
          </w:p>
        </w:tc>
      </w:tr>
      <w:permEnd w:id="1932469473"/>
      <w:permEnd w:id="1328682890"/>
      <w:tr w:rsidR="0094221B" w:rsidRPr="009A072F" w14:paraId="1F9AFD6F" w14:textId="77777777" w:rsidTr="0094221B">
        <w:trPr>
          <w:trHeight w:val="70"/>
        </w:trPr>
        <w:tc>
          <w:tcPr>
            <w:tcW w:w="907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60A11B23" w14:textId="5FF11599" w:rsidR="0094221B" w:rsidRPr="009A072F" w:rsidRDefault="0094221B" w:rsidP="005A7A09">
            <w:pPr>
              <w:pStyle w:val="BodyTextIndent"/>
              <w:adjustRightInd w:val="0"/>
              <w:spacing w:after="0"/>
              <w:ind w:left="0"/>
              <w:jc w:val="both"/>
              <w:rPr>
                <w:rFonts w:cstheme="minorHAnsi"/>
                <w:b/>
                <w:bCs/>
                <w:sz w:val="24"/>
                <w:szCs w:val="24"/>
              </w:rPr>
            </w:pPr>
            <w:r w:rsidRPr="009A072F">
              <w:rPr>
                <w:rFonts w:cstheme="minorHAnsi"/>
                <w:b/>
                <w:bCs/>
                <w:sz w:val="24"/>
                <w:szCs w:val="24"/>
              </w:rPr>
              <w:t>A</w:t>
            </w:r>
            <w:r w:rsidR="009A072F" w:rsidRPr="009A072F">
              <w:rPr>
                <w:rFonts w:cstheme="minorHAnsi"/>
                <w:b/>
                <w:bCs/>
                <w:sz w:val="24"/>
                <w:szCs w:val="24"/>
              </w:rPr>
              <w:t>uthorised Signature</w:t>
            </w:r>
            <w:r w:rsidRPr="009A072F">
              <w:rPr>
                <w:rFonts w:cstheme="minorHAnsi"/>
                <w:b/>
                <w:bCs/>
                <w:sz w:val="24"/>
                <w:szCs w:val="24"/>
              </w:rPr>
              <w:tab/>
            </w:r>
            <w:r w:rsidRPr="009A072F">
              <w:rPr>
                <w:rFonts w:cstheme="minorHAnsi"/>
                <w:b/>
                <w:bCs/>
                <w:sz w:val="24"/>
                <w:szCs w:val="24"/>
              </w:rPr>
              <w:tab/>
            </w:r>
            <w:r w:rsidRPr="009A072F">
              <w:rPr>
                <w:rFonts w:cstheme="minorHAnsi"/>
                <w:b/>
                <w:bCs/>
                <w:sz w:val="24"/>
                <w:szCs w:val="24"/>
              </w:rPr>
              <w:tab/>
            </w:r>
          </w:p>
        </w:tc>
      </w:tr>
      <w:tr w:rsidR="0094221B" w:rsidRPr="0094221B" w14:paraId="10C45885" w14:textId="77777777" w:rsidTr="0094221B">
        <w:trPr>
          <w:trHeight w:val="1024"/>
        </w:trPr>
        <w:tc>
          <w:tcPr>
            <w:tcW w:w="9075" w:type="dxa"/>
            <w:gridSpan w:val="3"/>
            <w:tcBorders>
              <w:top w:val="single" w:sz="4" w:space="0" w:color="auto"/>
              <w:left w:val="single" w:sz="4" w:space="0" w:color="auto"/>
              <w:bottom w:val="single" w:sz="4" w:space="0" w:color="auto"/>
              <w:right w:val="single" w:sz="4" w:space="0" w:color="auto"/>
            </w:tcBorders>
          </w:tcPr>
          <w:p w14:paraId="25F7ED3B" w14:textId="77777777" w:rsidR="0094221B" w:rsidRDefault="0094221B" w:rsidP="005A7A09">
            <w:pPr>
              <w:pStyle w:val="BodyTextIndent"/>
              <w:adjustRightInd w:val="0"/>
              <w:spacing w:after="0"/>
              <w:ind w:left="0"/>
              <w:jc w:val="both"/>
              <w:rPr>
                <w:rFonts w:cstheme="minorHAnsi"/>
                <w:sz w:val="24"/>
                <w:szCs w:val="24"/>
              </w:rPr>
            </w:pPr>
            <w:permStart w:id="765222191" w:edGrp="everyone"/>
          </w:p>
          <w:permEnd w:id="765222191"/>
          <w:p w14:paraId="55CCBD84" w14:textId="77777777" w:rsidR="0094221B" w:rsidRDefault="0094221B" w:rsidP="005A7A09">
            <w:pPr>
              <w:pStyle w:val="BodyTextIndent"/>
              <w:adjustRightInd w:val="0"/>
              <w:spacing w:after="0"/>
              <w:ind w:left="0"/>
              <w:jc w:val="both"/>
              <w:rPr>
                <w:rFonts w:cstheme="minorHAnsi"/>
                <w:sz w:val="24"/>
                <w:szCs w:val="24"/>
              </w:rPr>
            </w:pPr>
          </w:p>
          <w:p w14:paraId="20E8745A" w14:textId="417E3D5C" w:rsidR="0094221B" w:rsidRPr="009A072F" w:rsidRDefault="0094221B" w:rsidP="005A7A09">
            <w:pPr>
              <w:pStyle w:val="BodyTextIndent"/>
              <w:adjustRightInd w:val="0"/>
              <w:spacing w:after="0"/>
              <w:ind w:left="0"/>
              <w:jc w:val="both"/>
              <w:rPr>
                <w:rFonts w:cstheme="minorHAnsi"/>
                <w:sz w:val="24"/>
                <w:szCs w:val="24"/>
              </w:rPr>
            </w:pPr>
            <w:r w:rsidRPr="009A072F">
              <w:rPr>
                <w:rFonts w:cstheme="minorHAnsi"/>
                <w:b/>
                <w:bCs/>
                <w:sz w:val="24"/>
                <w:szCs w:val="24"/>
              </w:rPr>
              <w:t>D</w:t>
            </w:r>
            <w:r w:rsidR="009A072F" w:rsidRPr="009A072F">
              <w:rPr>
                <w:rFonts w:cstheme="minorHAnsi"/>
                <w:b/>
                <w:bCs/>
                <w:sz w:val="24"/>
                <w:szCs w:val="24"/>
              </w:rPr>
              <w:t>ate</w:t>
            </w:r>
            <w:r w:rsidRPr="009A072F">
              <w:rPr>
                <w:rFonts w:cstheme="minorHAnsi"/>
                <w:b/>
                <w:bCs/>
                <w:sz w:val="24"/>
                <w:szCs w:val="24"/>
              </w:rPr>
              <w:t xml:space="preserve">: </w:t>
            </w:r>
            <w:permStart w:id="175645444" w:edGrp="everyone"/>
            <w:r w:rsidR="00EB1AC0">
              <w:rPr>
                <w:rFonts w:cstheme="minorHAnsi"/>
                <w:b/>
                <w:bCs/>
                <w:sz w:val="24"/>
                <w:szCs w:val="24"/>
              </w:rPr>
              <w:t xml:space="preserve">                                                        </w:t>
            </w:r>
            <w:permEnd w:id="175645444"/>
          </w:p>
        </w:tc>
      </w:tr>
      <w:tr w:rsidR="0094221B" w:rsidRPr="009A072F" w14:paraId="54AAF970" w14:textId="77777777" w:rsidTr="0094221B">
        <w:trPr>
          <w:trHeight w:val="70"/>
        </w:trPr>
        <w:tc>
          <w:tcPr>
            <w:tcW w:w="907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17F95E7F" w14:textId="28D2ACE1" w:rsidR="0094221B" w:rsidRPr="009A072F" w:rsidRDefault="0094221B" w:rsidP="005A7A09">
            <w:pPr>
              <w:pStyle w:val="BodyTextIndent"/>
              <w:adjustRightInd w:val="0"/>
              <w:spacing w:after="0"/>
              <w:ind w:left="0"/>
              <w:jc w:val="both"/>
              <w:rPr>
                <w:rFonts w:cstheme="minorHAnsi"/>
                <w:b/>
                <w:bCs/>
                <w:sz w:val="24"/>
                <w:szCs w:val="24"/>
              </w:rPr>
            </w:pPr>
            <w:r w:rsidRPr="009A072F">
              <w:rPr>
                <w:rFonts w:cstheme="minorHAnsi"/>
                <w:b/>
                <w:bCs/>
                <w:sz w:val="24"/>
                <w:szCs w:val="24"/>
              </w:rPr>
              <w:t>C</w:t>
            </w:r>
            <w:r w:rsidR="009A072F" w:rsidRPr="009A072F">
              <w:rPr>
                <w:rFonts w:cstheme="minorHAnsi"/>
                <w:b/>
                <w:bCs/>
                <w:sz w:val="24"/>
                <w:szCs w:val="24"/>
              </w:rPr>
              <w:t>ontact Person (</w:t>
            </w:r>
            <w:r w:rsidRPr="009A072F">
              <w:rPr>
                <w:rFonts w:cstheme="minorHAnsi"/>
                <w:b/>
                <w:bCs/>
                <w:sz w:val="24"/>
                <w:szCs w:val="24"/>
              </w:rPr>
              <w:t xml:space="preserve">Dr/Mr/Ms/Mrs) (If different from above) </w:t>
            </w:r>
          </w:p>
        </w:tc>
      </w:tr>
      <w:tr w:rsidR="0094221B" w:rsidRPr="0094221B" w14:paraId="6D1974B2" w14:textId="77777777" w:rsidTr="0094221B">
        <w:trPr>
          <w:trHeight w:val="621"/>
        </w:trPr>
        <w:tc>
          <w:tcPr>
            <w:tcW w:w="9075" w:type="dxa"/>
            <w:gridSpan w:val="3"/>
            <w:tcBorders>
              <w:top w:val="single" w:sz="4" w:space="0" w:color="auto"/>
              <w:left w:val="single" w:sz="4" w:space="0" w:color="auto"/>
              <w:bottom w:val="single" w:sz="4" w:space="0" w:color="auto"/>
              <w:right w:val="single" w:sz="4" w:space="0" w:color="auto"/>
            </w:tcBorders>
          </w:tcPr>
          <w:p w14:paraId="5F842F5A" w14:textId="77777777" w:rsidR="0094221B" w:rsidRPr="0094221B" w:rsidRDefault="0094221B" w:rsidP="005A7A09">
            <w:pPr>
              <w:pStyle w:val="BodyTextIndent"/>
              <w:adjustRightInd w:val="0"/>
              <w:spacing w:after="0"/>
              <w:ind w:left="0"/>
              <w:jc w:val="both"/>
              <w:rPr>
                <w:rFonts w:cstheme="minorHAnsi"/>
                <w:sz w:val="24"/>
                <w:szCs w:val="24"/>
              </w:rPr>
            </w:pPr>
            <w:permStart w:id="511181077" w:edGrp="everyone"/>
          </w:p>
        </w:tc>
      </w:tr>
      <w:permEnd w:id="511181077"/>
      <w:tr w:rsidR="0094221B" w:rsidRPr="009A072F" w14:paraId="592B235F" w14:textId="77777777" w:rsidTr="0094221B">
        <w:trPr>
          <w:trHeight w:val="70"/>
        </w:trPr>
        <w:tc>
          <w:tcPr>
            <w:tcW w:w="9075" w:type="dxa"/>
            <w:gridSpan w:val="3"/>
            <w:tcBorders>
              <w:top w:val="single" w:sz="4" w:space="0" w:color="auto"/>
              <w:left w:val="single" w:sz="4" w:space="0" w:color="auto"/>
              <w:bottom w:val="single" w:sz="4" w:space="0" w:color="auto"/>
              <w:right w:val="single" w:sz="4" w:space="0" w:color="auto"/>
            </w:tcBorders>
            <w:shd w:val="clear" w:color="auto" w:fill="EEECE1" w:themeFill="background2"/>
          </w:tcPr>
          <w:p w14:paraId="3E302C95" w14:textId="153991F4" w:rsidR="0094221B" w:rsidRPr="009A072F" w:rsidRDefault="0094221B" w:rsidP="005A7A09">
            <w:pPr>
              <w:pStyle w:val="BodyTextIndent"/>
              <w:adjustRightInd w:val="0"/>
              <w:spacing w:after="0"/>
              <w:ind w:left="0"/>
              <w:jc w:val="both"/>
              <w:rPr>
                <w:rFonts w:cstheme="minorHAnsi"/>
                <w:b/>
                <w:bCs/>
                <w:sz w:val="24"/>
                <w:szCs w:val="24"/>
              </w:rPr>
            </w:pPr>
            <w:r w:rsidRPr="009A072F">
              <w:rPr>
                <w:rFonts w:cstheme="minorHAnsi"/>
                <w:b/>
                <w:bCs/>
                <w:sz w:val="24"/>
                <w:szCs w:val="24"/>
              </w:rPr>
              <w:t>D</w:t>
            </w:r>
            <w:r w:rsidR="009A072F" w:rsidRPr="009A072F">
              <w:rPr>
                <w:rFonts w:cstheme="minorHAnsi"/>
                <w:b/>
                <w:bCs/>
                <w:sz w:val="24"/>
                <w:szCs w:val="24"/>
              </w:rPr>
              <w:t xml:space="preserve">esignation </w:t>
            </w:r>
          </w:p>
        </w:tc>
      </w:tr>
      <w:tr w:rsidR="0094221B" w:rsidRPr="0094221B" w14:paraId="0B927880" w14:textId="77777777" w:rsidTr="0094221B">
        <w:trPr>
          <w:trHeight w:val="621"/>
        </w:trPr>
        <w:tc>
          <w:tcPr>
            <w:tcW w:w="9075" w:type="dxa"/>
            <w:gridSpan w:val="3"/>
            <w:tcBorders>
              <w:top w:val="single" w:sz="4" w:space="0" w:color="auto"/>
              <w:left w:val="single" w:sz="4" w:space="0" w:color="auto"/>
              <w:bottom w:val="single" w:sz="4" w:space="0" w:color="auto"/>
              <w:right w:val="single" w:sz="4" w:space="0" w:color="auto"/>
            </w:tcBorders>
          </w:tcPr>
          <w:p w14:paraId="2B5C360E" w14:textId="77777777" w:rsidR="0094221B" w:rsidRPr="0094221B" w:rsidRDefault="0094221B" w:rsidP="005A7A09">
            <w:pPr>
              <w:pStyle w:val="BodyTextIndent"/>
              <w:adjustRightInd w:val="0"/>
              <w:spacing w:after="0"/>
              <w:ind w:left="0"/>
              <w:jc w:val="both"/>
              <w:rPr>
                <w:rFonts w:cstheme="minorHAnsi"/>
                <w:sz w:val="24"/>
                <w:szCs w:val="24"/>
              </w:rPr>
            </w:pPr>
            <w:permStart w:id="475487018" w:edGrp="everyone"/>
          </w:p>
        </w:tc>
      </w:tr>
      <w:permEnd w:id="475487018"/>
      <w:tr w:rsidR="0094221B" w:rsidRPr="009A072F" w14:paraId="61FB3B99" w14:textId="77777777" w:rsidTr="0094221B">
        <w:trPr>
          <w:trHeight w:val="70"/>
        </w:trPr>
        <w:tc>
          <w:tcPr>
            <w:tcW w:w="4058"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14:paraId="66F8EC25" w14:textId="174F3EDA" w:rsidR="0094221B" w:rsidRPr="009A072F" w:rsidRDefault="0094221B" w:rsidP="0094221B">
            <w:pPr>
              <w:pStyle w:val="BodyTextIndent"/>
              <w:adjustRightInd w:val="0"/>
              <w:spacing w:after="0"/>
              <w:ind w:left="0"/>
              <w:jc w:val="both"/>
              <w:rPr>
                <w:rFonts w:cstheme="minorHAnsi"/>
                <w:b/>
                <w:bCs/>
                <w:sz w:val="24"/>
                <w:szCs w:val="24"/>
              </w:rPr>
            </w:pPr>
            <w:r w:rsidRPr="009A072F">
              <w:rPr>
                <w:rFonts w:cstheme="minorHAnsi"/>
                <w:b/>
                <w:bCs/>
                <w:sz w:val="24"/>
                <w:szCs w:val="24"/>
              </w:rPr>
              <w:t>C</w:t>
            </w:r>
            <w:r w:rsidR="009A072F" w:rsidRPr="009A072F">
              <w:rPr>
                <w:rFonts w:cstheme="minorHAnsi"/>
                <w:b/>
                <w:bCs/>
                <w:sz w:val="24"/>
                <w:szCs w:val="24"/>
              </w:rPr>
              <w:t>ontact Number</w:t>
            </w:r>
          </w:p>
        </w:tc>
        <w:tc>
          <w:tcPr>
            <w:tcW w:w="5017" w:type="dxa"/>
            <w:tcBorders>
              <w:top w:val="single" w:sz="4" w:space="0" w:color="auto"/>
              <w:left w:val="single" w:sz="4" w:space="0" w:color="auto"/>
              <w:bottom w:val="single" w:sz="4" w:space="0" w:color="auto"/>
              <w:right w:val="single" w:sz="4" w:space="0" w:color="auto"/>
            </w:tcBorders>
            <w:shd w:val="clear" w:color="auto" w:fill="EEECE1" w:themeFill="background2"/>
          </w:tcPr>
          <w:p w14:paraId="76883236" w14:textId="349B8936" w:rsidR="0094221B" w:rsidRPr="009A072F" w:rsidRDefault="009A072F" w:rsidP="0094221B">
            <w:pPr>
              <w:pStyle w:val="BodyTextIndent"/>
              <w:adjustRightInd w:val="0"/>
              <w:spacing w:after="0"/>
              <w:ind w:left="0"/>
              <w:jc w:val="both"/>
              <w:rPr>
                <w:rFonts w:cstheme="minorHAnsi"/>
                <w:b/>
                <w:bCs/>
                <w:sz w:val="24"/>
                <w:szCs w:val="24"/>
              </w:rPr>
            </w:pPr>
            <w:r w:rsidRPr="009A072F">
              <w:rPr>
                <w:rFonts w:cstheme="minorHAnsi"/>
                <w:b/>
                <w:bCs/>
                <w:sz w:val="24"/>
                <w:szCs w:val="24"/>
              </w:rPr>
              <w:t>Email</w:t>
            </w:r>
          </w:p>
        </w:tc>
      </w:tr>
      <w:tr w:rsidR="0094221B" w:rsidRPr="0094221B" w14:paraId="325CB8BC" w14:textId="77777777" w:rsidTr="0094221B">
        <w:trPr>
          <w:trHeight w:val="621"/>
        </w:trPr>
        <w:tc>
          <w:tcPr>
            <w:tcW w:w="4058" w:type="dxa"/>
            <w:gridSpan w:val="2"/>
            <w:tcBorders>
              <w:top w:val="single" w:sz="4" w:space="0" w:color="auto"/>
              <w:left w:val="single" w:sz="4" w:space="0" w:color="auto"/>
              <w:bottom w:val="single" w:sz="4" w:space="0" w:color="auto"/>
              <w:right w:val="single" w:sz="4" w:space="0" w:color="auto"/>
            </w:tcBorders>
          </w:tcPr>
          <w:p w14:paraId="6D6C1620" w14:textId="77777777" w:rsidR="0094221B" w:rsidRPr="0094221B" w:rsidRDefault="0094221B" w:rsidP="005A7A09">
            <w:pPr>
              <w:pStyle w:val="BodyTextIndent"/>
              <w:adjustRightInd w:val="0"/>
              <w:spacing w:after="0" w:line="360" w:lineRule="auto"/>
              <w:ind w:left="0"/>
              <w:jc w:val="both"/>
              <w:rPr>
                <w:rFonts w:cstheme="minorHAnsi"/>
                <w:sz w:val="24"/>
                <w:szCs w:val="24"/>
              </w:rPr>
            </w:pPr>
            <w:permStart w:id="1106734939" w:edGrp="everyone" w:colFirst="0" w:colLast="0"/>
            <w:permStart w:id="1530032924" w:edGrp="everyone" w:colFirst="1" w:colLast="1"/>
          </w:p>
        </w:tc>
        <w:tc>
          <w:tcPr>
            <w:tcW w:w="5017" w:type="dxa"/>
            <w:tcBorders>
              <w:top w:val="single" w:sz="4" w:space="0" w:color="auto"/>
              <w:left w:val="single" w:sz="4" w:space="0" w:color="auto"/>
              <w:bottom w:val="single" w:sz="4" w:space="0" w:color="auto"/>
              <w:right w:val="single" w:sz="4" w:space="0" w:color="auto"/>
            </w:tcBorders>
          </w:tcPr>
          <w:p w14:paraId="6699B90B" w14:textId="77777777" w:rsidR="0094221B" w:rsidRPr="0094221B" w:rsidRDefault="0094221B" w:rsidP="005A7A09">
            <w:pPr>
              <w:pStyle w:val="BodyTextIndent"/>
              <w:adjustRightInd w:val="0"/>
              <w:spacing w:after="0" w:line="360" w:lineRule="auto"/>
              <w:ind w:left="0"/>
              <w:jc w:val="both"/>
              <w:rPr>
                <w:rFonts w:cstheme="minorHAnsi"/>
                <w:sz w:val="24"/>
                <w:szCs w:val="24"/>
              </w:rPr>
            </w:pPr>
          </w:p>
        </w:tc>
      </w:tr>
      <w:permEnd w:id="1106734939"/>
      <w:permEnd w:id="1530032924"/>
    </w:tbl>
    <w:p w14:paraId="62E5159E" w14:textId="77777777" w:rsidR="00A16F6F" w:rsidRPr="00B014B9" w:rsidRDefault="00A16F6F" w:rsidP="00563CA0">
      <w:pPr>
        <w:jc w:val="both"/>
        <w:rPr>
          <w:sz w:val="24"/>
        </w:rPr>
      </w:pPr>
    </w:p>
    <w:sectPr w:rsidR="00A16F6F" w:rsidRPr="00B014B9" w:rsidSect="002A59C7">
      <w:footerReference w:type="default" r:id="rId15"/>
      <w:footnotePr>
        <w:numRestart w:val="eachSect"/>
      </w:footnotePr>
      <w:pgSz w:w="11909" w:h="16834" w:code="9"/>
      <w:pgMar w:top="1440" w:right="1440" w:bottom="1440"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A1947" w14:textId="77777777" w:rsidR="00394F3D" w:rsidRDefault="00394F3D" w:rsidP="00EA1935">
      <w:r>
        <w:separator/>
      </w:r>
    </w:p>
    <w:p w14:paraId="57A88DB0" w14:textId="77777777" w:rsidR="00394F3D" w:rsidRDefault="00394F3D"/>
  </w:endnote>
  <w:endnote w:type="continuationSeparator" w:id="0">
    <w:p w14:paraId="4027FB49" w14:textId="77777777" w:rsidR="00394F3D" w:rsidRDefault="00394F3D" w:rsidP="00EA1935">
      <w:r>
        <w:continuationSeparator/>
      </w:r>
    </w:p>
    <w:p w14:paraId="58DFFB75" w14:textId="77777777" w:rsidR="00394F3D" w:rsidRDefault="00394F3D"/>
  </w:endnote>
  <w:endnote w:type="continuationNotice" w:id="1">
    <w:p w14:paraId="601FD70C" w14:textId="77777777" w:rsidR="00394F3D" w:rsidRDefault="00394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4AB55" w14:textId="77777777" w:rsidR="005A7A09" w:rsidRDefault="005A7A09" w:rsidP="00F83EBF">
    <w:pPr>
      <w:pStyle w:val="Footer"/>
      <w:pBdr>
        <w:bottom w:val="single" w:sz="6" w:space="1" w:color="auto"/>
      </w:pBdr>
    </w:pPr>
  </w:p>
  <w:p w14:paraId="619DB14C" w14:textId="77777777" w:rsidR="005A7A09" w:rsidRPr="008E0A6A" w:rsidRDefault="005A7A09" w:rsidP="00F83EBF">
    <w:pPr>
      <w:pStyle w:val="Footer"/>
      <w:framePr w:wrap="around" w:vAnchor="text" w:hAnchor="margin" w:xAlign="right" w:y="1"/>
      <w:rPr>
        <w:rStyle w:val="PageNumber"/>
        <w:rFonts w:cs="Calibri"/>
        <w:sz w:val="22"/>
      </w:rPr>
    </w:pPr>
    <w:r w:rsidRPr="008E0A6A">
      <w:rPr>
        <w:rStyle w:val="PageNumber"/>
        <w:rFonts w:cs="Calibri"/>
        <w:sz w:val="22"/>
      </w:rPr>
      <w:fldChar w:fldCharType="begin"/>
    </w:r>
    <w:r w:rsidRPr="008E0A6A">
      <w:rPr>
        <w:rStyle w:val="PageNumber"/>
        <w:rFonts w:cs="Calibri"/>
        <w:sz w:val="22"/>
      </w:rPr>
      <w:instrText xml:space="preserve"> PAGE </w:instrText>
    </w:r>
    <w:r w:rsidRPr="008E0A6A">
      <w:rPr>
        <w:rStyle w:val="PageNumber"/>
        <w:rFonts w:cs="Calibri"/>
        <w:sz w:val="22"/>
      </w:rPr>
      <w:fldChar w:fldCharType="separate"/>
    </w:r>
    <w:r>
      <w:rPr>
        <w:rStyle w:val="PageNumber"/>
        <w:rFonts w:cs="Calibri"/>
        <w:noProof/>
        <w:sz w:val="22"/>
      </w:rPr>
      <w:t>6</w:t>
    </w:r>
    <w:r w:rsidRPr="008E0A6A">
      <w:rPr>
        <w:rStyle w:val="PageNumber"/>
        <w:rFonts w:cs="Calibri"/>
        <w:sz w:val="22"/>
      </w:rPr>
      <w:fldChar w:fldCharType="end"/>
    </w:r>
  </w:p>
  <w:p w14:paraId="79A78D25" w14:textId="77777777" w:rsidR="005A7A09" w:rsidRDefault="005A7A09" w:rsidP="00792276">
    <w:pPr>
      <w:pStyle w:val="Footer"/>
      <w:tabs>
        <w:tab w:val="clear" w:pos="8640"/>
      </w:tabs>
    </w:pPr>
    <w:r>
      <w:t>Monetary Authority of Singapore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FBDF9" w14:textId="77777777" w:rsidR="00394F3D" w:rsidRDefault="00394F3D" w:rsidP="00EA1935">
      <w:r>
        <w:separator/>
      </w:r>
    </w:p>
    <w:p w14:paraId="5177B121" w14:textId="77777777" w:rsidR="00394F3D" w:rsidRDefault="00394F3D"/>
  </w:footnote>
  <w:footnote w:type="continuationSeparator" w:id="0">
    <w:p w14:paraId="782FF166" w14:textId="77777777" w:rsidR="00394F3D" w:rsidRDefault="00394F3D" w:rsidP="00EA1935">
      <w:r>
        <w:continuationSeparator/>
      </w:r>
    </w:p>
    <w:p w14:paraId="624CDFB2" w14:textId="77777777" w:rsidR="00394F3D" w:rsidRDefault="00394F3D"/>
  </w:footnote>
  <w:footnote w:type="continuationNotice" w:id="1">
    <w:p w14:paraId="2A407ECA" w14:textId="77777777" w:rsidR="00394F3D" w:rsidRDefault="00394F3D">
      <w:pPr>
        <w:spacing w:after="0" w:line="240" w:lineRule="auto"/>
      </w:pPr>
    </w:p>
  </w:footnote>
  <w:footnote w:id="2">
    <w:p w14:paraId="113F346E" w14:textId="674B6E02" w:rsidR="005A7A09" w:rsidRPr="008844B6" w:rsidRDefault="005A7A09">
      <w:pPr>
        <w:pStyle w:val="FootnoteText"/>
        <w:rPr>
          <w:lang w:val="en-US"/>
        </w:rPr>
      </w:pPr>
      <w:r>
        <w:rPr>
          <w:rStyle w:val="FootnoteReference"/>
        </w:rPr>
        <w:footnoteRef/>
      </w:r>
      <w:r>
        <w:t xml:space="preserve"> Please attach the letter of registration of business together with the application form.</w:t>
      </w:r>
    </w:p>
  </w:footnote>
  <w:footnote w:id="3">
    <w:p w14:paraId="184EB102" w14:textId="37E9AFA8" w:rsidR="005A7A09" w:rsidRPr="0019770B" w:rsidRDefault="005A7A09" w:rsidP="0056059D">
      <w:pPr>
        <w:pStyle w:val="FootnoteText"/>
        <w:jc w:val="left"/>
      </w:pPr>
      <w:r>
        <w:rPr>
          <w:rStyle w:val="FootnoteReference"/>
        </w:rPr>
        <w:footnoteRef/>
      </w:r>
      <w:r>
        <w:t xml:space="preserve"> Accounting and Corporate Regulatory Authority (ACRA) is the national regulator of business entities, public </w:t>
      </w:r>
      <w:proofErr w:type="gramStart"/>
      <w:r>
        <w:t>accountants</w:t>
      </w:r>
      <w:proofErr w:type="gramEnd"/>
      <w:r>
        <w:t xml:space="preserve"> and corporate service providers in Singapore </w:t>
      </w:r>
      <w:hyperlink r:id="rId1" w:history="1">
        <w:r w:rsidRPr="00D8015C">
          <w:rPr>
            <w:rStyle w:val="Hyperlink"/>
          </w:rPr>
          <w:t>https://www.acra.gov.sg/about_acra</w:t>
        </w:r>
      </w:hyperlink>
      <w:r>
        <w:t xml:space="preserve"> </w:t>
      </w:r>
    </w:p>
  </w:footnote>
  <w:footnote w:id="4">
    <w:p w14:paraId="58B273EF" w14:textId="1E9472B1" w:rsidR="005A7A09" w:rsidRPr="001C56BF" w:rsidRDefault="005A7A09">
      <w:pPr>
        <w:pStyle w:val="FootnoteText"/>
        <w:rPr>
          <w:lang w:val="en-US"/>
        </w:rPr>
      </w:pPr>
      <w:r>
        <w:rPr>
          <w:rStyle w:val="FootnoteReference"/>
        </w:rPr>
        <w:footnoteRef/>
      </w:r>
      <w:r>
        <w:t xml:space="preserve"> Key stakeholders generally refer to substantial shareholders, key management officers (e.g. chief executive officer) and directors of the applicant.</w:t>
      </w:r>
    </w:p>
  </w:footnote>
  <w:footnote w:id="5">
    <w:p w14:paraId="0C10FC4E" w14:textId="1187CA8A" w:rsidR="005A7A09" w:rsidRDefault="005A7A09">
      <w:pPr>
        <w:pStyle w:val="FootnoteText"/>
      </w:pPr>
      <w:r>
        <w:rPr>
          <w:rStyle w:val="FootnoteReference"/>
        </w:rPr>
        <w:footnoteRef/>
      </w:r>
      <w:r>
        <w:t xml:space="preserve"> </w:t>
      </w:r>
      <w:r w:rsidRPr="001C56BF">
        <w:t xml:space="preserve">MAS regulation: </w:t>
      </w:r>
      <w:hyperlink r:id="rId2" w:history="1">
        <w:r w:rsidRPr="00D8015C">
          <w:rPr>
            <w:rStyle w:val="Hyperlink"/>
          </w:rPr>
          <w:t>https://www.mas.gov.sg/regulation</w:t>
        </w:r>
      </w:hyperlink>
      <w:r>
        <w:t xml:space="preserve"> </w:t>
      </w:r>
    </w:p>
  </w:footnote>
  <w:footnote w:id="6">
    <w:p w14:paraId="63023E3B" w14:textId="77777777" w:rsidR="005A7A09" w:rsidRPr="00803DA6" w:rsidRDefault="005A7A09" w:rsidP="001404F0">
      <w:pPr>
        <w:pStyle w:val="FootnoteText"/>
        <w:rPr>
          <w:lang w:val="en-US"/>
        </w:rPr>
      </w:pPr>
      <w:r>
        <w:rPr>
          <w:rStyle w:val="FootnoteReference"/>
        </w:rPr>
        <w:footnoteRef/>
      </w:r>
      <w:r>
        <w:t xml:space="preserve"> A digital token offering includes </w:t>
      </w:r>
      <w:r w:rsidRPr="00C743FD">
        <w:t>an initial coin offering (ICO) or ongoing coin offering</w:t>
      </w:r>
      <w:r>
        <w:t>.</w:t>
      </w:r>
    </w:p>
  </w:footnote>
  <w:footnote w:id="7">
    <w:p w14:paraId="7E2A51B1" w14:textId="77777777" w:rsidR="005A7A09" w:rsidRPr="00B93938" w:rsidRDefault="005A7A09" w:rsidP="0094221B">
      <w:pPr>
        <w:pStyle w:val="FootnoteText"/>
        <w:rPr>
          <w:sz w:val="16"/>
          <w:szCs w:val="16"/>
        </w:rPr>
      </w:pPr>
      <w:r w:rsidRPr="00B93938">
        <w:rPr>
          <w:rStyle w:val="FootnoteReference"/>
          <w:sz w:val="16"/>
          <w:szCs w:val="16"/>
        </w:rPr>
        <w:footnoteRef/>
      </w:r>
      <w:r>
        <w:rPr>
          <w:sz w:val="16"/>
          <w:szCs w:val="16"/>
        </w:rPr>
        <w:t xml:space="preserve"> Authorised signatory </w:t>
      </w:r>
      <w:r w:rsidRPr="00B93938">
        <w:rPr>
          <w:sz w:val="16"/>
          <w:szCs w:val="16"/>
        </w:rPr>
        <w:t xml:space="preserve">should be </w:t>
      </w:r>
      <w:r>
        <w:rPr>
          <w:sz w:val="16"/>
          <w:szCs w:val="16"/>
        </w:rPr>
        <w:t>at least a Department Head or equivalent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3E28EA"/>
    <w:multiLevelType w:val="hybridMultilevel"/>
    <w:tmpl w:val="7F382AB6"/>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E1D7CE2"/>
    <w:multiLevelType w:val="hybridMultilevel"/>
    <w:tmpl w:val="472E12DA"/>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2E60B26"/>
    <w:multiLevelType w:val="multilevel"/>
    <w:tmpl w:val="B0D0B1F4"/>
    <w:lvl w:ilvl="0">
      <w:start w:val="1"/>
      <w:numFmt w:val="decimal"/>
      <w:pStyle w:val="Heading1"/>
      <w:lvlText w:val="%1"/>
      <w:lvlJc w:val="left"/>
      <w:pPr>
        <w:ind w:left="0" w:firstLine="0"/>
      </w:pPr>
      <w:rPr>
        <w:rFonts w:hint="default"/>
      </w:rPr>
    </w:lvl>
    <w:lvl w:ilvl="1">
      <w:start w:val="1"/>
      <w:numFmt w:val="decimal"/>
      <w:pStyle w:val="BodyText1"/>
      <w:lvlText w:val="%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866F24"/>
    <w:multiLevelType w:val="hybridMultilevel"/>
    <w:tmpl w:val="9092C114"/>
    <w:lvl w:ilvl="0" w:tplc="48090019">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C2D58CA"/>
    <w:multiLevelType w:val="hybridMultilevel"/>
    <w:tmpl w:val="472E12DA"/>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DCA22D2"/>
    <w:multiLevelType w:val="hybridMultilevel"/>
    <w:tmpl w:val="A03238D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1D83F40"/>
    <w:multiLevelType w:val="hybridMultilevel"/>
    <w:tmpl w:val="472E12DA"/>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2EA1905"/>
    <w:multiLevelType w:val="hybridMultilevel"/>
    <w:tmpl w:val="472E12DA"/>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011AC2"/>
    <w:multiLevelType w:val="hybridMultilevel"/>
    <w:tmpl w:val="9A7C10AE"/>
    <w:lvl w:ilvl="0" w:tplc="2E4C86C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6617655"/>
    <w:multiLevelType w:val="multilevel"/>
    <w:tmpl w:val="376453F0"/>
    <w:lvl w:ilvl="0">
      <w:start w:val="1"/>
      <w:numFmt w:val="lowerLetter"/>
      <w:pStyle w:val="BodyText2"/>
      <w:lvlText w:val="(%1)"/>
      <w:lvlJc w:val="left"/>
      <w:pPr>
        <w:tabs>
          <w:tab w:val="num" w:pos="1584"/>
        </w:tabs>
        <w:ind w:left="1584"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3" w15:restartNumberingAfterBreak="0">
    <w:nsid w:val="6FDB6CC7"/>
    <w:multiLevelType w:val="hybridMultilevel"/>
    <w:tmpl w:val="357E936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7299187C"/>
    <w:multiLevelType w:val="hybridMultilevel"/>
    <w:tmpl w:val="3B7EBEE4"/>
    <w:lvl w:ilvl="0" w:tplc="01F2D96A">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2"/>
  </w:num>
  <w:num w:numId="4">
    <w:abstractNumId w:val="3"/>
  </w:num>
  <w:num w:numId="5">
    <w:abstractNumId w:val="5"/>
  </w:num>
  <w:num w:numId="6">
    <w:abstractNumId w:val="13"/>
  </w:num>
  <w:num w:numId="7">
    <w:abstractNumId w:val="11"/>
  </w:num>
  <w:num w:numId="8">
    <w:abstractNumId w:val="4"/>
  </w:num>
  <w:num w:numId="9">
    <w:abstractNumId w:val="7"/>
  </w:num>
  <w:num w:numId="10">
    <w:abstractNumId w:val="8"/>
  </w:num>
  <w:num w:numId="11">
    <w:abstractNumId w:val="6"/>
  </w:num>
  <w:num w:numId="12">
    <w:abstractNumId w:val="9"/>
  </w:num>
  <w:num w:numId="13">
    <w:abstractNumId w:val="2"/>
  </w:num>
  <w:num w:numId="14">
    <w:abstractNumId w:val="1"/>
  </w:num>
  <w:num w:numId="1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aD+sUZ5IIDJRe5uB3mBeXluO5Fs0KP0QloGCoJy7GUtbQ98ruaHltK6G8DoeWodSBLMWRqFBLyn5I0sjo3yhRw==" w:salt="XGJm72WMlekSXMEzczOhcw=="/>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BFB"/>
    <w:rsid w:val="00000645"/>
    <w:rsid w:val="00000724"/>
    <w:rsid w:val="00000C88"/>
    <w:rsid w:val="00001D15"/>
    <w:rsid w:val="00002CB3"/>
    <w:rsid w:val="00002F1D"/>
    <w:rsid w:val="0000353D"/>
    <w:rsid w:val="00004000"/>
    <w:rsid w:val="0000579C"/>
    <w:rsid w:val="00006718"/>
    <w:rsid w:val="00006982"/>
    <w:rsid w:val="00006F3F"/>
    <w:rsid w:val="00011C9E"/>
    <w:rsid w:val="00013053"/>
    <w:rsid w:val="0001323C"/>
    <w:rsid w:val="0001359E"/>
    <w:rsid w:val="000147DA"/>
    <w:rsid w:val="00016705"/>
    <w:rsid w:val="00017E75"/>
    <w:rsid w:val="00026BA2"/>
    <w:rsid w:val="0002739C"/>
    <w:rsid w:val="000300F8"/>
    <w:rsid w:val="00033011"/>
    <w:rsid w:val="000351B0"/>
    <w:rsid w:val="00041297"/>
    <w:rsid w:val="00043123"/>
    <w:rsid w:val="00051139"/>
    <w:rsid w:val="00051CBC"/>
    <w:rsid w:val="000523E2"/>
    <w:rsid w:val="00053FCD"/>
    <w:rsid w:val="000559B0"/>
    <w:rsid w:val="00055A89"/>
    <w:rsid w:val="00055EDB"/>
    <w:rsid w:val="00057345"/>
    <w:rsid w:val="00057755"/>
    <w:rsid w:val="00063F82"/>
    <w:rsid w:val="0006453C"/>
    <w:rsid w:val="00067D64"/>
    <w:rsid w:val="0007005E"/>
    <w:rsid w:val="000714C8"/>
    <w:rsid w:val="0007265D"/>
    <w:rsid w:val="00075EED"/>
    <w:rsid w:val="000775DB"/>
    <w:rsid w:val="00082990"/>
    <w:rsid w:val="00085EFF"/>
    <w:rsid w:val="000864B3"/>
    <w:rsid w:val="000909E9"/>
    <w:rsid w:val="000920FE"/>
    <w:rsid w:val="00092B68"/>
    <w:rsid w:val="00096C2C"/>
    <w:rsid w:val="00097B59"/>
    <w:rsid w:val="00097EC3"/>
    <w:rsid w:val="000A08F2"/>
    <w:rsid w:val="000A1876"/>
    <w:rsid w:val="000A1BF8"/>
    <w:rsid w:val="000A2522"/>
    <w:rsid w:val="000A3CAC"/>
    <w:rsid w:val="000A45F4"/>
    <w:rsid w:val="000A4752"/>
    <w:rsid w:val="000A5202"/>
    <w:rsid w:val="000A5AB6"/>
    <w:rsid w:val="000B268C"/>
    <w:rsid w:val="000B3C0F"/>
    <w:rsid w:val="000B4116"/>
    <w:rsid w:val="000B7092"/>
    <w:rsid w:val="000C0957"/>
    <w:rsid w:val="000C1124"/>
    <w:rsid w:val="000C5433"/>
    <w:rsid w:val="000C642E"/>
    <w:rsid w:val="000D00EE"/>
    <w:rsid w:val="000D0EBE"/>
    <w:rsid w:val="000D11CC"/>
    <w:rsid w:val="000D3F35"/>
    <w:rsid w:val="000D58D1"/>
    <w:rsid w:val="000D5C5F"/>
    <w:rsid w:val="000D71A5"/>
    <w:rsid w:val="000E1D7B"/>
    <w:rsid w:val="000E25E9"/>
    <w:rsid w:val="000E2801"/>
    <w:rsid w:val="000E6540"/>
    <w:rsid w:val="000E7595"/>
    <w:rsid w:val="000F02C2"/>
    <w:rsid w:val="000F1541"/>
    <w:rsid w:val="000F4355"/>
    <w:rsid w:val="000F48EF"/>
    <w:rsid w:val="000F4C43"/>
    <w:rsid w:val="000F6629"/>
    <w:rsid w:val="000F7438"/>
    <w:rsid w:val="000F7C22"/>
    <w:rsid w:val="000F7C41"/>
    <w:rsid w:val="00100BC8"/>
    <w:rsid w:val="00102A26"/>
    <w:rsid w:val="00104845"/>
    <w:rsid w:val="00104C84"/>
    <w:rsid w:val="001056CF"/>
    <w:rsid w:val="0010602E"/>
    <w:rsid w:val="00106077"/>
    <w:rsid w:val="0010618E"/>
    <w:rsid w:val="00112636"/>
    <w:rsid w:val="00113538"/>
    <w:rsid w:val="00113A92"/>
    <w:rsid w:val="00114CD1"/>
    <w:rsid w:val="00117379"/>
    <w:rsid w:val="001173C5"/>
    <w:rsid w:val="00121E9B"/>
    <w:rsid w:val="0012202A"/>
    <w:rsid w:val="001231F7"/>
    <w:rsid w:val="00124884"/>
    <w:rsid w:val="00124C7B"/>
    <w:rsid w:val="00124CA0"/>
    <w:rsid w:val="001259E8"/>
    <w:rsid w:val="0012669B"/>
    <w:rsid w:val="00131EC6"/>
    <w:rsid w:val="001320EE"/>
    <w:rsid w:val="001323FE"/>
    <w:rsid w:val="00134158"/>
    <w:rsid w:val="00134A75"/>
    <w:rsid w:val="00137897"/>
    <w:rsid w:val="001379D6"/>
    <w:rsid w:val="00137D5C"/>
    <w:rsid w:val="001402C2"/>
    <w:rsid w:val="001404F0"/>
    <w:rsid w:val="00140720"/>
    <w:rsid w:val="001414F6"/>
    <w:rsid w:val="00141959"/>
    <w:rsid w:val="001441CD"/>
    <w:rsid w:val="00146371"/>
    <w:rsid w:val="00150477"/>
    <w:rsid w:val="0015084F"/>
    <w:rsid w:val="001515B6"/>
    <w:rsid w:val="00151956"/>
    <w:rsid w:val="001538B2"/>
    <w:rsid w:val="00156A60"/>
    <w:rsid w:val="00160321"/>
    <w:rsid w:val="00160D05"/>
    <w:rsid w:val="00161C11"/>
    <w:rsid w:val="00161D42"/>
    <w:rsid w:val="00162245"/>
    <w:rsid w:val="00163E81"/>
    <w:rsid w:val="00167127"/>
    <w:rsid w:val="0016785D"/>
    <w:rsid w:val="00170B93"/>
    <w:rsid w:val="00170BFB"/>
    <w:rsid w:val="00173D89"/>
    <w:rsid w:val="00175B0F"/>
    <w:rsid w:val="00181242"/>
    <w:rsid w:val="00182143"/>
    <w:rsid w:val="00182191"/>
    <w:rsid w:val="00182ACB"/>
    <w:rsid w:val="00182BC6"/>
    <w:rsid w:val="00185560"/>
    <w:rsid w:val="00186B31"/>
    <w:rsid w:val="00187D61"/>
    <w:rsid w:val="0019083C"/>
    <w:rsid w:val="00191B7D"/>
    <w:rsid w:val="00191DEA"/>
    <w:rsid w:val="00193FEF"/>
    <w:rsid w:val="001944ED"/>
    <w:rsid w:val="00195299"/>
    <w:rsid w:val="00196893"/>
    <w:rsid w:val="00196D4E"/>
    <w:rsid w:val="0019770B"/>
    <w:rsid w:val="001A302C"/>
    <w:rsid w:val="001A364C"/>
    <w:rsid w:val="001A48D5"/>
    <w:rsid w:val="001B008C"/>
    <w:rsid w:val="001B05EB"/>
    <w:rsid w:val="001B0A5C"/>
    <w:rsid w:val="001B10B1"/>
    <w:rsid w:val="001B196C"/>
    <w:rsid w:val="001B33E3"/>
    <w:rsid w:val="001B35E6"/>
    <w:rsid w:val="001B5CB4"/>
    <w:rsid w:val="001B642D"/>
    <w:rsid w:val="001B686F"/>
    <w:rsid w:val="001B691D"/>
    <w:rsid w:val="001C09E9"/>
    <w:rsid w:val="001C0DD5"/>
    <w:rsid w:val="001C12D6"/>
    <w:rsid w:val="001C1D32"/>
    <w:rsid w:val="001C21F1"/>
    <w:rsid w:val="001C4C5F"/>
    <w:rsid w:val="001C56BF"/>
    <w:rsid w:val="001C57A9"/>
    <w:rsid w:val="001C7675"/>
    <w:rsid w:val="001D1F2E"/>
    <w:rsid w:val="001D2E13"/>
    <w:rsid w:val="001D41FC"/>
    <w:rsid w:val="001D4FD3"/>
    <w:rsid w:val="001D6E57"/>
    <w:rsid w:val="001D786D"/>
    <w:rsid w:val="001E0A77"/>
    <w:rsid w:val="001E0AFF"/>
    <w:rsid w:val="001E180F"/>
    <w:rsid w:val="001E1A52"/>
    <w:rsid w:val="001E25DD"/>
    <w:rsid w:val="001E6A17"/>
    <w:rsid w:val="001E6FDD"/>
    <w:rsid w:val="001E7736"/>
    <w:rsid w:val="001F023A"/>
    <w:rsid w:val="001F18D0"/>
    <w:rsid w:val="001F19F9"/>
    <w:rsid w:val="001F2B08"/>
    <w:rsid w:val="001F5213"/>
    <w:rsid w:val="001F77F2"/>
    <w:rsid w:val="0020028E"/>
    <w:rsid w:val="00200A85"/>
    <w:rsid w:val="00202564"/>
    <w:rsid w:val="00203145"/>
    <w:rsid w:val="002034F7"/>
    <w:rsid w:val="0020684F"/>
    <w:rsid w:val="00206BBB"/>
    <w:rsid w:val="00207CE3"/>
    <w:rsid w:val="00207DBE"/>
    <w:rsid w:val="00207F16"/>
    <w:rsid w:val="00210918"/>
    <w:rsid w:val="00210CC4"/>
    <w:rsid w:val="002128E1"/>
    <w:rsid w:val="00212BAD"/>
    <w:rsid w:val="00214415"/>
    <w:rsid w:val="00224001"/>
    <w:rsid w:val="00224D1D"/>
    <w:rsid w:val="00225016"/>
    <w:rsid w:val="00225219"/>
    <w:rsid w:val="00225256"/>
    <w:rsid w:val="0022538D"/>
    <w:rsid w:val="00225981"/>
    <w:rsid w:val="00225EBC"/>
    <w:rsid w:val="00226DB5"/>
    <w:rsid w:val="00226E28"/>
    <w:rsid w:val="00231CCF"/>
    <w:rsid w:val="00232981"/>
    <w:rsid w:val="00232992"/>
    <w:rsid w:val="002332C5"/>
    <w:rsid w:val="002335C2"/>
    <w:rsid w:val="002340D9"/>
    <w:rsid w:val="00234EA8"/>
    <w:rsid w:val="00235AA8"/>
    <w:rsid w:val="00236E47"/>
    <w:rsid w:val="002374F7"/>
    <w:rsid w:val="002411AA"/>
    <w:rsid w:val="00243268"/>
    <w:rsid w:val="0024379E"/>
    <w:rsid w:val="00244AE2"/>
    <w:rsid w:val="0024659D"/>
    <w:rsid w:val="002466D6"/>
    <w:rsid w:val="0024722B"/>
    <w:rsid w:val="0025022A"/>
    <w:rsid w:val="002502C6"/>
    <w:rsid w:val="00250EE2"/>
    <w:rsid w:val="0025126B"/>
    <w:rsid w:val="00255873"/>
    <w:rsid w:val="00256176"/>
    <w:rsid w:val="002562B1"/>
    <w:rsid w:val="00257ADC"/>
    <w:rsid w:val="00261155"/>
    <w:rsid w:val="00263092"/>
    <w:rsid w:val="00263AB8"/>
    <w:rsid w:val="00272C01"/>
    <w:rsid w:val="00273C11"/>
    <w:rsid w:val="00273DC9"/>
    <w:rsid w:val="00274AF8"/>
    <w:rsid w:val="002750A3"/>
    <w:rsid w:val="002753A8"/>
    <w:rsid w:val="00275546"/>
    <w:rsid w:val="00275FBC"/>
    <w:rsid w:val="002834EC"/>
    <w:rsid w:val="00283610"/>
    <w:rsid w:val="00283945"/>
    <w:rsid w:val="00284453"/>
    <w:rsid w:val="00285BA8"/>
    <w:rsid w:val="00285C5A"/>
    <w:rsid w:val="00285E78"/>
    <w:rsid w:val="00286DD3"/>
    <w:rsid w:val="00292013"/>
    <w:rsid w:val="002920C5"/>
    <w:rsid w:val="00292BD1"/>
    <w:rsid w:val="0029506C"/>
    <w:rsid w:val="00296024"/>
    <w:rsid w:val="002979FA"/>
    <w:rsid w:val="00297CDE"/>
    <w:rsid w:val="002A18B5"/>
    <w:rsid w:val="002A196E"/>
    <w:rsid w:val="002A41E6"/>
    <w:rsid w:val="002A482B"/>
    <w:rsid w:val="002A59C7"/>
    <w:rsid w:val="002A5AA0"/>
    <w:rsid w:val="002A65C8"/>
    <w:rsid w:val="002B0A10"/>
    <w:rsid w:val="002B1FB3"/>
    <w:rsid w:val="002B35AA"/>
    <w:rsid w:val="002B4DB2"/>
    <w:rsid w:val="002B6C50"/>
    <w:rsid w:val="002B79D0"/>
    <w:rsid w:val="002C1182"/>
    <w:rsid w:val="002C2BAB"/>
    <w:rsid w:val="002C4BAF"/>
    <w:rsid w:val="002C577D"/>
    <w:rsid w:val="002C5C00"/>
    <w:rsid w:val="002C663D"/>
    <w:rsid w:val="002C7B6F"/>
    <w:rsid w:val="002D244D"/>
    <w:rsid w:val="002D34FB"/>
    <w:rsid w:val="002D669D"/>
    <w:rsid w:val="002D7ED7"/>
    <w:rsid w:val="002E14BC"/>
    <w:rsid w:val="002E387E"/>
    <w:rsid w:val="002E4333"/>
    <w:rsid w:val="002E4E9E"/>
    <w:rsid w:val="002E7564"/>
    <w:rsid w:val="002F09CB"/>
    <w:rsid w:val="002F0B9F"/>
    <w:rsid w:val="002F2EE9"/>
    <w:rsid w:val="002F38DB"/>
    <w:rsid w:val="002F5440"/>
    <w:rsid w:val="002F755D"/>
    <w:rsid w:val="002F7830"/>
    <w:rsid w:val="00300202"/>
    <w:rsid w:val="0030308A"/>
    <w:rsid w:val="003100A6"/>
    <w:rsid w:val="0031104C"/>
    <w:rsid w:val="00311F46"/>
    <w:rsid w:val="003123AD"/>
    <w:rsid w:val="00312E96"/>
    <w:rsid w:val="00315366"/>
    <w:rsid w:val="003165A9"/>
    <w:rsid w:val="00321450"/>
    <w:rsid w:val="00321990"/>
    <w:rsid w:val="00324C4B"/>
    <w:rsid w:val="00324D40"/>
    <w:rsid w:val="00325475"/>
    <w:rsid w:val="00325E93"/>
    <w:rsid w:val="003263E1"/>
    <w:rsid w:val="003271EA"/>
    <w:rsid w:val="00331754"/>
    <w:rsid w:val="00332005"/>
    <w:rsid w:val="0033257E"/>
    <w:rsid w:val="00332580"/>
    <w:rsid w:val="003347A7"/>
    <w:rsid w:val="00335006"/>
    <w:rsid w:val="0033511C"/>
    <w:rsid w:val="00341D2D"/>
    <w:rsid w:val="00344033"/>
    <w:rsid w:val="00347716"/>
    <w:rsid w:val="00347C23"/>
    <w:rsid w:val="003518F2"/>
    <w:rsid w:val="00351C58"/>
    <w:rsid w:val="00352DBC"/>
    <w:rsid w:val="0035355A"/>
    <w:rsid w:val="003538AD"/>
    <w:rsid w:val="003554D9"/>
    <w:rsid w:val="00357089"/>
    <w:rsid w:val="0035782B"/>
    <w:rsid w:val="00361407"/>
    <w:rsid w:val="00362936"/>
    <w:rsid w:val="00363B4C"/>
    <w:rsid w:val="00364490"/>
    <w:rsid w:val="003645C1"/>
    <w:rsid w:val="00366DCA"/>
    <w:rsid w:val="00370140"/>
    <w:rsid w:val="003714C6"/>
    <w:rsid w:val="00371CC1"/>
    <w:rsid w:val="003729C0"/>
    <w:rsid w:val="00372A8C"/>
    <w:rsid w:val="00372F59"/>
    <w:rsid w:val="0037374F"/>
    <w:rsid w:val="00374136"/>
    <w:rsid w:val="00374C45"/>
    <w:rsid w:val="0037561F"/>
    <w:rsid w:val="003756F7"/>
    <w:rsid w:val="003776F9"/>
    <w:rsid w:val="00380753"/>
    <w:rsid w:val="00384A41"/>
    <w:rsid w:val="00387063"/>
    <w:rsid w:val="00393CB3"/>
    <w:rsid w:val="00393CC5"/>
    <w:rsid w:val="00393F54"/>
    <w:rsid w:val="0039460C"/>
    <w:rsid w:val="00394F3D"/>
    <w:rsid w:val="00395EB5"/>
    <w:rsid w:val="003A03DA"/>
    <w:rsid w:val="003A0B1D"/>
    <w:rsid w:val="003A4E9E"/>
    <w:rsid w:val="003A684A"/>
    <w:rsid w:val="003A6893"/>
    <w:rsid w:val="003A74A4"/>
    <w:rsid w:val="003B20AC"/>
    <w:rsid w:val="003B3B76"/>
    <w:rsid w:val="003B72D8"/>
    <w:rsid w:val="003C0B07"/>
    <w:rsid w:val="003C171F"/>
    <w:rsid w:val="003C189D"/>
    <w:rsid w:val="003C1922"/>
    <w:rsid w:val="003C4D2E"/>
    <w:rsid w:val="003C50D3"/>
    <w:rsid w:val="003C572C"/>
    <w:rsid w:val="003C5AC6"/>
    <w:rsid w:val="003C6E55"/>
    <w:rsid w:val="003C713E"/>
    <w:rsid w:val="003D3E90"/>
    <w:rsid w:val="003D42ED"/>
    <w:rsid w:val="003D4D6C"/>
    <w:rsid w:val="003D51D0"/>
    <w:rsid w:val="003D52C4"/>
    <w:rsid w:val="003E0C0D"/>
    <w:rsid w:val="003E2D6E"/>
    <w:rsid w:val="003E5AAA"/>
    <w:rsid w:val="003E6C7A"/>
    <w:rsid w:val="003E7705"/>
    <w:rsid w:val="003F04D9"/>
    <w:rsid w:val="003F1747"/>
    <w:rsid w:val="003F1B06"/>
    <w:rsid w:val="003F326E"/>
    <w:rsid w:val="003F432F"/>
    <w:rsid w:val="003F6153"/>
    <w:rsid w:val="003F76A9"/>
    <w:rsid w:val="003F7A0D"/>
    <w:rsid w:val="004002CF"/>
    <w:rsid w:val="0040070E"/>
    <w:rsid w:val="00400A51"/>
    <w:rsid w:val="004018BA"/>
    <w:rsid w:val="00402ABD"/>
    <w:rsid w:val="0040343A"/>
    <w:rsid w:val="0040425C"/>
    <w:rsid w:val="00405FFA"/>
    <w:rsid w:val="00407DC1"/>
    <w:rsid w:val="004100E7"/>
    <w:rsid w:val="00410724"/>
    <w:rsid w:val="00413623"/>
    <w:rsid w:val="00422B79"/>
    <w:rsid w:val="00423381"/>
    <w:rsid w:val="00423F0A"/>
    <w:rsid w:val="004245DF"/>
    <w:rsid w:val="004269CF"/>
    <w:rsid w:val="00430940"/>
    <w:rsid w:val="00430961"/>
    <w:rsid w:val="00432D19"/>
    <w:rsid w:val="004335BA"/>
    <w:rsid w:val="0043538D"/>
    <w:rsid w:val="004377F8"/>
    <w:rsid w:val="004405E3"/>
    <w:rsid w:val="00441350"/>
    <w:rsid w:val="00441BEC"/>
    <w:rsid w:val="00443656"/>
    <w:rsid w:val="00445175"/>
    <w:rsid w:val="0044599A"/>
    <w:rsid w:val="00450B66"/>
    <w:rsid w:val="0045299E"/>
    <w:rsid w:val="004539B3"/>
    <w:rsid w:val="0045416E"/>
    <w:rsid w:val="004548F2"/>
    <w:rsid w:val="004601F6"/>
    <w:rsid w:val="0046212D"/>
    <w:rsid w:val="00462A22"/>
    <w:rsid w:val="00463385"/>
    <w:rsid w:val="00463474"/>
    <w:rsid w:val="00463781"/>
    <w:rsid w:val="0046386C"/>
    <w:rsid w:val="00463B56"/>
    <w:rsid w:val="00464960"/>
    <w:rsid w:val="00464E8F"/>
    <w:rsid w:val="0046680A"/>
    <w:rsid w:val="00467050"/>
    <w:rsid w:val="00472B69"/>
    <w:rsid w:val="004735F5"/>
    <w:rsid w:val="00474D82"/>
    <w:rsid w:val="0047567C"/>
    <w:rsid w:val="004763F1"/>
    <w:rsid w:val="00477507"/>
    <w:rsid w:val="00482541"/>
    <w:rsid w:val="00483778"/>
    <w:rsid w:val="00486232"/>
    <w:rsid w:val="00487594"/>
    <w:rsid w:val="00490A11"/>
    <w:rsid w:val="00495393"/>
    <w:rsid w:val="0049567A"/>
    <w:rsid w:val="00496062"/>
    <w:rsid w:val="00496A4D"/>
    <w:rsid w:val="004A01C9"/>
    <w:rsid w:val="004A027A"/>
    <w:rsid w:val="004A4C34"/>
    <w:rsid w:val="004A7443"/>
    <w:rsid w:val="004B285C"/>
    <w:rsid w:val="004B683E"/>
    <w:rsid w:val="004B6A16"/>
    <w:rsid w:val="004C22B7"/>
    <w:rsid w:val="004C335F"/>
    <w:rsid w:val="004C3675"/>
    <w:rsid w:val="004C46EB"/>
    <w:rsid w:val="004C6918"/>
    <w:rsid w:val="004C6A12"/>
    <w:rsid w:val="004C727F"/>
    <w:rsid w:val="004C7DBE"/>
    <w:rsid w:val="004D2B5F"/>
    <w:rsid w:val="004D43FA"/>
    <w:rsid w:val="004D747B"/>
    <w:rsid w:val="004D7DB7"/>
    <w:rsid w:val="004E0F9D"/>
    <w:rsid w:val="004E1450"/>
    <w:rsid w:val="004E1699"/>
    <w:rsid w:val="004E1909"/>
    <w:rsid w:val="004E3F4F"/>
    <w:rsid w:val="004E45D9"/>
    <w:rsid w:val="004E753D"/>
    <w:rsid w:val="004E770D"/>
    <w:rsid w:val="004F121D"/>
    <w:rsid w:val="004F17A1"/>
    <w:rsid w:val="004F2DED"/>
    <w:rsid w:val="004F3563"/>
    <w:rsid w:val="004F4A24"/>
    <w:rsid w:val="004F4E96"/>
    <w:rsid w:val="004F55A8"/>
    <w:rsid w:val="004F6220"/>
    <w:rsid w:val="004F6E55"/>
    <w:rsid w:val="004F712A"/>
    <w:rsid w:val="00502498"/>
    <w:rsid w:val="00504611"/>
    <w:rsid w:val="00506B37"/>
    <w:rsid w:val="00506EE6"/>
    <w:rsid w:val="005107BB"/>
    <w:rsid w:val="00510BCB"/>
    <w:rsid w:val="00511B41"/>
    <w:rsid w:val="005149EC"/>
    <w:rsid w:val="0052061F"/>
    <w:rsid w:val="00521E99"/>
    <w:rsid w:val="00523F54"/>
    <w:rsid w:val="005247D7"/>
    <w:rsid w:val="005317DC"/>
    <w:rsid w:val="00531D4E"/>
    <w:rsid w:val="00532605"/>
    <w:rsid w:val="00534284"/>
    <w:rsid w:val="0053512D"/>
    <w:rsid w:val="00536FDD"/>
    <w:rsid w:val="00537AB8"/>
    <w:rsid w:val="005422C5"/>
    <w:rsid w:val="00544C02"/>
    <w:rsid w:val="00546A48"/>
    <w:rsid w:val="00547CC3"/>
    <w:rsid w:val="00552946"/>
    <w:rsid w:val="00552E44"/>
    <w:rsid w:val="00553917"/>
    <w:rsid w:val="00554A0D"/>
    <w:rsid w:val="00555A3E"/>
    <w:rsid w:val="00557068"/>
    <w:rsid w:val="00557E43"/>
    <w:rsid w:val="0056059D"/>
    <w:rsid w:val="005628A9"/>
    <w:rsid w:val="00563CA0"/>
    <w:rsid w:val="0056446F"/>
    <w:rsid w:val="00565068"/>
    <w:rsid w:val="00566704"/>
    <w:rsid w:val="00572484"/>
    <w:rsid w:val="005724C8"/>
    <w:rsid w:val="00572ED6"/>
    <w:rsid w:val="0057305E"/>
    <w:rsid w:val="00575265"/>
    <w:rsid w:val="00577933"/>
    <w:rsid w:val="00580FE4"/>
    <w:rsid w:val="00583C22"/>
    <w:rsid w:val="00585512"/>
    <w:rsid w:val="005867C5"/>
    <w:rsid w:val="005878CC"/>
    <w:rsid w:val="0059402C"/>
    <w:rsid w:val="0059438C"/>
    <w:rsid w:val="00595624"/>
    <w:rsid w:val="005965A5"/>
    <w:rsid w:val="0059695D"/>
    <w:rsid w:val="00596F3C"/>
    <w:rsid w:val="005A0DD1"/>
    <w:rsid w:val="005A3825"/>
    <w:rsid w:val="005A701E"/>
    <w:rsid w:val="005A7A09"/>
    <w:rsid w:val="005A7FEE"/>
    <w:rsid w:val="005B0565"/>
    <w:rsid w:val="005B07D2"/>
    <w:rsid w:val="005B0D23"/>
    <w:rsid w:val="005B1EBC"/>
    <w:rsid w:val="005B221D"/>
    <w:rsid w:val="005B2CAF"/>
    <w:rsid w:val="005B4183"/>
    <w:rsid w:val="005B4587"/>
    <w:rsid w:val="005B51F4"/>
    <w:rsid w:val="005B6686"/>
    <w:rsid w:val="005C0A21"/>
    <w:rsid w:val="005C0CED"/>
    <w:rsid w:val="005C275D"/>
    <w:rsid w:val="005C3A58"/>
    <w:rsid w:val="005C3CA8"/>
    <w:rsid w:val="005C3D8F"/>
    <w:rsid w:val="005C49EC"/>
    <w:rsid w:val="005C62E4"/>
    <w:rsid w:val="005C76CF"/>
    <w:rsid w:val="005D0659"/>
    <w:rsid w:val="005D27C3"/>
    <w:rsid w:val="005D377D"/>
    <w:rsid w:val="005D3D9E"/>
    <w:rsid w:val="005E0B16"/>
    <w:rsid w:val="005E295C"/>
    <w:rsid w:val="005E52F1"/>
    <w:rsid w:val="005E62AE"/>
    <w:rsid w:val="005E6814"/>
    <w:rsid w:val="005E6F20"/>
    <w:rsid w:val="005E6FF7"/>
    <w:rsid w:val="005E73A3"/>
    <w:rsid w:val="005F074B"/>
    <w:rsid w:val="005F30B6"/>
    <w:rsid w:val="005F4787"/>
    <w:rsid w:val="005F5D9C"/>
    <w:rsid w:val="005F6BCE"/>
    <w:rsid w:val="00601589"/>
    <w:rsid w:val="00601613"/>
    <w:rsid w:val="006017D1"/>
    <w:rsid w:val="00603110"/>
    <w:rsid w:val="006032E0"/>
    <w:rsid w:val="0060579F"/>
    <w:rsid w:val="006075E8"/>
    <w:rsid w:val="00607AB1"/>
    <w:rsid w:val="00607FF3"/>
    <w:rsid w:val="00611612"/>
    <w:rsid w:val="00613538"/>
    <w:rsid w:val="006176C5"/>
    <w:rsid w:val="0062022F"/>
    <w:rsid w:val="0062062C"/>
    <w:rsid w:val="006218F1"/>
    <w:rsid w:val="00625493"/>
    <w:rsid w:val="00625DDA"/>
    <w:rsid w:val="00626801"/>
    <w:rsid w:val="00626B3A"/>
    <w:rsid w:val="00626F4F"/>
    <w:rsid w:val="006316F5"/>
    <w:rsid w:val="00631E8B"/>
    <w:rsid w:val="00632A2E"/>
    <w:rsid w:val="00632EF5"/>
    <w:rsid w:val="0063497B"/>
    <w:rsid w:val="00635141"/>
    <w:rsid w:val="00636BC9"/>
    <w:rsid w:val="00637611"/>
    <w:rsid w:val="00641545"/>
    <w:rsid w:val="006429C2"/>
    <w:rsid w:val="00642AC6"/>
    <w:rsid w:val="00644DEC"/>
    <w:rsid w:val="0064511E"/>
    <w:rsid w:val="00645771"/>
    <w:rsid w:val="00645AAF"/>
    <w:rsid w:val="006504DD"/>
    <w:rsid w:val="00651185"/>
    <w:rsid w:val="00653300"/>
    <w:rsid w:val="0065368E"/>
    <w:rsid w:val="00653861"/>
    <w:rsid w:val="006543E8"/>
    <w:rsid w:val="00654738"/>
    <w:rsid w:val="0065498F"/>
    <w:rsid w:val="00655588"/>
    <w:rsid w:val="006565E4"/>
    <w:rsid w:val="0065685C"/>
    <w:rsid w:val="00657A48"/>
    <w:rsid w:val="00660431"/>
    <w:rsid w:val="00660C08"/>
    <w:rsid w:val="006615BA"/>
    <w:rsid w:val="00664A89"/>
    <w:rsid w:val="00664C37"/>
    <w:rsid w:val="006709E7"/>
    <w:rsid w:val="006743F2"/>
    <w:rsid w:val="00677029"/>
    <w:rsid w:val="00682D37"/>
    <w:rsid w:val="00682D69"/>
    <w:rsid w:val="006843B7"/>
    <w:rsid w:val="00684BD4"/>
    <w:rsid w:val="00685DCC"/>
    <w:rsid w:val="0068778D"/>
    <w:rsid w:val="0069207B"/>
    <w:rsid w:val="00694EE6"/>
    <w:rsid w:val="006959E7"/>
    <w:rsid w:val="00696794"/>
    <w:rsid w:val="006A2A2D"/>
    <w:rsid w:val="006A2C99"/>
    <w:rsid w:val="006A3712"/>
    <w:rsid w:val="006A3DEE"/>
    <w:rsid w:val="006A4F34"/>
    <w:rsid w:val="006A6315"/>
    <w:rsid w:val="006A6661"/>
    <w:rsid w:val="006A6B9B"/>
    <w:rsid w:val="006A6CD4"/>
    <w:rsid w:val="006A6FB3"/>
    <w:rsid w:val="006A7A49"/>
    <w:rsid w:val="006B79BD"/>
    <w:rsid w:val="006C11FB"/>
    <w:rsid w:val="006C12F0"/>
    <w:rsid w:val="006C21B3"/>
    <w:rsid w:val="006C3ED8"/>
    <w:rsid w:val="006C570B"/>
    <w:rsid w:val="006C6057"/>
    <w:rsid w:val="006C7B0A"/>
    <w:rsid w:val="006D0599"/>
    <w:rsid w:val="006D07BD"/>
    <w:rsid w:val="006D3025"/>
    <w:rsid w:val="006D4570"/>
    <w:rsid w:val="006D46C2"/>
    <w:rsid w:val="006D4F02"/>
    <w:rsid w:val="006D7162"/>
    <w:rsid w:val="006D7451"/>
    <w:rsid w:val="006E0327"/>
    <w:rsid w:val="006E0732"/>
    <w:rsid w:val="006E0B6B"/>
    <w:rsid w:val="006E48CE"/>
    <w:rsid w:val="006E5511"/>
    <w:rsid w:val="006E623D"/>
    <w:rsid w:val="006E6449"/>
    <w:rsid w:val="006E6497"/>
    <w:rsid w:val="006E6A50"/>
    <w:rsid w:val="006E79AD"/>
    <w:rsid w:val="006E7B06"/>
    <w:rsid w:val="006F0535"/>
    <w:rsid w:val="006F2019"/>
    <w:rsid w:val="006F3756"/>
    <w:rsid w:val="006F5C0C"/>
    <w:rsid w:val="006F5C20"/>
    <w:rsid w:val="006F5C83"/>
    <w:rsid w:val="006F5FF7"/>
    <w:rsid w:val="006F603F"/>
    <w:rsid w:val="006F6242"/>
    <w:rsid w:val="006F70B0"/>
    <w:rsid w:val="006F779D"/>
    <w:rsid w:val="007001BA"/>
    <w:rsid w:val="0070327C"/>
    <w:rsid w:val="00703A9D"/>
    <w:rsid w:val="00704C6B"/>
    <w:rsid w:val="00717929"/>
    <w:rsid w:val="00722AC6"/>
    <w:rsid w:val="00722D51"/>
    <w:rsid w:val="00722E8D"/>
    <w:rsid w:val="007241D9"/>
    <w:rsid w:val="00724666"/>
    <w:rsid w:val="00725CEC"/>
    <w:rsid w:val="00726496"/>
    <w:rsid w:val="00726ACB"/>
    <w:rsid w:val="007271F8"/>
    <w:rsid w:val="007273CE"/>
    <w:rsid w:val="00730226"/>
    <w:rsid w:val="007329FF"/>
    <w:rsid w:val="0073380D"/>
    <w:rsid w:val="00733BCA"/>
    <w:rsid w:val="00734872"/>
    <w:rsid w:val="00734E5B"/>
    <w:rsid w:val="00735FE2"/>
    <w:rsid w:val="00737010"/>
    <w:rsid w:val="007406D4"/>
    <w:rsid w:val="00747547"/>
    <w:rsid w:val="00751535"/>
    <w:rsid w:val="00751963"/>
    <w:rsid w:val="00751DA0"/>
    <w:rsid w:val="00752515"/>
    <w:rsid w:val="0075282E"/>
    <w:rsid w:val="00752CB6"/>
    <w:rsid w:val="0075441C"/>
    <w:rsid w:val="007556C2"/>
    <w:rsid w:val="007559D9"/>
    <w:rsid w:val="00756786"/>
    <w:rsid w:val="0075717F"/>
    <w:rsid w:val="00757B08"/>
    <w:rsid w:val="00757F08"/>
    <w:rsid w:val="00760D06"/>
    <w:rsid w:val="00764291"/>
    <w:rsid w:val="00765CE2"/>
    <w:rsid w:val="00766224"/>
    <w:rsid w:val="007670B8"/>
    <w:rsid w:val="007707A1"/>
    <w:rsid w:val="00771B5E"/>
    <w:rsid w:val="00773E0D"/>
    <w:rsid w:val="007766E5"/>
    <w:rsid w:val="00781B36"/>
    <w:rsid w:val="007857A0"/>
    <w:rsid w:val="00787543"/>
    <w:rsid w:val="00787D68"/>
    <w:rsid w:val="00790F59"/>
    <w:rsid w:val="00791554"/>
    <w:rsid w:val="00791C4E"/>
    <w:rsid w:val="00792276"/>
    <w:rsid w:val="00793A7D"/>
    <w:rsid w:val="007956DC"/>
    <w:rsid w:val="007A2BAB"/>
    <w:rsid w:val="007A41A7"/>
    <w:rsid w:val="007A546B"/>
    <w:rsid w:val="007A579A"/>
    <w:rsid w:val="007A5AF3"/>
    <w:rsid w:val="007A7441"/>
    <w:rsid w:val="007A75C6"/>
    <w:rsid w:val="007B14DF"/>
    <w:rsid w:val="007B1773"/>
    <w:rsid w:val="007B3E9F"/>
    <w:rsid w:val="007B4EB9"/>
    <w:rsid w:val="007B5446"/>
    <w:rsid w:val="007B55D7"/>
    <w:rsid w:val="007B7443"/>
    <w:rsid w:val="007C0104"/>
    <w:rsid w:val="007C19E9"/>
    <w:rsid w:val="007C23E1"/>
    <w:rsid w:val="007C3DF5"/>
    <w:rsid w:val="007C4325"/>
    <w:rsid w:val="007C4DD2"/>
    <w:rsid w:val="007D460C"/>
    <w:rsid w:val="007D50C2"/>
    <w:rsid w:val="007E1DE9"/>
    <w:rsid w:val="007E2F7B"/>
    <w:rsid w:val="007E5501"/>
    <w:rsid w:val="007E7965"/>
    <w:rsid w:val="007F0917"/>
    <w:rsid w:val="007F1784"/>
    <w:rsid w:val="007F3066"/>
    <w:rsid w:val="007F3B88"/>
    <w:rsid w:val="007F3D13"/>
    <w:rsid w:val="007F502C"/>
    <w:rsid w:val="007F5F17"/>
    <w:rsid w:val="007F72DB"/>
    <w:rsid w:val="007F7C75"/>
    <w:rsid w:val="007F7EC9"/>
    <w:rsid w:val="00801547"/>
    <w:rsid w:val="00801E5E"/>
    <w:rsid w:val="00802257"/>
    <w:rsid w:val="008028D2"/>
    <w:rsid w:val="00804824"/>
    <w:rsid w:val="00806ACE"/>
    <w:rsid w:val="00807442"/>
    <w:rsid w:val="008106AC"/>
    <w:rsid w:val="0081090C"/>
    <w:rsid w:val="008110C2"/>
    <w:rsid w:val="00811A1D"/>
    <w:rsid w:val="008126AE"/>
    <w:rsid w:val="00813185"/>
    <w:rsid w:val="008146F8"/>
    <w:rsid w:val="0081521F"/>
    <w:rsid w:val="008158AB"/>
    <w:rsid w:val="00817A41"/>
    <w:rsid w:val="00817AD6"/>
    <w:rsid w:val="00822468"/>
    <w:rsid w:val="008240B4"/>
    <w:rsid w:val="0082566A"/>
    <w:rsid w:val="00826844"/>
    <w:rsid w:val="00826BCB"/>
    <w:rsid w:val="008302B9"/>
    <w:rsid w:val="00833CFB"/>
    <w:rsid w:val="0083648C"/>
    <w:rsid w:val="00836869"/>
    <w:rsid w:val="00837486"/>
    <w:rsid w:val="0084035D"/>
    <w:rsid w:val="008424CF"/>
    <w:rsid w:val="00843210"/>
    <w:rsid w:val="00844AB2"/>
    <w:rsid w:val="00844BA5"/>
    <w:rsid w:val="00845C81"/>
    <w:rsid w:val="00847D14"/>
    <w:rsid w:val="00850CC8"/>
    <w:rsid w:val="008534C1"/>
    <w:rsid w:val="00853C27"/>
    <w:rsid w:val="00854893"/>
    <w:rsid w:val="00856392"/>
    <w:rsid w:val="008568BA"/>
    <w:rsid w:val="00857386"/>
    <w:rsid w:val="00857E85"/>
    <w:rsid w:val="00860362"/>
    <w:rsid w:val="008628DD"/>
    <w:rsid w:val="0086351B"/>
    <w:rsid w:val="00864AC9"/>
    <w:rsid w:val="00867F04"/>
    <w:rsid w:val="008718D8"/>
    <w:rsid w:val="00873106"/>
    <w:rsid w:val="00874121"/>
    <w:rsid w:val="00876247"/>
    <w:rsid w:val="008804B5"/>
    <w:rsid w:val="008844B6"/>
    <w:rsid w:val="008854DD"/>
    <w:rsid w:val="008855EF"/>
    <w:rsid w:val="00887602"/>
    <w:rsid w:val="00890AF3"/>
    <w:rsid w:val="0089229B"/>
    <w:rsid w:val="00893485"/>
    <w:rsid w:val="00895DD3"/>
    <w:rsid w:val="0089787D"/>
    <w:rsid w:val="00897D5D"/>
    <w:rsid w:val="008A1039"/>
    <w:rsid w:val="008A1D0B"/>
    <w:rsid w:val="008A4FF6"/>
    <w:rsid w:val="008A576D"/>
    <w:rsid w:val="008B5E5F"/>
    <w:rsid w:val="008C14E2"/>
    <w:rsid w:val="008C1D6F"/>
    <w:rsid w:val="008C42B6"/>
    <w:rsid w:val="008C46E5"/>
    <w:rsid w:val="008D3217"/>
    <w:rsid w:val="008E0050"/>
    <w:rsid w:val="008E0A6A"/>
    <w:rsid w:val="008E455F"/>
    <w:rsid w:val="008E590A"/>
    <w:rsid w:val="008E5BCE"/>
    <w:rsid w:val="008E5F7B"/>
    <w:rsid w:val="008E78C0"/>
    <w:rsid w:val="008F0FA3"/>
    <w:rsid w:val="008F1D63"/>
    <w:rsid w:val="008F2247"/>
    <w:rsid w:val="008F34A0"/>
    <w:rsid w:val="008F47DA"/>
    <w:rsid w:val="008F5AB7"/>
    <w:rsid w:val="009008AB"/>
    <w:rsid w:val="00903282"/>
    <w:rsid w:val="00904929"/>
    <w:rsid w:val="00905467"/>
    <w:rsid w:val="00910C99"/>
    <w:rsid w:val="00911510"/>
    <w:rsid w:val="0091172D"/>
    <w:rsid w:val="00913266"/>
    <w:rsid w:val="00913561"/>
    <w:rsid w:val="00913CBB"/>
    <w:rsid w:val="00913CCE"/>
    <w:rsid w:val="009153E0"/>
    <w:rsid w:val="00915C6B"/>
    <w:rsid w:val="00915F29"/>
    <w:rsid w:val="0092070C"/>
    <w:rsid w:val="00930095"/>
    <w:rsid w:val="00931283"/>
    <w:rsid w:val="009332BE"/>
    <w:rsid w:val="0093335E"/>
    <w:rsid w:val="0093380C"/>
    <w:rsid w:val="00933BCE"/>
    <w:rsid w:val="009359FA"/>
    <w:rsid w:val="00936471"/>
    <w:rsid w:val="00937554"/>
    <w:rsid w:val="0094221B"/>
    <w:rsid w:val="0094548D"/>
    <w:rsid w:val="009465E8"/>
    <w:rsid w:val="00947A18"/>
    <w:rsid w:val="0095132D"/>
    <w:rsid w:val="00951553"/>
    <w:rsid w:val="00953B2D"/>
    <w:rsid w:val="00957742"/>
    <w:rsid w:val="00960C6C"/>
    <w:rsid w:val="009622EB"/>
    <w:rsid w:val="00964156"/>
    <w:rsid w:val="009650B5"/>
    <w:rsid w:val="00966428"/>
    <w:rsid w:val="00967E23"/>
    <w:rsid w:val="00972217"/>
    <w:rsid w:val="00972854"/>
    <w:rsid w:val="00974433"/>
    <w:rsid w:val="009748A6"/>
    <w:rsid w:val="00976022"/>
    <w:rsid w:val="0097719F"/>
    <w:rsid w:val="009807C5"/>
    <w:rsid w:val="00980831"/>
    <w:rsid w:val="00981C51"/>
    <w:rsid w:val="009839AB"/>
    <w:rsid w:val="00984846"/>
    <w:rsid w:val="009915E5"/>
    <w:rsid w:val="00992913"/>
    <w:rsid w:val="009934E9"/>
    <w:rsid w:val="00994A62"/>
    <w:rsid w:val="00995D9B"/>
    <w:rsid w:val="009978D7"/>
    <w:rsid w:val="009A072F"/>
    <w:rsid w:val="009A10F6"/>
    <w:rsid w:val="009A219F"/>
    <w:rsid w:val="009A3E1A"/>
    <w:rsid w:val="009A4305"/>
    <w:rsid w:val="009A5880"/>
    <w:rsid w:val="009B0335"/>
    <w:rsid w:val="009B0538"/>
    <w:rsid w:val="009B3532"/>
    <w:rsid w:val="009B4D26"/>
    <w:rsid w:val="009B5B1E"/>
    <w:rsid w:val="009B6362"/>
    <w:rsid w:val="009B7095"/>
    <w:rsid w:val="009C1790"/>
    <w:rsid w:val="009C3F15"/>
    <w:rsid w:val="009C5C0E"/>
    <w:rsid w:val="009C5F39"/>
    <w:rsid w:val="009C7735"/>
    <w:rsid w:val="009D08C7"/>
    <w:rsid w:val="009D0A5D"/>
    <w:rsid w:val="009D0DA9"/>
    <w:rsid w:val="009D0FF5"/>
    <w:rsid w:val="009D1A17"/>
    <w:rsid w:val="009D258A"/>
    <w:rsid w:val="009D50A6"/>
    <w:rsid w:val="009D5143"/>
    <w:rsid w:val="009D61A3"/>
    <w:rsid w:val="009E514C"/>
    <w:rsid w:val="009E53D5"/>
    <w:rsid w:val="009E5959"/>
    <w:rsid w:val="009E5E6A"/>
    <w:rsid w:val="009E74A2"/>
    <w:rsid w:val="009F24B6"/>
    <w:rsid w:val="009F2517"/>
    <w:rsid w:val="009F2E22"/>
    <w:rsid w:val="009F2EFE"/>
    <w:rsid w:val="009F511F"/>
    <w:rsid w:val="009F5C34"/>
    <w:rsid w:val="009F76D4"/>
    <w:rsid w:val="00A00BC0"/>
    <w:rsid w:val="00A01FCC"/>
    <w:rsid w:val="00A02A85"/>
    <w:rsid w:val="00A07878"/>
    <w:rsid w:val="00A078A1"/>
    <w:rsid w:val="00A11D68"/>
    <w:rsid w:val="00A13E45"/>
    <w:rsid w:val="00A144C6"/>
    <w:rsid w:val="00A15368"/>
    <w:rsid w:val="00A15E76"/>
    <w:rsid w:val="00A16F6F"/>
    <w:rsid w:val="00A16FCC"/>
    <w:rsid w:val="00A20E4B"/>
    <w:rsid w:val="00A213FA"/>
    <w:rsid w:val="00A235D7"/>
    <w:rsid w:val="00A26B50"/>
    <w:rsid w:val="00A276A1"/>
    <w:rsid w:val="00A300F1"/>
    <w:rsid w:val="00A308F4"/>
    <w:rsid w:val="00A30C60"/>
    <w:rsid w:val="00A31FB2"/>
    <w:rsid w:val="00A320F8"/>
    <w:rsid w:val="00A32363"/>
    <w:rsid w:val="00A330CB"/>
    <w:rsid w:val="00A3400E"/>
    <w:rsid w:val="00A34F27"/>
    <w:rsid w:val="00A358C6"/>
    <w:rsid w:val="00A36BDC"/>
    <w:rsid w:val="00A42FC2"/>
    <w:rsid w:val="00A4391B"/>
    <w:rsid w:val="00A44F1E"/>
    <w:rsid w:val="00A45534"/>
    <w:rsid w:val="00A53BA9"/>
    <w:rsid w:val="00A53FBF"/>
    <w:rsid w:val="00A553C4"/>
    <w:rsid w:val="00A618E0"/>
    <w:rsid w:val="00A637B9"/>
    <w:rsid w:val="00A64E9D"/>
    <w:rsid w:val="00A652B0"/>
    <w:rsid w:val="00A714EA"/>
    <w:rsid w:val="00A71A28"/>
    <w:rsid w:val="00A71D67"/>
    <w:rsid w:val="00A71EF4"/>
    <w:rsid w:val="00A722DA"/>
    <w:rsid w:val="00A72CE8"/>
    <w:rsid w:val="00A75BE7"/>
    <w:rsid w:val="00A77BE6"/>
    <w:rsid w:val="00A8048E"/>
    <w:rsid w:val="00A8057B"/>
    <w:rsid w:val="00A80A78"/>
    <w:rsid w:val="00A820EB"/>
    <w:rsid w:val="00A824F0"/>
    <w:rsid w:val="00A8352F"/>
    <w:rsid w:val="00A849DC"/>
    <w:rsid w:val="00A84C4E"/>
    <w:rsid w:val="00A87159"/>
    <w:rsid w:val="00A8737D"/>
    <w:rsid w:val="00A8754F"/>
    <w:rsid w:val="00A87C82"/>
    <w:rsid w:val="00A93F3F"/>
    <w:rsid w:val="00A940C5"/>
    <w:rsid w:val="00A94ED9"/>
    <w:rsid w:val="00A954B2"/>
    <w:rsid w:val="00A96636"/>
    <w:rsid w:val="00A9784E"/>
    <w:rsid w:val="00AA01E6"/>
    <w:rsid w:val="00AA0D5D"/>
    <w:rsid w:val="00AA30C4"/>
    <w:rsid w:val="00AA389F"/>
    <w:rsid w:val="00AA3B3B"/>
    <w:rsid w:val="00AA42A8"/>
    <w:rsid w:val="00AA609F"/>
    <w:rsid w:val="00AA6C5A"/>
    <w:rsid w:val="00AA6E84"/>
    <w:rsid w:val="00AA7561"/>
    <w:rsid w:val="00AA7983"/>
    <w:rsid w:val="00AB13CF"/>
    <w:rsid w:val="00AB145B"/>
    <w:rsid w:val="00AB1B35"/>
    <w:rsid w:val="00AB2B4A"/>
    <w:rsid w:val="00AB3EFD"/>
    <w:rsid w:val="00AB4BF0"/>
    <w:rsid w:val="00AB4C33"/>
    <w:rsid w:val="00AB6A54"/>
    <w:rsid w:val="00AB6D32"/>
    <w:rsid w:val="00AC1F2B"/>
    <w:rsid w:val="00AC25FC"/>
    <w:rsid w:val="00AC267C"/>
    <w:rsid w:val="00AC36F0"/>
    <w:rsid w:val="00AC4106"/>
    <w:rsid w:val="00AC60F0"/>
    <w:rsid w:val="00AD1F10"/>
    <w:rsid w:val="00AD1FEB"/>
    <w:rsid w:val="00AD213B"/>
    <w:rsid w:val="00AD2D0B"/>
    <w:rsid w:val="00AD36B0"/>
    <w:rsid w:val="00AD3DDF"/>
    <w:rsid w:val="00AD431C"/>
    <w:rsid w:val="00AD485D"/>
    <w:rsid w:val="00AD5DD6"/>
    <w:rsid w:val="00AE00F5"/>
    <w:rsid w:val="00AE08E5"/>
    <w:rsid w:val="00AE0C5C"/>
    <w:rsid w:val="00AE4771"/>
    <w:rsid w:val="00AE4EEB"/>
    <w:rsid w:val="00AF0C7E"/>
    <w:rsid w:val="00AF2E47"/>
    <w:rsid w:val="00AF4208"/>
    <w:rsid w:val="00AF53CF"/>
    <w:rsid w:val="00B00532"/>
    <w:rsid w:val="00B014B9"/>
    <w:rsid w:val="00B02AE5"/>
    <w:rsid w:val="00B04603"/>
    <w:rsid w:val="00B047A8"/>
    <w:rsid w:val="00B0592B"/>
    <w:rsid w:val="00B115A3"/>
    <w:rsid w:val="00B13BBD"/>
    <w:rsid w:val="00B153FA"/>
    <w:rsid w:val="00B1564A"/>
    <w:rsid w:val="00B162D2"/>
    <w:rsid w:val="00B2400C"/>
    <w:rsid w:val="00B244BC"/>
    <w:rsid w:val="00B25036"/>
    <w:rsid w:val="00B27195"/>
    <w:rsid w:val="00B331EC"/>
    <w:rsid w:val="00B34FA7"/>
    <w:rsid w:val="00B35F88"/>
    <w:rsid w:val="00B42470"/>
    <w:rsid w:val="00B42477"/>
    <w:rsid w:val="00B433C9"/>
    <w:rsid w:val="00B43505"/>
    <w:rsid w:val="00B4498E"/>
    <w:rsid w:val="00B44D12"/>
    <w:rsid w:val="00B4541F"/>
    <w:rsid w:val="00B501E6"/>
    <w:rsid w:val="00B50328"/>
    <w:rsid w:val="00B51375"/>
    <w:rsid w:val="00B51CD7"/>
    <w:rsid w:val="00B51DE1"/>
    <w:rsid w:val="00B52548"/>
    <w:rsid w:val="00B52D64"/>
    <w:rsid w:val="00B53C41"/>
    <w:rsid w:val="00B53CF5"/>
    <w:rsid w:val="00B6349D"/>
    <w:rsid w:val="00B639D4"/>
    <w:rsid w:val="00B6462C"/>
    <w:rsid w:val="00B64DC9"/>
    <w:rsid w:val="00B6516F"/>
    <w:rsid w:val="00B7141B"/>
    <w:rsid w:val="00B720A7"/>
    <w:rsid w:val="00B73631"/>
    <w:rsid w:val="00B737C0"/>
    <w:rsid w:val="00B73C29"/>
    <w:rsid w:val="00B76607"/>
    <w:rsid w:val="00B77210"/>
    <w:rsid w:val="00B84A7D"/>
    <w:rsid w:val="00B8526E"/>
    <w:rsid w:val="00B85B6D"/>
    <w:rsid w:val="00B87017"/>
    <w:rsid w:val="00B87796"/>
    <w:rsid w:val="00B9001A"/>
    <w:rsid w:val="00B925FA"/>
    <w:rsid w:val="00B941AD"/>
    <w:rsid w:val="00B9505F"/>
    <w:rsid w:val="00B96552"/>
    <w:rsid w:val="00B97DAB"/>
    <w:rsid w:val="00BA16C2"/>
    <w:rsid w:val="00BA4E31"/>
    <w:rsid w:val="00BA693C"/>
    <w:rsid w:val="00BA7A7F"/>
    <w:rsid w:val="00BB0B59"/>
    <w:rsid w:val="00BB23E2"/>
    <w:rsid w:val="00BB27E4"/>
    <w:rsid w:val="00BB3432"/>
    <w:rsid w:val="00BB38B3"/>
    <w:rsid w:val="00BB3F68"/>
    <w:rsid w:val="00BB5DB8"/>
    <w:rsid w:val="00BB7C92"/>
    <w:rsid w:val="00BC0735"/>
    <w:rsid w:val="00BC37B3"/>
    <w:rsid w:val="00BC388B"/>
    <w:rsid w:val="00BC4F51"/>
    <w:rsid w:val="00BC5876"/>
    <w:rsid w:val="00BC5C8A"/>
    <w:rsid w:val="00BD02E9"/>
    <w:rsid w:val="00BD1740"/>
    <w:rsid w:val="00BD25CE"/>
    <w:rsid w:val="00BD3D40"/>
    <w:rsid w:val="00BD7D01"/>
    <w:rsid w:val="00BD7D98"/>
    <w:rsid w:val="00BE0650"/>
    <w:rsid w:val="00BE0964"/>
    <w:rsid w:val="00BE0D4C"/>
    <w:rsid w:val="00BE1A92"/>
    <w:rsid w:val="00BE51B2"/>
    <w:rsid w:val="00BE55EB"/>
    <w:rsid w:val="00BE615A"/>
    <w:rsid w:val="00BE6569"/>
    <w:rsid w:val="00BF0B75"/>
    <w:rsid w:val="00BF0C47"/>
    <w:rsid w:val="00BF14B9"/>
    <w:rsid w:val="00BF1D3B"/>
    <w:rsid w:val="00BF2489"/>
    <w:rsid w:val="00BF497F"/>
    <w:rsid w:val="00BF68B7"/>
    <w:rsid w:val="00BF7849"/>
    <w:rsid w:val="00BF7CCF"/>
    <w:rsid w:val="00C02DFC"/>
    <w:rsid w:val="00C03648"/>
    <w:rsid w:val="00C04876"/>
    <w:rsid w:val="00C07515"/>
    <w:rsid w:val="00C0797C"/>
    <w:rsid w:val="00C11A59"/>
    <w:rsid w:val="00C12119"/>
    <w:rsid w:val="00C13343"/>
    <w:rsid w:val="00C1477E"/>
    <w:rsid w:val="00C20B7D"/>
    <w:rsid w:val="00C22548"/>
    <w:rsid w:val="00C24156"/>
    <w:rsid w:val="00C24FB5"/>
    <w:rsid w:val="00C2566E"/>
    <w:rsid w:val="00C27131"/>
    <w:rsid w:val="00C3064F"/>
    <w:rsid w:val="00C3073D"/>
    <w:rsid w:val="00C30D95"/>
    <w:rsid w:val="00C32467"/>
    <w:rsid w:val="00C32B64"/>
    <w:rsid w:val="00C32F14"/>
    <w:rsid w:val="00C3315D"/>
    <w:rsid w:val="00C40C8D"/>
    <w:rsid w:val="00C420AC"/>
    <w:rsid w:val="00C444E8"/>
    <w:rsid w:val="00C44825"/>
    <w:rsid w:val="00C461F7"/>
    <w:rsid w:val="00C468CB"/>
    <w:rsid w:val="00C50229"/>
    <w:rsid w:val="00C50CB9"/>
    <w:rsid w:val="00C51538"/>
    <w:rsid w:val="00C544FD"/>
    <w:rsid w:val="00C547BD"/>
    <w:rsid w:val="00C54D39"/>
    <w:rsid w:val="00C54DA5"/>
    <w:rsid w:val="00C55E72"/>
    <w:rsid w:val="00C57A61"/>
    <w:rsid w:val="00C57C4C"/>
    <w:rsid w:val="00C61D79"/>
    <w:rsid w:val="00C63F48"/>
    <w:rsid w:val="00C64438"/>
    <w:rsid w:val="00C64C4D"/>
    <w:rsid w:val="00C64C8B"/>
    <w:rsid w:val="00C64F73"/>
    <w:rsid w:val="00C6650B"/>
    <w:rsid w:val="00C6661C"/>
    <w:rsid w:val="00C67810"/>
    <w:rsid w:val="00C700FC"/>
    <w:rsid w:val="00C726DC"/>
    <w:rsid w:val="00C72911"/>
    <w:rsid w:val="00C72C7D"/>
    <w:rsid w:val="00C736B7"/>
    <w:rsid w:val="00C73C1B"/>
    <w:rsid w:val="00C74F05"/>
    <w:rsid w:val="00C75AF8"/>
    <w:rsid w:val="00C764B0"/>
    <w:rsid w:val="00C768E5"/>
    <w:rsid w:val="00C76C64"/>
    <w:rsid w:val="00C8176D"/>
    <w:rsid w:val="00C81CED"/>
    <w:rsid w:val="00C82382"/>
    <w:rsid w:val="00C8368C"/>
    <w:rsid w:val="00C83761"/>
    <w:rsid w:val="00C83EFB"/>
    <w:rsid w:val="00C84745"/>
    <w:rsid w:val="00C8502A"/>
    <w:rsid w:val="00C86052"/>
    <w:rsid w:val="00C861F8"/>
    <w:rsid w:val="00C91069"/>
    <w:rsid w:val="00C91BD1"/>
    <w:rsid w:val="00C92A91"/>
    <w:rsid w:val="00C9472A"/>
    <w:rsid w:val="00C94C89"/>
    <w:rsid w:val="00C96DFF"/>
    <w:rsid w:val="00CA096C"/>
    <w:rsid w:val="00CA0A89"/>
    <w:rsid w:val="00CA1FC8"/>
    <w:rsid w:val="00CA2588"/>
    <w:rsid w:val="00CA365E"/>
    <w:rsid w:val="00CA5D6F"/>
    <w:rsid w:val="00CA6E40"/>
    <w:rsid w:val="00CA7F24"/>
    <w:rsid w:val="00CB09B2"/>
    <w:rsid w:val="00CB2A8E"/>
    <w:rsid w:val="00CB6136"/>
    <w:rsid w:val="00CB66F6"/>
    <w:rsid w:val="00CC102C"/>
    <w:rsid w:val="00CC11F0"/>
    <w:rsid w:val="00CC2A51"/>
    <w:rsid w:val="00CC2B27"/>
    <w:rsid w:val="00CC2EAF"/>
    <w:rsid w:val="00CC4FC1"/>
    <w:rsid w:val="00CD311A"/>
    <w:rsid w:val="00CD5BD2"/>
    <w:rsid w:val="00CD5D45"/>
    <w:rsid w:val="00CD66F1"/>
    <w:rsid w:val="00CD6FF6"/>
    <w:rsid w:val="00CE0CA4"/>
    <w:rsid w:val="00CE122B"/>
    <w:rsid w:val="00CE1D73"/>
    <w:rsid w:val="00CE334A"/>
    <w:rsid w:val="00CE4375"/>
    <w:rsid w:val="00CE4E09"/>
    <w:rsid w:val="00CE626A"/>
    <w:rsid w:val="00CE7249"/>
    <w:rsid w:val="00CE78EF"/>
    <w:rsid w:val="00CF13E0"/>
    <w:rsid w:val="00CF15AA"/>
    <w:rsid w:val="00CF2287"/>
    <w:rsid w:val="00CF2C30"/>
    <w:rsid w:val="00CF559F"/>
    <w:rsid w:val="00CF7598"/>
    <w:rsid w:val="00D01F0D"/>
    <w:rsid w:val="00D021FA"/>
    <w:rsid w:val="00D022B1"/>
    <w:rsid w:val="00D0363D"/>
    <w:rsid w:val="00D036F0"/>
    <w:rsid w:val="00D03FA4"/>
    <w:rsid w:val="00D107E5"/>
    <w:rsid w:val="00D121A4"/>
    <w:rsid w:val="00D14D81"/>
    <w:rsid w:val="00D15FCF"/>
    <w:rsid w:val="00D17C4C"/>
    <w:rsid w:val="00D22FFA"/>
    <w:rsid w:val="00D23983"/>
    <w:rsid w:val="00D30C26"/>
    <w:rsid w:val="00D31E92"/>
    <w:rsid w:val="00D322C2"/>
    <w:rsid w:val="00D32F12"/>
    <w:rsid w:val="00D336EF"/>
    <w:rsid w:val="00D3428A"/>
    <w:rsid w:val="00D35788"/>
    <w:rsid w:val="00D41713"/>
    <w:rsid w:val="00D43223"/>
    <w:rsid w:val="00D43BE2"/>
    <w:rsid w:val="00D44093"/>
    <w:rsid w:val="00D447A8"/>
    <w:rsid w:val="00D4598C"/>
    <w:rsid w:val="00D50429"/>
    <w:rsid w:val="00D50F9C"/>
    <w:rsid w:val="00D52064"/>
    <w:rsid w:val="00D53092"/>
    <w:rsid w:val="00D55847"/>
    <w:rsid w:val="00D55A28"/>
    <w:rsid w:val="00D5712B"/>
    <w:rsid w:val="00D57CBC"/>
    <w:rsid w:val="00D60B5A"/>
    <w:rsid w:val="00D61AA3"/>
    <w:rsid w:val="00D61F1C"/>
    <w:rsid w:val="00D64AB3"/>
    <w:rsid w:val="00D6687C"/>
    <w:rsid w:val="00D675D1"/>
    <w:rsid w:val="00D704E9"/>
    <w:rsid w:val="00D71F6C"/>
    <w:rsid w:val="00D7290E"/>
    <w:rsid w:val="00D761BB"/>
    <w:rsid w:val="00D7670F"/>
    <w:rsid w:val="00D771A4"/>
    <w:rsid w:val="00D773DF"/>
    <w:rsid w:val="00D805EC"/>
    <w:rsid w:val="00D80808"/>
    <w:rsid w:val="00D80E1D"/>
    <w:rsid w:val="00D81017"/>
    <w:rsid w:val="00D8232C"/>
    <w:rsid w:val="00D82A30"/>
    <w:rsid w:val="00D878D1"/>
    <w:rsid w:val="00D90798"/>
    <w:rsid w:val="00D92427"/>
    <w:rsid w:val="00D92CAA"/>
    <w:rsid w:val="00D930FE"/>
    <w:rsid w:val="00D93A59"/>
    <w:rsid w:val="00D958C1"/>
    <w:rsid w:val="00D95929"/>
    <w:rsid w:val="00D95B5C"/>
    <w:rsid w:val="00D95E3C"/>
    <w:rsid w:val="00D97ABC"/>
    <w:rsid w:val="00DA04A8"/>
    <w:rsid w:val="00DA3B03"/>
    <w:rsid w:val="00DA42F8"/>
    <w:rsid w:val="00DB1019"/>
    <w:rsid w:val="00DB253A"/>
    <w:rsid w:val="00DB3CA4"/>
    <w:rsid w:val="00DB4605"/>
    <w:rsid w:val="00DB460C"/>
    <w:rsid w:val="00DB4A10"/>
    <w:rsid w:val="00DB514F"/>
    <w:rsid w:val="00DC0337"/>
    <w:rsid w:val="00DC09FC"/>
    <w:rsid w:val="00DC1BB0"/>
    <w:rsid w:val="00DC5E77"/>
    <w:rsid w:val="00DD087D"/>
    <w:rsid w:val="00DD3857"/>
    <w:rsid w:val="00DD725F"/>
    <w:rsid w:val="00DD772C"/>
    <w:rsid w:val="00DE0749"/>
    <w:rsid w:val="00DE121E"/>
    <w:rsid w:val="00DE460C"/>
    <w:rsid w:val="00DE4DDE"/>
    <w:rsid w:val="00DE51D0"/>
    <w:rsid w:val="00DE75E4"/>
    <w:rsid w:val="00DF1872"/>
    <w:rsid w:val="00DF1E11"/>
    <w:rsid w:val="00DF1E4C"/>
    <w:rsid w:val="00DF200E"/>
    <w:rsid w:val="00DF2BEB"/>
    <w:rsid w:val="00DF6530"/>
    <w:rsid w:val="00DF6666"/>
    <w:rsid w:val="00DF6905"/>
    <w:rsid w:val="00E00806"/>
    <w:rsid w:val="00E01A78"/>
    <w:rsid w:val="00E0236C"/>
    <w:rsid w:val="00E02D4A"/>
    <w:rsid w:val="00E03F8A"/>
    <w:rsid w:val="00E045AF"/>
    <w:rsid w:val="00E0475F"/>
    <w:rsid w:val="00E04F6D"/>
    <w:rsid w:val="00E05331"/>
    <w:rsid w:val="00E06E25"/>
    <w:rsid w:val="00E07D0D"/>
    <w:rsid w:val="00E07DC7"/>
    <w:rsid w:val="00E12463"/>
    <w:rsid w:val="00E1501C"/>
    <w:rsid w:val="00E20F28"/>
    <w:rsid w:val="00E212A8"/>
    <w:rsid w:val="00E2145D"/>
    <w:rsid w:val="00E2471A"/>
    <w:rsid w:val="00E30228"/>
    <w:rsid w:val="00E30A71"/>
    <w:rsid w:val="00E32D73"/>
    <w:rsid w:val="00E33846"/>
    <w:rsid w:val="00E346BD"/>
    <w:rsid w:val="00E34F9E"/>
    <w:rsid w:val="00E365DA"/>
    <w:rsid w:val="00E41D1F"/>
    <w:rsid w:val="00E429AF"/>
    <w:rsid w:val="00E43175"/>
    <w:rsid w:val="00E4464E"/>
    <w:rsid w:val="00E44811"/>
    <w:rsid w:val="00E44E25"/>
    <w:rsid w:val="00E45E33"/>
    <w:rsid w:val="00E46500"/>
    <w:rsid w:val="00E47BB8"/>
    <w:rsid w:val="00E53C9E"/>
    <w:rsid w:val="00E55400"/>
    <w:rsid w:val="00E62B08"/>
    <w:rsid w:val="00E6389C"/>
    <w:rsid w:val="00E64A41"/>
    <w:rsid w:val="00E655F1"/>
    <w:rsid w:val="00E6576D"/>
    <w:rsid w:val="00E66A93"/>
    <w:rsid w:val="00E67C23"/>
    <w:rsid w:val="00E729B1"/>
    <w:rsid w:val="00E731F7"/>
    <w:rsid w:val="00E74FBD"/>
    <w:rsid w:val="00E755F9"/>
    <w:rsid w:val="00E809D9"/>
    <w:rsid w:val="00E81093"/>
    <w:rsid w:val="00E828A1"/>
    <w:rsid w:val="00E83A68"/>
    <w:rsid w:val="00E846E0"/>
    <w:rsid w:val="00E8557E"/>
    <w:rsid w:val="00E85A05"/>
    <w:rsid w:val="00E85CBB"/>
    <w:rsid w:val="00E86429"/>
    <w:rsid w:val="00E86E05"/>
    <w:rsid w:val="00E902B9"/>
    <w:rsid w:val="00E90BD6"/>
    <w:rsid w:val="00E91B01"/>
    <w:rsid w:val="00E91B67"/>
    <w:rsid w:val="00E93962"/>
    <w:rsid w:val="00E93A98"/>
    <w:rsid w:val="00E94382"/>
    <w:rsid w:val="00E9467B"/>
    <w:rsid w:val="00E95614"/>
    <w:rsid w:val="00E95E65"/>
    <w:rsid w:val="00E978DD"/>
    <w:rsid w:val="00EA1477"/>
    <w:rsid w:val="00EA1935"/>
    <w:rsid w:val="00EA316B"/>
    <w:rsid w:val="00EA32AC"/>
    <w:rsid w:val="00EA556B"/>
    <w:rsid w:val="00EB00DD"/>
    <w:rsid w:val="00EB12E3"/>
    <w:rsid w:val="00EB1309"/>
    <w:rsid w:val="00EB1AC0"/>
    <w:rsid w:val="00EB2A58"/>
    <w:rsid w:val="00EB3172"/>
    <w:rsid w:val="00EB31C7"/>
    <w:rsid w:val="00EB3421"/>
    <w:rsid w:val="00EB49A5"/>
    <w:rsid w:val="00EB541E"/>
    <w:rsid w:val="00EC2EFC"/>
    <w:rsid w:val="00EC472B"/>
    <w:rsid w:val="00EC65DB"/>
    <w:rsid w:val="00EC6A4C"/>
    <w:rsid w:val="00EC6EFD"/>
    <w:rsid w:val="00ED16F8"/>
    <w:rsid w:val="00ED1FC0"/>
    <w:rsid w:val="00ED4217"/>
    <w:rsid w:val="00ED5288"/>
    <w:rsid w:val="00ED63F6"/>
    <w:rsid w:val="00ED73F0"/>
    <w:rsid w:val="00ED7A13"/>
    <w:rsid w:val="00EE0127"/>
    <w:rsid w:val="00EE2799"/>
    <w:rsid w:val="00EE42FC"/>
    <w:rsid w:val="00EE443A"/>
    <w:rsid w:val="00EE5901"/>
    <w:rsid w:val="00EE74F5"/>
    <w:rsid w:val="00EE7E76"/>
    <w:rsid w:val="00EF1988"/>
    <w:rsid w:val="00EF2370"/>
    <w:rsid w:val="00EF412F"/>
    <w:rsid w:val="00EF567F"/>
    <w:rsid w:val="00F02CD2"/>
    <w:rsid w:val="00F04152"/>
    <w:rsid w:val="00F06675"/>
    <w:rsid w:val="00F12873"/>
    <w:rsid w:val="00F167EF"/>
    <w:rsid w:val="00F17B1C"/>
    <w:rsid w:val="00F20332"/>
    <w:rsid w:val="00F20D45"/>
    <w:rsid w:val="00F2256F"/>
    <w:rsid w:val="00F233F6"/>
    <w:rsid w:val="00F24264"/>
    <w:rsid w:val="00F25CE6"/>
    <w:rsid w:val="00F25ED4"/>
    <w:rsid w:val="00F270BB"/>
    <w:rsid w:val="00F2710B"/>
    <w:rsid w:val="00F3025B"/>
    <w:rsid w:val="00F308D1"/>
    <w:rsid w:val="00F31B30"/>
    <w:rsid w:val="00F36A18"/>
    <w:rsid w:val="00F36D33"/>
    <w:rsid w:val="00F4069B"/>
    <w:rsid w:val="00F4084A"/>
    <w:rsid w:val="00F40A51"/>
    <w:rsid w:val="00F444DD"/>
    <w:rsid w:val="00F46613"/>
    <w:rsid w:val="00F50421"/>
    <w:rsid w:val="00F52B2F"/>
    <w:rsid w:val="00F5557D"/>
    <w:rsid w:val="00F55A8B"/>
    <w:rsid w:val="00F56C2E"/>
    <w:rsid w:val="00F57913"/>
    <w:rsid w:val="00F57BDF"/>
    <w:rsid w:val="00F60CB0"/>
    <w:rsid w:val="00F60CF0"/>
    <w:rsid w:val="00F614B1"/>
    <w:rsid w:val="00F61EE0"/>
    <w:rsid w:val="00F628BA"/>
    <w:rsid w:val="00F62CC9"/>
    <w:rsid w:val="00F64F54"/>
    <w:rsid w:val="00F65342"/>
    <w:rsid w:val="00F65736"/>
    <w:rsid w:val="00F66669"/>
    <w:rsid w:val="00F66FDB"/>
    <w:rsid w:val="00F671DF"/>
    <w:rsid w:val="00F678FA"/>
    <w:rsid w:val="00F67CD8"/>
    <w:rsid w:val="00F70581"/>
    <w:rsid w:val="00F71A83"/>
    <w:rsid w:val="00F723DF"/>
    <w:rsid w:val="00F7437A"/>
    <w:rsid w:val="00F75FF0"/>
    <w:rsid w:val="00F76888"/>
    <w:rsid w:val="00F8150D"/>
    <w:rsid w:val="00F83D65"/>
    <w:rsid w:val="00F83EBF"/>
    <w:rsid w:val="00F86A00"/>
    <w:rsid w:val="00F87AA3"/>
    <w:rsid w:val="00F9092F"/>
    <w:rsid w:val="00F94EB9"/>
    <w:rsid w:val="00F96930"/>
    <w:rsid w:val="00FA1275"/>
    <w:rsid w:val="00FA1767"/>
    <w:rsid w:val="00FA233E"/>
    <w:rsid w:val="00FA6D94"/>
    <w:rsid w:val="00FA7DF6"/>
    <w:rsid w:val="00FB0640"/>
    <w:rsid w:val="00FB17CF"/>
    <w:rsid w:val="00FB1A06"/>
    <w:rsid w:val="00FB2C62"/>
    <w:rsid w:val="00FB53F6"/>
    <w:rsid w:val="00FB6510"/>
    <w:rsid w:val="00FC2FDE"/>
    <w:rsid w:val="00FC4805"/>
    <w:rsid w:val="00FC4AC5"/>
    <w:rsid w:val="00FC573C"/>
    <w:rsid w:val="00FC7CEA"/>
    <w:rsid w:val="00FD0C88"/>
    <w:rsid w:val="00FD0DC9"/>
    <w:rsid w:val="00FD115E"/>
    <w:rsid w:val="00FD6465"/>
    <w:rsid w:val="00FE0A2B"/>
    <w:rsid w:val="00FE1DBB"/>
    <w:rsid w:val="00FE7885"/>
    <w:rsid w:val="00FE7AB5"/>
    <w:rsid w:val="00FF1537"/>
    <w:rsid w:val="00FF38F8"/>
    <w:rsid w:val="00FF52A2"/>
    <w:rsid w:val="00FF6E54"/>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F0392"/>
  <w15:docId w15:val="{51A5E228-A3F2-4925-B878-36D666DD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Heading"/>
    <w:basedOn w:val="Normal"/>
    <w:next w:val="Normal"/>
    <w:link w:val="Heading1Char"/>
    <w:uiPriority w:val="9"/>
    <w:qFormat/>
    <w:rsid w:val="00170BFB"/>
    <w:pPr>
      <w:keepNext/>
      <w:numPr>
        <w:numId w:val="4"/>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b/>
      <w:bCs/>
      <w:kern w:val="32"/>
      <w:sz w:val="28"/>
      <w:szCs w:val="32"/>
      <w:lang w:val="en-GB"/>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uiPriority w:val="99"/>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uiPriority w:val="99"/>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uiPriority w:val="99"/>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751DA0"/>
    <w:pPr>
      <w:numPr>
        <w:numId w:val="3"/>
      </w:numPr>
      <w:spacing w:before="240"/>
      <w:ind w:left="1582"/>
      <w:contextualSpacing/>
      <w:jc w:val="both"/>
    </w:pPr>
    <w:rPr>
      <w:sz w:val="24"/>
    </w:rPr>
  </w:style>
  <w:style w:type="character" w:customStyle="1" w:styleId="BodyText2Char">
    <w:name w:val="Body Text 2 Char"/>
    <w:aliases w:val="Lettered List Char"/>
    <w:basedOn w:val="DefaultParagraphFont"/>
    <w:link w:val="BodyText2"/>
    <w:rsid w:val="00751DA0"/>
    <w:rPr>
      <w:sz w:val="24"/>
    </w:rPr>
  </w:style>
  <w:style w:type="paragraph" w:customStyle="1" w:styleId="Sub-bulletedpoint">
    <w:name w:val="Sub-bulleted point"/>
    <w:basedOn w:val="Normal"/>
    <w:autoRedefine/>
    <w:rsid w:val="00EA1935"/>
    <w:pPr>
      <w:numPr>
        <w:numId w:val="1"/>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751DA0"/>
    <w:pPr>
      <w:numPr>
        <w:numId w:val="2"/>
      </w:numPr>
      <w:spacing w:before="120" w:after="60" w:line="312" w:lineRule="auto"/>
      <w:jc w:val="both"/>
    </w:pPr>
    <w:rPr>
      <w:rFonts w:ascii="Calibri" w:eastAsia="Times New Roman" w:hAnsi="Calibri" w:cstheme="minorHAnsi"/>
      <w:iCs/>
      <w:kern w:val="28"/>
      <w:sz w:val="24"/>
      <w:szCs w:val="24"/>
      <w:lang w:eastAsia="en-US"/>
    </w:rPr>
  </w:style>
  <w:style w:type="paragraph" w:customStyle="1" w:styleId="BodyText1">
    <w:name w:val="Body Text 1"/>
    <w:basedOn w:val="Normal"/>
    <w:qFormat/>
    <w:rsid w:val="00170BFB"/>
    <w:pPr>
      <w:numPr>
        <w:ilvl w:val="1"/>
        <w:numId w:val="4"/>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5"/>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GB"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qFormat/>
    <w:rsid w:val="002750A3"/>
    <w:pPr>
      <w:tabs>
        <w:tab w:val="left" w:pos="709"/>
        <w:tab w:val="right" w:leader="dot" w:pos="8931"/>
      </w:tabs>
      <w:spacing w:after="100"/>
    </w:pPr>
    <w:rPr>
      <w:sz w:val="24"/>
    </w:rPr>
  </w:style>
  <w:style w:type="paragraph" w:styleId="TOCHeading">
    <w:name w:val="TOC Heading"/>
    <w:basedOn w:val="Heading1"/>
    <w:next w:val="Normal"/>
    <w:uiPriority w:val="39"/>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qFormat/>
    <w:rsid w:val="00DB1019"/>
    <w:pPr>
      <w:spacing w:after="100"/>
      <w:ind w:left="220"/>
    </w:pPr>
  </w:style>
  <w:style w:type="paragraph" w:styleId="TOC3">
    <w:name w:val="toc 3"/>
    <w:basedOn w:val="Normal"/>
    <w:next w:val="Normal"/>
    <w:autoRedefine/>
    <w:uiPriority w:val="39"/>
    <w:unhideWhenUsed/>
    <w:qFormat/>
    <w:rsid w:val="00DB1019"/>
    <w:pPr>
      <w:spacing w:after="100"/>
      <w:ind w:left="440"/>
    </w:pPr>
  </w:style>
  <w:style w:type="paragraph" w:styleId="CommentSubject">
    <w:name w:val="annotation subject"/>
    <w:basedOn w:val="CommentText"/>
    <w:next w:val="CommentText"/>
    <w:link w:val="CommentSubjectChar"/>
    <w:uiPriority w:val="99"/>
    <w:semiHidden/>
    <w:unhideWhenUsed/>
    <w:rsid w:val="00972854"/>
    <w:rPr>
      <w:b/>
      <w:bCs/>
    </w:rPr>
  </w:style>
  <w:style w:type="character" w:customStyle="1" w:styleId="CommentSubjectChar">
    <w:name w:val="Comment Subject Char"/>
    <w:basedOn w:val="CommentTextChar"/>
    <w:link w:val="CommentSubject"/>
    <w:uiPriority w:val="99"/>
    <w:semiHidden/>
    <w:rsid w:val="00972854"/>
    <w:rPr>
      <w:rFonts w:eastAsiaTheme="minorHAnsi"/>
      <w:b/>
      <w:bCs/>
      <w:sz w:val="20"/>
      <w:szCs w:val="20"/>
      <w:lang w:val="en-SG" w:eastAsia="en-US"/>
    </w:rPr>
  </w:style>
  <w:style w:type="character" w:styleId="FollowedHyperlink">
    <w:name w:val="FollowedHyperlink"/>
    <w:basedOn w:val="DefaultParagraphFont"/>
    <w:uiPriority w:val="99"/>
    <w:semiHidden/>
    <w:unhideWhenUsed/>
    <w:rsid w:val="004E1909"/>
    <w:rPr>
      <w:color w:val="800080" w:themeColor="followedHyperlink"/>
      <w:u w:val="single"/>
    </w:rPr>
  </w:style>
  <w:style w:type="paragraph" w:styleId="Revision">
    <w:name w:val="Revision"/>
    <w:hidden/>
    <w:uiPriority w:val="99"/>
    <w:semiHidden/>
    <w:rsid w:val="00D322C2"/>
    <w:pPr>
      <w:spacing w:after="0" w:line="240" w:lineRule="auto"/>
    </w:pPr>
  </w:style>
  <w:style w:type="character" w:styleId="UnresolvedMention">
    <w:name w:val="Unresolved Mention"/>
    <w:basedOn w:val="DefaultParagraphFont"/>
    <w:uiPriority w:val="99"/>
    <w:semiHidden/>
    <w:unhideWhenUsed/>
    <w:rsid w:val="0056059D"/>
    <w:rPr>
      <w:color w:val="605E5C"/>
      <w:shd w:val="clear" w:color="auto" w:fill="E1DFDD"/>
    </w:rPr>
  </w:style>
  <w:style w:type="character" w:styleId="PlaceholderText">
    <w:name w:val="Placeholder Text"/>
    <w:basedOn w:val="DefaultParagraphFont"/>
    <w:uiPriority w:val="99"/>
    <w:semiHidden/>
    <w:rsid w:val="00102A26"/>
    <w:rPr>
      <w:color w:val="808080"/>
    </w:rPr>
  </w:style>
  <w:style w:type="paragraph" w:styleId="BodyTextIndent">
    <w:name w:val="Body Text Indent"/>
    <w:basedOn w:val="Normal"/>
    <w:link w:val="BodyTextIndentChar"/>
    <w:uiPriority w:val="99"/>
    <w:unhideWhenUsed/>
    <w:rsid w:val="00363B4C"/>
    <w:pPr>
      <w:spacing w:after="120"/>
      <w:ind w:left="283"/>
    </w:pPr>
  </w:style>
  <w:style w:type="character" w:customStyle="1" w:styleId="BodyTextIndentChar">
    <w:name w:val="Body Text Indent Char"/>
    <w:basedOn w:val="DefaultParagraphFont"/>
    <w:link w:val="BodyTextIndent"/>
    <w:uiPriority w:val="99"/>
    <w:rsid w:val="0036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2497">
      <w:bodyDiv w:val="1"/>
      <w:marLeft w:val="0"/>
      <w:marRight w:val="0"/>
      <w:marTop w:val="0"/>
      <w:marBottom w:val="0"/>
      <w:divBdr>
        <w:top w:val="none" w:sz="0" w:space="0" w:color="auto"/>
        <w:left w:val="none" w:sz="0" w:space="0" w:color="auto"/>
        <w:bottom w:val="none" w:sz="0" w:space="0" w:color="auto"/>
        <w:right w:val="none" w:sz="0" w:space="0" w:color="auto"/>
      </w:divBdr>
    </w:div>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as.gov.sg/development/fintech/sandbox-plu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inTech_Sandbox@mas.gov.s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mas.gov.sg/development/fintech/regulatory-sandbo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as.gov.sg/regulation" TargetMode="External"/><Relationship Id="rId1" Type="http://schemas.openxmlformats.org/officeDocument/2006/relationships/hyperlink" Target="https://www.acra.gov.sg/about_ac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1EB9C68D19F554B84D976BA775014C6" ma:contentTypeVersion="1" ma:contentTypeDescription="Create a new document." ma:contentTypeScope="" ma:versionID="229f1e871730eba76dd04a2664af8551">
  <xsd:schema xmlns:xsd="http://www.w3.org/2001/XMLSchema" xmlns:xs="http://www.w3.org/2001/XMLSchema" xmlns:p="http://schemas.microsoft.com/office/2006/metadata/properties" xmlns:ns3="3a90f38b-cee7-4289-b705-21e4ceceb96b" targetNamespace="http://schemas.microsoft.com/office/2006/metadata/properties" ma:root="true" ma:fieldsID="686d369494dfa76355605411a3f04d23" ns3:_="">
    <xsd:import namespace="3a90f38b-cee7-4289-b705-21e4ceceb96b"/>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3a90f38b-cee7-4289-b705-21e4ceceb96b">fff58176-3617-44b7-a3c6-245e07aa2017</_dlc_DocId>
    <_dlc_DocIdUrl xmlns="3a90f38b-cee7-4289-b705-21e4ceceb96b">
      <Url>https://home.dms.mas.gov.sg/_layouts/15/MASGlobalID/DocAveRedirect.aspx?DocId=fff58176-3617-44b7-a3c6-245e07aa2017&amp;SiteID=6ba50549-4bcf-4a6d-8742-7a8fc754645f_45f3f837-4d49-4989-9386-4f9a6830eda6</Url>
      <Description>fff58176-3617-44b7-a3c6-245e07aa2017</Description>
    </_dlc_DocIdUrl>
  </documentManagement>
</p:properties>
</file>

<file path=customXml/itemProps1.xml><?xml version="1.0" encoding="utf-8"?>
<ds:datastoreItem xmlns:ds="http://schemas.openxmlformats.org/officeDocument/2006/customXml" ds:itemID="{414B5288-131C-4D38-9D13-768D9C55C19C}">
  <ds:schemaRefs>
    <ds:schemaRef ds:uri="http://schemas.microsoft.com/sharepoint/v3/contenttype/forms"/>
  </ds:schemaRefs>
</ds:datastoreItem>
</file>

<file path=customXml/itemProps2.xml><?xml version="1.0" encoding="utf-8"?>
<ds:datastoreItem xmlns:ds="http://schemas.openxmlformats.org/officeDocument/2006/customXml" ds:itemID="{608054ED-FF7D-4815-AD8F-F87B0963A0A5}">
  <ds:schemaRefs>
    <ds:schemaRef ds:uri="http://schemas.microsoft.com/sharepoint/events"/>
  </ds:schemaRefs>
</ds:datastoreItem>
</file>

<file path=customXml/itemProps3.xml><?xml version="1.0" encoding="utf-8"?>
<ds:datastoreItem xmlns:ds="http://schemas.openxmlformats.org/officeDocument/2006/customXml" ds:itemID="{1E391280-E8EB-4F26-9CFD-F7D5ECAE3C7C}">
  <ds:schemaRefs>
    <ds:schemaRef ds:uri="http://schemas.openxmlformats.org/officeDocument/2006/bibliography"/>
  </ds:schemaRefs>
</ds:datastoreItem>
</file>

<file path=customXml/itemProps4.xml><?xml version="1.0" encoding="utf-8"?>
<ds:datastoreItem xmlns:ds="http://schemas.openxmlformats.org/officeDocument/2006/customXml" ds:itemID="{3A2D3798-4F50-45F9-BA8D-1FDB29356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4278BA-2879-42F0-A8D7-402E1A2DF84C}">
  <ds:schemaRefs>
    <ds:schemaRef ds:uri="http://schemas.microsoft.com/office/2006/metadata/properties"/>
    <ds:schemaRef ds:uri="http://schemas.microsoft.com/office/infopath/2007/PartnerControls"/>
    <ds:schemaRef ds:uri="3a90f38b-cee7-4289-b705-21e4ceceb96b"/>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28</TotalTime>
  <Pages>11</Pages>
  <Words>1443</Words>
  <Characters>8226</Characters>
  <Application>Microsoft Office Word</Application>
  <DocSecurity>8</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CHUA (MAS)</dc:creator>
  <cp:lastModifiedBy>Ken CHUA (MAS)</cp:lastModifiedBy>
  <cp:revision>6</cp:revision>
  <cp:lastPrinted>2016-11-14T03:52:00Z</cp:lastPrinted>
  <dcterms:created xsi:type="dcterms:W3CDTF">2021-12-15T03:21:00Z</dcterms:created>
  <dcterms:modified xsi:type="dcterms:W3CDTF">2021-12-15T03:49:00Z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0x01010061EB9C68D19F554B84D976BA775014C6</vt:lpwstr>
  </property>
  <property fmtid="{D5CDD505-2E9C-101B-9397-08002B2CF9AE}" pid="3" name="_dlc_DocIdItemGuid">
    <vt:lpwstr>fff58176-3617-44b7-a3c6-245e07aa2017</vt:lpwstr>
  </property>
  <property fmtid="{D5CDD505-2E9C-101B-9397-08002B2CF9AE}" pid="4" name="kfb1d384101645d79dfb3e1eb6303efc">
    <vt:lpwstr/>
  </property>
  <property fmtid="{D5CDD505-2E9C-101B-9397-08002B2CF9AE}" pid="5" name="Projects">
    <vt:lpwstr/>
  </property>
  <property fmtid="{D5CDD505-2E9C-101B-9397-08002B2CF9AE}" pid="6" name="CTG_x0020_Classification">
    <vt:lpwstr/>
  </property>
  <property fmtid="{D5CDD505-2E9C-101B-9397-08002B2CF9AE}" pid="7" name="Geographical">
    <vt:lpwstr/>
  </property>
  <property fmtid="{D5CDD505-2E9C-101B-9397-08002B2CF9AE}" pid="8" name="o1bc9418e5f14cc08546fd3687d4faf2">
    <vt:lpwstr/>
  </property>
  <property fmtid="{D5CDD505-2E9C-101B-9397-08002B2CF9AE}" pid="9" name="Document Type">
    <vt:lpwstr>9;#Guidelines|867d09ba-a7a2-4aba-b167-382f16942a45</vt:lpwstr>
  </property>
  <property fmtid="{D5CDD505-2E9C-101B-9397-08002B2CF9AE}" pid="10" name="Security Classification">
    <vt:lpwstr>3;#Restricted|86c47f45-3406-42c4-a9a0-f1318f859c90</vt:lpwstr>
  </property>
  <property fmtid="{D5CDD505-2E9C-101B-9397-08002B2CF9AE}" pid="11" name="Subjects">
    <vt:lpwstr/>
  </property>
  <property fmtid="{D5CDD505-2E9C-101B-9397-08002B2CF9AE}" pid="12" name="Events">
    <vt:lpwstr/>
  </property>
  <property fmtid="{D5CDD505-2E9C-101B-9397-08002B2CF9AE}" pid="13" name="Organisations">
    <vt:lpwstr/>
  </property>
  <property fmtid="{D5CDD505-2E9C-101B-9397-08002B2CF9AE}" pid="14" name="Business Functions">
    <vt:lpwstr>1;#Technology Risk And Policy|e1f2991a-28fe-412a-85b4-25a3c2a4d9ae</vt:lpwstr>
  </property>
  <property fmtid="{D5CDD505-2E9C-101B-9397-08002B2CF9AE}" pid="15" name="Divisions">
    <vt:lpwstr/>
  </property>
  <property fmtid="{D5CDD505-2E9C-101B-9397-08002B2CF9AE}" pid="16" name="IsMyDocuments">
    <vt:bool>true</vt:bool>
  </property>
  <property fmtid="{D5CDD505-2E9C-101B-9397-08002B2CF9AE}" pid="17" name="CTG Classification">
    <vt:lpwstr/>
  </property>
  <property fmtid="{D5CDD505-2E9C-101B-9397-08002B2CF9AE}" pid="18" name="AveSourceType">
    <vt:lpwstr>1</vt:lpwstr>
  </property>
  <property fmtid="{D5CDD505-2E9C-101B-9397-08002B2CF9AE}" pid="19" name="MSIP_Label_4f288355-fb4c-44cd-b9ca-40cfc2aee5f8_Enabled">
    <vt:lpwstr>true</vt:lpwstr>
  </property>
  <property fmtid="{D5CDD505-2E9C-101B-9397-08002B2CF9AE}" pid="20" name="MSIP_Label_4f288355-fb4c-44cd-b9ca-40cfc2aee5f8_SetDate">
    <vt:lpwstr>2021-11-24T07:36:37Z</vt:lpwstr>
  </property>
  <property fmtid="{D5CDD505-2E9C-101B-9397-08002B2CF9AE}" pid="21" name="MSIP_Label_4f288355-fb4c-44cd-b9ca-40cfc2aee5f8_Method">
    <vt:lpwstr>Standard</vt:lpwstr>
  </property>
  <property fmtid="{D5CDD505-2E9C-101B-9397-08002B2CF9AE}" pid="22" name="MSIP_Label_4f288355-fb4c-44cd-b9ca-40cfc2aee5f8_Name">
    <vt:lpwstr>Non Sensitive_1</vt:lpwstr>
  </property>
  <property fmtid="{D5CDD505-2E9C-101B-9397-08002B2CF9AE}" pid="23" name="MSIP_Label_4f288355-fb4c-44cd-b9ca-40cfc2aee5f8_SiteId">
    <vt:lpwstr>0b11c524-9a1c-4e1b-84cb-6336aefc2243</vt:lpwstr>
  </property>
  <property fmtid="{D5CDD505-2E9C-101B-9397-08002B2CF9AE}" pid="24" name="MSIP_Label_4f288355-fb4c-44cd-b9ca-40cfc2aee5f8_ActionId">
    <vt:lpwstr>cc935803-c98e-479f-bf45-30cd4bd7f4ac</vt:lpwstr>
  </property>
  <property fmtid="{D5CDD505-2E9C-101B-9397-08002B2CF9AE}" pid="25" name="MSIP_Label_4f288355-fb4c-44cd-b9ca-40cfc2aee5f8_ContentBits">
    <vt:lpwstr>0</vt:lpwstr>
  </property>
</Properties>
</file>