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642"/>
        <w:gridCol w:w="1701"/>
      </w:tblGrid>
      <w:tr w:rsidR="001853BB" w:rsidRPr="00140291" w14:paraId="376AB0E1" w14:textId="77777777" w:rsidTr="0067438C">
        <w:trPr>
          <w:trHeight w:val="416"/>
        </w:trPr>
        <w:tc>
          <w:tcPr>
            <w:tcW w:w="8642" w:type="dxa"/>
            <w:tcBorders>
              <w:bottom w:val="nil"/>
            </w:tcBorders>
            <w:vAlign w:val="center"/>
          </w:tcPr>
          <w:p w14:paraId="378B7580" w14:textId="77777777" w:rsidR="001853BB" w:rsidRPr="00140291" w:rsidRDefault="001853BB" w:rsidP="001853BB">
            <w:pPr>
              <w:ind w:firstLine="1305"/>
              <w:jc w:val="center"/>
              <w:rPr>
                <w:rFonts w:ascii="Arial" w:hAnsi="Arial" w:cs="Arial"/>
                <w:sz w:val="20"/>
                <w:lang w:val="en-US"/>
              </w:rPr>
            </w:pPr>
          </w:p>
          <w:p w14:paraId="7C2790AE" w14:textId="62821E31" w:rsidR="001853BB" w:rsidRDefault="001E0982" w:rsidP="001853BB">
            <w:pPr>
              <w:ind w:firstLine="1305"/>
              <w:jc w:val="center"/>
              <w:rPr>
                <w:rFonts w:ascii="Arial" w:hAnsi="Arial" w:cs="Arial"/>
                <w:sz w:val="20"/>
                <w:lang w:val="en-US"/>
              </w:rPr>
            </w:pPr>
            <w:r w:rsidRPr="001E0982">
              <w:rPr>
                <w:rFonts w:ascii="Arial" w:hAnsi="Arial" w:cs="Arial"/>
                <w:sz w:val="20"/>
                <w:lang w:val="en-US"/>
              </w:rPr>
              <w:t>TRUST COMPANIES ACT</w:t>
            </w:r>
            <w:r w:rsidR="00004833">
              <w:rPr>
                <w:rFonts w:ascii="Arial" w:hAnsi="Arial" w:cs="Arial"/>
                <w:sz w:val="20"/>
                <w:lang w:val="en-US"/>
              </w:rPr>
              <w:t xml:space="preserve"> 2005</w:t>
            </w:r>
            <w:r w:rsidRPr="001E0982">
              <w:rPr>
                <w:rFonts w:ascii="Arial" w:hAnsi="Arial" w:cs="Arial"/>
                <w:sz w:val="20"/>
                <w:lang w:val="en-US"/>
              </w:rPr>
              <w:t xml:space="preserve"> </w:t>
            </w:r>
          </w:p>
          <w:p w14:paraId="14E6539B" w14:textId="77777777" w:rsidR="001E0982" w:rsidRPr="00140291" w:rsidRDefault="001E0982" w:rsidP="001853BB">
            <w:pPr>
              <w:ind w:firstLine="1305"/>
              <w:jc w:val="center"/>
              <w:rPr>
                <w:rFonts w:ascii="Arial" w:hAnsi="Arial" w:cs="Arial"/>
                <w:sz w:val="20"/>
                <w:lang w:val="en-US"/>
              </w:rPr>
            </w:pPr>
          </w:p>
          <w:p w14:paraId="63222677" w14:textId="77777777" w:rsidR="001853BB" w:rsidRDefault="001E0982" w:rsidP="001853BB">
            <w:pPr>
              <w:ind w:firstLine="1305"/>
              <w:jc w:val="center"/>
              <w:rPr>
                <w:rFonts w:ascii="Arial" w:hAnsi="Arial" w:cs="Arial"/>
                <w:sz w:val="20"/>
                <w:lang w:val="en-US"/>
              </w:rPr>
            </w:pPr>
            <w:r w:rsidRPr="001E0982">
              <w:rPr>
                <w:rFonts w:ascii="Arial" w:hAnsi="Arial" w:cs="Arial"/>
                <w:sz w:val="20"/>
                <w:lang w:val="en-US"/>
              </w:rPr>
              <w:t xml:space="preserve">TRUST COMPANIES REGULATIONS 2005 </w:t>
            </w:r>
          </w:p>
          <w:p w14:paraId="302A962C" w14:textId="77777777" w:rsidR="001E0982" w:rsidRPr="00140291" w:rsidRDefault="001E0982" w:rsidP="001853BB">
            <w:pPr>
              <w:ind w:firstLine="1305"/>
              <w:jc w:val="center"/>
              <w:rPr>
                <w:rFonts w:ascii="Arial" w:hAnsi="Arial" w:cs="Arial"/>
                <w:sz w:val="20"/>
                <w:lang w:val="en-US"/>
              </w:rPr>
            </w:pPr>
          </w:p>
        </w:tc>
        <w:tc>
          <w:tcPr>
            <w:tcW w:w="1701" w:type="dxa"/>
            <w:tcBorders>
              <w:bottom w:val="single" w:sz="4" w:space="0" w:color="auto"/>
            </w:tcBorders>
            <w:vAlign w:val="center"/>
          </w:tcPr>
          <w:p w14:paraId="6CCFE1E2" w14:textId="77777777" w:rsidR="001853BB" w:rsidRPr="00140291" w:rsidRDefault="001853BB" w:rsidP="001853BB">
            <w:pPr>
              <w:jc w:val="center"/>
              <w:rPr>
                <w:rFonts w:ascii="Arial" w:hAnsi="Arial" w:cs="Arial"/>
                <w:sz w:val="20"/>
                <w:lang w:val="en-US"/>
              </w:rPr>
            </w:pPr>
            <w:r w:rsidRPr="00140291">
              <w:rPr>
                <w:rFonts w:ascii="Arial" w:hAnsi="Arial" w:cs="Arial"/>
                <w:sz w:val="20"/>
                <w:lang w:val="en-US"/>
              </w:rPr>
              <w:t xml:space="preserve">FORM </w:t>
            </w:r>
          </w:p>
          <w:p w14:paraId="7E199B60" w14:textId="77777777" w:rsidR="001853BB" w:rsidRPr="00140291" w:rsidRDefault="001E0982" w:rsidP="001853BB">
            <w:pPr>
              <w:jc w:val="center"/>
              <w:rPr>
                <w:rFonts w:ascii="Arial" w:hAnsi="Arial" w:cs="Arial"/>
                <w:sz w:val="20"/>
                <w:lang w:val="en-US"/>
              </w:rPr>
            </w:pPr>
            <w:r>
              <w:rPr>
                <w:rFonts w:ascii="Arial" w:hAnsi="Arial" w:cs="Arial"/>
                <w:sz w:val="72"/>
                <w:lang w:val="en-US"/>
              </w:rPr>
              <w:t>2</w:t>
            </w:r>
          </w:p>
        </w:tc>
      </w:tr>
      <w:tr w:rsidR="001853BB" w:rsidRPr="00140291" w14:paraId="57B92080" w14:textId="77777777" w:rsidTr="0067438C">
        <w:trPr>
          <w:trHeight w:val="1342"/>
        </w:trPr>
        <w:tc>
          <w:tcPr>
            <w:tcW w:w="10343" w:type="dxa"/>
            <w:gridSpan w:val="2"/>
            <w:tcBorders>
              <w:top w:val="nil"/>
            </w:tcBorders>
            <w:vAlign w:val="center"/>
          </w:tcPr>
          <w:p w14:paraId="13107D16" w14:textId="77777777" w:rsidR="001E0982" w:rsidRPr="001E0982" w:rsidRDefault="001E0982" w:rsidP="001E0982">
            <w:pPr>
              <w:jc w:val="center"/>
              <w:rPr>
                <w:rFonts w:ascii="Arial" w:hAnsi="Arial" w:cs="Arial"/>
                <w:sz w:val="20"/>
                <w:szCs w:val="20"/>
              </w:rPr>
            </w:pPr>
            <w:r w:rsidRPr="001E0982">
              <w:rPr>
                <w:rFonts w:ascii="Arial" w:hAnsi="Arial" w:cs="Arial"/>
                <w:sz w:val="20"/>
                <w:szCs w:val="20"/>
              </w:rPr>
              <w:t xml:space="preserve">NOTICE OF CHANGE OF PARTICULARS </w:t>
            </w:r>
          </w:p>
          <w:p w14:paraId="7A9B6432" w14:textId="77777777" w:rsidR="001853BB" w:rsidRDefault="001E0982" w:rsidP="001E0982">
            <w:pPr>
              <w:jc w:val="center"/>
              <w:rPr>
                <w:rFonts w:ascii="Arial" w:hAnsi="Arial" w:cs="Arial"/>
                <w:sz w:val="20"/>
                <w:szCs w:val="20"/>
              </w:rPr>
            </w:pPr>
            <w:r w:rsidRPr="001E0982">
              <w:rPr>
                <w:rFonts w:ascii="Arial" w:hAnsi="Arial" w:cs="Arial"/>
                <w:sz w:val="20"/>
                <w:szCs w:val="20"/>
              </w:rPr>
              <w:t xml:space="preserve">UNDER SECTION 9 AND REGULATION 5  </w:t>
            </w:r>
          </w:p>
          <w:p w14:paraId="365FBCA3" w14:textId="77777777" w:rsidR="001E0982" w:rsidRPr="00140291" w:rsidRDefault="001E0982" w:rsidP="001E0982">
            <w:pPr>
              <w:jc w:val="center"/>
              <w:rPr>
                <w:rFonts w:ascii="Arial" w:hAnsi="Arial" w:cs="Arial"/>
                <w:sz w:val="20"/>
              </w:rPr>
            </w:pPr>
          </w:p>
          <w:tbl>
            <w:tblPr>
              <w:tblStyle w:val="TableGrid"/>
              <w:tblW w:w="0" w:type="auto"/>
              <w:tblLook w:val="04A0" w:firstRow="1" w:lastRow="0" w:firstColumn="1" w:lastColumn="0" w:noHBand="0" w:noVBand="1"/>
            </w:tblPr>
            <w:tblGrid>
              <w:gridCol w:w="3712"/>
              <w:gridCol w:w="6382"/>
            </w:tblGrid>
            <w:tr w:rsidR="00EB2538" w:rsidRPr="00140291" w14:paraId="3FB35686" w14:textId="77777777" w:rsidTr="0067438C">
              <w:tc>
                <w:tcPr>
                  <w:tcW w:w="3712" w:type="dxa"/>
                </w:tcPr>
                <w:p w14:paraId="11D49767" w14:textId="77777777" w:rsidR="00EB2538" w:rsidRPr="00140291" w:rsidRDefault="00EB2538" w:rsidP="008634B3">
                  <w:pPr>
                    <w:spacing w:line="360" w:lineRule="auto"/>
                    <w:rPr>
                      <w:rFonts w:ascii="Arial" w:hAnsi="Arial" w:cs="Arial"/>
                      <w:sz w:val="20"/>
                    </w:rPr>
                  </w:pPr>
                  <w:r w:rsidRPr="00140291">
                    <w:rPr>
                      <w:rFonts w:ascii="Arial" w:hAnsi="Arial" w:cs="Arial"/>
                      <w:sz w:val="20"/>
                    </w:rPr>
                    <w:t xml:space="preserve">Name of </w:t>
                  </w:r>
                  <w:r w:rsidR="00FA304F" w:rsidRPr="00140291">
                    <w:rPr>
                      <w:rFonts w:ascii="Arial" w:hAnsi="Arial" w:cs="Arial"/>
                      <w:sz w:val="20"/>
                    </w:rPr>
                    <w:t>licensee</w:t>
                  </w:r>
                </w:p>
              </w:tc>
              <w:tc>
                <w:tcPr>
                  <w:tcW w:w="6382" w:type="dxa"/>
                  <w:shd w:val="clear" w:color="auto" w:fill="DEEAF6" w:themeFill="accent1" w:themeFillTint="33"/>
                </w:tcPr>
                <w:p w14:paraId="23C10A42" w14:textId="77777777" w:rsidR="00EB2538" w:rsidRPr="00140291" w:rsidRDefault="00000000" w:rsidP="008634B3">
                  <w:pPr>
                    <w:spacing w:line="360" w:lineRule="auto"/>
                    <w:jc w:val="center"/>
                    <w:rPr>
                      <w:rFonts w:ascii="Arial" w:hAnsi="Arial" w:cs="Arial"/>
                      <w:sz w:val="20"/>
                    </w:rPr>
                  </w:pPr>
                  <w:sdt>
                    <w:sdtPr>
                      <w:rPr>
                        <w:rFonts w:ascii="Arial" w:hAnsi="Arial" w:cs="Arial"/>
                        <w:sz w:val="20"/>
                        <w:szCs w:val="20"/>
                      </w:rPr>
                      <w:id w:val="-1808233505"/>
                      <w:placeholder>
                        <w:docPart w:val="3E6E48CB858B453ABA3AF4B03010FB75"/>
                      </w:placeholder>
                    </w:sdtPr>
                    <w:sdtContent>
                      <w:r w:rsidR="00EB2538" w:rsidRPr="00140291">
                        <w:rPr>
                          <w:rStyle w:val="PlaceholderText"/>
                          <w:rFonts w:ascii="Arial" w:hAnsi="Arial" w:cs="Arial"/>
                          <w:sz w:val="20"/>
                          <w:szCs w:val="20"/>
                        </w:rPr>
                        <w:t>Click or tap here to enter text.</w:t>
                      </w:r>
                    </w:sdtContent>
                  </w:sdt>
                  <w:r w:rsidR="00B1033B" w:rsidRPr="00140291">
                    <w:rPr>
                      <w:rFonts w:ascii="Arial" w:hAnsi="Arial" w:cs="Arial"/>
                    </w:rPr>
                    <w:t xml:space="preserve">  </w:t>
                  </w:r>
                </w:p>
              </w:tc>
            </w:tr>
            <w:tr w:rsidR="00EB2538" w:rsidRPr="00140291" w14:paraId="63D5898A" w14:textId="77777777" w:rsidTr="0067438C">
              <w:tc>
                <w:tcPr>
                  <w:tcW w:w="3712" w:type="dxa"/>
                </w:tcPr>
                <w:p w14:paraId="5E0B36A2" w14:textId="77777777" w:rsidR="00EB2538" w:rsidRPr="00140291" w:rsidRDefault="00EB2538" w:rsidP="008634B3">
                  <w:pPr>
                    <w:spacing w:line="360" w:lineRule="auto"/>
                    <w:rPr>
                      <w:rFonts w:ascii="Arial" w:hAnsi="Arial" w:cs="Arial"/>
                      <w:sz w:val="20"/>
                    </w:rPr>
                  </w:pPr>
                  <w:r w:rsidRPr="00140291">
                    <w:rPr>
                      <w:rFonts w:ascii="Arial" w:hAnsi="Arial" w:cs="Arial"/>
                      <w:sz w:val="20"/>
                    </w:rPr>
                    <w:t>Company Registration Number (UEN)</w:t>
                  </w:r>
                </w:p>
              </w:tc>
              <w:sdt>
                <w:sdtPr>
                  <w:rPr>
                    <w:rFonts w:ascii="Arial" w:hAnsi="Arial" w:cs="Arial"/>
                    <w:sz w:val="20"/>
                    <w:szCs w:val="20"/>
                  </w:rPr>
                  <w:id w:val="1319702699"/>
                  <w:placeholder>
                    <w:docPart w:val="51DCAD5A223246CDAD667BB49351B002"/>
                  </w:placeholder>
                </w:sdtPr>
                <w:sdtContent>
                  <w:tc>
                    <w:tcPr>
                      <w:tcW w:w="6382" w:type="dxa"/>
                      <w:shd w:val="clear" w:color="auto" w:fill="DEEAF6" w:themeFill="accent1" w:themeFillTint="33"/>
                    </w:tcPr>
                    <w:p w14:paraId="6F3BCA87" w14:textId="77777777" w:rsidR="00EB2538" w:rsidRPr="00140291" w:rsidRDefault="00EB2538" w:rsidP="008634B3">
                      <w:pPr>
                        <w:spacing w:line="360" w:lineRule="auto"/>
                        <w:jc w:val="center"/>
                        <w:rPr>
                          <w:rFonts w:ascii="Arial" w:hAnsi="Arial" w:cs="Arial"/>
                          <w:sz w:val="20"/>
                        </w:rPr>
                      </w:pPr>
                      <w:r w:rsidRPr="00140291">
                        <w:rPr>
                          <w:rStyle w:val="PlaceholderText"/>
                          <w:rFonts w:ascii="Arial" w:hAnsi="Arial" w:cs="Arial"/>
                          <w:sz w:val="20"/>
                          <w:szCs w:val="20"/>
                        </w:rPr>
                        <w:t>Click or tap here to enter text.</w:t>
                      </w:r>
                    </w:p>
                  </w:tc>
                </w:sdtContent>
              </w:sdt>
            </w:tr>
          </w:tbl>
          <w:p w14:paraId="120A4D93" w14:textId="77777777" w:rsidR="00EB2538" w:rsidRPr="00140291" w:rsidRDefault="00EB2538" w:rsidP="00AB3D0A">
            <w:pPr>
              <w:jc w:val="center"/>
              <w:rPr>
                <w:rFonts w:ascii="Arial" w:hAnsi="Arial" w:cs="Arial"/>
                <w:sz w:val="20"/>
              </w:rPr>
            </w:pPr>
          </w:p>
          <w:p w14:paraId="304EBD18" w14:textId="77777777" w:rsidR="00EB2538" w:rsidRPr="00140291" w:rsidRDefault="00EB2538" w:rsidP="00AB3D0A">
            <w:pPr>
              <w:jc w:val="center"/>
              <w:rPr>
                <w:rFonts w:ascii="Arial" w:hAnsi="Arial" w:cs="Arial"/>
                <w:sz w:val="20"/>
              </w:rPr>
            </w:pPr>
          </w:p>
        </w:tc>
      </w:tr>
      <w:tr w:rsidR="001853BB" w:rsidRPr="00140291" w14:paraId="285C0FF0" w14:textId="77777777" w:rsidTr="0067438C">
        <w:tc>
          <w:tcPr>
            <w:tcW w:w="10343" w:type="dxa"/>
            <w:gridSpan w:val="2"/>
            <w:shd w:val="clear" w:color="auto" w:fill="44546A" w:themeFill="text2"/>
          </w:tcPr>
          <w:p w14:paraId="7420C615" w14:textId="77777777" w:rsidR="001853BB" w:rsidRPr="00140291" w:rsidRDefault="001853BB" w:rsidP="00374313">
            <w:pPr>
              <w:spacing w:line="288" w:lineRule="auto"/>
              <w:rPr>
                <w:rFonts w:ascii="Arial" w:hAnsi="Arial" w:cs="Arial"/>
                <w:color w:val="FFFFFF" w:themeColor="background1"/>
                <w:sz w:val="20"/>
                <w:lang w:val="en-US"/>
              </w:rPr>
            </w:pPr>
            <w:r w:rsidRPr="00140291">
              <w:rPr>
                <w:rFonts w:ascii="Arial" w:hAnsi="Arial" w:cs="Arial"/>
                <w:color w:val="FFFFFF" w:themeColor="background1"/>
                <w:sz w:val="20"/>
                <w:lang w:val="en-US"/>
              </w:rPr>
              <w:t>Explanatory Notes</w:t>
            </w:r>
          </w:p>
        </w:tc>
      </w:tr>
      <w:tr w:rsidR="001853BB" w:rsidRPr="00140291" w14:paraId="475DFCB6" w14:textId="77777777" w:rsidTr="0067438C">
        <w:trPr>
          <w:trHeight w:val="7528"/>
        </w:trPr>
        <w:tc>
          <w:tcPr>
            <w:tcW w:w="10343" w:type="dxa"/>
            <w:gridSpan w:val="2"/>
          </w:tcPr>
          <w:p w14:paraId="6EDC2AD9" w14:textId="77777777" w:rsidR="000A57DD" w:rsidRPr="001E0982" w:rsidRDefault="000A57DD" w:rsidP="001C2A08">
            <w:pPr>
              <w:pStyle w:val="ListParagraph"/>
              <w:spacing w:line="288" w:lineRule="auto"/>
              <w:rPr>
                <w:rFonts w:ascii="Arial" w:hAnsi="Arial" w:cs="Arial"/>
                <w:sz w:val="20"/>
                <w:szCs w:val="20"/>
                <w:lang w:val="en-US"/>
              </w:rPr>
            </w:pPr>
          </w:p>
          <w:p w14:paraId="0F64BDAC" w14:textId="77777777" w:rsidR="001E0982" w:rsidRPr="00D12B19" w:rsidRDefault="001E0982" w:rsidP="001C2A08">
            <w:pPr>
              <w:numPr>
                <w:ilvl w:val="0"/>
                <w:numId w:val="40"/>
              </w:numPr>
              <w:spacing w:line="288" w:lineRule="auto"/>
              <w:ind w:left="450" w:right="299" w:hanging="435"/>
              <w:contextualSpacing/>
              <w:jc w:val="both"/>
              <w:rPr>
                <w:rFonts w:ascii="Arial" w:hAnsi="Arial" w:cs="Arial"/>
                <w:sz w:val="20"/>
                <w:szCs w:val="20"/>
              </w:rPr>
            </w:pPr>
            <w:r w:rsidRPr="001E0982">
              <w:rPr>
                <w:rFonts w:ascii="Arial" w:eastAsia="Times New Roman" w:hAnsi="Arial" w:cs="Arial"/>
                <w:sz w:val="20"/>
                <w:szCs w:val="20"/>
              </w:rPr>
              <w:t xml:space="preserve">Please read the explanatory notes and questions carefully before completing the form.  </w:t>
            </w:r>
          </w:p>
          <w:p w14:paraId="26CD2642" w14:textId="77777777" w:rsidR="00D12B19" w:rsidRPr="001E0982" w:rsidRDefault="00D12B19" w:rsidP="001C2A08">
            <w:pPr>
              <w:spacing w:line="288" w:lineRule="auto"/>
              <w:ind w:left="450" w:right="299"/>
              <w:contextualSpacing/>
              <w:jc w:val="both"/>
              <w:rPr>
                <w:rFonts w:ascii="Arial" w:hAnsi="Arial" w:cs="Arial"/>
                <w:sz w:val="20"/>
                <w:szCs w:val="20"/>
              </w:rPr>
            </w:pPr>
          </w:p>
          <w:p w14:paraId="2741835A" w14:textId="77777777" w:rsidR="001E0982" w:rsidRPr="001E0982" w:rsidRDefault="001E0982" w:rsidP="001C2A08">
            <w:pPr>
              <w:numPr>
                <w:ilvl w:val="0"/>
                <w:numId w:val="40"/>
              </w:numPr>
              <w:spacing w:line="288" w:lineRule="auto"/>
              <w:ind w:left="450" w:right="299" w:hanging="435"/>
              <w:contextualSpacing/>
              <w:jc w:val="both"/>
              <w:rPr>
                <w:rFonts w:ascii="Arial" w:eastAsia="Times New Roman" w:hAnsi="Arial" w:cs="Arial"/>
                <w:sz w:val="20"/>
                <w:szCs w:val="20"/>
              </w:rPr>
            </w:pPr>
            <w:r w:rsidRPr="001E0982">
              <w:rPr>
                <w:rFonts w:ascii="Arial" w:eastAsia="Times New Roman" w:hAnsi="Arial" w:cs="Arial"/>
                <w:sz w:val="20"/>
                <w:szCs w:val="20"/>
              </w:rPr>
              <w:t>For the purposes of this Form –</w:t>
            </w:r>
          </w:p>
          <w:p w14:paraId="1758D137" w14:textId="4DA5CAA8" w:rsidR="001E0982" w:rsidRPr="001E0982" w:rsidRDefault="001E0982" w:rsidP="005E63DE">
            <w:pPr>
              <w:pStyle w:val="ListParagraph"/>
              <w:numPr>
                <w:ilvl w:val="0"/>
                <w:numId w:val="45"/>
              </w:numPr>
              <w:spacing w:line="288" w:lineRule="auto"/>
              <w:jc w:val="both"/>
              <w:rPr>
                <w:rFonts w:ascii="Arial" w:eastAsia="Times New Roman" w:hAnsi="Arial" w:cs="Arial"/>
                <w:color w:val="000000"/>
                <w:sz w:val="20"/>
                <w:szCs w:val="20"/>
                <w:lang w:eastAsia="en-SG"/>
              </w:rPr>
            </w:pPr>
            <w:r w:rsidRPr="001E0982">
              <w:rPr>
                <w:rFonts w:ascii="Arial" w:eastAsia="Times New Roman" w:hAnsi="Arial" w:cs="Arial"/>
                <w:color w:val="000000"/>
                <w:sz w:val="20"/>
                <w:szCs w:val="20"/>
                <w:lang w:eastAsia="en-SG"/>
              </w:rPr>
              <w:t xml:space="preserve">“licensee” refers to a holder of a trust business licence under the Trust Companies Act </w:t>
            </w:r>
            <w:r w:rsidR="00004833">
              <w:rPr>
                <w:rFonts w:ascii="Arial" w:eastAsia="Times New Roman" w:hAnsi="Arial" w:cs="Arial"/>
                <w:color w:val="000000"/>
                <w:sz w:val="20"/>
                <w:szCs w:val="20"/>
                <w:lang w:eastAsia="en-SG"/>
              </w:rPr>
              <w:t xml:space="preserve">2005 </w:t>
            </w:r>
            <w:r w:rsidRPr="001E0982">
              <w:rPr>
                <w:rFonts w:ascii="Arial" w:eastAsia="Times New Roman" w:hAnsi="Arial" w:cs="Arial"/>
                <w:color w:val="000000"/>
                <w:sz w:val="20"/>
                <w:szCs w:val="20"/>
                <w:lang w:eastAsia="en-SG"/>
              </w:rPr>
              <w:t>(the “Act”); and</w:t>
            </w:r>
          </w:p>
          <w:p w14:paraId="455EE354" w14:textId="77777777" w:rsidR="001E0982" w:rsidRDefault="001E0982" w:rsidP="005E63DE">
            <w:pPr>
              <w:pStyle w:val="ListParagraph"/>
              <w:numPr>
                <w:ilvl w:val="0"/>
                <w:numId w:val="45"/>
              </w:numPr>
              <w:spacing w:line="288" w:lineRule="auto"/>
              <w:jc w:val="both"/>
              <w:rPr>
                <w:rFonts w:ascii="Arial" w:eastAsia="Times New Roman" w:hAnsi="Arial" w:cs="Arial"/>
                <w:color w:val="000000"/>
                <w:sz w:val="20"/>
                <w:szCs w:val="20"/>
                <w:lang w:eastAsia="en-SG"/>
              </w:rPr>
            </w:pPr>
            <w:r w:rsidRPr="001E0982">
              <w:rPr>
                <w:rFonts w:ascii="Arial" w:eastAsia="Times New Roman" w:hAnsi="Arial" w:cs="Arial"/>
                <w:color w:val="000000"/>
                <w:sz w:val="20"/>
                <w:szCs w:val="20"/>
                <w:lang w:eastAsia="en-SG"/>
              </w:rPr>
              <w:t xml:space="preserve">a “controller” and “substantial shareholder” is as defined in sections 2 of the Act. </w:t>
            </w:r>
          </w:p>
          <w:p w14:paraId="6443D7C5" w14:textId="77777777" w:rsidR="00D12B19" w:rsidRPr="00D12B19" w:rsidRDefault="00D12B19" w:rsidP="001C2A08">
            <w:pPr>
              <w:spacing w:line="288" w:lineRule="auto"/>
              <w:contextualSpacing/>
              <w:jc w:val="both"/>
              <w:rPr>
                <w:rFonts w:ascii="Arial" w:eastAsia="Times New Roman" w:hAnsi="Arial" w:cs="Arial"/>
                <w:color w:val="000000"/>
                <w:sz w:val="20"/>
                <w:szCs w:val="20"/>
                <w:lang w:eastAsia="en-SG"/>
              </w:rPr>
            </w:pPr>
          </w:p>
          <w:p w14:paraId="19B97AA2" w14:textId="77777777" w:rsidR="001E0982" w:rsidRPr="00D12B19" w:rsidRDefault="001E0982" w:rsidP="001C2A08">
            <w:pPr>
              <w:numPr>
                <w:ilvl w:val="0"/>
                <w:numId w:val="40"/>
              </w:numPr>
              <w:spacing w:line="288" w:lineRule="auto"/>
              <w:ind w:left="450" w:right="299" w:hanging="435"/>
              <w:contextualSpacing/>
              <w:jc w:val="both"/>
              <w:rPr>
                <w:rFonts w:ascii="Arial" w:hAnsi="Arial" w:cs="Arial"/>
                <w:sz w:val="20"/>
                <w:szCs w:val="20"/>
              </w:rPr>
            </w:pPr>
            <w:r w:rsidRPr="001E0982">
              <w:rPr>
                <w:rFonts w:ascii="Arial" w:eastAsia="Times New Roman" w:hAnsi="Arial" w:cs="Arial"/>
                <w:sz w:val="20"/>
                <w:szCs w:val="20"/>
              </w:rPr>
              <w:t xml:space="preserve"> A</w:t>
            </w:r>
            <w:r w:rsidR="00B5571E">
              <w:rPr>
                <w:rFonts w:ascii="Arial" w:eastAsia="Times New Roman" w:hAnsi="Arial" w:cs="Arial"/>
                <w:sz w:val="20"/>
                <w:szCs w:val="20"/>
              </w:rPr>
              <w:t xml:space="preserve">ll questions must be </w:t>
            </w:r>
            <w:proofErr w:type="gramStart"/>
            <w:r w:rsidR="00B5571E">
              <w:rPr>
                <w:rFonts w:ascii="Arial" w:eastAsia="Times New Roman" w:hAnsi="Arial" w:cs="Arial"/>
                <w:sz w:val="20"/>
                <w:szCs w:val="20"/>
              </w:rPr>
              <w:t>answered</w:t>
            </w:r>
            <w:proofErr w:type="gramEnd"/>
            <w:r w:rsidR="00B5571E">
              <w:rPr>
                <w:rFonts w:ascii="Arial" w:eastAsia="Times New Roman" w:hAnsi="Arial" w:cs="Arial"/>
                <w:sz w:val="20"/>
                <w:szCs w:val="20"/>
              </w:rPr>
              <w:t xml:space="preserve"> and all fields must be filled.</w:t>
            </w:r>
          </w:p>
          <w:p w14:paraId="7BA25910" w14:textId="77777777" w:rsidR="00D12B19" w:rsidRPr="001E0982" w:rsidRDefault="00D12B19" w:rsidP="001C2A08">
            <w:pPr>
              <w:spacing w:line="288" w:lineRule="auto"/>
              <w:ind w:right="299"/>
              <w:contextualSpacing/>
              <w:jc w:val="both"/>
              <w:rPr>
                <w:rFonts w:ascii="Arial" w:hAnsi="Arial" w:cs="Arial"/>
                <w:sz w:val="20"/>
                <w:szCs w:val="20"/>
              </w:rPr>
            </w:pPr>
          </w:p>
          <w:p w14:paraId="1E3FAE34" w14:textId="77777777" w:rsidR="00B5571E" w:rsidRPr="00B5571E" w:rsidRDefault="00B5571E" w:rsidP="00B5571E">
            <w:pPr>
              <w:numPr>
                <w:ilvl w:val="0"/>
                <w:numId w:val="40"/>
              </w:numPr>
              <w:spacing w:line="288" w:lineRule="auto"/>
              <w:ind w:left="450" w:right="299" w:hanging="435"/>
              <w:contextualSpacing/>
              <w:jc w:val="both"/>
              <w:rPr>
                <w:rFonts w:ascii="Arial" w:hAnsi="Arial" w:cs="Arial"/>
                <w:sz w:val="20"/>
                <w:szCs w:val="20"/>
              </w:rPr>
            </w:pPr>
            <w:r>
              <w:rPr>
                <w:rFonts w:ascii="Arial" w:hAnsi="Arial" w:cs="Arial"/>
                <w:sz w:val="20"/>
                <w:szCs w:val="20"/>
              </w:rPr>
              <w:t>This Form should be accompanied by</w:t>
            </w:r>
            <w:r w:rsidR="005E63DE" w:rsidRPr="00B5571E">
              <w:rPr>
                <w:rFonts w:ascii="Arial" w:eastAsia="Times New Roman" w:hAnsi="Arial" w:cs="Arial"/>
                <w:color w:val="000000"/>
                <w:sz w:val="20"/>
                <w:szCs w:val="20"/>
                <w:lang w:eastAsia="en-SG"/>
              </w:rPr>
              <w:t xml:space="preserve"> </w:t>
            </w:r>
            <w:r w:rsidR="005E63DE">
              <w:rPr>
                <w:rFonts w:ascii="Arial" w:eastAsia="Times New Roman" w:hAnsi="Arial" w:cs="Arial"/>
                <w:color w:val="000000"/>
                <w:sz w:val="20"/>
                <w:szCs w:val="20"/>
                <w:lang w:eastAsia="en-SG"/>
              </w:rPr>
              <w:t xml:space="preserve">a </w:t>
            </w:r>
            <w:r w:rsidR="005E63DE" w:rsidRPr="00B5571E">
              <w:rPr>
                <w:rFonts w:ascii="Arial" w:eastAsia="Times New Roman" w:hAnsi="Arial" w:cs="Arial"/>
                <w:color w:val="000000"/>
                <w:sz w:val="20"/>
                <w:szCs w:val="20"/>
                <w:lang w:eastAsia="en-SG"/>
              </w:rPr>
              <w:t xml:space="preserve">scanned </w:t>
            </w:r>
            <w:r w:rsidR="008F69A6">
              <w:rPr>
                <w:rFonts w:ascii="Arial" w:eastAsia="Times New Roman" w:hAnsi="Arial" w:cs="Arial"/>
                <w:color w:val="000000"/>
                <w:sz w:val="20"/>
                <w:szCs w:val="20"/>
                <w:lang w:eastAsia="en-SG"/>
              </w:rPr>
              <w:t xml:space="preserve">or pdf </w:t>
            </w:r>
            <w:r w:rsidR="005E63DE" w:rsidRPr="00B5571E">
              <w:rPr>
                <w:rFonts w:ascii="Arial" w:eastAsia="Times New Roman" w:hAnsi="Arial" w:cs="Arial"/>
                <w:color w:val="000000"/>
                <w:sz w:val="20"/>
                <w:szCs w:val="20"/>
                <w:lang w:eastAsia="en-SG"/>
              </w:rPr>
              <w:t xml:space="preserve">copy of the licensee's Declaration in Section </w:t>
            </w:r>
            <w:r w:rsidR="005E63DE">
              <w:rPr>
                <w:rFonts w:ascii="Arial" w:eastAsia="Times New Roman" w:hAnsi="Arial" w:cs="Arial"/>
                <w:color w:val="000000"/>
                <w:sz w:val="20"/>
                <w:szCs w:val="20"/>
                <w:lang w:eastAsia="en-SG"/>
              </w:rPr>
              <w:t>2</w:t>
            </w:r>
            <w:r w:rsidR="005E63DE" w:rsidRPr="00B5571E">
              <w:rPr>
                <w:rFonts w:ascii="Arial" w:eastAsia="Times New Roman" w:hAnsi="Arial" w:cs="Arial"/>
                <w:color w:val="000000"/>
                <w:sz w:val="20"/>
                <w:szCs w:val="20"/>
                <w:lang w:eastAsia="en-SG"/>
              </w:rPr>
              <w:t xml:space="preserve"> when submitting this Form electronically to the Monetary Authority of Singapore (“the Authority</w:t>
            </w:r>
            <w:r w:rsidR="005E63DE">
              <w:rPr>
                <w:rFonts w:ascii="Arial" w:eastAsia="Times New Roman" w:hAnsi="Arial" w:cs="Arial"/>
                <w:color w:val="000000"/>
                <w:sz w:val="20"/>
                <w:szCs w:val="20"/>
                <w:lang w:eastAsia="en-SG"/>
              </w:rPr>
              <w:t>”).</w:t>
            </w:r>
          </w:p>
          <w:p w14:paraId="0C0AD03E" w14:textId="77777777" w:rsidR="005E63DE" w:rsidRDefault="001E0982" w:rsidP="005E63DE">
            <w:pPr>
              <w:pStyle w:val="ListParagraph"/>
              <w:numPr>
                <w:ilvl w:val="0"/>
                <w:numId w:val="46"/>
              </w:numPr>
              <w:spacing w:line="288" w:lineRule="auto"/>
              <w:jc w:val="both"/>
              <w:rPr>
                <w:rFonts w:ascii="Arial" w:eastAsia="Times New Roman" w:hAnsi="Arial" w:cs="Arial"/>
                <w:color w:val="000000"/>
                <w:sz w:val="20"/>
                <w:szCs w:val="20"/>
                <w:lang w:eastAsia="en-SG"/>
              </w:rPr>
            </w:pPr>
            <w:r w:rsidRPr="00B5571E">
              <w:rPr>
                <w:rFonts w:ascii="Arial" w:eastAsia="Times New Roman" w:hAnsi="Arial" w:cs="Arial"/>
                <w:color w:val="000000"/>
                <w:sz w:val="20"/>
                <w:szCs w:val="20"/>
                <w:lang w:eastAsia="en-SG"/>
              </w:rPr>
              <w:t xml:space="preserve">Where the form relates to the change of particular of a resident manager, director or controller of the licensed trust company, as the case may be, the form is to be signed by either a director or resident manager of the licensed trust company, and the resident manager, director or controller to which the change relates. </w:t>
            </w:r>
          </w:p>
          <w:p w14:paraId="15E39BB7" w14:textId="77777777" w:rsidR="00D12B19" w:rsidRDefault="001E0982" w:rsidP="005E63DE">
            <w:pPr>
              <w:pStyle w:val="ListParagraph"/>
              <w:numPr>
                <w:ilvl w:val="0"/>
                <w:numId w:val="46"/>
              </w:numPr>
              <w:spacing w:line="288" w:lineRule="auto"/>
              <w:jc w:val="both"/>
              <w:rPr>
                <w:rFonts w:ascii="Arial" w:eastAsia="Times New Roman" w:hAnsi="Arial" w:cs="Arial"/>
                <w:color w:val="000000"/>
                <w:sz w:val="20"/>
                <w:szCs w:val="20"/>
                <w:lang w:eastAsia="en-SG"/>
              </w:rPr>
            </w:pPr>
            <w:r w:rsidRPr="00B5571E">
              <w:rPr>
                <w:rFonts w:ascii="Arial" w:eastAsia="Times New Roman" w:hAnsi="Arial" w:cs="Arial"/>
                <w:color w:val="000000"/>
                <w:sz w:val="20"/>
                <w:szCs w:val="20"/>
                <w:lang w:eastAsia="en-SG"/>
              </w:rPr>
              <w:t>Where the form relates to the cessation of trust business, this form should be accompanied by an auditor’s certification that the licensee has fully discharged all obligations to protected parties and ensured that trust assets and/or monies have been accounted for and returned to the relevant protected parties before ceasing its business.</w:t>
            </w:r>
          </w:p>
          <w:p w14:paraId="57D97001" w14:textId="77777777" w:rsidR="005E63DE" w:rsidRPr="005E63DE" w:rsidRDefault="005E63DE" w:rsidP="005E63DE">
            <w:pPr>
              <w:pStyle w:val="ListParagraph"/>
              <w:spacing w:line="288" w:lineRule="auto"/>
              <w:ind w:left="735"/>
              <w:jc w:val="both"/>
              <w:rPr>
                <w:rFonts w:ascii="Arial" w:eastAsia="Times New Roman" w:hAnsi="Arial" w:cs="Arial"/>
                <w:color w:val="000000"/>
                <w:sz w:val="20"/>
                <w:szCs w:val="20"/>
                <w:lang w:eastAsia="en-SG"/>
              </w:rPr>
            </w:pPr>
          </w:p>
          <w:p w14:paraId="226AF09A" w14:textId="77777777" w:rsidR="00B1314D" w:rsidRPr="00891C95" w:rsidRDefault="001E0982" w:rsidP="00891C95">
            <w:pPr>
              <w:numPr>
                <w:ilvl w:val="0"/>
                <w:numId w:val="40"/>
              </w:numPr>
              <w:spacing w:line="288" w:lineRule="auto"/>
              <w:ind w:left="450" w:right="299" w:hanging="435"/>
              <w:contextualSpacing/>
              <w:jc w:val="both"/>
              <w:rPr>
                <w:rFonts w:ascii="Arial" w:hAnsi="Arial" w:cs="Arial"/>
                <w:sz w:val="20"/>
                <w:szCs w:val="20"/>
              </w:rPr>
            </w:pPr>
            <w:r w:rsidRPr="001E0982">
              <w:rPr>
                <w:rFonts w:ascii="Arial" w:eastAsia="Times New Roman" w:hAnsi="Arial" w:cs="Arial"/>
                <w:sz w:val="20"/>
                <w:szCs w:val="20"/>
              </w:rPr>
              <w:t>Please set out the details of each change of particular</w:t>
            </w:r>
            <w:r w:rsidR="00B5571E">
              <w:rPr>
                <w:rFonts w:ascii="Arial" w:eastAsia="Times New Roman" w:hAnsi="Arial" w:cs="Arial"/>
                <w:sz w:val="20"/>
                <w:szCs w:val="20"/>
              </w:rPr>
              <w:t xml:space="preserve"> in an Annex</w:t>
            </w:r>
            <w:r w:rsidRPr="001E0982">
              <w:rPr>
                <w:rFonts w:ascii="Arial" w:eastAsia="Times New Roman" w:hAnsi="Arial" w:cs="Arial"/>
                <w:sz w:val="20"/>
                <w:szCs w:val="20"/>
              </w:rPr>
              <w:t xml:space="preserve">, including the date on which the change is or will be </w:t>
            </w:r>
            <w:proofErr w:type="gramStart"/>
            <w:r w:rsidRPr="001E0982">
              <w:rPr>
                <w:rFonts w:ascii="Arial" w:eastAsia="Times New Roman" w:hAnsi="Arial" w:cs="Arial"/>
                <w:sz w:val="20"/>
                <w:szCs w:val="20"/>
              </w:rPr>
              <w:t>effected</w:t>
            </w:r>
            <w:proofErr w:type="gramEnd"/>
            <w:r w:rsidRPr="001E0982">
              <w:rPr>
                <w:rFonts w:ascii="Arial" w:eastAsia="Times New Roman" w:hAnsi="Arial" w:cs="Arial"/>
                <w:sz w:val="20"/>
                <w:szCs w:val="20"/>
              </w:rPr>
              <w:t xml:space="preserve">, and attach any relevant supporting documents, where appropriate. </w:t>
            </w:r>
          </w:p>
          <w:p w14:paraId="00F80ED7" w14:textId="33F91FE6" w:rsidR="00891C95" w:rsidRPr="00891C95" w:rsidRDefault="00891C95" w:rsidP="00891C95">
            <w:pPr>
              <w:numPr>
                <w:ilvl w:val="0"/>
                <w:numId w:val="40"/>
              </w:numPr>
              <w:spacing w:line="288" w:lineRule="auto"/>
              <w:ind w:left="450" w:right="299" w:hanging="435"/>
              <w:contextualSpacing/>
              <w:jc w:val="both"/>
              <w:rPr>
                <w:rFonts w:ascii="Arial" w:hAnsi="Arial" w:cs="Arial"/>
                <w:sz w:val="20"/>
                <w:szCs w:val="20"/>
              </w:rPr>
            </w:pPr>
            <w:r>
              <w:rPr>
                <w:rFonts w:ascii="Arial" w:hAnsi="Arial" w:cs="Arial"/>
                <w:sz w:val="20"/>
                <w:lang w:val="en-US"/>
              </w:rPr>
              <w:t xml:space="preserve">Form 2 </w:t>
            </w:r>
            <w:r w:rsidRPr="000E6DED">
              <w:rPr>
                <w:rFonts w:ascii="Arial" w:hAnsi="Arial" w:cs="Arial"/>
                <w:sz w:val="20"/>
                <w:lang w:val="en-US"/>
              </w:rPr>
              <w:t>should be lodged online vi</w:t>
            </w:r>
            <w:r>
              <w:rPr>
                <w:rFonts w:ascii="Arial" w:hAnsi="Arial" w:cs="Arial"/>
                <w:sz w:val="20"/>
                <w:lang w:val="en-US"/>
              </w:rPr>
              <w:t xml:space="preserve">a </w:t>
            </w:r>
            <w:hyperlink r:id="rId12" w:history="1">
              <w:r w:rsidRPr="00891C95">
                <w:rPr>
                  <w:rStyle w:val="Hyperlink"/>
                  <w:rFonts w:ascii="Arial" w:hAnsi="Arial" w:cs="Arial"/>
                  <w:sz w:val="20"/>
                  <w:lang w:val="en-US"/>
                </w:rPr>
                <w:t>FormSG</w:t>
              </w:r>
            </w:hyperlink>
            <w:r w:rsidRPr="000E6DED">
              <w:rPr>
                <w:rFonts w:ascii="Arial" w:hAnsi="Arial" w:cs="Arial"/>
                <w:sz w:val="20"/>
                <w:lang w:val="en-US"/>
              </w:rPr>
              <w:t xml:space="preserve">. After submission, FIs may view a record of their submission by logging into </w:t>
            </w:r>
            <w:hyperlink r:id="rId13" w:history="1">
              <w:hyperlink r:id="rId14" w:tgtFrame="_blank" w:tooltip="https://eservices.mas.gov.sg/mastx/login" w:history="1">
                <w:r w:rsidRPr="007C51F2">
                  <w:rPr>
                    <w:rStyle w:val="Hyperlink"/>
                    <w:rFonts w:ascii="Arial" w:hAnsi="Arial" w:cs="Arial"/>
                    <w:sz w:val="20"/>
                    <w:szCs w:val="20"/>
                  </w:rPr>
                  <w:t>MAS-Tx</w:t>
                </w:r>
              </w:hyperlink>
            </w:hyperlink>
            <w:r>
              <w:rPr>
                <w:rFonts w:ascii="Arial" w:hAnsi="Arial" w:cs="Arial"/>
                <w:sz w:val="20"/>
                <w:lang w:val="en-US"/>
              </w:rPr>
              <w:t>.</w:t>
            </w:r>
          </w:p>
        </w:tc>
      </w:tr>
    </w:tbl>
    <w:p w14:paraId="7BB4AB34" w14:textId="77777777" w:rsidR="00EE284D" w:rsidRDefault="00EE284D" w:rsidP="00937A1C">
      <w:pPr>
        <w:pStyle w:val="ListParagraph"/>
        <w:spacing w:after="0" w:line="240" w:lineRule="auto"/>
        <w:ind w:left="1080"/>
        <w:jc w:val="both"/>
        <w:rPr>
          <w:rFonts w:ascii="Arial" w:hAnsi="Arial" w:cs="Arial"/>
          <w:sz w:val="20"/>
        </w:rPr>
      </w:pPr>
    </w:p>
    <w:p w14:paraId="5D18F46E" w14:textId="77777777" w:rsidR="001A3090" w:rsidRDefault="001A3090">
      <w:pPr>
        <w:rPr>
          <w:rFonts w:ascii="Arial" w:hAnsi="Arial" w:cs="Arial"/>
          <w:sz w:val="20"/>
          <w:lang w:val="en-US"/>
        </w:rPr>
      </w:pPr>
      <w:r>
        <w:rPr>
          <w:rFonts w:ascii="Arial" w:hAnsi="Arial" w:cs="Arial"/>
          <w:sz w:val="20"/>
          <w:lang w:val="en-US"/>
        </w:rPr>
        <w:br w:type="page"/>
      </w:r>
    </w:p>
    <w:p w14:paraId="21661A9F" w14:textId="77777777" w:rsidR="001A3090" w:rsidRPr="00140291" w:rsidRDefault="001A3090" w:rsidP="001A3090">
      <w:pPr>
        <w:shd w:val="clear" w:color="auto" w:fill="44546A" w:themeFill="text2"/>
        <w:autoSpaceDE w:val="0"/>
        <w:autoSpaceDN w:val="0"/>
        <w:adjustRightInd w:val="0"/>
        <w:spacing w:after="0" w:line="288" w:lineRule="auto"/>
        <w:rPr>
          <w:rFonts w:ascii="Arial" w:hAnsi="Arial" w:cs="Arial"/>
          <w:color w:val="FFFFFF" w:themeColor="background1"/>
          <w:sz w:val="20"/>
          <w:lang w:val="en-US"/>
        </w:rPr>
      </w:pPr>
      <w:r w:rsidRPr="00140291">
        <w:rPr>
          <w:rFonts w:ascii="Arial" w:hAnsi="Arial" w:cs="Arial"/>
          <w:color w:val="FFFFFF" w:themeColor="background1"/>
          <w:sz w:val="20"/>
          <w:lang w:val="en-US"/>
        </w:rPr>
        <w:lastRenderedPageBreak/>
        <w:t xml:space="preserve">SECTION </w:t>
      </w:r>
      <w:r>
        <w:rPr>
          <w:rFonts w:ascii="Arial" w:hAnsi="Arial" w:cs="Arial"/>
          <w:color w:val="FFFFFF" w:themeColor="background1"/>
          <w:sz w:val="20"/>
          <w:lang w:val="en-US"/>
        </w:rPr>
        <w:t>1</w:t>
      </w:r>
      <w:r w:rsidRPr="00140291">
        <w:rPr>
          <w:rFonts w:ascii="Arial" w:hAnsi="Arial" w:cs="Arial"/>
          <w:color w:val="FFFFFF" w:themeColor="background1"/>
          <w:sz w:val="20"/>
          <w:lang w:val="en-US"/>
        </w:rPr>
        <w:t xml:space="preserve">: </w:t>
      </w:r>
      <w:r w:rsidR="00D12B19">
        <w:rPr>
          <w:rFonts w:ascii="Arial" w:hAnsi="Arial" w:cs="Arial"/>
          <w:color w:val="FFFFFF" w:themeColor="background1"/>
          <w:sz w:val="20"/>
          <w:szCs w:val="20"/>
          <w:lang w:val="en-US"/>
        </w:rPr>
        <w:t>NOTIFICATION ON CHANGE OF PARTICULARS</w:t>
      </w:r>
    </w:p>
    <w:p w14:paraId="6518067F" w14:textId="77777777" w:rsidR="00EE284D" w:rsidRPr="00D12B19" w:rsidRDefault="00EE284D" w:rsidP="001C2A08">
      <w:pPr>
        <w:spacing w:after="0" w:line="24" w:lineRule="atLeast"/>
        <w:jc w:val="both"/>
        <w:rPr>
          <w:rFonts w:ascii="Arial" w:hAnsi="Arial" w:cs="Arial"/>
          <w:sz w:val="20"/>
          <w:szCs w:val="20"/>
        </w:rPr>
      </w:pPr>
    </w:p>
    <w:p w14:paraId="65BE33F0" w14:textId="77777777" w:rsidR="00D12B19" w:rsidRPr="00D12B19" w:rsidRDefault="00D12B19" w:rsidP="001C2A08">
      <w:pPr>
        <w:spacing w:after="0" w:line="288" w:lineRule="auto"/>
        <w:jc w:val="both"/>
        <w:rPr>
          <w:rFonts w:ascii="Arial" w:hAnsi="Arial" w:cs="Arial"/>
          <w:sz w:val="20"/>
          <w:szCs w:val="20"/>
        </w:rPr>
      </w:pPr>
      <w:r w:rsidRPr="00D12B19">
        <w:rPr>
          <w:rFonts w:ascii="Arial" w:eastAsia="Times New Roman" w:hAnsi="Arial" w:cs="Arial"/>
          <w:b/>
          <w:sz w:val="20"/>
          <w:szCs w:val="20"/>
        </w:rPr>
        <w:t xml:space="preserve">Notice is hereby given that the following particulars have been changed. </w:t>
      </w:r>
    </w:p>
    <w:p w14:paraId="4CDB7D6A" w14:textId="77777777" w:rsidR="00D12B19" w:rsidRDefault="00D12B19" w:rsidP="001C2A08">
      <w:pPr>
        <w:spacing w:after="0" w:line="288" w:lineRule="auto"/>
        <w:jc w:val="both"/>
        <w:rPr>
          <w:rFonts w:ascii="Arial" w:eastAsia="Times New Roman" w:hAnsi="Arial" w:cs="Arial"/>
          <w:b/>
          <w:sz w:val="20"/>
          <w:szCs w:val="20"/>
        </w:rPr>
      </w:pPr>
      <w:r w:rsidRPr="00D12B19">
        <w:rPr>
          <w:rFonts w:ascii="Arial" w:eastAsia="Times New Roman" w:hAnsi="Arial" w:cs="Arial"/>
          <w:b/>
          <w:sz w:val="20"/>
          <w:szCs w:val="20"/>
        </w:rPr>
        <w:t>[Note: Only those particulars which have been changed since the date such particulars were last furnished to the Monetary Authority of Singapore (the Authority) need to be stated]</w:t>
      </w:r>
    </w:p>
    <w:p w14:paraId="1B6735AF" w14:textId="77777777" w:rsidR="00D12B19" w:rsidRPr="00D12B19" w:rsidRDefault="00D12B19" w:rsidP="001C2A08">
      <w:pPr>
        <w:spacing w:after="0" w:line="288" w:lineRule="auto"/>
        <w:jc w:val="both"/>
        <w:rPr>
          <w:rFonts w:ascii="Arial" w:eastAsia="Arial" w:hAnsi="Arial" w:cs="Arial"/>
          <w:sz w:val="20"/>
          <w:szCs w:val="20"/>
        </w:rPr>
      </w:pPr>
    </w:p>
    <w:p w14:paraId="61833CCF" w14:textId="77777777" w:rsidR="0047186A" w:rsidRPr="00140291" w:rsidRDefault="002D4118" w:rsidP="001C2A08">
      <w:pPr>
        <w:spacing w:after="0" w:line="288" w:lineRule="auto"/>
        <w:jc w:val="both"/>
        <w:rPr>
          <w:rFonts w:ascii="Arial" w:hAnsi="Arial" w:cs="Arial"/>
          <w:sz w:val="20"/>
          <w:szCs w:val="20"/>
        </w:rPr>
      </w:pPr>
      <w:r w:rsidRPr="00140291">
        <w:rPr>
          <w:rFonts w:ascii="Arial" w:eastAsia="Arial" w:hAnsi="Arial" w:cs="Arial"/>
          <w:sz w:val="20"/>
          <w:szCs w:val="20"/>
        </w:rPr>
        <w:t>1.1</w:t>
      </w:r>
      <w:r w:rsidRPr="00140291">
        <w:rPr>
          <w:rFonts w:ascii="Arial" w:eastAsia="Arial" w:hAnsi="Arial" w:cs="Arial"/>
          <w:sz w:val="20"/>
          <w:szCs w:val="20"/>
        </w:rPr>
        <w:tab/>
      </w:r>
      <w:r w:rsidR="00D12B19" w:rsidRPr="001C2A08">
        <w:rPr>
          <w:rFonts w:ascii="Arial" w:hAnsi="Arial" w:cs="Arial"/>
          <w:b/>
          <w:sz w:val="20"/>
          <w:szCs w:val="20"/>
        </w:rPr>
        <w:t>Particulars of Licenced Trust Company</w:t>
      </w:r>
      <w:r w:rsidR="0047186A" w:rsidRPr="00140291">
        <w:rPr>
          <w:rFonts w:ascii="Arial" w:hAnsi="Arial" w:cs="Arial"/>
          <w:sz w:val="20"/>
          <w:szCs w:val="20"/>
        </w:rPr>
        <w:t>:</w:t>
      </w:r>
    </w:p>
    <w:p w14:paraId="02C0C0EC" w14:textId="77777777" w:rsidR="001C2A08" w:rsidRDefault="00000000" w:rsidP="001C2A08">
      <w:pPr>
        <w:spacing w:after="0" w:line="288" w:lineRule="auto"/>
        <w:ind w:left="360" w:right="330"/>
        <w:jc w:val="both"/>
        <w:rPr>
          <w:rFonts w:ascii="Arial" w:eastAsia="Times New Roman" w:hAnsi="Arial" w:cs="Arial"/>
          <w:sz w:val="20"/>
          <w:szCs w:val="20"/>
        </w:rPr>
      </w:pPr>
      <w:sdt>
        <w:sdtPr>
          <w:rPr>
            <w:rFonts w:ascii="Arial" w:hAnsi="Arial" w:cs="Arial"/>
            <w:sz w:val="20"/>
            <w:lang w:val="en-US"/>
          </w:rPr>
          <w:id w:val="953985758"/>
          <w14:checkbox>
            <w14:checked w14:val="0"/>
            <w14:checkedState w14:val="2612" w14:font="MS Gothic"/>
            <w14:uncheckedState w14:val="2610" w14:font="MS Gothic"/>
          </w14:checkbox>
        </w:sdtPr>
        <w:sdtContent>
          <w:r w:rsidR="001C2A08">
            <w:rPr>
              <w:rFonts w:ascii="MS Gothic" w:eastAsia="MS Gothic" w:hAnsi="MS Gothic" w:cs="Arial" w:hint="eastAsia"/>
              <w:sz w:val="20"/>
              <w:lang w:val="en-US"/>
            </w:rPr>
            <w:t>☐</w:t>
          </w:r>
        </w:sdtContent>
      </w:sdt>
      <w:r w:rsidR="001C2A08" w:rsidRPr="00140291">
        <w:rPr>
          <w:rFonts w:ascii="Arial" w:hAnsi="Arial" w:cs="Arial"/>
          <w:sz w:val="20"/>
          <w:lang w:val="en-US"/>
        </w:rPr>
        <w:t xml:space="preserve"> </w:t>
      </w:r>
      <w:r w:rsidR="001C2A08" w:rsidRPr="00140291">
        <w:rPr>
          <w:rFonts w:ascii="Arial" w:hAnsi="Arial" w:cs="Arial"/>
          <w:sz w:val="20"/>
          <w:lang w:val="en-US"/>
        </w:rPr>
        <w:tab/>
      </w:r>
      <w:r w:rsidR="00242EB8">
        <w:rPr>
          <w:rFonts w:ascii="Arial" w:eastAsia="Times New Roman" w:hAnsi="Arial" w:cs="Arial"/>
          <w:sz w:val="20"/>
          <w:szCs w:val="20"/>
        </w:rPr>
        <w:t>Institution of civil/criminal</w:t>
      </w:r>
      <w:r w:rsidR="001C2A08" w:rsidRPr="001C2A08">
        <w:rPr>
          <w:rFonts w:ascii="Arial" w:eastAsia="Times New Roman" w:hAnsi="Arial" w:cs="Arial"/>
          <w:sz w:val="20"/>
          <w:szCs w:val="20"/>
        </w:rPr>
        <w:t xml:space="preserve"> proceedings against licensed trust company or any officer thereof  </w:t>
      </w:r>
    </w:p>
    <w:p w14:paraId="37B5CA8B" w14:textId="77777777" w:rsidR="004F0434" w:rsidRPr="001C2A08" w:rsidRDefault="004F0434" w:rsidP="001C2A08">
      <w:pPr>
        <w:spacing w:after="0" w:line="288" w:lineRule="auto"/>
        <w:ind w:left="360" w:right="330"/>
        <w:jc w:val="both"/>
        <w:rPr>
          <w:rFonts w:ascii="Arial" w:hAnsi="Arial" w:cs="Arial"/>
          <w:sz w:val="20"/>
          <w:szCs w:val="20"/>
        </w:rPr>
      </w:pPr>
    </w:p>
    <w:p w14:paraId="542801CD" w14:textId="77777777" w:rsidR="001C2A08" w:rsidRDefault="00000000" w:rsidP="001C2A08">
      <w:pPr>
        <w:spacing w:after="0" w:line="288" w:lineRule="auto"/>
        <w:ind w:left="360" w:right="330"/>
        <w:jc w:val="both"/>
        <w:rPr>
          <w:rFonts w:ascii="Arial" w:eastAsia="Times New Roman" w:hAnsi="Arial" w:cs="Arial"/>
          <w:sz w:val="20"/>
          <w:szCs w:val="20"/>
        </w:rPr>
      </w:pPr>
      <w:sdt>
        <w:sdtPr>
          <w:rPr>
            <w:rFonts w:ascii="Arial" w:hAnsi="Arial" w:cs="Arial"/>
            <w:sz w:val="20"/>
            <w:szCs w:val="20"/>
            <w:lang w:val="en-US"/>
          </w:rPr>
          <w:id w:val="-1276633138"/>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Change in name/address of the principal place of business/address of the registered offi</w:t>
      </w:r>
      <w:r w:rsidR="00242EB8">
        <w:rPr>
          <w:rFonts w:ascii="Arial" w:eastAsia="Times New Roman" w:hAnsi="Arial" w:cs="Arial"/>
          <w:sz w:val="20"/>
          <w:szCs w:val="20"/>
        </w:rPr>
        <w:t>ce/email address/contact number</w:t>
      </w:r>
      <w:r w:rsidR="001C2A08" w:rsidRPr="001C2A08">
        <w:rPr>
          <w:rFonts w:ascii="Arial" w:eastAsia="Times New Roman" w:hAnsi="Arial" w:cs="Arial"/>
          <w:sz w:val="20"/>
          <w:szCs w:val="20"/>
        </w:rPr>
        <w:t xml:space="preserve"> of licensed trust company  </w:t>
      </w:r>
    </w:p>
    <w:p w14:paraId="1DD9F502" w14:textId="77777777" w:rsidR="004F0434" w:rsidRPr="001C2A08" w:rsidRDefault="004F0434" w:rsidP="001C2A08">
      <w:pPr>
        <w:spacing w:after="0" w:line="288" w:lineRule="auto"/>
        <w:ind w:left="360" w:right="330"/>
        <w:jc w:val="both"/>
        <w:rPr>
          <w:rFonts w:ascii="Arial" w:hAnsi="Arial" w:cs="Arial"/>
          <w:sz w:val="20"/>
          <w:szCs w:val="20"/>
        </w:rPr>
      </w:pPr>
    </w:p>
    <w:p w14:paraId="4D9917E8" w14:textId="77777777" w:rsidR="001C2A08" w:rsidRPr="001C2A08" w:rsidRDefault="00000000" w:rsidP="001C2A08">
      <w:pPr>
        <w:spacing w:after="0" w:line="288" w:lineRule="auto"/>
        <w:ind w:left="360" w:right="330"/>
        <w:jc w:val="both"/>
        <w:rPr>
          <w:rFonts w:ascii="Arial" w:hAnsi="Arial" w:cs="Arial"/>
          <w:sz w:val="20"/>
          <w:szCs w:val="20"/>
        </w:rPr>
      </w:pPr>
      <w:sdt>
        <w:sdtPr>
          <w:rPr>
            <w:rFonts w:ascii="Arial" w:hAnsi="Arial" w:cs="Arial"/>
            <w:sz w:val="20"/>
            <w:szCs w:val="20"/>
            <w:lang w:val="en-US"/>
          </w:rPr>
          <w:id w:val="565923136"/>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 xml:space="preserve">Failure by licensed trust company to fulfill minimum financial/other requirement prescribed by the Authority </w:t>
      </w:r>
      <w:r w:rsidR="001C2A08" w:rsidRPr="001C2A08">
        <w:rPr>
          <w:rFonts w:ascii="Arial" w:eastAsia="Times New Roman" w:hAnsi="Arial" w:cs="Arial"/>
          <w:i/>
          <w:sz w:val="20"/>
          <w:szCs w:val="20"/>
        </w:rPr>
        <w:t xml:space="preserve"> </w:t>
      </w:r>
    </w:p>
    <w:p w14:paraId="0536F261" w14:textId="77777777" w:rsidR="001C2A08" w:rsidRDefault="001C2A08" w:rsidP="001C2A08">
      <w:pPr>
        <w:spacing w:after="0" w:line="288" w:lineRule="auto"/>
        <w:ind w:left="360" w:right="348"/>
        <w:jc w:val="both"/>
        <w:rPr>
          <w:rFonts w:ascii="Arial" w:eastAsia="Times New Roman" w:hAnsi="Arial" w:cs="Arial"/>
          <w:i/>
          <w:sz w:val="20"/>
          <w:szCs w:val="20"/>
        </w:rPr>
      </w:pPr>
      <w:r w:rsidRPr="001C2A08">
        <w:rPr>
          <w:rFonts w:ascii="Arial" w:eastAsia="Times New Roman" w:hAnsi="Arial" w:cs="Arial"/>
          <w:i/>
          <w:sz w:val="20"/>
          <w:szCs w:val="20"/>
        </w:rPr>
        <w:t>Where the licensed trust company ceases to fulfill the minimum financial requirement prescribed by the Authority, please attach the most recent unaudited balance-sheet and profit and loss account of the licensed trust company.</w:t>
      </w:r>
    </w:p>
    <w:p w14:paraId="27FD3793" w14:textId="496FC22E" w:rsidR="004F0434" w:rsidRDefault="004F0434" w:rsidP="001C2A08">
      <w:pPr>
        <w:spacing w:after="0" w:line="288" w:lineRule="auto"/>
        <w:ind w:left="360" w:right="348"/>
        <w:jc w:val="both"/>
        <w:rPr>
          <w:rFonts w:ascii="Arial" w:eastAsia="Times New Roman" w:hAnsi="Arial" w:cs="Arial"/>
          <w:i/>
          <w:sz w:val="20"/>
          <w:szCs w:val="20"/>
        </w:rPr>
      </w:pPr>
    </w:p>
    <w:p w14:paraId="10FADADE" w14:textId="77777777" w:rsidR="000544C5" w:rsidRDefault="00000000" w:rsidP="000544C5">
      <w:pPr>
        <w:spacing w:after="0" w:line="288" w:lineRule="auto"/>
        <w:ind w:left="360" w:right="330"/>
        <w:jc w:val="both"/>
        <w:rPr>
          <w:rFonts w:ascii="Arial" w:eastAsia="Times New Roman" w:hAnsi="Arial" w:cs="Arial"/>
          <w:sz w:val="20"/>
          <w:szCs w:val="20"/>
        </w:rPr>
      </w:pPr>
      <w:sdt>
        <w:sdtPr>
          <w:rPr>
            <w:rFonts w:ascii="Arial" w:hAnsi="Arial" w:cs="Arial"/>
            <w:sz w:val="20"/>
            <w:szCs w:val="20"/>
            <w:lang w:val="en-US"/>
          </w:rPr>
          <w:id w:val="267747494"/>
          <w14:checkbox>
            <w14:checked w14:val="0"/>
            <w14:checkedState w14:val="2612" w14:font="MS Gothic"/>
            <w14:uncheckedState w14:val="2610" w14:font="MS Gothic"/>
          </w14:checkbox>
        </w:sdtPr>
        <w:sdtContent>
          <w:r w:rsidR="000544C5">
            <w:rPr>
              <w:rFonts w:ascii="MS Gothic" w:eastAsia="MS Gothic" w:hAnsi="MS Gothic" w:cs="Arial" w:hint="eastAsia"/>
              <w:sz w:val="20"/>
              <w:szCs w:val="20"/>
              <w:lang w:val="en-US"/>
            </w:rPr>
            <w:t>☐</w:t>
          </w:r>
        </w:sdtContent>
      </w:sdt>
      <w:r w:rsidR="000544C5" w:rsidRPr="001C2A08">
        <w:rPr>
          <w:rFonts w:ascii="Arial" w:hAnsi="Arial" w:cs="Arial"/>
          <w:sz w:val="20"/>
          <w:szCs w:val="20"/>
          <w:lang w:val="en-US"/>
        </w:rPr>
        <w:t xml:space="preserve"> </w:t>
      </w:r>
      <w:r w:rsidR="000544C5" w:rsidRPr="001C2A08">
        <w:rPr>
          <w:rFonts w:ascii="Arial" w:hAnsi="Arial" w:cs="Arial"/>
          <w:sz w:val="20"/>
          <w:szCs w:val="20"/>
          <w:lang w:val="en-US"/>
        </w:rPr>
        <w:tab/>
      </w:r>
      <w:r w:rsidR="000544C5">
        <w:rPr>
          <w:rFonts w:ascii="Arial" w:hAnsi="Arial" w:cs="Arial"/>
          <w:sz w:val="20"/>
          <w:szCs w:val="20"/>
          <w:lang w:val="en-US"/>
        </w:rPr>
        <w:t>L</w:t>
      </w:r>
      <w:r w:rsidR="000544C5" w:rsidRPr="002F69F1">
        <w:rPr>
          <w:rFonts w:ascii="Arial" w:eastAsia="Times New Roman" w:hAnsi="Arial" w:cs="Arial"/>
          <w:sz w:val="20"/>
          <w:szCs w:val="20"/>
        </w:rPr>
        <w:t xml:space="preserve">icensed trust company </w:t>
      </w:r>
      <w:r w:rsidR="000544C5">
        <w:rPr>
          <w:rFonts w:ascii="Arial" w:eastAsia="Times New Roman" w:hAnsi="Arial" w:cs="Arial"/>
          <w:sz w:val="20"/>
          <w:szCs w:val="20"/>
        </w:rPr>
        <w:t>having</w:t>
      </w:r>
      <w:r w:rsidR="000544C5" w:rsidRPr="002F69F1">
        <w:rPr>
          <w:rFonts w:ascii="Arial" w:eastAsia="Times New Roman" w:hAnsi="Arial" w:cs="Arial"/>
          <w:sz w:val="20"/>
          <w:szCs w:val="20"/>
        </w:rPr>
        <w:t xml:space="preserve"> not commenced trust business within 6 months</w:t>
      </w:r>
      <w:r w:rsidR="000544C5">
        <w:rPr>
          <w:rFonts w:ascii="Arial" w:eastAsia="Times New Roman" w:hAnsi="Arial" w:cs="Arial"/>
          <w:sz w:val="20"/>
          <w:szCs w:val="20"/>
        </w:rPr>
        <w:t xml:space="preserve"> </w:t>
      </w:r>
      <w:r w:rsidR="000544C5" w:rsidRPr="00F453A4">
        <w:rPr>
          <w:rFonts w:ascii="Arial" w:eastAsia="Times New Roman" w:hAnsi="Arial" w:cs="Arial"/>
          <w:sz w:val="20"/>
          <w:szCs w:val="20"/>
        </w:rPr>
        <w:t xml:space="preserve">(or such longer period as the Authority may allow in any </w:t>
      </w:r>
      <w:proofErr w:type="gramStart"/>
      <w:r w:rsidR="000544C5" w:rsidRPr="00F453A4">
        <w:rPr>
          <w:rFonts w:ascii="Arial" w:eastAsia="Times New Roman" w:hAnsi="Arial" w:cs="Arial"/>
          <w:sz w:val="20"/>
          <w:szCs w:val="20"/>
        </w:rPr>
        <w:t>particular case</w:t>
      </w:r>
      <w:proofErr w:type="gramEnd"/>
      <w:r w:rsidR="000544C5" w:rsidRPr="00F453A4">
        <w:rPr>
          <w:rFonts w:ascii="Arial" w:eastAsia="Times New Roman" w:hAnsi="Arial" w:cs="Arial"/>
          <w:sz w:val="20"/>
          <w:szCs w:val="20"/>
        </w:rPr>
        <w:t xml:space="preserve">) </w:t>
      </w:r>
      <w:r w:rsidR="000544C5" w:rsidRPr="002F69F1">
        <w:rPr>
          <w:rFonts w:ascii="Arial" w:eastAsia="Times New Roman" w:hAnsi="Arial" w:cs="Arial"/>
          <w:sz w:val="20"/>
          <w:szCs w:val="20"/>
        </w:rPr>
        <w:t>from the date of the grant of the licence</w:t>
      </w:r>
    </w:p>
    <w:p w14:paraId="7FCF62AC" w14:textId="77777777" w:rsidR="000544C5" w:rsidRPr="001C2A08" w:rsidRDefault="000544C5" w:rsidP="001C2A08">
      <w:pPr>
        <w:spacing w:after="0" w:line="288" w:lineRule="auto"/>
        <w:ind w:left="360" w:right="348"/>
        <w:jc w:val="both"/>
        <w:rPr>
          <w:rFonts w:ascii="Arial" w:eastAsia="Times New Roman" w:hAnsi="Arial" w:cs="Arial"/>
          <w:i/>
          <w:sz w:val="20"/>
          <w:szCs w:val="20"/>
        </w:rPr>
      </w:pPr>
    </w:p>
    <w:p w14:paraId="3849CF0E" w14:textId="77777777" w:rsidR="001C2A08" w:rsidRPr="001C2A08" w:rsidRDefault="00000000" w:rsidP="001C2A08">
      <w:pPr>
        <w:spacing w:after="0" w:line="288" w:lineRule="auto"/>
        <w:ind w:left="360" w:right="330"/>
        <w:jc w:val="both"/>
        <w:rPr>
          <w:rFonts w:ascii="Arial" w:hAnsi="Arial" w:cs="Arial"/>
          <w:sz w:val="20"/>
          <w:szCs w:val="20"/>
        </w:rPr>
      </w:pPr>
      <w:sdt>
        <w:sdtPr>
          <w:rPr>
            <w:rFonts w:ascii="Arial" w:hAnsi="Arial" w:cs="Arial"/>
            <w:sz w:val="20"/>
            <w:szCs w:val="20"/>
            <w:lang w:val="en-US"/>
          </w:rPr>
          <w:id w:val="1010023863"/>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Cessation of trust business of licensed trust company</w:t>
      </w:r>
      <w:r w:rsidR="001C2A08" w:rsidRPr="001C2A08">
        <w:rPr>
          <w:rFonts w:ascii="Arial" w:eastAsia="Times New Roman" w:hAnsi="Arial" w:cs="Arial"/>
          <w:i/>
          <w:sz w:val="20"/>
          <w:szCs w:val="20"/>
        </w:rPr>
        <w:t xml:space="preserve"> </w:t>
      </w:r>
    </w:p>
    <w:p w14:paraId="02991EF6" w14:textId="77777777" w:rsidR="001C2A08" w:rsidRPr="001C2A08" w:rsidRDefault="001C2A08" w:rsidP="001C2A08">
      <w:pPr>
        <w:spacing w:after="0" w:line="288" w:lineRule="auto"/>
        <w:ind w:left="360" w:right="348"/>
        <w:jc w:val="both"/>
        <w:rPr>
          <w:rFonts w:ascii="Arial" w:eastAsia="Times New Roman" w:hAnsi="Arial" w:cs="Arial"/>
          <w:i/>
          <w:sz w:val="20"/>
          <w:szCs w:val="20"/>
        </w:rPr>
      </w:pPr>
      <w:r w:rsidRPr="001C2A08">
        <w:rPr>
          <w:rFonts w:ascii="Arial" w:eastAsia="Times New Roman" w:hAnsi="Arial" w:cs="Arial"/>
          <w:i/>
          <w:sz w:val="20"/>
          <w:szCs w:val="20"/>
        </w:rPr>
        <w:t>Where the licensed trust company ceases to provide trust business activities, please indicate the reason(s) for the cessation.</w:t>
      </w:r>
    </w:p>
    <w:p w14:paraId="474572CC" w14:textId="77777777" w:rsidR="001C2A08" w:rsidRPr="001C2A08" w:rsidRDefault="00000000" w:rsidP="001C2A08">
      <w:pPr>
        <w:spacing w:after="0" w:line="288" w:lineRule="auto"/>
        <w:ind w:left="1080" w:right="330"/>
        <w:jc w:val="both"/>
        <w:rPr>
          <w:rFonts w:ascii="Arial" w:eastAsia="Times New Roman" w:hAnsi="Arial" w:cs="Arial"/>
          <w:sz w:val="20"/>
          <w:szCs w:val="20"/>
        </w:rPr>
      </w:pPr>
      <w:sdt>
        <w:sdtPr>
          <w:rPr>
            <w:rFonts w:ascii="Arial" w:hAnsi="Arial" w:cs="Arial"/>
            <w:sz w:val="20"/>
            <w:szCs w:val="20"/>
            <w:lang w:val="en-US"/>
          </w:rPr>
          <w:id w:val="-1174568759"/>
          <w14:checkbox>
            <w14:checked w14:val="0"/>
            <w14:checkedState w14:val="2612" w14:font="MS Gothic"/>
            <w14:uncheckedState w14:val="2610" w14:font="MS Gothic"/>
          </w14:checkbox>
        </w:sdtPr>
        <w:sdtContent>
          <w:r w:rsidR="001C2A08" w:rsidRPr="001C2A08">
            <w:rPr>
              <w:rFonts w:ascii="Segoe UI Symbol" w:eastAsia="MS Gothic" w:hAnsi="Segoe UI Symbol" w:cs="Segoe UI Symbol"/>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 xml:space="preserve">The licensee has assessed that its business is no longer viable due to commercial reasons </w:t>
      </w:r>
    </w:p>
    <w:p w14:paraId="4E51D520" w14:textId="77777777" w:rsidR="001C2A08" w:rsidRPr="001C2A08" w:rsidRDefault="00000000" w:rsidP="001C2A08">
      <w:pPr>
        <w:spacing w:after="0" w:line="288" w:lineRule="auto"/>
        <w:ind w:left="1080" w:right="330"/>
        <w:jc w:val="both"/>
        <w:rPr>
          <w:rFonts w:ascii="Arial" w:eastAsia="Times New Roman" w:hAnsi="Arial" w:cs="Arial"/>
          <w:sz w:val="20"/>
          <w:szCs w:val="20"/>
        </w:rPr>
      </w:pPr>
      <w:sdt>
        <w:sdtPr>
          <w:rPr>
            <w:rFonts w:ascii="Arial" w:hAnsi="Arial" w:cs="Arial"/>
            <w:sz w:val="20"/>
            <w:szCs w:val="20"/>
            <w:lang w:val="en-US"/>
          </w:rPr>
          <w:id w:val="1429314859"/>
          <w14:checkbox>
            <w14:checked w14:val="0"/>
            <w14:checkedState w14:val="2612" w14:font="MS Gothic"/>
            <w14:uncheckedState w14:val="2610" w14:font="MS Gothic"/>
          </w14:checkbox>
        </w:sdtPr>
        <w:sdtContent>
          <w:r w:rsidR="001C2A08" w:rsidRPr="001C2A08">
            <w:rPr>
              <w:rFonts w:ascii="Segoe UI Symbol" w:eastAsia="MS Gothic" w:hAnsi="Segoe UI Symbol" w:cs="Segoe UI Symbol"/>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There have been changes in the licensee's business model such that it is no longer in the business of carrying out the regulated activity.</w:t>
      </w:r>
    </w:p>
    <w:p w14:paraId="346A1560" w14:textId="77777777" w:rsidR="001C2A08" w:rsidRPr="001C2A08" w:rsidRDefault="00000000" w:rsidP="001C2A08">
      <w:pPr>
        <w:spacing w:after="0" w:line="288" w:lineRule="auto"/>
        <w:ind w:left="1080" w:right="330"/>
        <w:jc w:val="both"/>
        <w:rPr>
          <w:rFonts w:ascii="Arial" w:eastAsia="Times New Roman" w:hAnsi="Arial" w:cs="Arial"/>
          <w:sz w:val="20"/>
          <w:szCs w:val="20"/>
        </w:rPr>
      </w:pPr>
      <w:sdt>
        <w:sdtPr>
          <w:rPr>
            <w:rFonts w:ascii="Arial" w:hAnsi="Arial" w:cs="Arial"/>
            <w:sz w:val="20"/>
            <w:szCs w:val="20"/>
            <w:lang w:val="en-US"/>
          </w:rPr>
          <w:id w:val="1708144313"/>
          <w14:checkbox>
            <w14:checked w14:val="0"/>
            <w14:checkedState w14:val="2612" w14:font="MS Gothic"/>
            <w14:uncheckedState w14:val="2610" w14:font="MS Gothic"/>
          </w14:checkbox>
        </w:sdtPr>
        <w:sdtContent>
          <w:r w:rsidR="001C2A08" w:rsidRPr="001C2A08">
            <w:rPr>
              <w:rFonts w:ascii="Segoe UI Symbol" w:eastAsia="MS Gothic" w:hAnsi="Segoe UI Symbol" w:cs="Segoe UI Symbol"/>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The licensee can no longer meet the regulatory requirements applicable to a licensee</w:t>
      </w:r>
    </w:p>
    <w:p w14:paraId="64C2DB2A" w14:textId="77777777" w:rsidR="001C2A08" w:rsidRPr="001C2A08" w:rsidRDefault="00000000" w:rsidP="001C2A08">
      <w:pPr>
        <w:spacing w:after="0" w:line="288" w:lineRule="auto"/>
        <w:ind w:left="1080" w:right="330"/>
        <w:jc w:val="both"/>
        <w:rPr>
          <w:rFonts w:ascii="Arial" w:eastAsia="Times New Roman" w:hAnsi="Arial" w:cs="Arial"/>
          <w:sz w:val="20"/>
          <w:szCs w:val="20"/>
        </w:rPr>
      </w:pPr>
      <w:sdt>
        <w:sdtPr>
          <w:rPr>
            <w:rFonts w:ascii="Arial" w:hAnsi="Arial" w:cs="Arial"/>
            <w:sz w:val="20"/>
            <w:szCs w:val="20"/>
            <w:lang w:val="en-US"/>
          </w:rPr>
          <w:id w:val="1117952441"/>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The shareholder(s) and/or director(s) of the licensee have decided to pursue other opportunities</w:t>
      </w:r>
    </w:p>
    <w:p w14:paraId="225ECB8D" w14:textId="77777777" w:rsidR="001C2A08" w:rsidRDefault="00000000" w:rsidP="001C2A08">
      <w:pPr>
        <w:spacing w:after="0" w:line="288" w:lineRule="auto"/>
        <w:ind w:left="1080" w:right="330"/>
        <w:jc w:val="both"/>
        <w:rPr>
          <w:rFonts w:ascii="Arial" w:hAnsi="Arial" w:cs="Arial"/>
          <w:sz w:val="20"/>
          <w:szCs w:val="20"/>
          <w:u w:val="single"/>
        </w:rPr>
      </w:pPr>
      <w:sdt>
        <w:sdtPr>
          <w:rPr>
            <w:rFonts w:ascii="Arial" w:hAnsi="Arial" w:cs="Arial"/>
            <w:sz w:val="20"/>
            <w:szCs w:val="20"/>
            <w:lang w:val="en-US"/>
          </w:rPr>
          <w:id w:val="-1361424454"/>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Times New Roman" w:hAnsi="Arial" w:cs="Arial"/>
          <w:sz w:val="20"/>
          <w:szCs w:val="20"/>
        </w:rPr>
        <w:t xml:space="preserve">Others (state): </w:t>
      </w:r>
      <w:sdt>
        <w:sdtPr>
          <w:rPr>
            <w:rFonts w:ascii="Arial" w:hAnsi="Arial" w:cs="Arial"/>
            <w:sz w:val="20"/>
            <w:szCs w:val="20"/>
            <w:u w:val="single"/>
          </w:rPr>
          <w:id w:val="1244836146"/>
          <w:placeholder>
            <w:docPart w:val="827924C97EA44D74969A5D2EB496BBD9"/>
          </w:placeholder>
          <w:showingPlcHdr/>
        </w:sdtPr>
        <w:sdtEndPr>
          <w:rPr>
            <w:u w:val="none"/>
          </w:rPr>
        </w:sdtEndPr>
        <w:sdtContent>
          <w:r w:rsidR="001C2A08" w:rsidRPr="00140291">
            <w:rPr>
              <w:rStyle w:val="PlaceholderText"/>
              <w:rFonts w:ascii="Arial" w:hAnsi="Arial" w:cs="Arial"/>
              <w:sz w:val="20"/>
              <w:szCs w:val="20"/>
              <w:shd w:val="clear" w:color="auto" w:fill="DEEAF6" w:themeFill="accent1" w:themeFillTint="33"/>
            </w:rPr>
            <w:t>Click or tap here to enter text.</w:t>
          </w:r>
        </w:sdtContent>
      </w:sdt>
    </w:p>
    <w:p w14:paraId="29B3AC47" w14:textId="77777777" w:rsidR="002C5660" w:rsidRDefault="002C5660" w:rsidP="001C2A08">
      <w:pPr>
        <w:spacing w:after="0" w:line="288" w:lineRule="auto"/>
        <w:ind w:left="360" w:right="348"/>
        <w:jc w:val="both"/>
        <w:rPr>
          <w:rFonts w:ascii="Arial" w:eastAsia="Times New Roman" w:hAnsi="Arial" w:cs="Arial"/>
          <w:i/>
          <w:sz w:val="20"/>
          <w:szCs w:val="20"/>
        </w:rPr>
      </w:pPr>
    </w:p>
    <w:p w14:paraId="6CE4E147" w14:textId="77777777" w:rsidR="001C2A08" w:rsidRPr="001C2A08" w:rsidRDefault="001C2A08" w:rsidP="001C2A08">
      <w:pPr>
        <w:spacing w:after="0" w:line="288" w:lineRule="auto"/>
        <w:ind w:left="360" w:right="348"/>
        <w:jc w:val="both"/>
        <w:rPr>
          <w:rFonts w:ascii="Arial" w:eastAsia="Times New Roman" w:hAnsi="Arial" w:cs="Arial"/>
          <w:i/>
          <w:sz w:val="20"/>
          <w:szCs w:val="20"/>
        </w:rPr>
      </w:pPr>
      <w:r w:rsidRPr="001C2A08">
        <w:rPr>
          <w:rFonts w:ascii="Arial" w:eastAsia="Times New Roman" w:hAnsi="Arial" w:cs="Arial"/>
          <w:i/>
          <w:sz w:val="20"/>
          <w:szCs w:val="20"/>
        </w:rPr>
        <w:t>Where the licensed trust company ceases to provide trust business activities, please indicate whether licensee or any of its substantial shareholder(s), effective controller(s), directors and representatives, currently undergoing any investigations by any regulatory authority, professional body or government agency, or is the subject of any complaint made reasonably and in good faith relating to the business activities carried out by the licensee.</w:t>
      </w:r>
    </w:p>
    <w:p w14:paraId="23A3578E" w14:textId="77777777" w:rsidR="001C2A08" w:rsidRPr="001C2A08" w:rsidRDefault="00000000" w:rsidP="001C2A08">
      <w:pPr>
        <w:spacing w:after="0" w:line="288" w:lineRule="auto"/>
        <w:ind w:left="1080" w:right="330"/>
        <w:jc w:val="both"/>
        <w:rPr>
          <w:rFonts w:ascii="Arial" w:eastAsia="Calibri" w:hAnsi="Arial" w:cs="Arial"/>
          <w:sz w:val="20"/>
          <w:szCs w:val="20"/>
          <w:lang w:val="en-US"/>
        </w:rPr>
      </w:pPr>
      <w:sdt>
        <w:sdtPr>
          <w:rPr>
            <w:rFonts w:ascii="Arial" w:hAnsi="Arial" w:cs="Arial"/>
            <w:sz w:val="20"/>
            <w:szCs w:val="20"/>
            <w:lang w:val="en-US"/>
          </w:rPr>
          <w:id w:val="682325001"/>
          <w14:checkbox>
            <w14:checked w14:val="0"/>
            <w14:checkedState w14:val="2612" w14:font="MS Gothic"/>
            <w14:uncheckedState w14:val="2610" w14:font="MS Gothic"/>
          </w14:checkbox>
        </w:sdtPr>
        <w:sdtContent>
          <w:r w:rsidR="001C2A08" w:rsidRPr="001C2A08">
            <w:rPr>
              <w:rFonts w:ascii="Segoe UI Symbol" w:eastAsia="MS Gothic" w:hAnsi="Segoe UI Symbol" w:cs="Segoe UI Symbol"/>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Calibri" w:hAnsi="Arial" w:cs="Arial"/>
          <w:sz w:val="20"/>
          <w:szCs w:val="20"/>
          <w:lang w:val="en-US"/>
        </w:rPr>
        <w:t>No</w:t>
      </w:r>
    </w:p>
    <w:p w14:paraId="4C62B8AE" w14:textId="77777777" w:rsidR="001C2A08" w:rsidRPr="001C2A08" w:rsidRDefault="00000000" w:rsidP="001C2A08">
      <w:pPr>
        <w:spacing w:after="0" w:line="288" w:lineRule="auto"/>
        <w:ind w:left="1080" w:right="330"/>
        <w:jc w:val="both"/>
        <w:rPr>
          <w:rFonts w:ascii="Arial" w:eastAsia="Calibri" w:hAnsi="Arial" w:cs="Arial"/>
          <w:sz w:val="20"/>
          <w:szCs w:val="20"/>
          <w:lang w:val="en-US"/>
        </w:rPr>
      </w:pPr>
      <w:sdt>
        <w:sdtPr>
          <w:rPr>
            <w:rFonts w:ascii="Arial" w:hAnsi="Arial" w:cs="Arial"/>
            <w:sz w:val="20"/>
            <w:szCs w:val="20"/>
            <w:lang w:val="en-US"/>
          </w:rPr>
          <w:id w:val="-1736924115"/>
          <w14:checkbox>
            <w14:checked w14:val="0"/>
            <w14:checkedState w14:val="2612" w14:font="MS Gothic"/>
            <w14:uncheckedState w14:val="2610" w14:font="MS Gothic"/>
          </w14:checkbox>
        </w:sdtPr>
        <w:sdtContent>
          <w:r w:rsidR="001C2A08" w:rsidRPr="001C2A08">
            <w:rPr>
              <w:rFonts w:ascii="Segoe UI Symbol" w:eastAsia="MS Gothic" w:hAnsi="Segoe UI Symbol" w:cs="Segoe UI Symbol"/>
              <w:sz w:val="20"/>
              <w:szCs w:val="20"/>
              <w:lang w:val="en-US"/>
            </w:rPr>
            <w:t>☐</w:t>
          </w:r>
        </w:sdtContent>
      </w:sdt>
      <w:r w:rsidR="001C2A08" w:rsidRPr="001C2A08">
        <w:rPr>
          <w:rFonts w:ascii="Arial" w:hAnsi="Arial" w:cs="Arial"/>
          <w:sz w:val="20"/>
          <w:szCs w:val="20"/>
          <w:lang w:val="en-US"/>
        </w:rPr>
        <w:t xml:space="preserve"> </w:t>
      </w:r>
      <w:r w:rsidR="001C2A08" w:rsidRPr="001C2A08">
        <w:rPr>
          <w:rFonts w:ascii="Arial" w:hAnsi="Arial" w:cs="Arial"/>
          <w:sz w:val="20"/>
          <w:szCs w:val="20"/>
          <w:lang w:val="en-US"/>
        </w:rPr>
        <w:tab/>
      </w:r>
      <w:r w:rsidR="001C2A08" w:rsidRPr="001C2A08">
        <w:rPr>
          <w:rFonts w:ascii="Arial" w:eastAsia="Calibri" w:hAnsi="Arial" w:cs="Arial"/>
          <w:sz w:val="20"/>
          <w:szCs w:val="20"/>
          <w:lang w:val="en-US"/>
        </w:rPr>
        <w:t>Yes. Provide details in an annex, and where appropriate, supporting documents (to be attached as part of the submission of this Form.)</w:t>
      </w:r>
    </w:p>
    <w:p w14:paraId="0253B9BD" w14:textId="77777777" w:rsidR="001C2A08" w:rsidRDefault="001C2A08" w:rsidP="001C2A08">
      <w:pPr>
        <w:spacing w:after="0" w:line="288" w:lineRule="auto"/>
        <w:jc w:val="both"/>
        <w:rPr>
          <w:rFonts w:ascii="Arial" w:eastAsia="Arial" w:hAnsi="Arial" w:cs="Arial"/>
          <w:sz w:val="20"/>
          <w:szCs w:val="20"/>
        </w:rPr>
      </w:pPr>
    </w:p>
    <w:p w14:paraId="610948EC" w14:textId="77777777" w:rsidR="001C2A08" w:rsidRPr="001C2A08" w:rsidRDefault="001C2A08" w:rsidP="001C2A08">
      <w:pPr>
        <w:spacing w:after="0" w:line="288" w:lineRule="auto"/>
        <w:jc w:val="both"/>
        <w:rPr>
          <w:rFonts w:ascii="Arial" w:hAnsi="Arial" w:cs="Arial"/>
          <w:b/>
          <w:sz w:val="20"/>
          <w:szCs w:val="20"/>
        </w:rPr>
      </w:pPr>
      <w:r w:rsidRPr="00140291">
        <w:rPr>
          <w:rFonts w:ascii="Arial" w:eastAsia="Arial" w:hAnsi="Arial" w:cs="Arial"/>
          <w:sz w:val="20"/>
          <w:szCs w:val="20"/>
        </w:rPr>
        <w:t>1.</w:t>
      </w:r>
      <w:r>
        <w:rPr>
          <w:rFonts w:ascii="Arial" w:eastAsia="Arial" w:hAnsi="Arial" w:cs="Arial"/>
          <w:sz w:val="20"/>
          <w:szCs w:val="20"/>
        </w:rPr>
        <w:t>2</w:t>
      </w:r>
      <w:r w:rsidRPr="00140291">
        <w:rPr>
          <w:rFonts w:ascii="Arial" w:eastAsia="Arial" w:hAnsi="Arial" w:cs="Arial"/>
          <w:sz w:val="20"/>
          <w:szCs w:val="20"/>
        </w:rPr>
        <w:tab/>
      </w:r>
      <w:r w:rsidRPr="001C2A08">
        <w:rPr>
          <w:rFonts w:ascii="Arial" w:hAnsi="Arial" w:cs="Arial"/>
          <w:b/>
          <w:sz w:val="20"/>
          <w:szCs w:val="20"/>
        </w:rPr>
        <w:t>Particulars of Resident Manager, Director or Controller of Licensed Trust Company</w:t>
      </w:r>
    </w:p>
    <w:p w14:paraId="3C3F6798" w14:textId="77777777" w:rsidR="001C2A08" w:rsidRPr="001C2A08" w:rsidRDefault="00000000" w:rsidP="001C2A08">
      <w:pPr>
        <w:spacing w:after="0" w:line="24" w:lineRule="atLeast"/>
        <w:ind w:left="357" w:right="346"/>
        <w:jc w:val="both"/>
        <w:rPr>
          <w:rFonts w:ascii="Arial" w:hAnsi="Arial" w:cs="Arial"/>
          <w:sz w:val="20"/>
          <w:szCs w:val="20"/>
        </w:rPr>
      </w:pPr>
      <w:sdt>
        <w:sdtPr>
          <w:rPr>
            <w:rFonts w:ascii="Arial" w:hAnsi="Arial" w:cs="Arial"/>
            <w:sz w:val="20"/>
            <w:szCs w:val="20"/>
            <w:lang w:val="en-US"/>
          </w:rPr>
          <w:id w:val="141164381"/>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B549D4" w:rsidRPr="001C2A08">
        <w:rPr>
          <w:rFonts w:ascii="Arial" w:hAnsi="Arial" w:cs="Arial"/>
          <w:sz w:val="20"/>
          <w:szCs w:val="20"/>
          <w:lang w:val="en-US"/>
        </w:rPr>
        <w:t xml:space="preserve"> </w:t>
      </w:r>
      <w:r w:rsidR="00B549D4" w:rsidRPr="001C2A08">
        <w:rPr>
          <w:rFonts w:ascii="Arial" w:hAnsi="Arial" w:cs="Arial"/>
          <w:sz w:val="20"/>
          <w:szCs w:val="20"/>
          <w:lang w:val="en-US"/>
        </w:rPr>
        <w:tab/>
      </w:r>
      <w:r w:rsidR="001C2A08" w:rsidRPr="001C2A08">
        <w:rPr>
          <w:rFonts w:ascii="Arial" w:hAnsi="Arial" w:cs="Arial"/>
          <w:sz w:val="20"/>
          <w:szCs w:val="20"/>
        </w:rPr>
        <w:t xml:space="preserve">Cessation as resident manager/director/controller of licensed trust company  </w:t>
      </w:r>
    </w:p>
    <w:p w14:paraId="6776053D" w14:textId="77777777" w:rsidR="00962585" w:rsidRPr="00140291" w:rsidRDefault="00962585" w:rsidP="008B39F5">
      <w:pPr>
        <w:autoSpaceDE w:val="0"/>
        <w:autoSpaceDN w:val="0"/>
        <w:adjustRightInd w:val="0"/>
        <w:spacing w:after="0" w:line="240" w:lineRule="auto"/>
        <w:rPr>
          <w:rFonts w:ascii="Arial" w:hAnsi="Arial" w:cs="Arial"/>
          <w:sz w:val="20"/>
          <w:lang w:val="en-US"/>
        </w:rPr>
      </w:pPr>
    </w:p>
    <w:p w14:paraId="35B3D8E4" w14:textId="77777777" w:rsidR="00242EB8" w:rsidRDefault="00242EB8">
      <w:pPr>
        <w:rPr>
          <w:rFonts w:ascii="Arial" w:hAnsi="Arial" w:cs="Arial"/>
          <w:color w:val="FFFFFF" w:themeColor="background1"/>
          <w:sz w:val="20"/>
          <w:lang w:val="en-US"/>
        </w:rPr>
      </w:pPr>
      <w:r>
        <w:rPr>
          <w:rFonts w:ascii="Arial" w:hAnsi="Arial" w:cs="Arial"/>
          <w:color w:val="FFFFFF" w:themeColor="background1"/>
          <w:sz w:val="20"/>
          <w:lang w:val="en-US"/>
        </w:rPr>
        <w:br w:type="page"/>
      </w:r>
    </w:p>
    <w:p w14:paraId="4F94739A" w14:textId="77777777" w:rsidR="005B2F0B" w:rsidRPr="00140291" w:rsidRDefault="00962585" w:rsidP="00272C4A">
      <w:pPr>
        <w:pStyle w:val="ListParagraph"/>
        <w:shd w:val="clear" w:color="auto" w:fill="44546A" w:themeFill="text2"/>
        <w:spacing w:after="0" w:line="240" w:lineRule="auto"/>
        <w:ind w:left="0"/>
        <w:jc w:val="both"/>
        <w:rPr>
          <w:rFonts w:ascii="Arial" w:hAnsi="Arial" w:cs="Arial"/>
          <w:color w:val="FFFFFF" w:themeColor="background1"/>
          <w:sz w:val="20"/>
          <w:lang w:val="en-US"/>
        </w:rPr>
      </w:pPr>
      <w:r w:rsidRPr="00140291">
        <w:rPr>
          <w:rFonts w:ascii="Arial" w:hAnsi="Arial" w:cs="Arial"/>
          <w:color w:val="FFFFFF" w:themeColor="background1"/>
          <w:sz w:val="20"/>
          <w:lang w:val="en-US"/>
        </w:rPr>
        <w:lastRenderedPageBreak/>
        <w:t xml:space="preserve">SECTION </w:t>
      </w:r>
      <w:r w:rsidR="001C2A08">
        <w:rPr>
          <w:rFonts w:ascii="Arial" w:hAnsi="Arial" w:cs="Arial"/>
          <w:color w:val="FFFFFF" w:themeColor="background1"/>
          <w:sz w:val="20"/>
          <w:lang w:val="en-US"/>
        </w:rPr>
        <w:t>2</w:t>
      </w:r>
      <w:r w:rsidRPr="00140291">
        <w:rPr>
          <w:rFonts w:ascii="Arial" w:hAnsi="Arial" w:cs="Arial"/>
          <w:color w:val="FFFFFF" w:themeColor="background1"/>
          <w:sz w:val="20"/>
          <w:lang w:val="en-US"/>
        </w:rPr>
        <w:t xml:space="preserve">: </w:t>
      </w:r>
      <w:r w:rsidR="005B2F0B" w:rsidRPr="00140291">
        <w:rPr>
          <w:rFonts w:ascii="Arial" w:hAnsi="Arial" w:cs="Arial"/>
          <w:color w:val="FFFFFF" w:themeColor="background1"/>
          <w:sz w:val="20"/>
          <w:lang w:val="en-US"/>
        </w:rPr>
        <w:t>DECLARATION</w:t>
      </w:r>
    </w:p>
    <w:p w14:paraId="0D23AD72" w14:textId="77777777" w:rsidR="00272C4A" w:rsidRPr="00140291" w:rsidRDefault="00272C4A" w:rsidP="00272C4A">
      <w:pPr>
        <w:pStyle w:val="ListParagraph"/>
        <w:spacing w:after="0" w:line="240" w:lineRule="auto"/>
        <w:ind w:left="0"/>
        <w:jc w:val="both"/>
        <w:rPr>
          <w:rFonts w:ascii="Arial" w:hAnsi="Arial" w:cs="Arial"/>
          <w:b/>
          <w:sz w:val="20"/>
          <w:lang w:val="en-US"/>
        </w:rPr>
      </w:pPr>
    </w:p>
    <w:p w14:paraId="2CC1A15E" w14:textId="77777777" w:rsidR="005B2F0B" w:rsidRPr="008F69A6" w:rsidRDefault="005B2F0B" w:rsidP="00272C4A">
      <w:pPr>
        <w:pStyle w:val="ListParagraph"/>
        <w:spacing w:after="0" w:line="240" w:lineRule="auto"/>
        <w:ind w:left="0"/>
        <w:jc w:val="both"/>
        <w:rPr>
          <w:rFonts w:ascii="Arial" w:hAnsi="Arial" w:cs="Arial"/>
          <w:b/>
          <w:sz w:val="20"/>
          <w:szCs w:val="20"/>
          <w:lang w:val="en-US"/>
        </w:rPr>
      </w:pPr>
      <w:r w:rsidRPr="005E63DE">
        <w:rPr>
          <w:rFonts w:ascii="Arial" w:hAnsi="Arial" w:cs="Arial"/>
          <w:b/>
          <w:sz w:val="20"/>
          <w:szCs w:val="20"/>
          <w:lang w:val="en-US"/>
        </w:rPr>
        <w:t>Attach a scanned</w:t>
      </w:r>
      <w:r w:rsidR="008F69A6">
        <w:rPr>
          <w:rFonts w:ascii="Arial" w:hAnsi="Arial" w:cs="Arial"/>
          <w:b/>
          <w:sz w:val="20"/>
          <w:szCs w:val="20"/>
          <w:lang w:val="en-US"/>
        </w:rPr>
        <w:t xml:space="preserve"> or pdf</w:t>
      </w:r>
      <w:r w:rsidRPr="005E63DE">
        <w:rPr>
          <w:rFonts w:ascii="Arial" w:hAnsi="Arial" w:cs="Arial"/>
          <w:b/>
          <w:sz w:val="20"/>
          <w:szCs w:val="20"/>
          <w:lang w:val="en-US"/>
        </w:rPr>
        <w:t xml:space="preserve"> copy of this Declaration when submitting this Form electronically.</w:t>
      </w:r>
      <w:r w:rsidR="000A57DD" w:rsidRPr="005E63DE">
        <w:rPr>
          <w:rFonts w:ascii="Arial" w:hAnsi="Arial" w:cs="Arial"/>
          <w:b/>
          <w:sz w:val="20"/>
          <w:szCs w:val="20"/>
          <w:lang w:val="en-US"/>
        </w:rPr>
        <w:t xml:space="preserve"> The Declaration must be signed by </w:t>
      </w:r>
      <w:r w:rsidR="001C2A08" w:rsidRPr="005E63DE">
        <w:rPr>
          <w:rFonts w:ascii="Arial" w:hAnsi="Arial" w:cs="Arial"/>
          <w:b/>
          <w:sz w:val="20"/>
          <w:szCs w:val="20"/>
          <w:lang w:val="en-US"/>
        </w:rPr>
        <w:t xml:space="preserve">a resident manager, director or controller </w:t>
      </w:r>
      <w:r w:rsidR="000A57DD" w:rsidRPr="005E63DE">
        <w:rPr>
          <w:rFonts w:ascii="Arial" w:hAnsi="Arial" w:cs="Arial"/>
          <w:b/>
          <w:sz w:val="20"/>
          <w:szCs w:val="20"/>
          <w:lang w:val="en-US"/>
        </w:rPr>
        <w:t xml:space="preserve">of the </w:t>
      </w:r>
      <w:r w:rsidR="005D37DB" w:rsidRPr="005E63DE">
        <w:rPr>
          <w:rFonts w:ascii="Arial" w:hAnsi="Arial" w:cs="Arial"/>
          <w:b/>
          <w:sz w:val="20"/>
          <w:szCs w:val="20"/>
          <w:lang w:val="en-US"/>
        </w:rPr>
        <w:t>licensee</w:t>
      </w:r>
      <w:r w:rsidR="000A57DD" w:rsidRPr="005E63DE">
        <w:rPr>
          <w:rFonts w:ascii="Arial" w:hAnsi="Arial" w:cs="Arial"/>
          <w:b/>
          <w:sz w:val="20"/>
          <w:szCs w:val="20"/>
          <w:lang w:val="en-US"/>
        </w:rPr>
        <w:t>.</w:t>
      </w:r>
      <w:r w:rsidR="008F69A6">
        <w:rPr>
          <w:rFonts w:ascii="Arial" w:hAnsi="Arial" w:cs="Arial"/>
          <w:b/>
          <w:sz w:val="20"/>
          <w:szCs w:val="20"/>
          <w:lang w:val="en-US"/>
        </w:rPr>
        <w:t xml:space="preserve"> </w:t>
      </w:r>
      <w:r w:rsidR="008F69A6" w:rsidRPr="008F69A6">
        <w:rPr>
          <w:rFonts w:ascii="Arial" w:hAnsi="Arial" w:cs="Arial"/>
          <w:b/>
          <w:bCs/>
          <w:sz w:val="20"/>
          <w:szCs w:val="20"/>
        </w:rPr>
        <w:t>Electronic signatures may be provided in lieu of physical signatures.</w:t>
      </w:r>
    </w:p>
    <w:p w14:paraId="1B585A68" w14:textId="77777777" w:rsidR="008B68D7" w:rsidRPr="005E63DE" w:rsidRDefault="008B68D7" w:rsidP="008247FD">
      <w:pPr>
        <w:tabs>
          <w:tab w:val="center" w:pos="1269"/>
          <w:tab w:val="center" w:pos="3379"/>
          <w:tab w:val="right" w:pos="8593"/>
        </w:tabs>
        <w:rPr>
          <w:rFonts w:ascii="Arial" w:eastAsia="Calibri" w:hAnsi="Arial" w:cs="Arial"/>
          <w:sz w:val="20"/>
          <w:szCs w:val="20"/>
        </w:rPr>
      </w:pPr>
    </w:p>
    <w:p w14:paraId="279117A8" w14:textId="77777777" w:rsidR="00191486" w:rsidRPr="005E63DE" w:rsidRDefault="001C2A08" w:rsidP="008247FD">
      <w:pPr>
        <w:tabs>
          <w:tab w:val="center" w:pos="1269"/>
          <w:tab w:val="center" w:pos="3379"/>
          <w:tab w:val="right" w:pos="8593"/>
        </w:tabs>
        <w:rPr>
          <w:rFonts w:ascii="Arial" w:eastAsia="Calibri" w:hAnsi="Arial" w:cs="Arial"/>
          <w:sz w:val="20"/>
          <w:szCs w:val="20"/>
        </w:rPr>
      </w:pPr>
      <w:r w:rsidRPr="005E63DE">
        <w:rPr>
          <w:rFonts w:ascii="Arial" w:eastAsia="Calibri" w:hAnsi="Arial" w:cs="Arial"/>
          <w:sz w:val="20"/>
          <w:szCs w:val="20"/>
        </w:rPr>
        <w:t>As a resident manager, director or controller</w:t>
      </w:r>
      <w:r w:rsidR="00191486" w:rsidRPr="005E63DE">
        <w:rPr>
          <w:rFonts w:ascii="Arial" w:eastAsia="Calibri" w:hAnsi="Arial" w:cs="Arial"/>
          <w:sz w:val="20"/>
          <w:szCs w:val="20"/>
        </w:rPr>
        <w:t xml:space="preserve"> of</w:t>
      </w:r>
    </w:p>
    <w:tbl>
      <w:tblPr>
        <w:tblStyle w:val="TableGrid"/>
        <w:tblW w:w="10485" w:type="dxa"/>
        <w:shd w:val="clear" w:color="auto" w:fill="DEEAF6" w:themeFill="accent1" w:themeFillTint="33"/>
        <w:tblLook w:val="04A0" w:firstRow="1" w:lastRow="0" w:firstColumn="1" w:lastColumn="0" w:noHBand="0" w:noVBand="1"/>
      </w:tblPr>
      <w:tblGrid>
        <w:gridCol w:w="10485"/>
      </w:tblGrid>
      <w:tr w:rsidR="00191486" w:rsidRPr="005E63DE" w14:paraId="72A65241" w14:textId="77777777" w:rsidTr="003C19AF">
        <w:tc>
          <w:tcPr>
            <w:tcW w:w="10485" w:type="dxa"/>
            <w:shd w:val="clear" w:color="auto" w:fill="DEEAF6" w:themeFill="accent1" w:themeFillTint="33"/>
          </w:tcPr>
          <w:p w14:paraId="044553A3" w14:textId="77777777" w:rsidR="00191486" w:rsidRPr="005E63DE" w:rsidRDefault="00191486" w:rsidP="00793530">
            <w:pPr>
              <w:tabs>
                <w:tab w:val="center" w:pos="1269"/>
                <w:tab w:val="center" w:pos="3379"/>
                <w:tab w:val="right" w:pos="8593"/>
              </w:tabs>
              <w:rPr>
                <w:rFonts w:ascii="Arial" w:eastAsia="Calibri" w:hAnsi="Arial" w:cs="Arial"/>
                <w:sz w:val="20"/>
                <w:szCs w:val="20"/>
              </w:rPr>
            </w:pPr>
            <w:r w:rsidRPr="005E63DE">
              <w:rPr>
                <w:rFonts w:ascii="Arial" w:eastAsia="Calibri" w:hAnsi="Arial" w:cs="Arial"/>
                <w:sz w:val="20"/>
                <w:szCs w:val="20"/>
              </w:rPr>
              <w:t xml:space="preserve">(Name of </w:t>
            </w:r>
            <w:r w:rsidR="00793530" w:rsidRPr="005E63DE">
              <w:rPr>
                <w:rFonts w:ascii="Arial" w:eastAsia="Calibri" w:hAnsi="Arial" w:cs="Arial"/>
                <w:sz w:val="20"/>
                <w:szCs w:val="20"/>
              </w:rPr>
              <w:t>licensee</w:t>
            </w:r>
            <w:r w:rsidRPr="005E63DE">
              <w:rPr>
                <w:rFonts w:ascii="Arial" w:eastAsia="Calibri" w:hAnsi="Arial" w:cs="Arial"/>
                <w:sz w:val="20"/>
                <w:szCs w:val="20"/>
              </w:rPr>
              <w:t xml:space="preserve">) </w:t>
            </w:r>
            <w:sdt>
              <w:sdtPr>
                <w:rPr>
                  <w:rFonts w:ascii="Arial" w:eastAsia="Calibri" w:hAnsi="Arial" w:cs="Arial"/>
                  <w:sz w:val="20"/>
                  <w:szCs w:val="20"/>
                </w:rPr>
                <w:id w:val="-1280098382"/>
                <w:placeholder>
                  <w:docPart w:val="C2CE4EAB77714D09A2716BE46EC50163"/>
                </w:placeholder>
                <w:showingPlcHdr/>
              </w:sdtPr>
              <w:sdtContent>
                <w:r w:rsidRPr="005E63DE">
                  <w:rPr>
                    <w:rStyle w:val="PlaceholderText"/>
                    <w:rFonts w:ascii="Arial" w:hAnsi="Arial" w:cs="Arial"/>
                    <w:sz w:val="20"/>
                    <w:szCs w:val="20"/>
                  </w:rPr>
                  <w:t>Click or tap here to enter text.</w:t>
                </w:r>
              </w:sdtContent>
            </w:sdt>
          </w:p>
        </w:tc>
      </w:tr>
    </w:tbl>
    <w:p w14:paraId="71AE70BC" w14:textId="77777777" w:rsidR="00191486" w:rsidRPr="005E63DE" w:rsidRDefault="00191486" w:rsidP="008247FD">
      <w:pPr>
        <w:tabs>
          <w:tab w:val="center" w:pos="1269"/>
          <w:tab w:val="center" w:pos="3379"/>
          <w:tab w:val="right" w:pos="8593"/>
        </w:tabs>
        <w:rPr>
          <w:rFonts w:ascii="Arial" w:eastAsia="Calibri" w:hAnsi="Arial" w:cs="Arial"/>
          <w:sz w:val="20"/>
          <w:szCs w:val="20"/>
        </w:rPr>
      </w:pPr>
    </w:p>
    <w:tbl>
      <w:tblPr>
        <w:tblStyle w:val="TableGrid"/>
        <w:tblW w:w="0" w:type="auto"/>
        <w:tblLook w:val="04A0" w:firstRow="1" w:lastRow="0" w:firstColumn="1" w:lastColumn="0" w:noHBand="0" w:noVBand="1"/>
      </w:tblPr>
      <w:tblGrid>
        <w:gridCol w:w="10456"/>
      </w:tblGrid>
      <w:tr w:rsidR="009045B6" w:rsidRPr="005E63DE" w14:paraId="5F49C74B" w14:textId="77777777" w:rsidTr="009045B6">
        <w:tc>
          <w:tcPr>
            <w:tcW w:w="10456" w:type="dxa"/>
          </w:tcPr>
          <w:p w14:paraId="4C27D681" w14:textId="77777777" w:rsidR="001C2A08" w:rsidRPr="005E63DE" w:rsidRDefault="001C2A08" w:rsidP="005E63DE">
            <w:pPr>
              <w:pStyle w:val="ListParagraph"/>
              <w:spacing w:line="288" w:lineRule="auto"/>
              <w:ind w:left="284" w:hanging="284"/>
              <w:contextualSpacing w:val="0"/>
              <w:jc w:val="both"/>
              <w:rPr>
                <w:rFonts w:ascii="Arial" w:hAnsi="Arial" w:cs="Arial"/>
                <w:b/>
                <w:i/>
                <w:sz w:val="20"/>
                <w:szCs w:val="20"/>
              </w:rPr>
            </w:pPr>
            <w:r w:rsidRPr="005E63DE">
              <w:rPr>
                <w:rFonts w:ascii="Arial" w:hAnsi="Arial" w:cs="Arial"/>
                <w:b/>
                <w:i/>
                <w:sz w:val="20"/>
                <w:szCs w:val="20"/>
              </w:rPr>
              <w:t>Where the licensee will cease/has ceased to carry on business:</w:t>
            </w:r>
          </w:p>
          <w:p w14:paraId="2F5CF698" w14:textId="77777777" w:rsidR="009045B6" w:rsidRPr="005E63DE" w:rsidRDefault="00000000" w:rsidP="005E63DE">
            <w:pPr>
              <w:spacing w:line="288" w:lineRule="auto"/>
              <w:ind w:left="357" w:right="346"/>
              <w:jc w:val="both"/>
              <w:rPr>
                <w:rFonts w:ascii="Arial" w:hAnsi="Arial" w:cs="Arial"/>
                <w:sz w:val="20"/>
                <w:szCs w:val="20"/>
              </w:rPr>
            </w:pPr>
            <w:sdt>
              <w:sdtPr>
                <w:rPr>
                  <w:rFonts w:ascii="Arial" w:hAnsi="Arial" w:cs="Arial"/>
                  <w:sz w:val="20"/>
                  <w:szCs w:val="20"/>
                </w:rPr>
                <w:id w:val="-995334202"/>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rPr>
                  <w:t>☐</w:t>
                </w:r>
              </w:sdtContent>
            </w:sdt>
            <w:r w:rsidR="00242EB8" w:rsidRPr="005E63DE">
              <w:rPr>
                <w:rFonts w:ascii="Arial" w:hAnsi="Arial" w:cs="Arial"/>
                <w:sz w:val="20"/>
                <w:szCs w:val="20"/>
              </w:rPr>
              <w:t xml:space="preserve">  I/ </w:t>
            </w:r>
            <w:r w:rsidR="001C2A08" w:rsidRPr="005E63DE">
              <w:rPr>
                <w:rFonts w:ascii="Arial" w:hAnsi="Arial" w:cs="Arial"/>
                <w:sz w:val="20"/>
                <w:szCs w:val="20"/>
              </w:rPr>
              <w:t>We</w:t>
            </w:r>
            <w:r w:rsidR="009045B6" w:rsidRPr="005E63DE">
              <w:rPr>
                <w:rFonts w:ascii="Arial" w:hAnsi="Arial" w:cs="Arial"/>
                <w:sz w:val="20"/>
                <w:szCs w:val="20"/>
              </w:rPr>
              <w:t xml:space="preserve"> declare that:</w:t>
            </w:r>
          </w:p>
          <w:p w14:paraId="1C6CF5FE" w14:textId="77777777" w:rsidR="001C2A08" w:rsidRPr="005E63DE" w:rsidRDefault="009045B6" w:rsidP="005E63DE">
            <w:pPr>
              <w:autoSpaceDE w:val="0"/>
              <w:autoSpaceDN w:val="0"/>
              <w:adjustRightInd w:val="0"/>
              <w:spacing w:line="288" w:lineRule="auto"/>
              <w:ind w:left="1003" w:hanging="283"/>
              <w:jc w:val="both"/>
              <w:rPr>
                <w:rFonts w:ascii="Arial" w:hAnsi="Arial" w:cs="Arial"/>
                <w:sz w:val="20"/>
                <w:szCs w:val="20"/>
              </w:rPr>
            </w:pPr>
            <w:r w:rsidRPr="005E63DE">
              <w:rPr>
                <w:rFonts w:ascii="Arial" w:hAnsi="Arial" w:cs="Arial"/>
                <w:sz w:val="20"/>
                <w:szCs w:val="20"/>
              </w:rPr>
              <w:t xml:space="preserve">(i) </w:t>
            </w:r>
            <w:r w:rsidR="001C2A08" w:rsidRPr="005E63DE">
              <w:rPr>
                <w:rFonts w:ascii="Arial" w:hAnsi="Arial" w:cs="Arial"/>
                <w:sz w:val="20"/>
                <w:szCs w:val="20"/>
              </w:rPr>
              <w:t>the licensee has provided the Authority with an auditor’s certification that the licensee has fully discharged all obligations to protected parties and ensured that trust assets and/or monies have been accounted for and returned to the relevant protected parties before ceasing its business. Where such an auditor’s certification has not been provided to the Authority, the licensee has engaged with the Authority in this regard prior to filing this Form; and</w:t>
            </w:r>
          </w:p>
          <w:p w14:paraId="1B25E3C6" w14:textId="77777777" w:rsidR="001C2A08" w:rsidRPr="005E63DE" w:rsidRDefault="001C2A08" w:rsidP="005E63DE">
            <w:pPr>
              <w:spacing w:line="288" w:lineRule="auto"/>
              <w:ind w:left="436" w:firstLine="284"/>
              <w:jc w:val="both"/>
              <w:rPr>
                <w:rFonts w:ascii="Arial" w:hAnsi="Arial" w:cs="Arial"/>
                <w:sz w:val="20"/>
                <w:szCs w:val="20"/>
              </w:rPr>
            </w:pPr>
            <w:r w:rsidRPr="005E63DE">
              <w:rPr>
                <w:rFonts w:ascii="Arial" w:hAnsi="Arial" w:cs="Arial"/>
                <w:sz w:val="20"/>
                <w:szCs w:val="20"/>
              </w:rPr>
              <w:t>(ii) the licensee will inform/has informed all its protected parties of its cessation.</w:t>
            </w:r>
          </w:p>
          <w:p w14:paraId="179FD5E2" w14:textId="77777777" w:rsidR="00C064C4" w:rsidRPr="005E63DE" w:rsidRDefault="00000000" w:rsidP="005E63DE">
            <w:pPr>
              <w:spacing w:line="288" w:lineRule="auto"/>
              <w:ind w:left="357" w:right="346"/>
              <w:jc w:val="both"/>
              <w:rPr>
                <w:rFonts w:ascii="Arial" w:hAnsi="Arial" w:cs="Arial"/>
                <w:sz w:val="20"/>
                <w:szCs w:val="20"/>
              </w:rPr>
            </w:pPr>
            <w:sdt>
              <w:sdtPr>
                <w:rPr>
                  <w:rFonts w:ascii="Arial" w:hAnsi="Arial" w:cs="Arial"/>
                  <w:sz w:val="20"/>
                  <w:szCs w:val="20"/>
                </w:rPr>
                <w:id w:val="-732225480"/>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rPr>
                  <w:t>☐</w:t>
                </w:r>
              </w:sdtContent>
            </w:sdt>
            <w:r w:rsidR="001C2A08" w:rsidRPr="005E63DE">
              <w:rPr>
                <w:rFonts w:ascii="Arial" w:hAnsi="Arial" w:cs="Arial"/>
                <w:sz w:val="20"/>
                <w:szCs w:val="20"/>
              </w:rPr>
              <w:t xml:space="preserve">   I/ We confirm that the licensee would like to terminate its MASNET subscription once its licence is cancelled by the Authority.</w:t>
            </w:r>
          </w:p>
          <w:p w14:paraId="69DD065B" w14:textId="77777777" w:rsidR="005E63DE" w:rsidRPr="005E63DE" w:rsidRDefault="005E63DE" w:rsidP="001C2A08">
            <w:pPr>
              <w:spacing w:line="24" w:lineRule="atLeast"/>
              <w:ind w:left="357" w:right="346"/>
              <w:jc w:val="both"/>
              <w:rPr>
                <w:rFonts w:ascii="Arial" w:eastAsia="Calibri" w:hAnsi="Arial" w:cs="Arial"/>
                <w:sz w:val="20"/>
                <w:szCs w:val="20"/>
              </w:rPr>
            </w:pPr>
          </w:p>
        </w:tc>
      </w:tr>
    </w:tbl>
    <w:p w14:paraId="2C6F7A37" w14:textId="77777777" w:rsidR="00C81B65" w:rsidRPr="005E63DE" w:rsidRDefault="004B043D" w:rsidP="005E432E">
      <w:pPr>
        <w:spacing w:after="0" w:line="288" w:lineRule="auto"/>
        <w:ind w:firstLine="284"/>
        <w:jc w:val="both"/>
        <w:rPr>
          <w:rFonts w:ascii="Arial" w:hAnsi="Arial" w:cs="Arial"/>
          <w:sz w:val="20"/>
          <w:szCs w:val="20"/>
          <w:lang w:val="en-US"/>
        </w:rPr>
      </w:pPr>
      <w:r w:rsidRPr="005E63DE">
        <w:rPr>
          <w:rFonts w:ascii="Arial" w:hAnsi="Arial" w:cs="Arial"/>
          <w:sz w:val="20"/>
          <w:szCs w:val="20"/>
        </w:rPr>
        <w:t xml:space="preserve"> </w:t>
      </w:r>
    </w:p>
    <w:p w14:paraId="4BB04E05" w14:textId="77777777" w:rsidR="005B2F0B" w:rsidRPr="005E63DE" w:rsidRDefault="00000000" w:rsidP="005E432E">
      <w:pPr>
        <w:pStyle w:val="ListParagraph"/>
        <w:spacing w:after="0" w:line="288" w:lineRule="auto"/>
        <w:ind w:left="284" w:hanging="284"/>
        <w:jc w:val="both"/>
        <w:rPr>
          <w:rFonts w:ascii="Arial" w:hAnsi="Arial" w:cs="Arial"/>
          <w:sz w:val="20"/>
          <w:szCs w:val="20"/>
          <w:lang w:val="en-US"/>
        </w:rPr>
      </w:pPr>
      <w:sdt>
        <w:sdtPr>
          <w:rPr>
            <w:rFonts w:ascii="Arial" w:hAnsi="Arial" w:cs="Arial"/>
            <w:sz w:val="20"/>
            <w:szCs w:val="20"/>
            <w:lang w:val="en-US"/>
          </w:rPr>
          <w:id w:val="610093268"/>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5B2F0B" w:rsidRPr="005E63DE">
        <w:rPr>
          <w:rFonts w:ascii="Arial" w:hAnsi="Arial" w:cs="Arial"/>
          <w:sz w:val="20"/>
          <w:szCs w:val="20"/>
          <w:lang w:val="en-US"/>
        </w:rPr>
        <w:t xml:space="preserve"> </w:t>
      </w:r>
      <w:r w:rsidR="00242EB8" w:rsidRPr="005E63DE">
        <w:rPr>
          <w:rFonts w:ascii="Arial" w:hAnsi="Arial" w:cs="Arial"/>
          <w:sz w:val="20"/>
          <w:szCs w:val="20"/>
          <w:lang w:val="en-US"/>
        </w:rPr>
        <w:t>I am/ We are</w:t>
      </w:r>
      <w:r w:rsidR="00171FA4" w:rsidRPr="005E63DE">
        <w:rPr>
          <w:rFonts w:ascii="Arial" w:hAnsi="Arial" w:cs="Arial"/>
          <w:sz w:val="20"/>
          <w:szCs w:val="20"/>
          <w:lang w:val="en-US"/>
        </w:rPr>
        <w:t xml:space="preserve"> </w:t>
      </w:r>
      <w:r w:rsidR="00242EB8" w:rsidRPr="005E63DE">
        <w:rPr>
          <w:rFonts w:ascii="Arial" w:hAnsi="Arial" w:cs="Arial"/>
          <w:sz w:val="20"/>
          <w:szCs w:val="20"/>
          <w:lang w:val="en-US"/>
        </w:rPr>
        <w:t xml:space="preserve">aware that section 62 (1) and (3) of the Act provide as </w:t>
      </w:r>
      <w:r w:rsidR="005B2F0B" w:rsidRPr="005E63DE">
        <w:rPr>
          <w:rFonts w:ascii="Arial" w:hAnsi="Arial" w:cs="Arial"/>
          <w:sz w:val="20"/>
          <w:szCs w:val="20"/>
          <w:lang w:val="en-US"/>
        </w:rPr>
        <w:t>follows:</w:t>
      </w:r>
    </w:p>
    <w:tbl>
      <w:tblPr>
        <w:tblStyle w:val="TableGrid"/>
        <w:tblW w:w="10490" w:type="dxa"/>
        <w:tblInd w:w="-5" w:type="dxa"/>
        <w:tblLook w:val="04A0" w:firstRow="1" w:lastRow="0" w:firstColumn="1" w:lastColumn="0" w:noHBand="0" w:noVBand="1"/>
      </w:tblPr>
      <w:tblGrid>
        <w:gridCol w:w="10490"/>
      </w:tblGrid>
      <w:tr w:rsidR="005B2F0B" w:rsidRPr="005E63DE" w14:paraId="43590F29" w14:textId="77777777" w:rsidTr="003C19AF">
        <w:tc>
          <w:tcPr>
            <w:tcW w:w="10490" w:type="dxa"/>
          </w:tcPr>
          <w:p w14:paraId="45ADFEF1" w14:textId="77777777" w:rsidR="00242EB8" w:rsidRPr="005E63DE" w:rsidRDefault="00242EB8" w:rsidP="005E63DE">
            <w:pPr>
              <w:pStyle w:val="ListParagraph"/>
              <w:spacing w:line="288" w:lineRule="auto"/>
              <w:ind w:left="0" w:firstLine="29"/>
              <w:contextualSpacing w:val="0"/>
              <w:jc w:val="both"/>
              <w:rPr>
                <w:rFonts w:ascii="Arial" w:hAnsi="Arial" w:cs="Arial"/>
                <w:sz w:val="20"/>
                <w:szCs w:val="20"/>
              </w:rPr>
            </w:pPr>
            <w:r w:rsidRPr="005E63DE">
              <w:rPr>
                <w:rFonts w:ascii="Arial" w:hAnsi="Arial" w:cs="Arial"/>
                <w:sz w:val="20"/>
                <w:szCs w:val="20"/>
              </w:rPr>
              <w:t xml:space="preserve">“ANY PERSON WHO FURNISHES THE AUTHORITY WITH ANY INFORMATION UNDER THIS ACT SHALL USE DUE CARE TO ENSURE THAT THE INFORMATION IS NOT FALSE OR MISLEADING IN ANY MATERIAL PARTICULAR. </w:t>
            </w:r>
          </w:p>
          <w:p w14:paraId="3F1A3752" w14:textId="77777777" w:rsidR="00242EB8" w:rsidRPr="005E63DE" w:rsidRDefault="00242EB8" w:rsidP="005E63DE">
            <w:pPr>
              <w:pStyle w:val="ListParagraph"/>
              <w:spacing w:line="288" w:lineRule="auto"/>
              <w:ind w:left="29" w:firstLine="29"/>
              <w:contextualSpacing w:val="0"/>
              <w:jc w:val="both"/>
              <w:rPr>
                <w:rFonts w:ascii="Arial" w:hAnsi="Arial" w:cs="Arial"/>
                <w:sz w:val="20"/>
                <w:szCs w:val="20"/>
              </w:rPr>
            </w:pPr>
          </w:p>
          <w:p w14:paraId="6BC92179" w14:textId="77777777" w:rsidR="00242EB8" w:rsidRPr="005E63DE" w:rsidRDefault="00242EB8" w:rsidP="005E63DE">
            <w:pPr>
              <w:spacing w:line="288" w:lineRule="auto"/>
              <w:jc w:val="both"/>
              <w:rPr>
                <w:rFonts w:ascii="Arial" w:hAnsi="Arial" w:cs="Arial"/>
                <w:sz w:val="20"/>
                <w:szCs w:val="20"/>
              </w:rPr>
            </w:pPr>
            <w:r w:rsidRPr="005E63DE">
              <w:rPr>
                <w:rFonts w:ascii="Arial" w:hAnsi="Arial" w:cs="Arial"/>
                <w:sz w:val="20"/>
                <w:szCs w:val="20"/>
              </w:rPr>
              <w:t xml:space="preserve">ANY PERSON WHO SIGNS ANY DOCUMENT LODGED WITH THE AUTHORITY SHALL USE DUE CARE TO ENSURE THAT THE DOCUMENT IS NOT FALSE OR MISLEADING IN ANY MATERIAL PARTICULAR. </w:t>
            </w:r>
          </w:p>
          <w:p w14:paraId="1E161340" w14:textId="77777777" w:rsidR="00242EB8" w:rsidRPr="005E63DE" w:rsidRDefault="00242EB8" w:rsidP="005E63DE">
            <w:pPr>
              <w:pStyle w:val="ListParagraph"/>
              <w:spacing w:line="288" w:lineRule="auto"/>
              <w:ind w:left="0"/>
              <w:contextualSpacing w:val="0"/>
              <w:jc w:val="both"/>
              <w:rPr>
                <w:rFonts w:ascii="Arial" w:hAnsi="Arial" w:cs="Arial"/>
                <w:sz w:val="20"/>
                <w:szCs w:val="20"/>
              </w:rPr>
            </w:pPr>
          </w:p>
          <w:p w14:paraId="4FED2E21" w14:textId="77777777" w:rsidR="005B2F0B" w:rsidRPr="005E63DE" w:rsidRDefault="00242EB8" w:rsidP="005E63DE">
            <w:pPr>
              <w:pStyle w:val="ListParagraph"/>
              <w:spacing w:line="288" w:lineRule="auto"/>
              <w:ind w:left="0"/>
              <w:contextualSpacing w:val="0"/>
              <w:jc w:val="both"/>
              <w:rPr>
                <w:rFonts w:ascii="Arial" w:hAnsi="Arial" w:cs="Arial"/>
                <w:sz w:val="20"/>
                <w:szCs w:val="20"/>
              </w:rPr>
            </w:pPr>
            <w:r w:rsidRPr="005E63DE">
              <w:rPr>
                <w:rFonts w:ascii="Arial" w:hAnsi="Arial" w:cs="Arial"/>
                <w:sz w:val="20"/>
                <w:szCs w:val="20"/>
              </w:rPr>
              <w:t>ANY PERSON WHO CONTRAVENES SUBSECTION (1) OR (3) SHALL BE GUILTY OF AN OFFENCE AND SHALL BE LIABLE ON CONVICTION TO A FINE NOT EXCEEDING $25,000 OR TO IMPRISONMENT FOR A TERM NOT EXCEEDING 2 YEARS OR TO BOTH.”</w:t>
            </w:r>
          </w:p>
          <w:p w14:paraId="590F8473" w14:textId="77777777" w:rsidR="005E63DE" w:rsidRPr="005E63DE" w:rsidRDefault="005E63DE" w:rsidP="00242EB8">
            <w:pPr>
              <w:pStyle w:val="ListParagraph"/>
              <w:spacing w:line="288" w:lineRule="auto"/>
              <w:ind w:left="0"/>
              <w:jc w:val="both"/>
              <w:rPr>
                <w:rFonts w:ascii="Arial" w:hAnsi="Arial" w:cs="Arial"/>
                <w:sz w:val="20"/>
                <w:szCs w:val="20"/>
                <w:lang w:val="en-US"/>
              </w:rPr>
            </w:pPr>
          </w:p>
        </w:tc>
      </w:tr>
    </w:tbl>
    <w:p w14:paraId="4AA77A80" w14:textId="77777777" w:rsidR="005B2F0B" w:rsidRPr="005E63DE" w:rsidRDefault="005B2F0B" w:rsidP="005E432E">
      <w:pPr>
        <w:pStyle w:val="ListParagraph"/>
        <w:spacing w:after="0" w:line="288" w:lineRule="auto"/>
        <w:ind w:left="1080"/>
        <w:jc w:val="both"/>
        <w:rPr>
          <w:rFonts w:ascii="Arial" w:hAnsi="Arial" w:cs="Arial"/>
          <w:sz w:val="20"/>
          <w:szCs w:val="20"/>
          <w:lang w:val="en-US"/>
        </w:rPr>
      </w:pPr>
      <w:r w:rsidRPr="005E63DE">
        <w:rPr>
          <w:rFonts w:ascii="Arial" w:hAnsi="Arial" w:cs="Arial"/>
          <w:sz w:val="20"/>
          <w:szCs w:val="20"/>
          <w:lang w:val="en-US"/>
        </w:rPr>
        <w:t xml:space="preserve"> </w:t>
      </w:r>
    </w:p>
    <w:p w14:paraId="16135BD7" w14:textId="77777777" w:rsidR="005B2F0B" w:rsidRPr="005E63DE" w:rsidRDefault="00000000" w:rsidP="00242EB8">
      <w:pPr>
        <w:pStyle w:val="ListParagraph"/>
        <w:spacing w:after="0" w:line="288" w:lineRule="auto"/>
        <w:ind w:left="284" w:hanging="284"/>
        <w:jc w:val="both"/>
        <w:rPr>
          <w:rFonts w:ascii="Arial" w:hAnsi="Arial" w:cs="Arial"/>
          <w:sz w:val="20"/>
          <w:szCs w:val="20"/>
          <w:lang w:val="en-US"/>
        </w:rPr>
      </w:pPr>
      <w:sdt>
        <w:sdtPr>
          <w:rPr>
            <w:rFonts w:ascii="Arial" w:hAnsi="Arial" w:cs="Arial"/>
            <w:sz w:val="20"/>
            <w:szCs w:val="20"/>
            <w:lang w:val="en-US"/>
          </w:rPr>
          <w:id w:val="854623117"/>
          <w14:checkbox>
            <w14:checked w14:val="0"/>
            <w14:checkedState w14:val="2612" w14:font="MS Gothic"/>
            <w14:uncheckedState w14:val="2610" w14:font="MS Gothic"/>
          </w14:checkbox>
        </w:sdtPr>
        <w:sdtContent>
          <w:r w:rsidR="00B549D4">
            <w:rPr>
              <w:rFonts w:ascii="MS Gothic" w:eastAsia="MS Gothic" w:hAnsi="MS Gothic" w:cs="Arial" w:hint="eastAsia"/>
              <w:sz w:val="20"/>
              <w:szCs w:val="20"/>
              <w:lang w:val="en-US"/>
            </w:rPr>
            <w:t>☐</w:t>
          </w:r>
        </w:sdtContent>
      </w:sdt>
      <w:r w:rsidR="005B2F0B" w:rsidRPr="005E63DE">
        <w:rPr>
          <w:rFonts w:ascii="Arial" w:hAnsi="Arial" w:cs="Arial"/>
          <w:sz w:val="20"/>
          <w:szCs w:val="20"/>
          <w:lang w:val="en-US"/>
        </w:rPr>
        <w:t xml:space="preserve"> </w:t>
      </w:r>
      <w:r w:rsidR="00171FA4" w:rsidRPr="005E63DE">
        <w:rPr>
          <w:rFonts w:ascii="Arial" w:hAnsi="Arial" w:cs="Arial"/>
          <w:sz w:val="20"/>
          <w:szCs w:val="20"/>
          <w:lang w:val="en-US"/>
        </w:rPr>
        <w:t xml:space="preserve"> </w:t>
      </w:r>
      <w:r w:rsidR="00242EB8" w:rsidRPr="005E63DE">
        <w:rPr>
          <w:rFonts w:ascii="Arial" w:hAnsi="Arial" w:cs="Arial"/>
          <w:sz w:val="20"/>
          <w:szCs w:val="20"/>
          <w:lang w:val="en-US"/>
        </w:rPr>
        <w:t>I/ We declare that all information given in this notification and in the attached annexes (if any) is true and correct.</w:t>
      </w:r>
    </w:p>
    <w:p w14:paraId="7FB70AB0" w14:textId="77777777" w:rsidR="00242EB8" w:rsidRPr="005E63DE" w:rsidRDefault="00242EB8" w:rsidP="00242EB8">
      <w:pPr>
        <w:pStyle w:val="ListParagraph"/>
        <w:spacing w:after="0" w:line="288" w:lineRule="auto"/>
        <w:ind w:left="284" w:hanging="284"/>
        <w:jc w:val="both"/>
        <w:rPr>
          <w:rFonts w:ascii="Arial" w:hAnsi="Arial" w:cs="Arial"/>
          <w:sz w:val="20"/>
          <w:szCs w:val="20"/>
          <w:lang w:val="en-US"/>
        </w:rPr>
      </w:pPr>
    </w:p>
    <w:tbl>
      <w:tblPr>
        <w:tblStyle w:val="TableGrid"/>
        <w:tblpPr w:leftFromText="180" w:rightFromText="180" w:vertAnchor="text" w:horzAnchor="margin" w:tblpXSpec="right" w:tblpY="133"/>
        <w:tblW w:w="5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1439"/>
        <w:gridCol w:w="3257"/>
      </w:tblGrid>
      <w:tr w:rsidR="00242EB8" w:rsidRPr="005E63DE" w14:paraId="18041F92" w14:textId="77777777" w:rsidTr="00242EB8">
        <w:tc>
          <w:tcPr>
            <w:tcW w:w="1121" w:type="dxa"/>
          </w:tcPr>
          <w:p w14:paraId="2C21FBFF"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1439" w:type="dxa"/>
          </w:tcPr>
          <w:p w14:paraId="2ECD3B6E"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Signature:</w:t>
            </w:r>
          </w:p>
        </w:tc>
        <w:tc>
          <w:tcPr>
            <w:tcW w:w="3257" w:type="dxa"/>
            <w:tcBorders>
              <w:bottom w:val="single" w:sz="4" w:space="0" w:color="auto"/>
            </w:tcBorders>
          </w:tcPr>
          <w:p w14:paraId="126DC3FB" w14:textId="77777777" w:rsidR="00242EB8" w:rsidRPr="005E63DE" w:rsidRDefault="00242EB8" w:rsidP="00242EB8">
            <w:pPr>
              <w:pStyle w:val="ListParagraph"/>
              <w:spacing w:line="288" w:lineRule="auto"/>
              <w:ind w:left="0"/>
              <w:jc w:val="both"/>
              <w:rPr>
                <w:rFonts w:ascii="Arial" w:hAnsi="Arial" w:cs="Arial"/>
                <w:sz w:val="20"/>
                <w:szCs w:val="20"/>
              </w:rPr>
            </w:pPr>
          </w:p>
        </w:tc>
      </w:tr>
      <w:tr w:rsidR="00242EB8" w:rsidRPr="005E63DE" w14:paraId="3D75B2B1" w14:textId="77777777" w:rsidTr="00242EB8">
        <w:tc>
          <w:tcPr>
            <w:tcW w:w="1121" w:type="dxa"/>
          </w:tcPr>
          <w:p w14:paraId="713BDE08"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1439" w:type="dxa"/>
          </w:tcPr>
          <w:p w14:paraId="20C1C960"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Designation:</w:t>
            </w:r>
          </w:p>
        </w:tc>
        <w:tc>
          <w:tcPr>
            <w:tcW w:w="3257" w:type="dxa"/>
            <w:tcBorders>
              <w:top w:val="single" w:sz="4" w:space="0" w:color="auto"/>
              <w:bottom w:val="single" w:sz="4" w:space="0" w:color="auto"/>
            </w:tcBorders>
          </w:tcPr>
          <w:p w14:paraId="45573414" w14:textId="77777777" w:rsidR="00242EB8" w:rsidRPr="005E63DE" w:rsidRDefault="00000000" w:rsidP="00242EB8">
            <w:pPr>
              <w:pStyle w:val="ListParagraph"/>
              <w:spacing w:line="288" w:lineRule="auto"/>
              <w:ind w:left="0"/>
              <w:jc w:val="both"/>
              <w:rPr>
                <w:rFonts w:ascii="Arial" w:hAnsi="Arial" w:cs="Arial"/>
                <w:sz w:val="20"/>
                <w:szCs w:val="20"/>
              </w:rPr>
            </w:pPr>
            <w:sdt>
              <w:sdtPr>
                <w:rPr>
                  <w:rFonts w:ascii="Arial" w:hAnsi="Arial" w:cs="Arial"/>
                  <w:sz w:val="20"/>
                  <w:szCs w:val="20"/>
                  <w:lang w:val="en-GB"/>
                </w:rPr>
                <w:id w:val="405269276"/>
                <w:placeholder>
                  <w:docPart w:val="BF532600B76042C0AD83212EC8D3F136"/>
                </w:placeholder>
                <w:showingPlcHdr/>
              </w:sdtPr>
              <w:sdtContent>
                <w:r w:rsidR="00242EB8" w:rsidRPr="005E63DE">
                  <w:rPr>
                    <w:rStyle w:val="PlaceholderText"/>
                    <w:rFonts w:ascii="Arial" w:hAnsi="Arial" w:cs="Arial"/>
                    <w:sz w:val="20"/>
                    <w:szCs w:val="20"/>
                    <w:shd w:val="clear" w:color="auto" w:fill="DEEAF6" w:themeFill="accent1" w:themeFillTint="33"/>
                  </w:rPr>
                  <w:t>Click here to enter text.</w:t>
                </w:r>
              </w:sdtContent>
            </w:sdt>
          </w:p>
        </w:tc>
      </w:tr>
      <w:tr w:rsidR="00242EB8" w:rsidRPr="005E63DE" w14:paraId="4C149E73" w14:textId="77777777" w:rsidTr="00242EB8">
        <w:tc>
          <w:tcPr>
            <w:tcW w:w="1121" w:type="dxa"/>
          </w:tcPr>
          <w:p w14:paraId="6754F874"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1439" w:type="dxa"/>
            <w:shd w:val="clear" w:color="auto" w:fill="auto"/>
          </w:tcPr>
          <w:p w14:paraId="41CC7745"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Name:</w:t>
            </w:r>
          </w:p>
        </w:tc>
        <w:tc>
          <w:tcPr>
            <w:tcW w:w="3257" w:type="dxa"/>
            <w:tcBorders>
              <w:top w:val="single" w:sz="4" w:space="0" w:color="auto"/>
              <w:bottom w:val="single" w:sz="4" w:space="0" w:color="auto"/>
            </w:tcBorders>
            <w:shd w:val="clear" w:color="auto" w:fill="auto"/>
          </w:tcPr>
          <w:p w14:paraId="5C0878F1" w14:textId="77777777" w:rsidR="00242EB8" w:rsidRPr="005E63DE" w:rsidRDefault="00000000" w:rsidP="00242EB8">
            <w:pPr>
              <w:pStyle w:val="ListParagraph"/>
              <w:spacing w:line="288" w:lineRule="auto"/>
              <w:ind w:left="0"/>
              <w:jc w:val="both"/>
              <w:rPr>
                <w:rFonts w:ascii="Arial" w:hAnsi="Arial" w:cs="Arial"/>
                <w:sz w:val="20"/>
                <w:szCs w:val="20"/>
              </w:rPr>
            </w:pPr>
            <w:sdt>
              <w:sdtPr>
                <w:rPr>
                  <w:rFonts w:ascii="Arial" w:hAnsi="Arial" w:cs="Arial"/>
                  <w:sz w:val="20"/>
                  <w:szCs w:val="20"/>
                  <w:lang w:val="en-GB"/>
                </w:rPr>
                <w:id w:val="77876906"/>
                <w:placeholder>
                  <w:docPart w:val="3C162B1C604948F9AEBC6C7EF27E19E9"/>
                </w:placeholder>
                <w:showingPlcHdr/>
              </w:sdtPr>
              <w:sdtContent>
                <w:r w:rsidR="00242EB8" w:rsidRPr="005E63DE">
                  <w:rPr>
                    <w:rStyle w:val="PlaceholderText"/>
                    <w:rFonts w:ascii="Arial" w:hAnsi="Arial" w:cs="Arial"/>
                    <w:sz w:val="20"/>
                    <w:szCs w:val="20"/>
                    <w:shd w:val="clear" w:color="auto" w:fill="DEEAF6" w:themeFill="accent1" w:themeFillTint="33"/>
                  </w:rPr>
                  <w:t>Click here to enter text.</w:t>
                </w:r>
              </w:sdtContent>
            </w:sdt>
          </w:p>
        </w:tc>
      </w:tr>
      <w:tr w:rsidR="00242EB8" w:rsidRPr="005E63DE" w14:paraId="3597B482" w14:textId="77777777" w:rsidTr="00242EB8">
        <w:tc>
          <w:tcPr>
            <w:tcW w:w="1121" w:type="dxa"/>
          </w:tcPr>
          <w:p w14:paraId="4E0F8701"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1439" w:type="dxa"/>
          </w:tcPr>
          <w:p w14:paraId="44BB1A6A"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Date:</w:t>
            </w:r>
          </w:p>
        </w:tc>
        <w:sdt>
          <w:sdtPr>
            <w:rPr>
              <w:rFonts w:ascii="Arial" w:hAnsi="Arial" w:cs="Arial"/>
              <w:sz w:val="20"/>
              <w:szCs w:val="20"/>
            </w:rPr>
            <w:id w:val="549497534"/>
            <w:placeholder>
              <w:docPart w:val="F83DC8D4E4AF4793AA58017C8E364DB9"/>
            </w:placeholder>
            <w:showingPlcHdr/>
            <w:date>
              <w:dateFormat w:val="dd-MM-yy"/>
              <w:lid w:val="en-SG"/>
              <w:storeMappedDataAs w:val="dateTime"/>
              <w:calendar w:val="gregorian"/>
            </w:date>
          </w:sdtPr>
          <w:sdtContent>
            <w:tc>
              <w:tcPr>
                <w:tcW w:w="3257" w:type="dxa"/>
                <w:tcBorders>
                  <w:top w:val="single" w:sz="4" w:space="0" w:color="auto"/>
                  <w:bottom w:val="single" w:sz="4" w:space="0" w:color="auto"/>
                </w:tcBorders>
              </w:tcPr>
              <w:p w14:paraId="58F1214F"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Style w:val="PlaceholderText"/>
                    <w:rFonts w:ascii="Arial" w:hAnsi="Arial" w:cs="Arial"/>
                    <w:sz w:val="20"/>
                    <w:szCs w:val="20"/>
                    <w:shd w:val="clear" w:color="auto" w:fill="DEEAF6" w:themeFill="accent1" w:themeFillTint="33"/>
                  </w:rPr>
                  <w:t>Click here to enter a date.</w:t>
                </w:r>
              </w:p>
            </w:tc>
          </w:sdtContent>
        </w:sdt>
      </w:tr>
      <w:tr w:rsidR="00242EB8" w:rsidRPr="005E63DE" w14:paraId="36A9BFAE" w14:textId="77777777" w:rsidTr="00242EB8">
        <w:trPr>
          <w:trHeight w:val="63"/>
        </w:trPr>
        <w:tc>
          <w:tcPr>
            <w:tcW w:w="1121" w:type="dxa"/>
          </w:tcPr>
          <w:p w14:paraId="17F4ACC8"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1439" w:type="dxa"/>
          </w:tcPr>
          <w:p w14:paraId="2095280F"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3257" w:type="dxa"/>
            <w:tcBorders>
              <w:top w:val="single" w:sz="4" w:space="0" w:color="auto"/>
            </w:tcBorders>
          </w:tcPr>
          <w:p w14:paraId="152E9228"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(DD/MM/YYYY)</w:t>
            </w:r>
          </w:p>
        </w:tc>
      </w:tr>
    </w:tbl>
    <w:tbl>
      <w:tblPr>
        <w:tblStyle w:val="TableGrid"/>
        <w:tblpPr w:leftFromText="180" w:rightFromText="180" w:vertAnchor="text" w:horzAnchor="margin" w:tblpY="139"/>
        <w:tblW w:w="4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3257"/>
      </w:tblGrid>
      <w:tr w:rsidR="00242EB8" w:rsidRPr="005E63DE" w14:paraId="31A0D193" w14:textId="77777777" w:rsidTr="00242EB8">
        <w:tc>
          <w:tcPr>
            <w:tcW w:w="1439" w:type="dxa"/>
          </w:tcPr>
          <w:p w14:paraId="292B4410"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Signature:</w:t>
            </w:r>
          </w:p>
        </w:tc>
        <w:tc>
          <w:tcPr>
            <w:tcW w:w="3257" w:type="dxa"/>
            <w:tcBorders>
              <w:bottom w:val="single" w:sz="4" w:space="0" w:color="auto"/>
            </w:tcBorders>
          </w:tcPr>
          <w:p w14:paraId="7BDEE915" w14:textId="77777777" w:rsidR="00242EB8" w:rsidRPr="005E63DE" w:rsidRDefault="00242EB8" w:rsidP="00242EB8">
            <w:pPr>
              <w:pStyle w:val="ListParagraph"/>
              <w:spacing w:line="288" w:lineRule="auto"/>
              <w:ind w:left="0"/>
              <w:jc w:val="both"/>
              <w:rPr>
                <w:rFonts w:ascii="Arial" w:hAnsi="Arial" w:cs="Arial"/>
                <w:sz w:val="20"/>
                <w:szCs w:val="20"/>
              </w:rPr>
            </w:pPr>
          </w:p>
        </w:tc>
      </w:tr>
      <w:tr w:rsidR="00242EB8" w:rsidRPr="005E63DE" w14:paraId="2D7135E7" w14:textId="77777777" w:rsidTr="00242EB8">
        <w:tc>
          <w:tcPr>
            <w:tcW w:w="1439" w:type="dxa"/>
          </w:tcPr>
          <w:p w14:paraId="0194D37E"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Designation:</w:t>
            </w:r>
          </w:p>
        </w:tc>
        <w:tc>
          <w:tcPr>
            <w:tcW w:w="3257" w:type="dxa"/>
            <w:tcBorders>
              <w:top w:val="single" w:sz="4" w:space="0" w:color="auto"/>
              <w:bottom w:val="single" w:sz="4" w:space="0" w:color="auto"/>
            </w:tcBorders>
          </w:tcPr>
          <w:p w14:paraId="45822924" w14:textId="77777777" w:rsidR="00242EB8" w:rsidRPr="005E63DE" w:rsidRDefault="00000000" w:rsidP="00242EB8">
            <w:pPr>
              <w:pStyle w:val="ListParagraph"/>
              <w:spacing w:line="288" w:lineRule="auto"/>
              <w:ind w:left="0"/>
              <w:jc w:val="both"/>
              <w:rPr>
                <w:rFonts w:ascii="Arial" w:hAnsi="Arial" w:cs="Arial"/>
                <w:sz w:val="20"/>
                <w:szCs w:val="20"/>
              </w:rPr>
            </w:pPr>
            <w:sdt>
              <w:sdtPr>
                <w:rPr>
                  <w:rFonts w:ascii="Arial" w:hAnsi="Arial" w:cs="Arial"/>
                  <w:sz w:val="20"/>
                  <w:szCs w:val="20"/>
                  <w:lang w:val="en-GB"/>
                </w:rPr>
                <w:id w:val="-1687903810"/>
                <w:placeholder>
                  <w:docPart w:val="2DDF3C9BBF884EA5B4A793EF41DA4D91"/>
                </w:placeholder>
                <w:showingPlcHdr/>
              </w:sdtPr>
              <w:sdtContent>
                <w:r w:rsidR="00242EB8" w:rsidRPr="005E63DE">
                  <w:rPr>
                    <w:rStyle w:val="PlaceholderText"/>
                    <w:rFonts w:ascii="Arial" w:hAnsi="Arial" w:cs="Arial"/>
                    <w:sz w:val="20"/>
                    <w:szCs w:val="20"/>
                    <w:shd w:val="clear" w:color="auto" w:fill="DEEAF6" w:themeFill="accent1" w:themeFillTint="33"/>
                  </w:rPr>
                  <w:t>Click here to enter text.</w:t>
                </w:r>
              </w:sdtContent>
            </w:sdt>
          </w:p>
        </w:tc>
      </w:tr>
      <w:tr w:rsidR="00242EB8" w:rsidRPr="005E63DE" w14:paraId="3BC40147" w14:textId="77777777" w:rsidTr="00242EB8">
        <w:tc>
          <w:tcPr>
            <w:tcW w:w="1439" w:type="dxa"/>
            <w:shd w:val="clear" w:color="auto" w:fill="auto"/>
          </w:tcPr>
          <w:p w14:paraId="6B2DAC77"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Name:</w:t>
            </w:r>
          </w:p>
        </w:tc>
        <w:tc>
          <w:tcPr>
            <w:tcW w:w="3257" w:type="dxa"/>
            <w:tcBorders>
              <w:top w:val="single" w:sz="4" w:space="0" w:color="auto"/>
              <w:bottom w:val="single" w:sz="4" w:space="0" w:color="auto"/>
            </w:tcBorders>
            <w:shd w:val="clear" w:color="auto" w:fill="auto"/>
          </w:tcPr>
          <w:p w14:paraId="523E515B" w14:textId="77777777" w:rsidR="00242EB8" w:rsidRPr="005E63DE" w:rsidRDefault="00000000" w:rsidP="00242EB8">
            <w:pPr>
              <w:pStyle w:val="ListParagraph"/>
              <w:spacing w:line="288" w:lineRule="auto"/>
              <w:ind w:left="0"/>
              <w:jc w:val="both"/>
              <w:rPr>
                <w:rFonts w:ascii="Arial" w:hAnsi="Arial" w:cs="Arial"/>
                <w:sz w:val="20"/>
                <w:szCs w:val="20"/>
              </w:rPr>
            </w:pPr>
            <w:sdt>
              <w:sdtPr>
                <w:rPr>
                  <w:rFonts w:ascii="Arial" w:hAnsi="Arial" w:cs="Arial"/>
                  <w:sz w:val="20"/>
                  <w:szCs w:val="20"/>
                  <w:lang w:val="en-GB"/>
                </w:rPr>
                <w:id w:val="-466741276"/>
                <w:placeholder>
                  <w:docPart w:val="F93BE92F26414F44A3FE079785C3B5EC"/>
                </w:placeholder>
                <w:showingPlcHdr/>
              </w:sdtPr>
              <w:sdtContent>
                <w:r w:rsidR="00242EB8" w:rsidRPr="005E63DE">
                  <w:rPr>
                    <w:rStyle w:val="PlaceholderText"/>
                    <w:rFonts w:ascii="Arial" w:hAnsi="Arial" w:cs="Arial"/>
                    <w:sz w:val="20"/>
                    <w:szCs w:val="20"/>
                    <w:shd w:val="clear" w:color="auto" w:fill="DEEAF6" w:themeFill="accent1" w:themeFillTint="33"/>
                  </w:rPr>
                  <w:t>Click here to enter text.</w:t>
                </w:r>
              </w:sdtContent>
            </w:sdt>
          </w:p>
        </w:tc>
      </w:tr>
      <w:tr w:rsidR="00242EB8" w:rsidRPr="005E63DE" w14:paraId="25503C5B" w14:textId="77777777" w:rsidTr="00242EB8">
        <w:tc>
          <w:tcPr>
            <w:tcW w:w="1439" w:type="dxa"/>
          </w:tcPr>
          <w:p w14:paraId="6971C5E0"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Date:</w:t>
            </w:r>
          </w:p>
        </w:tc>
        <w:sdt>
          <w:sdtPr>
            <w:rPr>
              <w:rFonts w:ascii="Arial" w:hAnsi="Arial" w:cs="Arial"/>
              <w:sz w:val="20"/>
              <w:szCs w:val="20"/>
            </w:rPr>
            <w:id w:val="1894470288"/>
            <w:placeholder>
              <w:docPart w:val="493F3B774C8443BC8DC9319D0B7CA574"/>
            </w:placeholder>
            <w:showingPlcHdr/>
            <w:date>
              <w:dateFormat w:val="dd-MM-yy"/>
              <w:lid w:val="en-SG"/>
              <w:storeMappedDataAs w:val="dateTime"/>
              <w:calendar w:val="gregorian"/>
            </w:date>
          </w:sdtPr>
          <w:sdtContent>
            <w:tc>
              <w:tcPr>
                <w:tcW w:w="3257" w:type="dxa"/>
                <w:tcBorders>
                  <w:top w:val="single" w:sz="4" w:space="0" w:color="auto"/>
                  <w:bottom w:val="single" w:sz="4" w:space="0" w:color="auto"/>
                </w:tcBorders>
              </w:tcPr>
              <w:p w14:paraId="4CC10E59"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Style w:val="PlaceholderText"/>
                    <w:rFonts w:ascii="Arial" w:hAnsi="Arial" w:cs="Arial"/>
                    <w:sz w:val="20"/>
                    <w:szCs w:val="20"/>
                    <w:shd w:val="clear" w:color="auto" w:fill="DEEAF6" w:themeFill="accent1" w:themeFillTint="33"/>
                  </w:rPr>
                  <w:t>Click here to enter a date.</w:t>
                </w:r>
              </w:p>
            </w:tc>
          </w:sdtContent>
        </w:sdt>
      </w:tr>
      <w:tr w:rsidR="00242EB8" w:rsidRPr="005E63DE" w14:paraId="7DC7EFE5" w14:textId="77777777" w:rsidTr="00242EB8">
        <w:trPr>
          <w:trHeight w:val="63"/>
        </w:trPr>
        <w:tc>
          <w:tcPr>
            <w:tcW w:w="1439" w:type="dxa"/>
          </w:tcPr>
          <w:p w14:paraId="1228489A" w14:textId="77777777" w:rsidR="00242EB8" w:rsidRPr="005E63DE" w:rsidRDefault="00242EB8" w:rsidP="00242EB8">
            <w:pPr>
              <w:pStyle w:val="ListParagraph"/>
              <w:spacing w:line="288" w:lineRule="auto"/>
              <w:ind w:left="0"/>
              <w:jc w:val="both"/>
              <w:rPr>
                <w:rFonts w:ascii="Arial" w:hAnsi="Arial" w:cs="Arial"/>
                <w:sz w:val="20"/>
                <w:szCs w:val="20"/>
              </w:rPr>
            </w:pPr>
          </w:p>
        </w:tc>
        <w:tc>
          <w:tcPr>
            <w:tcW w:w="3257" w:type="dxa"/>
            <w:tcBorders>
              <w:top w:val="single" w:sz="4" w:space="0" w:color="auto"/>
            </w:tcBorders>
          </w:tcPr>
          <w:p w14:paraId="2E75F1BF" w14:textId="77777777" w:rsidR="00242EB8" w:rsidRPr="005E63DE" w:rsidRDefault="00242EB8" w:rsidP="00242EB8">
            <w:pPr>
              <w:pStyle w:val="ListParagraph"/>
              <w:spacing w:line="288" w:lineRule="auto"/>
              <w:ind w:left="0"/>
              <w:jc w:val="both"/>
              <w:rPr>
                <w:rFonts w:ascii="Arial" w:hAnsi="Arial" w:cs="Arial"/>
                <w:sz w:val="20"/>
                <w:szCs w:val="20"/>
              </w:rPr>
            </w:pPr>
            <w:r w:rsidRPr="005E63DE">
              <w:rPr>
                <w:rFonts w:ascii="Arial" w:hAnsi="Arial" w:cs="Arial"/>
                <w:sz w:val="20"/>
                <w:szCs w:val="20"/>
              </w:rPr>
              <w:t>(DD/MM/YYYY)</w:t>
            </w:r>
          </w:p>
        </w:tc>
      </w:tr>
    </w:tbl>
    <w:p w14:paraId="7A4B1747" w14:textId="77777777" w:rsidR="009773E2" w:rsidRPr="005E63DE" w:rsidRDefault="009773E2" w:rsidP="00EE335B">
      <w:pPr>
        <w:pStyle w:val="ListParagraph"/>
        <w:spacing w:after="0" w:line="240" w:lineRule="auto"/>
        <w:ind w:left="284" w:hanging="284"/>
        <w:jc w:val="both"/>
        <w:rPr>
          <w:rFonts w:ascii="Arial" w:hAnsi="Arial" w:cs="Arial"/>
          <w:sz w:val="20"/>
          <w:szCs w:val="20"/>
          <w:lang w:val="en-US"/>
        </w:rPr>
      </w:pPr>
    </w:p>
    <w:p w14:paraId="2DC8FEFF" w14:textId="77777777" w:rsidR="00C54465" w:rsidRPr="005E63DE" w:rsidRDefault="00C54465" w:rsidP="008B68D7">
      <w:pPr>
        <w:pStyle w:val="ListParagraph"/>
        <w:tabs>
          <w:tab w:val="center" w:pos="1269"/>
          <w:tab w:val="center" w:pos="3379"/>
          <w:tab w:val="right" w:pos="8593"/>
        </w:tabs>
        <w:ind w:left="1080"/>
        <w:rPr>
          <w:rFonts w:ascii="Arial" w:eastAsia="Calibri" w:hAnsi="Arial" w:cs="Arial"/>
          <w:sz w:val="20"/>
          <w:szCs w:val="20"/>
        </w:rPr>
      </w:pPr>
    </w:p>
    <w:p w14:paraId="12EB4E63" w14:textId="77777777" w:rsidR="005F5D92" w:rsidRPr="005E63DE" w:rsidRDefault="005F5D92" w:rsidP="008247FD">
      <w:pPr>
        <w:tabs>
          <w:tab w:val="center" w:pos="1269"/>
          <w:tab w:val="center" w:pos="3379"/>
          <w:tab w:val="right" w:pos="8593"/>
        </w:tabs>
        <w:rPr>
          <w:rFonts w:ascii="Arial" w:eastAsia="Calibri" w:hAnsi="Arial" w:cs="Arial"/>
          <w:sz w:val="20"/>
          <w:szCs w:val="20"/>
        </w:rPr>
      </w:pPr>
    </w:p>
    <w:p w14:paraId="682AE5F5" w14:textId="77777777" w:rsidR="00463AD2" w:rsidRPr="00140291" w:rsidRDefault="00463AD2" w:rsidP="00937A1C">
      <w:pPr>
        <w:pStyle w:val="ListParagraph"/>
        <w:spacing w:after="0" w:line="240" w:lineRule="auto"/>
        <w:ind w:left="1080"/>
        <w:jc w:val="both"/>
        <w:rPr>
          <w:rFonts w:ascii="Arial" w:hAnsi="Arial" w:cs="Arial"/>
          <w:sz w:val="20"/>
        </w:rPr>
      </w:pPr>
    </w:p>
    <w:sectPr w:rsidR="00463AD2" w:rsidRPr="00140291" w:rsidSect="0067438C">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8882" w14:textId="77777777" w:rsidR="00BB35E1" w:rsidRDefault="00BB35E1" w:rsidP="00DB3E95">
      <w:pPr>
        <w:spacing w:after="0" w:line="240" w:lineRule="auto"/>
      </w:pPr>
      <w:r>
        <w:separator/>
      </w:r>
    </w:p>
  </w:endnote>
  <w:endnote w:type="continuationSeparator" w:id="0">
    <w:p w14:paraId="5A29BE25" w14:textId="77777777" w:rsidR="00BB35E1" w:rsidRDefault="00BB35E1" w:rsidP="00DB3E95">
      <w:pPr>
        <w:spacing w:after="0" w:line="240" w:lineRule="auto"/>
      </w:pPr>
      <w:r>
        <w:continuationSeparator/>
      </w:r>
    </w:p>
  </w:endnote>
  <w:endnote w:type="continuationNotice" w:id="1">
    <w:p w14:paraId="0A60345E" w14:textId="77777777" w:rsidR="00BB35E1" w:rsidRDefault="00BB35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8E30" w14:textId="77777777" w:rsidR="008F69A6" w:rsidRDefault="008F6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494929426"/>
      <w:docPartObj>
        <w:docPartGallery w:val="Page Numbers (Bottom of Page)"/>
        <w:docPartUnique/>
      </w:docPartObj>
    </w:sdtPr>
    <w:sdtEndPr>
      <w:rPr>
        <w:noProof/>
      </w:rPr>
    </w:sdtEndPr>
    <w:sdtContent>
      <w:p w14:paraId="2F3E2131" w14:textId="77777777" w:rsidR="00DB3E95" w:rsidRPr="00242EB8" w:rsidRDefault="00DB3E95">
        <w:pPr>
          <w:pStyle w:val="Footer"/>
          <w:jc w:val="right"/>
          <w:rPr>
            <w:rFonts w:ascii="Arial" w:hAnsi="Arial" w:cs="Arial"/>
            <w:sz w:val="20"/>
          </w:rPr>
        </w:pPr>
        <w:r w:rsidRPr="00242EB8">
          <w:rPr>
            <w:rFonts w:ascii="Arial" w:hAnsi="Arial" w:cs="Arial"/>
            <w:sz w:val="20"/>
          </w:rPr>
          <w:fldChar w:fldCharType="begin"/>
        </w:r>
        <w:r w:rsidRPr="00242EB8">
          <w:rPr>
            <w:rFonts w:ascii="Arial" w:hAnsi="Arial" w:cs="Arial"/>
            <w:sz w:val="20"/>
          </w:rPr>
          <w:instrText xml:space="preserve"> PAGE   \* MERGEFORMAT </w:instrText>
        </w:r>
        <w:r w:rsidRPr="00242EB8">
          <w:rPr>
            <w:rFonts w:ascii="Arial" w:hAnsi="Arial" w:cs="Arial"/>
            <w:sz w:val="20"/>
          </w:rPr>
          <w:fldChar w:fldCharType="separate"/>
        </w:r>
        <w:r w:rsidR="008F4B3D">
          <w:rPr>
            <w:rFonts w:ascii="Arial" w:hAnsi="Arial" w:cs="Arial"/>
            <w:noProof/>
            <w:sz w:val="20"/>
          </w:rPr>
          <w:t>2</w:t>
        </w:r>
        <w:r w:rsidRPr="00242EB8">
          <w:rPr>
            <w:rFonts w:ascii="Arial" w:hAnsi="Arial" w:cs="Arial"/>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0B08" w14:textId="77777777" w:rsidR="008F69A6" w:rsidRDefault="008F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9163" w14:textId="77777777" w:rsidR="00BB35E1" w:rsidRDefault="00BB35E1" w:rsidP="00DB3E95">
      <w:pPr>
        <w:spacing w:after="0" w:line="240" w:lineRule="auto"/>
      </w:pPr>
      <w:r>
        <w:separator/>
      </w:r>
    </w:p>
  </w:footnote>
  <w:footnote w:type="continuationSeparator" w:id="0">
    <w:p w14:paraId="370D62EB" w14:textId="77777777" w:rsidR="00BB35E1" w:rsidRDefault="00BB35E1" w:rsidP="00DB3E95">
      <w:pPr>
        <w:spacing w:after="0" w:line="240" w:lineRule="auto"/>
      </w:pPr>
      <w:r>
        <w:continuationSeparator/>
      </w:r>
    </w:p>
  </w:footnote>
  <w:footnote w:type="continuationNotice" w:id="1">
    <w:p w14:paraId="564EEF67" w14:textId="77777777" w:rsidR="00BB35E1" w:rsidRDefault="00BB35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45EAE" w14:textId="77777777" w:rsidR="008F69A6" w:rsidRDefault="008F69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8E5E" w14:textId="77777777" w:rsidR="008F69A6" w:rsidRDefault="008F69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171E" w14:textId="77777777" w:rsidR="008F69A6" w:rsidRDefault="008F6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CCE"/>
    <w:multiLevelType w:val="hybridMultilevel"/>
    <w:tmpl w:val="F32A1DB0"/>
    <w:lvl w:ilvl="0" w:tplc="AB76527E">
      <w:start w:val="1"/>
      <w:numFmt w:val="lowerRoman"/>
      <w:lvlText w:val="(%1)"/>
      <w:lvlJc w:val="left"/>
      <w:pPr>
        <w:ind w:left="2340" w:hanging="360"/>
      </w:pPr>
      <w:rPr>
        <w:rFonts w:hint="default"/>
      </w:r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1" w15:restartNumberingAfterBreak="0">
    <w:nsid w:val="0D4F4DCE"/>
    <w:multiLevelType w:val="hybridMultilevel"/>
    <w:tmpl w:val="95B48638"/>
    <w:lvl w:ilvl="0" w:tplc="107852D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9A6779"/>
    <w:multiLevelType w:val="hybridMultilevel"/>
    <w:tmpl w:val="BB7C1EB0"/>
    <w:lvl w:ilvl="0" w:tplc="7F94E03A">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5" w15:restartNumberingAfterBreak="0">
    <w:nsid w:val="11470CAE"/>
    <w:multiLevelType w:val="hybridMultilevel"/>
    <w:tmpl w:val="536CC196"/>
    <w:lvl w:ilvl="0" w:tplc="31F6348A">
      <w:start w:val="1"/>
      <w:numFmt w:val="decimal"/>
      <w:lvlText w:val="%1."/>
      <w:lvlJc w:val="left"/>
      <w:pPr>
        <w:ind w:left="1860"/>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1" w:tplc="2D8C9F32">
      <w:start w:val="1"/>
      <w:numFmt w:val="lowerLetter"/>
      <w:lvlText w:val="%2"/>
      <w:lvlJc w:val="left"/>
      <w:pPr>
        <w:ind w:left="15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B06918">
      <w:start w:val="1"/>
      <w:numFmt w:val="lowerRoman"/>
      <w:lvlText w:val="%3"/>
      <w:lvlJc w:val="left"/>
      <w:pPr>
        <w:ind w:left="22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EACAD6C">
      <w:start w:val="1"/>
      <w:numFmt w:val="decimal"/>
      <w:lvlText w:val="%4"/>
      <w:lvlJc w:val="left"/>
      <w:pPr>
        <w:ind w:left="29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E09262">
      <w:start w:val="1"/>
      <w:numFmt w:val="lowerLetter"/>
      <w:lvlText w:val="%5"/>
      <w:lvlJc w:val="left"/>
      <w:pPr>
        <w:ind w:left="3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C82823C">
      <w:start w:val="1"/>
      <w:numFmt w:val="lowerRoman"/>
      <w:lvlText w:val="%6"/>
      <w:lvlJc w:val="left"/>
      <w:pPr>
        <w:ind w:left="44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38A8BAE">
      <w:start w:val="1"/>
      <w:numFmt w:val="decimal"/>
      <w:lvlText w:val="%7"/>
      <w:lvlJc w:val="left"/>
      <w:pPr>
        <w:ind w:left="51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D428E5E">
      <w:start w:val="1"/>
      <w:numFmt w:val="lowerLetter"/>
      <w:lvlText w:val="%8"/>
      <w:lvlJc w:val="left"/>
      <w:pPr>
        <w:ind w:left="58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B5ECB04">
      <w:start w:val="1"/>
      <w:numFmt w:val="lowerRoman"/>
      <w:lvlText w:val="%9"/>
      <w:lvlJc w:val="left"/>
      <w:pPr>
        <w:ind w:left="65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37B1C7B"/>
    <w:multiLevelType w:val="hybridMultilevel"/>
    <w:tmpl w:val="9E2CAE82"/>
    <w:lvl w:ilvl="0" w:tplc="2F10CF1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8" w15:restartNumberingAfterBreak="0">
    <w:nsid w:val="198125F3"/>
    <w:multiLevelType w:val="hybridMultilevel"/>
    <w:tmpl w:val="13225C2E"/>
    <w:lvl w:ilvl="0" w:tplc="AB76527E">
      <w:start w:val="1"/>
      <w:numFmt w:val="lowerRoman"/>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9" w15:restartNumberingAfterBreak="0">
    <w:nsid w:val="1A6C4BD7"/>
    <w:multiLevelType w:val="hybridMultilevel"/>
    <w:tmpl w:val="71064DA2"/>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10" w15:restartNumberingAfterBreak="0">
    <w:nsid w:val="1A806440"/>
    <w:multiLevelType w:val="hybridMultilevel"/>
    <w:tmpl w:val="A614B8F0"/>
    <w:lvl w:ilvl="0" w:tplc="48090017">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11" w15:restartNumberingAfterBreak="0">
    <w:nsid w:val="1C7D2D30"/>
    <w:multiLevelType w:val="hybridMultilevel"/>
    <w:tmpl w:val="C7F6E3E2"/>
    <w:lvl w:ilvl="0" w:tplc="4BAEAC18">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3BD460A"/>
    <w:multiLevelType w:val="hybridMultilevel"/>
    <w:tmpl w:val="55228460"/>
    <w:lvl w:ilvl="0" w:tplc="15188A3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7DA1727"/>
    <w:multiLevelType w:val="hybridMultilevel"/>
    <w:tmpl w:val="B70A7A10"/>
    <w:lvl w:ilvl="0" w:tplc="15188A3C">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2E511041"/>
    <w:multiLevelType w:val="hybridMultilevel"/>
    <w:tmpl w:val="C6D0B65A"/>
    <w:lvl w:ilvl="0" w:tplc="5306623A">
      <w:start w:val="1"/>
      <w:numFmt w:val="lowerLetter"/>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FB0425B"/>
    <w:multiLevelType w:val="hybridMultilevel"/>
    <w:tmpl w:val="AE72EC82"/>
    <w:lvl w:ilvl="0" w:tplc="DAF8DFF4">
      <w:start w:val="1"/>
      <w:numFmt w:val="decimal"/>
      <w:lvlText w:val="%1."/>
      <w:lvlJc w:val="left"/>
      <w:pPr>
        <w:ind w:left="720" w:hanging="360"/>
      </w:pPr>
      <w:rPr>
        <w:rFonts w:hint="default"/>
      </w:rPr>
    </w:lvl>
    <w:lvl w:ilvl="1" w:tplc="5306623A">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AB76527E">
      <w:start w:val="1"/>
      <w:numFmt w:val="lowerRoman"/>
      <w:lvlText w:val="(%4)"/>
      <w:lvlJc w:val="left"/>
      <w:pPr>
        <w:ind w:left="3240" w:hanging="72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03A5F36"/>
    <w:multiLevelType w:val="hybridMultilevel"/>
    <w:tmpl w:val="D466D084"/>
    <w:lvl w:ilvl="0" w:tplc="AB76527E">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1E84B16"/>
    <w:multiLevelType w:val="hybridMultilevel"/>
    <w:tmpl w:val="3808E0FC"/>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AB76527E">
      <w:start w:val="1"/>
      <w:numFmt w:val="lowerRoman"/>
      <w:lvlText w:val="(%4)"/>
      <w:lvlJc w:val="left"/>
      <w:pPr>
        <w:ind w:left="3240" w:hanging="72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5CA4B87"/>
    <w:multiLevelType w:val="hybridMultilevel"/>
    <w:tmpl w:val="2098AFE8"/>
    <w:lvl w:ilvl="0" w:tplc="D62E618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22" w15:restartNumberingAfterBreak="0">
    <w:nsid w:val="39164B5E"/>
    <w:multiLevelType w:val="hybridMultilevel"/>
    <w:tmpl w:val="F4AE8112"/>
    <w:lvl w:ilvl="0" w:tplc="5F084CAC">
      <w:start w:val="1"/>
      <w:numFmt w:val="bullet"/>
      <w:lvlText w:val="-"/>
      <w:lvlJc w:val="left"/>
      <w:pPr>
        <w:ind w:left="927" w:hanging="360"/>
      </w:pPr>
      <w:rPr>
        <w:rFonts w:ascii="Calibri" w:eastAsiaTheme="minorEastAsia" w:hAnsi="Calibri" w:cs="Calibri"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3"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964629C"/>
    <w:multiLevelType w:val="hybridMultilevel"/>
    <w:tmpl w:val="AB94D690"/>
    <w:lvl w:ilvl="0" w:tplc="EC96E150">
      <w:start w:val="1"/>
      <w:numFmt w:val="upperRoman"/>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C28342">
      <w:start w:val="1"/>
      <w:numFmt w:val="bullet"/>
      <w:lvlText w:val=""/>
      <w:lvlJc w:val="left"/>
      <w:pPr>
        <w:ind w:left="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0DE81E4">
      <w:start w:val="1"/>
      <w:numFmt w:val="bullet"/>
      <w:lvlText w:val="▪"/>
      <w:lvlJc w:val="left"/>
      <w:pPr>
        <w:ind w:left="1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A6096C">
      <w:start w:val="1"/>
      <w:numFmt w:val="bullet"/>
      <w:lvlText w:val="•"/>
      <w:lvlJc w:val="left"/>
      <w:pPr>
        <w:ind w:left="2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E810EE">
      <w:start w:val="1"/>
      <w:numFmt w:val="bullet"/>
      <w:lvlText w:val="o"/>
      <w:lvlJc w:val="left"/>
      <w:pPr>
        <w:ind w:left="29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61812AC">
      <w:start w:val="1"/>
      <w:numFmt w:val="bullet"/>
      <w:lvlText w:val="▪"/>
      <w:lvlJc w:val="left"/>
      <w:pPr>
        <w:ind w:left="36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A002FEE">
      <w:start w:val="1"/>
      <w:numFmt w:val="bullet"/>
      <w:lvlText w:val="•"/>
      <w:lvlJc w:val="left"/>
      <w:pPr>
        <w:ind w:left="44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06E1ACA">
      <w:start w:val="1"/>
      <w:numFmt w:val="bullet"/>
      <w:lvlText w:val="o"/>
      <w:lvlJc w:val="left"/>
      <w:pPr>
        <w:ind w:left="51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E6391A">
      <w:start w:val="1"/>
      <w:numFmt w:val="bullet"/>
      <w:lvlText w:val="▪"/>
      <w:lvlJc w:val="left"/>
      <w:pPr>
        <w:ind w:left="58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FDB077C"/>
    <w:multiLevelType w:val="hybridMultilevel"/>
    <w:tmpl w:val="150A900E"/>
    <w:lvl w:ilvl="0" w:tplc="48090017">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26" w15:restartNumberingAfterBreak="0">
    <w:nsid w:val="452262F6"/>
    <w:multiLevelType w:val="hybridMultilevel"/>
    <w:tmpl w:val="7D28DA34"/>
    <w:lvl w:ilvl="0" w:tplc="42E26640">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30"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EC116ED"/>
    <w:multiLevelType w:val="hybridMultilevel"/>
    <w:tmpl w:val="67803394"/>
    <w:lvl w:ilvl="0" w:tplc="0804C2AE">
      <w:start w:val="1"/>
      <w:numFmt w:val="bullet"/>
      <w:lvlText w:val="•"/>
      <w:lvlJc w:val="left"/>
      <w:pPr>
        <w:tabs>
          <w:tab w:val="num" w:pos="720"/>
        </w:tabs>
        <w:ind w:left="720" w:hanging="360"/>
      </w:pPr>
      <w:rPr>
        <w:rFonts w:ascii="Arial" w:hAnsi="Arial" w:hint="default"/>
      </w:rPr>
    </w:lvl>
    <w:lvl w:ilvl="1" w:tplc="13CA87B2" w:tentative="1">
      <w:start w:val="1"/>
      <w:numFmt w:val="bullet"/>
      <w:lvlText w:val="•"/>
      <w:lvlJc w:val="left"/>
      <w:pPr>
        <w:tabs>
          <w:tab w:val="num" w:pos="1440"/>
        </w:tabs>
        <w:ind w:left="1440" w:hanging="360"/>
      </w:pPr>
      <w:rPr>
        <w:rFonts w:ascii="Arial" w:hAnsi="Arial" w:hint="default"/>
      </w:rPr>
    </w:lvl>
    <w:lvl w:ilvl="2" w:tplc="5AEEB842" w:tentative="1">
      <w:start w:val="1"/>
      <w:numFmt w:val="bullet"/>
      <w:lvlText w:val="•"/>
      <w:lvlJc w:val="left"/>
      <w:pPr>
        <w:tabs>
          <w:tab w:val="num" w:pos="2160"/>
        </w:tabs>
        <w:ind w:left="2160" w:hanging="360"/>
      </w:pPr>
      <w:rPr>
        <w:rFonts w:ascii="Arial" w:hAnsi="Arial" w:hint="default"/>
      </w:rPr>
    </w:lvl>
    <w:lvl w:ilvl="3" w:tplc="565EAB30" w:tentative="1">
      <w:start w:val="1"/>
      <w:numFmt w:val="bullet"/>
      <w:lvlText w:val="•"/>
      <w:lvlJc w:val="left"/>
      <w:pPr>
        <w:tabs>
          <w:tab w:val="num" w:pos="2880"/>
        </w:tabs>
        <w:ind w:left="2880" w:hanging="360"/>
      </w:pPr>
      <w:rPr>
        <w:rFonts w:ascii="Arial" w:hAnsi="Arial" w:hint="default"/>
      </w:rPr>
    </w:lvl>
    <w:lvl w:ilvl="4" w:tplc="CB32C1AC" w:tentative="1">
      <w:start w:val="1"/>
      <w:numFmt w:val="bullet"/>
      <w:lvlText w:val="•"/>
      <w:lvlJc w:val="left"/>
      <w:pPr>
        <w:tabs>
          <w:tab w:val="num" w:pos="3600"/>
        </w:tabs>
        <w:ind w:left="3600" w:hanging="360"/>
      </w:pPr>
      <w:rPr>
        <w:rFonts w:ascii="Arial" w:hAnsi="Arial" w:hint="default"/>
      </w:rPr>
    </w:lvl>
    <w:lvl w:ilvl="5" w:tplc="73E4740E" w:tentative="1">
      <w:start w:val="1"/>
      <w:numFmt w:val="bullet"/>
      <w:lvlText w:val="•"/>
      <w:lvlJc w:val="left"/>
      <w:pPr>
        <w:tabs>
          <w:tab w:val="num" w:pos="4320"/>
        </w:tabs>
        <w:ind w:left="4320" w:hanging="360"/>
      </w:pPr>
      <w:rPr>
        <w:rFonts w:ascii="Arial" w:hAnsi="Arial" w:hint="default"/>
      </w:rPr>
    </w:lvl>
    <w:lvl w:ilvl="6" w:tplc="D2BADB94" w:tentative="1">
      <w:start w:val="1"/>
      <w:numFmt w:val="bullet"/>
      <w:lvlText w:val="•"/>
      <w:lvlJc w:val="left"/>
      <w:pPr>
        <w:tabs>
          <w:tab w:val="num" w:pos="5040"/>
        </w:tabs>
        <w:ind w:left="5040" w:hanging="360"/>
      </w:pPr>
      <w:rPr>
        <w:rFonts w:ascii="Arial" w:hAnsi="Arial" w:hint="default"/>
      </w:rPr>
    </w:lvl>
    <w:lvl w:ilvl="7" w:tplc="663A2D54" w:tentative="1">
      <w:start w:val="1"/>
      <w:numFmt w:val="bullet"/>
      <w:lvlText w:val="•"/>
      <w:lvlJc w:val="left"/>
      <w:pPr>
        <w:tabs>
          <w:tab w:val="num" w:pos="5760"/>
        </w:tabs>
        <w:ind w:left="5760" w:hanging="360"/>
      </w:pPr>
      <w:rPr>
        <w:rFonts w:ascii="Arial" w:hAnsi="Arial" w:hint="default"/>
      </w:rPr>
    </w:lvl>
    <w:lvl w:ilvl="8" w:tplc="6CD4882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2FC4199"/>
    <w:multiLevelType w:val="hybridMultilevel"/>
    <w:tmpl w:val="92C2A5C6"/>
    <w:lvl w:ilvl="0" w:tplc="9296EA92">
      <w:start w:val="1"/>
      <w:numFmt w:val="lowerRoman"/>
      <w:lvlText w:val="(%1)"/>
      <w:lvlJc w:val="left"/>
      <w:pPr>
        <w:ind w:left="1000" w:hanging="720"/>
      </w:pPr>
      <w:rPr>
        <w:rFonts w:cstheme="minorHAnsi" w:hint="default"/>
        <w:sz w:val="20"/>
      </w:rPr>
    </w:lvl>
    <w:lvl w:ilvl="1" w:tplc="48090019" w:tentative="1">
      <w:start w:val="1"/>
      <w:numFmt w:val="lowerLetter"/>
      <w:lvlText w:val="%2."/>
      <w:lvlJc w:val="left"/>
      <w:pPr>
        <w:ind w:left="1360" w:hanging="360"/>
      </w:pPr>
    </w:lvl>
    <w:lvl w:ilvl="2" w:tplc="4809001B" w:tentative="1">
      <w:start w:val="1"/>
      <w:numFmt w:val="lowerRoman"/>
      <w:lvlText w:val="%3."/>
      <w:lvlJc w:val="right"/>
      <w:pPr>
        <w:ind w:left="2080" w:hanging="180"/>
      </w:pPr>
    </w:lvl>
    <w:lvl w:ilvl="3" w:tplc="4809000F" w:tentative="1">
      <w:start w:val="1"/>
      <w:numFmt w:val="decimal"/>
      <w:lvlText w:val="%4."/>
      <w:lvlJc w:val="left"/>
      <w:pPr>
        <w:ind w:left="2800" w:hanging="360"/>
      </w:pPr>
    </w:lvl>
    <w:lvl w:ilvl="4" w:tplc="48090019" w:tentative="1">
      <w:start w:val="1"/>
      <w:numFmt w:val="lowerLetter"/>
      <w:lvlText w:val="%5."/>
      <w:lvlJc w:val="left"/>
      <w:pPr>
        <w:ind w:left="3520" w:hanging="360"/>
      </w:pPr>
    </w:lvl>
    <w:lvl w:ilvl="5" w:tplc="4809001B" w:tentative="1">
      <w:start w:val="1"/>
      <w:numFmt w:val="lowerRoman"/>
      <w:lvlText w:val="%6."/>
      <w:lvlJc w:val="right"/>
      <w:pPr>
        <w:ind w:left="4240" w:hanging="180"/>
      </w:pPr>
    </w:lvl>
    <w:lvl w:ilvl="6" w:tplc="4809000F" w:tentative="1">
      <w:start w:val="1"/>
      <w:numFmt w:val="decimal"/>
      <w:lvlText w:val="%7."/>
      <w:lvlJc w:val="left"/>
      <w:pPr>
        <w:ind w:left="4960" w:hanging="360"/>
      </w:pPr>
    </w:lvl>
    <w:lvl w:ilvl="7" w:tplc="48090019" w:tentative="1">
      <w:start w:val="1"/>
      <w:numFmt w:val="lowerLetter"/>
      <w:lvlText w:val="%8."/>
      <w:lvlJc w:val="left"/>
      <w:pPr>
        <w:ind w:left="5680" w:hanging="360"/>
      </w:pPr>
    </w:lvl>
    <w:lvl w:ilvl="8" w:tplc="4809001B" w:tentative="1">
      <w:start w:val="1"/>
      <w:numFmt w:val="lowerRoman"/>
      <w:lvlText w:val="%9."/>
      <w:lvlJc w:val="right"/>
      <w:pPr>
        <w:ind w:left="6400" w:hanging="180"/>
      </w:pPr>
    </w:lvl>
  </w:abstractNum>
  <w:abstractNum w:abstractNumId="33" w15:restartNumberingAfterBreak="0">
    <w:nsid w:val="58DE7A79"/>
    <w:multiLevelType w:val="hybridMultilevel"/>
    <w:tmpl w:val="A022B19C"/>
    <w:lvl w:ilvl="0" w:tplc="45A2EE46">
      <w:start w:val="1"/>
      <w:numFmt w:val="decimal"/>
      <w:lvlText w:val="(%1)"/>
      <w:lvlJc w:val="left"/>
      <w:pPr>
        <w:ind w:left="1143" w:hanging="476"/>
      </w:pPr>
      <w:rPr>
        <w:rFonts w:ascii="Times New Roman" w:eastAsia="Times New Roman" w:hAnsi="Times New Roman" w:cs="Times New Roman" w:hint="default"/>
        <w:spacing w:val="-2"/>
        <w:w w:val="100"/>
        <w:sz w:val="22"/>
        <w:szCs w:val="22"/>
      </w:rPr>
    </w:lvl>
    <w:lvl w:ilvl="1" w:tplc="B010DBB6">
      <w:numFmt w:val="bullet"/>
      <w:lvlText w:val="•"/>
      <w:lvlJc w:val="left"/>
      <w:pPr>
        <w:ind w:left="1890" w:hanging="476"/>
      </w:pPr>
      <w:rPr>
        <w:rFonts w:hint="default"/>
      </w:rPr>
    </w:lvl>
    <w:lvl w:ilvl="2" w:tplc="5C08F9BA">
      <w:numFmt w:val="bullet"/>
      <w:lvlText w:val="•"/>
      <w:lvlJc w:val="left"/>
      <w:pPr>
        <w:ind w:left="2641" w:hanging="476"/>
      </w:pPr>
      <w:rPr>
        <w:rFonts w:hint="default"/>
      </w:rPr>
    </w:lvl>
    <w:lvl w:ilvl="3" w:tplc="0E60F98C">
      <w:numFmt w:val="bullet"/>
      <w:lvlText w:val="•"/>
      <w:lvlJc w:val="left"/>
      <w:pPr>
        <w:ind w:left="3392" w:hanging="476"/>
      </w:pPr>
      <w:rPr>
        <w:rFonts w:hint="default"/>
      </w:rPr>
    </w:lvl>
    <w:lvl w:ilvl="4" w:tplc="04769B12">
      <w:numFmt w:val="bullet"/>
      <w:lvlText w:val="•"/>
      <w:lvlJc w:val="left"/>
      <w:pPr>
        <w:ind w:left="4143" w:hanging="476"/>
      </w:pPr>
      <w:rPr>
        <w:rFonts w:hint="default"/>
      </w:rPr>
    </w:lvl>
    <w:lvl w:ilvl="5" w:tplc="8CF2CCBA">
      <w:numFmt w:val="bullet"/>
      <w:lvlText w:val="•"/>
      <w:lvlJc w:val="left"/>
      <w:pPr>
        <w:ind w:left="4894" w:hanging="476"/>
      </w:pPr>
      <w:rPr>
        <w:rFonts w:hint="default"/>
      </w:rPr>
    </w:lvl>
    <w:lvl w:ilvl="6" w:tplc="7F7C4D2A">
      <w:numFmt w:val="bullet"/>
      <w:lvlText w:val="•"/>
      <w:lvlJc w:val="left"/>
      <w:pPr>
        <w:ind w:left="5645" w:hanging="476"/>
      </w:pPr>
      <w:rPr>
        <w:rFonts w:hint="default"/>
      </w:rPr>
    </w:lvl>
    <w:lvl w:ilvl="7" w:tplc="A57AA61A">
      <w:numFmt w:val="bullet"/>
      <w:lvlText w:val="•"/>
      <w:lvlJc w:val="left"/>
      <w:pPr>
        <w:ind w:left="6396" w:hanging="476"/>
      </w:pPr>
      <w:rPr>
        <w:rFonts w:hint="default"/>
      </w:rPr>
    </w:lvl>
    <w:lvl w:ilvl="8" w:tplc="D23A9BF0">
      <w:numFmt w:val="bullet"/>
      <w:lvlText w:val="•"/>
      <w:lvlJc w:val="left"/>
      <w:pPr>
        <w:ind w:left="7147" w:hanging="476"/>
      </w:pPr>
      <w:rPr>
        <w:rFonts w:hint="default"/>
      </w:rPr>
    </w:lvl>
  </w:abstractNum>
  <w:abstractNum w:abstractNumId="34" w15:restartNumberingAfterBreak="0">
    <w:nsid w:val="5BCF6C8B"/>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C8E0D30"/>
    <w:multiLevelType w:val="hybridMultilevel"/>
    <w:tmpl w:val="18EA3744"/>
    <w:lvl w:ilvl="0" w:tplc="42E26640">
      <w:start w:val="1"/>
      <w:numFmt w:val="decimal"/>
      <w:lvlText w:val="2.%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6"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85552E8"/>
    <w:multiLevelType w:val="hybridMultilevel"/>
    <w:tmpl w:val="8ACE65D0"/>
    <w:lvl w:ilvl="0" w:tplc="55F862EC">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0B946D5"/>
    <w:multiLevelType w:val="hybridMultilevel"/>
    <w:tmpl w:val="17102FA0"/>
    <w:lvl w:ilvl="0" w:tplc="48090017">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42" w15:restartNumberingAfterBreak="0">
    <w:nsid w:val="73583898"/>
    <w:multiLevelType w:val="hybridMultilevel"/>
    <w:tmpl w:val="95B48638"/>
    <w:lvl w:ilvl="0" w:tplc="107852D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506478B"/>
    <w:multiLevelType w:val="hybridMultilevel"/>
    <w:tmpl w:val="F63281EE"/>
    <w:lvl w:ilvl="0" w:tplc="26760368">
      <w:start w:val="1"/>
      <w:numFmt w:val="lowerRoman"/>
      <w:lvlText w:val="(%1)"/>
      <w:lvlJc w:val="left"/>
      <w:pPr>
        <w:ind w:left="770" w:hanging="720"/>
      </w:pPr>
      <w:rPr>
        <w:rFonts w:asciiTheme="minorHAnsi" w:hAnsiTheme="minorHAnsi" w:cstheme="minorBidi" w:hint="default"/>
        <w:sz w:val="22"/>
      </w:rPr>
    </w:lvl>
    <w:lvl w:ilvl="1" w:tplc="48090019" w:tentative="1">
      <w:start w:val="1"/>
      <w:numFmt w:val="lowerLetter"/>
      <w:lvlText w:val="%2."/>
      <w:lvlJc w:val="left"/>
      <w:pPr>
        <w:ind w:left="1130" w:hanging="360"/>
      </w:pPr>
    </w:lvl>
    <w:lvl w:ilvl="2" w:tplc="4809001B" w:tentative="1">
      <w:start w:val="1"/>
      <w:numFmt w:val="lowerRoman"/>
      <w:lvlText w:val="%3."/>
      <w:lvlJc w:val="right"/>
      <w:pPr>
        <w:ind w:left="1850" w:hanging="180"/>
      </w:pPr>
    </w:lvl>
    <w:lvl w:ilvl="3" w:tplc="4809000F" w:tentative="1">
      <w:start w:val="1"/>
      <w:numFmt w:val="decimal"/>
      <w:lvlText w:val="%4."/>
      <w:lvlJc w:val="left"/>
      <w:pPr>
        <w:ind w:left="2570" w:hanging="360"/>
      </w:pPr>
    </w:lvl>
    <w:lvl w:ilvl="4" w:tplc="48090019" w:tentative="1">
      <w:start w:val="1"/>
      <w:numFmt w:val="lowerLetter"/>
      <w:lvlText w:val="%5."/>
      <w:lvlJc w:val="left"/>
      <w:pPr>
        <w:ind w:left="3290" w:hanging="360"/>
      </w:pPr>
    </w:lvl>
    <w:lvl w:ilvl="5" w:tplc="4809001B" w:tentative="1">
      <w:start w:val="1"/>
      <w:numFmt w:val="lowerRoman"/>
      <w:lvlText w:val="%6."/>
      <w:lvlJc w:val="right"/>
      <w:pPr>
        <w:ind w:left="4010" w:hanging="180"/>
      </w:pPr>
    </w:lvl>
    <w:lvl w:ilvl="6" w:tplc="4809000F" w:tentative="1">
      <w:start w:val="1"/>
      <w:numFmt w:val="decimal"/>
      <w:lvlText w:val="%7."/>
      <w:lvlJc w:val="left"/>
      <w:pPr>
        <w:ind w:left="4730" w:hanging="360"/>
      </w:pPr>
    </w:lvl>
    <w:lvl w:ilvl="7" w:tplc="48090019" w:tentative="1">
      <w:start w:val="1"/>
      <w:numFmt w:val="lowerLetter"/>
      <w:lvlText w:val="%8."/>
      <w:lvlJc w:val="left"/>
      <w:pPr>
        <w:ind w:left="5450" w:hanging="360"/>
      </w:pPr>
    </w:lvl>
    <w:lvl w:ilvl="8" w:tplc="4809001B" w:tentative="1">
      <w:start w:val="1"/>
      <w:numFmt w:val="lowerRoman"/>
      <w:lvlText w:val="%9."/>
      <w:lvlJc w:val="right"/>
      <w:pPr>
        <w:ind w:left="6170" w:hanging="180"/>
      </w:pPr>
    </w:lvl>
  </w:abstractNum>
  <w:abstractNum w:abstractNumId="44" w15:restartNumberingAfterBreak="0">
    <w:nsid w:val="75D77BC8"/>
    <w:multiLevelType w:val="hybridMultilevel"/>
    <w:tmpl w:val="88E08BAE"/>
    <w:lvl w:ilvl="0" w:tplc="5306623A">
      <w:start w:val="1"/>
      <w:numFmt w:val="lowerLetter"/>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111368715">
    <w:abstractNumId w:val="37"/>
  </w:num>
  <w:num w:numId="2" w16cid:durableId="1066564729">
    <w:abstractNumId w:val="34"/>
  </w:num>
  <w:num w:numId="3" w16cid:durableId="369111088">
    <w:abstractNumId w:val="17"/>
  </w:num>
  <w:num w:numId="4" w16cid:durableId="1282178929">
    <w:abstractNumId w:val="4"/>
  </w:num>
  <w:num w:numId="5" w16cid:durableId="1843429176">
    <w:abstractNumId w:val="27"/>
  </w:num>
  <w:num w:numId="6" w16cid:durableId="1270509980">
    <w:abstractNumId w:val="30"/>
  </w:num>
  <w:num w:numId="7" w16cid:durableId="786123068">
    <w:abstractNumId w:val="2"/>
  </w:num>
  <w:num w:numId="8" w16cid:durableId="445344628">
    <w:abstractNumId w:val="13"/>
  </w:num>
  <w:num w:numId="9" w16cid:durableId="1204252309">
    <w:abstractNumId w:val="28"/>
  </w:num>
  <w:num w:numId="10" w16cid:durableId="1577011462">
    <w:abstractNumId w:val="35"/>
  </w:num>
  <w:num w:numId="11" w16cid:durableId="1670132132">
    <w:abstractNumId w:val="23"/>
  </w:num>
  <w:num w:numId="12" w16cid:durableId="170803761">
    <w:abstractNumId w:val="19"/>
  </w:num>
  <w:num w:numId="13" w16cid:durableId="1297448123">
    <w:abstractNumId w:val="45"/>
  </w:num>
  <w:num w:numId="14" w16cid:durableId="2976933">
    <w:abstractNumId w:val="21"/>
  </w:num>
  <w:num w:numId="15" w16cid:durableId="1496803012">
    <w:abstractNumId w:val="40"/>
  </w:num>
  <w:num w:numId="16" w16cid:durableId="1264731110">
    <w:abstractNumId w:val="36"/>
  </w:num>
  <w:num w:numId="17" w16cid:durableId="752121879">
    <w:abstractNumId w:val="7"/>
  </w:num>
  <w:num w:numId="18" w16cid:durableId="947933678">
    <w:abstractNumId w:val="29"/>
  </w:num>
  <w:num w:numId="19" w16cid:durableId="845287385">
    <w:abstractNumId w:val="14"/>
  </w:num>
  <w:num w:numId="20" w16cid:durableId="2052804595">
    <w:abstractNumId w:val="12"/>
  </w:num>
  <w:num w:numId="21" w16cid:durableId="1516840088">
    <w:abstractNumId w:val="39"/>
  </w:num>
  <w:num w:numId="22" w16cid:durableId="1443114206">
    <w:abstractNumId w:val="44"/>
  </w:num>
  <w:num w:numId="23" w16cid:durableId="1634291746">
    <w:abstractNumId w:val="32"/>
  </w:num>
  <w:num w:numId="24" w16cid:durableId="1807115250">
    <w:abstractNumId w:val="11"/>
  </w:num>
  <w:num w:numId="25" w16cid:durableId="776876789">
    <w:abstractNumId w:val="26"/>
  </w:num>
  <w:num w:numId="26" w16cid:durableId="2061320088">
    <w:abstractNumId w:val="3"/>
  </w:num>
  <w:num w:numId="27" w16cid:durableId="632172799">
    <w:abstractNumId w:val="22"/>
  </w:num>
  <w:num w:numId="28" w16cid:durableId="2121297624">
    <w:abstractNumId w:val="31"/>
  </w:num>
  <w:num w:numId="29" w16cid:durableId="1288731497">
    <w:abstractNumId w:val="24"/>
  </w:num>
  <w:num w:numId="30" w16cid:durableId="965427029">
    <w:abstractNumId w:val="33"/>
  </w:num>
  <w:num w:numId="31" w16cid:durableId="93090232">
    <w:abstractNumId w:val="38"/>
  </w:num>
  <w:num w:numId="32" w16cid:durableId="2115200135">
    <w:abstractNumId w:val="18"/>
  </w:num>
  <w:num w:numId="33" w16cid:durableId="2090350976">
    <w:abstractNumId w:val="15"/>
  </w:num>
  <w:num w:numId="34" w16cid:durableId="453986603">
    <w:abstractNumId w:val="16"/>
  </w:num>
  <w:num w:numId="35" w16cid:durableId="795412148">
    <w:abstractNumId w:val="42"/>
  </w:num>
  <w:num w:numId="36" w16cid:durableId="1782606327">
    <w:abstractNumId w:val="43"/>
  </w:num>
  <w:num w:numId="37" w16cid:durableId="1457215279">
    <w:abstractNumId w:val="1"/>
  </w:num>
  <w:num w:numId="38" w16cid:durableId="223568710">
    <w:abstractNumId w:val="20"/>
  </w:num>
  <w:num w:numId="39" w16cid:durableId="1172984423">
    <w:abstractNumId w:val="6"/>
  </w:num>
  <w:num w:numId="40" w16cid:durableId="1862354004">
    <w:abstractNumId w:val="5"/>
  </w:num>
  <w:num w:numId="41" w16cid:durableId="17178979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2595202">
    <w:abstractNumId w:val="9"/>
  </w:num>
  <w:num w:numId="43" w16cid:durableId="412239260">
    <w:abstractNumId w:val="0"/>
  </w:num>
  <w:num w:numId="44" w16cid:durableId="1406340182">
    <w:abstractNumId w:val="8"/>
  </w:num>
  <w:num w:numId="45" w16cid:durableId="145514623">
    <w:abstractNumId w:val="10"/>
  </w:num>
  <w:num w:numId="46" w16cid:durableId="1933975734">
    <w:abstractNumId w:val="41"/>
  </w:num>
  <w:num w:numId="47" w16cid:durableId="861249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formatting="1" w:enforcement="1" w:cryptProviderType="rsaAES" w:cryptAlgorithmClass="hash" w:cryptAlgorithmType="typeAny" w:cryptAlgorithmSid="14" w:cryptSpinCount="100000" w:hash="NeCCN8OMO3VR/VSiTj9YKuWKU+t/Zy5G6P68Q4TcJ9UdKKCftBsS15f1spU5VoJey9I2ApdRY3GXmm4clLPF9g==" w:salt="MhCYG68PQawK6RlemmzAS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02A45"/>
    <w:rsid w:val="00004833"/>
    <w:rsid w:val="00006D7E"/>
    <w:rsid w:val="00026489"/>
    <w:rsid w:val="00032652"/>
    <w:rsid w:val="0003404F"/>
    <w:rsid w:val="00041FB0"/>
    <w:rsid w:val="00046DF6"/>
    <w:rsid w:val="00046FED"/>
    <w:rsid w:val="000506BE"/>
    <w:rsid w:val="000544C5"/>
    <w:rsid w:val="00065B69"/>
    <w:rsid w:val="0006646C"/>
    <w:rsid w:val="000751A5"/>
    <w:rsid w:val="00083E9C"/>
    <w:rsid w:val="0008519F"/>
    <w:rsid w:val="00085E87"/>
    <w:rsid w:val="000A57DD"/>
    <w:rsid w:val="000B3F5F"/>
    <w:rsid w:val="000C2337"/>
    <w:rsid w:val="000D0E8B"/>
    <w:rsid w:val="000D32AB"/>
    <w:rsid w:val="000D4772"/>
    <w:rsid w:val="000D4DE6"/>
    <w:rsid w:val="000F77B6"/>
    <w:rsid w:val="000F7858"/>
    <w:rsid w:val="000F7CAE"/>
    <w:rsid w:val="001152E1"/>
    <w:rsid w:val="00126DD2"/>
    <w:rsid w:val="00131152"/>
    <w:rsid w:val="00131878"/>
    <w:rsid w:val="00140291"/>
    <w:rsid w:val="00142287"/>
    <w:rsid w:val="001447A9"/>
    <w:rsid w:val="001508EF"/>
    <w:rsid w:val="00160758"/>
    <w:rsid w:val="00162A5D"/>
    <w:rsid w:val="00162E4A"/>
    <w:rsid w:val="00171FA4"/>
    <w:rsid w:val="0017542D"/>
    <w:rsid w:val="001853BB"/>
    <w:rsid w:val="00191486"/>
    <w:rsid w:val="001A062F"/>
    <w:rsid w:val="001A3090"/>
    <w:rsid w:val="001B4DEC"/>
    <w:rsid w:val="001C08E0"/>
    <w:rsid w:val="001C2362"/>
    <w:rsid w:val="001C2A08"/>
    <w:rsid w:val="001C5692"/>
    <w:rsid w:val="001E0982"/>
    <w:rsid w:val="001E1C9C"/>
    <w:rsid w:val="001E294F"/>
    <w:rsid w:val="001E30B7"/>
    <w:rsid w:val="001E653D"/>
    <w:rsid w:val="001E7F92"/>
    <w:rsid w:val="001F15B2"/>
    <w:rsid w:val="001F4840"/>
    <w:rsid w:val="00215AC2"/>
    <w:rsid w:val="00216F0D"/>
    <w:rsid w:val="00230344"/>
    <w:rsid w:val="00230721"/>
    <w:rsid w:val="00234A1B"/>
    <w:rsid w:val="00242EB8"/>
    <w:rsid w:val="00251C42"/>
    <w:rsid w:val="00252D20"/>
    <w:rsid w:val="00254A64"/>
    <w:rsid w:val="00254E98"/>
    <w:rsid w:val="002600B9"/>
    <w:rsid w:val="00261BF0"/>
    <w:rsid w:val="00262DD9"/>
    <w:rsid w:val="002677D3"/>
    <w:rsid w:val="00272C4A"/>
    <w:rsid w:val="002763A1"/>
    <w:rsid w:val="00280662"/>
    <w:rsid w:val="00283263"/>
    <w:rsid w:val="00285DAF"/>
    <w:rsid w:val="002B02E0"/>
    <w:rsid w:val="002B2351"/>
    <w:rsid w:val="002B4E04"/>
    <w:rsid w:val="002C5660"/>
    <w:rsid w:val="002D335E"/>
    <w:rsid w:val="002D4118"/>
    <w:rsid w:val="002F38D9"/>
    <w:rsid w:val="00304328"/>
    <w:rsid w:val="003045F2"/>
    <w:rsid w:val="003077DB"/>
    <w:rsid w:val="003137CB"/>
    <w:rsid w:val="00330DF2"/>
    <w:rsid w:val="00334C9B"/>
    <w:rsid w:val="00336F2E"/>
    <w:rsid w:val="0035454A"/>
    <w:rsid w:val="00354F5B"/>
    <w:rsid w:val="003571FB"/>
    <w:rsid w:val="00357793"/>
    <w:rsid w:val="003656FA"/>
    <w:rsid w:val="00374313"/>
    <w:rsid w:val="0038383F"/>
    <w:rsid w:val="00387BC0"/>
    <w:rsid w:val="003901F4"/>
    <w:rsid w:val="003955C9"/>
    <w:rsid w:val="0039673E"/>
    <w:rsid w:val="003A1A90"/>
    <w:rsid w:val="003A5618"/>
    <w:rsid w:val="003B0EEC"/>
    <w:rsid w:val="003C19AF"/>
    <w:rsid w:val="003C41F1"/>
    <w:rsid w:val="003C62C1"/>
    <w:rsid w:val="003C6666"/>
    <w:rsid w:val="003D3790"/>
    <w:rsid w:val="003F0B59"/>
    <w:rsid w:val="003F388D"/>
    <w:rsid w:val="003F6EFD"/>
    <w:rsid w:val="003F72B2"/>
    <w:rsid w:val="00400327"/>
    <w:rsid w:val="00402F7C"/>
    <w:rsid w:val="004118D7"/>
    <w:rsid w:val="00412865"/>
    <w:rsid w:val="00414C26"/>
    <w:rsid w:val="00421321"/>
    <w:rsid w:val="0043018F"/>
    <w:rsid w:val="00430B10"/>
    <w:rsid w:val="00432804"/>
    <w:rsid w:val="00434B5D"/>
    <w:rsid w:val="00435DBF"/>
    <w:rsid w:val="0044374B"/>
    <w:rsid w:val="004457CD"/>
    <w:rsid w:val="004468F0"/>
    <w:rsid w:val="004475AE"/>
    <w:rsid w:val="00454F37"/>
    <w:rsid w:val="00456C19"/>
    <w:rsid w:val="004614E8"/>
    <w:rsid w:val="00463359"/>
    <w:rsid w:val="00463AD2"/>
    <w:rsid w:val="0047186A"/>
    <w:rsid w:val="004828CB"/>
    <w:rsid w:val="004838D0"/>
    <w:rsid w:val="0048409F"/>
    <w:rsid w:val="00493A57"/>
    <w:rsid w:val="004A10DF"/>
    <w:rsid w:val="004B043D"/>
    <w:rsid w:val="004B6559"/>
    <w:rsid w:val="004C7F7E"/>
    <w:rsid w:val="004D3A09"/>
    <w:rsid w:val="004D699E"/>
    <w:rsid w:val="004E0BFC"/>
    <w:rsid w:val="004E19DE"/>
    <w:rsid w:val="004E26FB"/>
    <w:rsid w:val="004E37D1"/>
    <w:rsid w:val="004E3D1E"/>
    <w:rsid w:val="004F0434"/>
    <w:rsid w:val="004F16FD"/>
    <w:rsid w:val="00506A59"/>
    <w:rsid w:val="00511058"/>
    <w:rsid w:val="00524F41"/>
    <w:rsid w:val="00540945"/>
    <w:rsid w:val="00544475"/>
    <w:rsid w:val="00554B55"/>
    <w:rsid w:val="00565C82"/>
    <w:rsid w:val="00567364"/>
    <w:rsid w:val="00574B23"/>
    <w:rsid w:val="00590320"/>
    <w:rsid w:val="00596F94"/>
    <w:rsid w:val="00597450"/>
    <w:rsid w:val="00597D03"/>
    <w:rsid w:val="005A1D04"/>
    <w:rsid w:val="005B0656"/>
    <w:rsid w:val="005B0F06"/>
    <w:rsid w:val="005B1634"/>
    <w:rsid w:val="005B2F0B"/>
    <w:rsid w:val="005B6C57"/>
    <w:rsid w:val="005B6D05"/>
    <w:rsid w:val="005C3F29"/>
    <w:rsid w:val="005D0EE1"/>
    <w:rsid w:val="005D37DB"/>
    <w:rsid w:val="005D7A57"/>
    <w:rsid w:val="005D7AE7"/>
    <w:rsid w:val="005E432E"/>
    <w:rsid w:val="005E45D4"/>
    <w:rsid w:val="005E63DE"/>
    <w:rsid w:val="005E727C"/>
    <w:rsid w:val="005F5D92"/>
    <w:rsid w:val="005F625E"/>
    <w:rsid w:val="005F7FD4"/>
    <w:rsid w:val="00615517"/>
    <w:rsid w:val="00621465"/>
    <w:rsid w:val="006224FB"/>
    <w:rsid w:val="006245A2"/>
    <w:rsid w:val="00642051"/>
    <w:rsid w:val="00645359"/>
    <w:rsid w:val="00647D96"/>
    <w:rsid w:val="00650752"/>
    <w:rsid w:val="00652DC9"/>
    <w:rsid w:val="00655352"/>
    <w:rsid w:val="00656BE4"/>
    <w:rsid w:val="006602C5"/>
    <w:rsid w:val="0066129F"/>
    <w:rsid w:val="00667112"/>
    <w:rsid w:val="0067438C"/>
    <w:rsid w:val="00677DCE"/>
    <w:rsid w:val="006803D4"/>
    <w:rsid w:val="00683610"/>
    <w:rsid w:val="0068367C"/>
    <w:rsid w:val="00684C43"/>
    <w:rsid w:val="00685931"/>
    <w:rsid w:val="00687477"/>
    <w:rsid w:val="00693279"/>
    <w:rsid w:val="006A12DE"/>
    <w:rsid w:val="006B760A"/>
    <w:rsid w:val="006C0605"/>
    <w:rsid w:val="006E2107"/>
    <w:rsid w:val="006E2153"/>
    <w:rsid w:val="006F00A2"/>
    <w:rsid w:val="006F0380"/>
    <w:rsid w:val="006F13BC"/>
    <w:rsid w:val="006F30A6"/>
    <w:rsid w:val="00710C5B"/>
    <w:rsid w:val="007111BB"/>
    <w:rsid w:val="00711933"/>
    <w:rsid w:val="00715C0C"/>
    <w:rsid w:val="00715EA2"/>
    <w:rsid w:val="00717E7E"/>
    <w:rsid w:val="00720857"/>
    <w:rsid w:val="00725635"/>
    <w:rsid w:val="0074376C"/>
    <w:rsid w:val="00745745"/>
    <w:rsid w:val="00755E11"/>
    <w:rsid w:val="00757BF6"/>
    <w:rsid w:val="007612E0"/>
    <w:rsid w:val="007652E3"/>
    <w:rsid w:val="007669C4"/>
    <w:rsid w:val="00770192"/>
    <w:rsid w:val="00774BC9"/>
    <w:rsid w:val="007861C3"/>
    <w:rsid w:val="00793530"/>
    <w:rsid w:val="007962E1"/>
    <w:rsid w:val="007A0FB6"/>
    <w:rsid w:val="007B1C66"/>
    <w:rsid w:val="007C75AE"/>
    <w:rsid w:val="007C782E"/>
    <w:rsid w:val="007D244A"/>
    <w:rsid w:val="007E4DCE"/>
    <w:rsid w:val="007F108C"/>
    <w:rsid w:val="007F17D1"/>
    <w:rsid w:val="007F75FD"/>
    <w:rsid w:val="007F7F51"/>
    <w:rsid w:val="008036AE"/>
    <w:rsid w:val="00811119"/>
    <w:rsid w:val="008247FD"/>
    <w:rsid w:val="008279F2"/>
    <w:rsid w:val="0083492B"/>
    <w:rsid w:val="00835446"/>
    <w:rsid w:val="00836302"/>
    <w:rsid w:val="0083736B"/>
    <w:rsid w:val="008407FF"/>
    <w:rsid w:val="00861301"/>
    <w:rsid w:val="0086339B"/>
    <w:rsid w:val="008634B3"/>
    <w:rsid w:val="00876B29"/>
    <w:rsid w:val="00876B6D"/>
    <w:rsid w:val="00877934"/>
    <w:rsid w:val="00884C1D"/>
    <w:rsid w:val="00891C95"/>
    <w:rsid w:val="00892EC8"/>
    <w:rsid w:val="00897E06"/>
    <w:rsid w:val="008B39F5"/>
    <w:rsid w:val="008B68D7"/>
    <w:rsid w:val="008D0BCD"/>
    <w:rsid w:val="008D515E"/>
    <w:rsid w:val="008D7C16"/>
    <w:rsid w:val="008F4B3D"/>
    <w:rsid w:val="008F69A6"/>
    <w:rsid w:val="009022D0"/>
    <w:rsid w:val="009045B6"/>
    <w:rsid w:val="009059FE"/>
    <w:rsid w:val="0090686E"/>
    <w:rsid w:val="00907BB9"/>
    <w:rsid w:val="0091172C"/>
    <w:rsid w:val="0091245C"/>
    <w:rsid w:val="00926083"/>
    <w:rsid w:val="00931974"/>
    <w:rsid w:val="00932E73"/>
    <w:rsid w:val="00937A1C"/>
    <w:rsid w:val="009552C8"/>
    <w:rsid w:val="00962585"/>
    <w:rsid w:val="00967A85"/>
    <w:rsid w:val="00976DC4"/>
    <w:rsid w:val="009773E2"/>
    <w:rsid w:val="00990A74"/>
    <w:rsid w:val="009968E1"/>
    <w:rsid w:val="009B17C4"/>
    <w:rsid w:val="009B2660"/>
    <w:rsid w:val="009C5619"/>
    <w:rsid w:val="009D1B76"/>
    <w:rsid w:val="009E4E2E"/>
    <w:rsid w:val="00A07AC5"/>
    <w:rsid w:val="00A23484"/>
    <w:rsid w:val="00A24672"/>
    <w:rsid w:val="00A256CC"/>
    <w:rsid w:val="00A274F8"/>
    <w:rsid w:val="00A43E9F"/>
    <w:rsid w:val="00A44901"/>
    <w:rsid w:val="00A45062"/>
    <w:rsid w:val="00A50864"/>
    <w:rsid w:val="00A64EE7"/>
    <w:rsid w:val="00A87002"/>
    <w:rsid w:val="00A876FF"/>
    <w:rsid w:val="00A87D38"/>
    <w:rsid w:val="00A900CA"/>
    <w:rsid w:val="00AA2304"/>
    <w:rsid w:val="00AA671A"/>
    <w:rsid w:val="00AB02CC"/>
    <w:rsid w:val="00AB3D0A"/>
    <w:rsid w:val="00AC01FC"/>
    <w:rsid w:val="00AC03D3"/>
    <w:rsid w:val="00AC33C4"/>
    <w:rsid w:val="00AD6F86"/>
    <w:rsid w:val="00AD7A7C"/>
    <w:rsid w:val="00AF4826"/>
    <w:rsid w:val="00AF6148"/>
    <w:rsid w:val="00AF7D36"/>
    <w:rsid w:val="00B1033B"/>
    <w:rsid w:val="00B1314D"/>
    <w:rsid w:val="00B170D9"/>
    <w:rsid w:val="00B32158"/>
    <w:rsid w:val="00B3425D"/>
    <w:rsid w:val="00B349EC"/>
    <w:rsid w:val="00B426CD"/>
    <w:rsid w:val="00B438ED"/>
    <w:rsid w:val="00B549D4"/>
    <w:rsid w:val="00B5571E"/>
    <w:rsid w:val="00B639FD"/>
    <w:rsid w:val="00B6461A"/>
    <w:rsid w:val="00B64FF0"/>
    <w:rsid w:val="00B815FF"/>
    <w:rsid w:val="00B904BD"/>
    <w:rsid w:val="00B959F9"/>
    <w:rsid w:val="00B9635D"/>
    <w:rsid w:val="00BA389E"/>
    <w:rsid w:val="00BB07AD"/>
    <w:rsid w:val="00BB35E1"/>
    <w:rsid w:val="00BB4B34"/>
    <w:rsid w:val="00BC2DAD"/>
    <w:rsid w:val="00BC548E"/>
    <w:rsid w:val="00BC5B66"/>
    <w:rsid w:val="00BD1994"/>
    <w:rsid w:val="00BD367D"/>
    <w:rsid w:val="00BD48A2"/>
    <w:rsid w:val="00BD7388"/>
    <w:rsid w:val="00BE6954"/>
    <w:rsid w:val="00BE7CFB"/>
    <w:rsid w:val="00BF56F9"/>
    <w:rsid w:val="00BF6D2A"/>
    <w:rsid w:val="00C0471D"/>
    <w:rsid w:val="00C05F86"/>
    <w:rsid w:val="00C064C4"/>
    <w:rsid w:val="00C105F0"/>
    <w:rsid w:val="00C1094F"/>
    <w:rsid w:val="00C13D38"/>
    <w:rsid w:val="00C15D0A"/>
    <w:rsid w:val="00C35478"/>
    <w:rsid w:val="00C4378A"/>
    <w:rsid w:val="00C47DF9"/>
    <w:rsid w:val="00C5157A"/>
    <w:rsid w:val="00C54465"/>
    <w:rsid w:val="00C60B42"/>
    <w:rsid w:val="00C61DC3"/>
    <w:rsid w:val="00C659AE"/>
    <w:rsid w:val="00C7153E"/>
    <w:rsid w:val="00C7530D"/>
    <w:rsid w:val="00C77FFB"/>
    <w:rsid w:val="00C81B65"/>
    <w:rsid w:val="00C87A73"/>
    <w:rsid w:val="00C917E4"/>
    <w:rsid w:val="00CB07C7"/>
    <w:rsid w:val="00CB0D65"/>
    <w:rsid w:val="00CB730E"/>
    <w:rsid w:val="00CD0DB2"/>
    <w:rsid w:val="00CD3530"/>
    <w:rsid w:val="00CD4C51"/>
    <w:rsid w:val="00CD79ED"/>
    <w:rsid w:val="00CE3DCC"/>
    <w:rsid w:val="00D11130"/>
    <w:rsid w:val="00D12962"/>
    <w:rsid w:val="00D12B19"/>
    <w:rsid w:val="00D206A8"/>
    <w:rsid w:val="00D25935"/>
    <w:rsid w:val="00D325E5"/>
    <w:rsid w:val="00D41BA4"/>
    <w:rsid w:val="00D81607"/>
    <w:rsid w:val="00D83E73"/>
    <w:rsid w:val="00D94A44"/>
    <w:rsid w:val="00DA21E2"/>
    <w:rsid w:val="00DB2B82"/>
    <w:rsid w:val="00DB3627"/>
    <w:rsid w:val="00DB3DD6"/>
    <w:rsid w:val="00DB3E95"/>
    <w:rsid w:val="00DC335B"/>
    <w:rsid w:val="00DC4E24"/>
    <w:rsid w:val="00DD409F"/>
    <w:rsid w:val="00DD5074"/>
    <w:rsid w:val="00DF37F7"/>
    <w:rsid w:val="00E33F8E"/>
    <w:rsid w:val="00E37EAD"/>
    <w:rsid w:val="00E41D6E"/>
    <w:rsid w:val="00E4297B"/>
    <w:rsid w:val="00E5270D"/>
    <w:rsid w:val="00E61FF5"/>
    <w:rsid w:val="00E7707C"/>
    <w:rsid w:val="00E866E9"/>
    <w:rsid w:val="00E94862"/>
    <w:rsid w:val="00EA3932"/>
    <w:rsid w:val="00EB2538"/>
    <w:rsid w:val="00EB405E"/>
    <w:rsid w:val="00EC4CE1"/>
    <w:rsid w:val="00EC50E3"/>
    <w:rsid w:val="00ED20B4"/>
    <w:rsid w:val="00ED21BD"/>
    <w:rsid w:val="00ED7F1C"/>
    <w:rsid w:val="00EE0AC4"/>
    <w:rsid w:val="00EE284D"/>
    <w:rsid w:val="00EE335B"/>
    <w:rsid w:val="00EE7AF2"/>
    <w:rsid w:val="00EE7B37"/>
    <w:rsid w:val="00EF2C39"/>
    <w:rsid w:val="00F02F81"/>
    <w:rsid w:val="00F16F5F"/>
    <w:rsid w:val="00F52D2E"/>
    <w:rsid w:val="00F541C1"/>
    <w:rsid w:val="00F5666D"/>
    <w:rsid w:val="00F717C8"/>
    <w:rsid w:val="00F74050"/>
    <w:rsid w:val="00F83293"/>
    <w:rsid w:val="00F85054"/>
    <w:rsid w:val="00FA0D52"/>
    <w:rsid w:val="00FA304F"/>
    <w:rsid w:val="00FB23B7"/>
    <w:rsid w:val="00FB5D2C"/>
    <w:rsid w:val="00FC48B1"/>
    <w:rsid w:val="00FC7A9E"/>
    <w:rsid w:val="00FE6E41"/>
    <w:rsid w:val="00FE6E52"/>
    <w:rsid w:val="00FF0F3C"/>
    <w:rsid w:val="00FF41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6C049"/>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unhideWhenUsed/>
    <w:rsid w:val="00EE284D"/>
    <w:rPr>
      <w:b/>
      <w:bCs/>
    </w:rPr>
  </w:style>
  <w:style w:type="character" w:customStyle="1" w:styleId="CommentSubjectChar">
    <w:name w:val="Comment Subject Char"/>
    <w:basedOn w:val="CommentTextChar"/>
    <w:link w:val="CommentSubject"/>
    <w:uiPriority w:val="99"/>
    <w:rsid w:val="00EE284D"/>
    <w:rPr>
      <w:b/>
      <w:bCs/>
      <w:sz w:val="20"/>
      <w:szCs w:val="20"/>
    </w:rPr>
  </w:style>
  <w:style w:type="table" w:customStyle="1" w:styleId="TableGrid1">
    <w:name w:val="TableGrid1"/>
    <w:rsid w:val="008B68D7"/>
    <w:pPr>
      <w:spacing w:after="0" w:line="240" w:lineRule="auto"/>
    </w:pPr>
    <w:tblPr>
      <w:tblCellMar>
        <w:top w:w="0" w:type="dxa"/>
        <w:left w:w="0" w:type="dxa"/>
        <w:bottom w:w="0" w:type="dxa"/>
        <w:right w:w="0" w:type="dxa"/>
      </w:tblCellMar>
    </w:tblPr>
  </w:style>
  <w:style w:type="table" w:customStyle="1" w:styleId="TableGrid0">
    <w:name w:val="TableGrid"/>
    <w:rsid w:val="008B68D7"/>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7F75FD"/>
    <w:pPr>
      <w:spacing w:after="0" w:line="240" w:lineRule="auto"/>
    </w:pPr>
  </w:style>
  <w:style w:type="character" w:styleId="PlaceholderText">
    <w:name w:val="Placeholder Text"/>
    <w:basedOn w:val="DefaultParagraphFont"/>
    <w:uiPriority w:val="99"/>
    <w:semiHidden/>
    <w:rsid w:val="00683610"/>
    <w:rPr>
      <w:color w:val="808080"/>
    </w:rPr>
  </w:style>
  <w:style w:type="paragraph" w:styleId="Header">
    <w:name w:val="header"/>
    <w:basedOn w:val="Normal"/>
    <w:link w:val="HeaderChar"/>
    <w:uiPriority w:val="99"/>
    <w:unhideWhenUsed/>
    <w:rsid w:val="00DB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E95"/>
  </w:style>
  <w:style w:type="paragraph" w:styleId="Footer">
    <w:name w:val="footer"/>
    <w:basedOn w:val="Normal"/>
    <w:link w:val="FooterChar"/>
    <w:uiPriority w:val="99"/>
    <w:unhideWhenUsed/>
    <w:rsid w:val="00DB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E95"/>
  </w:style>
  <w:style w:type="paragraph" w:styleId="BodyText">
    <w:name w:val="Body Text"/>
    <w:basedOn w:val="Normal"/>
    <w:link w:val="BodyTextChar"/>
    <w:uiPriority w:val="1"/>
    <w:qFormat/>
    <w:rsid w:val="00715EA2"/>
    <w:pPr>
      <w:widowControl w:val="0"/>
      <w:spacing w:after="0" w:line="240" w:lineRule="auto"/>
      <w:ind w:left="1692"/>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715EA2"/>
    <w:rPr>
      <w:rFonts w:ascii="Times New Roman" w:eastAsia="Times New Roman" w:hAnsi="Times New Roman" w:cs="Times New Roman"/>
      <w:sz w:val="20"/>
      <w:szCs w:val="20"/>
      <w:lang w:val="en-US" w:eastAsia="en-US"/>
    </w:rPr>
  </w:style>
  <w:style w:type="character" w:styleId="FollowedHyperlink">
    <w:name w:val="FollowedHyperlink"/>
    <w:basedOn w:val="DefaultParagraphFont"/>
    <w:uiPriority w:val="99"/>
    <w:semiHidden/>
    <w:unhideWhenUsed/>
    <w:rsid w:val="00891C95"/>
    <w:rPr>
      <w:color w:val="954F72" w:themeColor="followedHyperlink"/>
      <w:u w:val="single"/>
    </w:rPr>
  </w:style>
  <w:style w:type="character" w:styleId="UnresolvedMention">
    <w:name w:val="Unresolved Mention"/>
    <w:basedOn w:val="DefaultParagraphFont"/>
    <w:uiPriority w:val="99"/>
    <w:semiHidden/>
    <w:unhideWhenUsed/>
    <w:rsid w:val="00891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 w:id="1790129231">
      <w:bodyDiv w:val="1"/>
      <w:marLeft w:val="0"/>
      <w:marRight w:val="0"/>
      <w:marTop w:val="0"/>
      <w:marBottom w:val="0"/>
      <w:divBdr>
        <w:top w:val="none" w:sz="0" w:space="0" w:color="auto"/>
        <w:left w:val="none" w:sz="0" w:space="0" w:color="auto"/>
        <w:bottom w:val="none" w:sz="0" w:space="0" w:color="auto"/>
        <w:right w:val="none" w:sz="0" w:space="0" w:color="auto"/>
      </w:divBdr>
      <w:divsChild>
        <w:div w:id="1976448603">
          <w:marLeft w:val="418"/>
          <w:marRight w:val="0"/>
          <w:marTop w:val="0"/>
          <w:marBottom w:val="0"/>
          <w:divBdr>
            <w:top w:val="none" w:sz="0" w:space="0" w:color="auto"/>
            <w:left w:val="none" w:sz="0" w:space="0" w:color="auto"/>
            <w:bottom w:val="none" w:sz="0" w:space="0" w:color="auto"/>
            <w:right w:val="none" w:sz="0" w:space="0" w:color="auto"/>
          </w:divBdr>
        </w:div>
      </w:divsChild>
    </w:div>
    <w:div w:id="19163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services.mas.gov.sg/mastx/logi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form.gov.sg/636219228f1134001269427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services.mas.gov.sg/mastx/log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CE4EAB77714D09A2716BE46EC50163"/>
        <w:category>
          <w:name w:val="General"/>
          <w:gallery w:val="placeholder"/>
        </w:category>
        <w:types>
          <w:type w:val="bbPlcHdr"/>
        </w:types>
        <w:behaviors>
          <w:behavior w:val="content"/>
        </w:behaviors>
        <w:guid w:val="{3234FCDF-30F3-4AD7-9A5B-9FB3A9A982E4}"/>
      </w:docPartPr>
      <w:docPartBody>
        <w:p w:rsidR="00C87322" w:rsidRDefault="00421668">
          <w:pPr>
            <w:pStyle w:val="C2CE4EAB77714D09A2716BE46EC50163"/>
          </w:pPr>
          <w:r w:rsidRPr="0047587F">
            <w:rPr>
              <w:rStyle w:val="PlaceholderText"/>
            </w:rPr>
            <w:t>Click or tap here to enter text.</w:t>
          </w:r>
        </w:p>
      </w:docPartBody>
    </w:docPart>
    <w:docPart>
      <w:docPartPr>
        <w:name w:val="3E6E48CB858B453ABA3AF4B03010FB75"/>
        <w:category>
          <w:name w:val="General"/>
          <w:gallery w:val="placeholder"/>
        </w:category>
        <w:types>
          <w:type w:val="bbPlcHdr"/>
        </w:types>
        <w:behaviors>
          <w:behavior w:val="content"/>
        </w:behaviors>
        <w:guid w:val="{7F876F09-36CA-4E1D-A4C0-4AAF04517A2C}"/>
      </w:docPartPr>
      <w:docPartBody>
        <w:p w:rsidR="00C87322" w:rsidRDefault="00C87322" w:rsidP="00C87322">
          <w:pPr>
            <w:pStyle w:val="3E6E48CB858B453ABA3AF4B03010FB75"/>
          </w:pPr>
          <w:r w:rsidRPr="0047587F">
            <w:rPr>
              <w:rStyle w:val="PlaceholderText"/>
            </w:rPr>
            <w:t>Click or tap here to enter text.</w:t>
          </w:r>
        </w:p>
      </w:docPartBody>
    </w:docPart>
    <w:docPart>
      <w:docPartPr>
        <w:name w:val="51DCAD5A223246CDAD667BB49351B002"/>
        <w:category>
          <w:name w:val="General"/>
          <w:gallery w:val="placeholder"/>
        </w:category>
        <w:types>
          <w:type w:val="bbPlcHdr"/>
        </w:types>
        <w:behaviors>
          <w:behavior w:val="content"/>
        </w:behaviors>
        <w:guid w:val="{ADB11DFA-FAB8-4BFF-9DEE-104F8716718C}"/>
      </w:docPartPr>
      <w:docPartBody>
        <w:p w:rsidR="00DC4A73" w:rsidRDefault="00DC4A73" w:rsidP="00DC4A73">
          <w:pPr>
            <w:pStyle w:val="51DCAD5A223246CDAD667BB49351B002"/>
          </w:pPr>
          <w:r w:rsidRPr="0047587F">
            <w:rPr>
              <w:rStyle w:val="PlaceholderText"/>
            </w:rPr>
            <w:t>Click or tap here to enter text.</w:t>
          </w:r>
        </w:p>
      </w:docPartBody>
    </w:docPart>
    <w:docPart>
      <w:docPartPr>
        <w:name w:val="827924C97EA44D74969A5D2EB496BBD9"/>
        <w:category>
          <w:name w:val="General"/>
          <w:gallery w:val="placeholder"/>
        </w:category>
        <w:types>
          <w:type w:val="bbPlcHdr"/>
        </w:types>
        <w:behaviors>
          <w:behavior w:val="content"/>
        </w:behaviors>
        <w:guid w:val="{6B111A7B-CF10-44E2-8960-292B27522337}"/>
      </w:docPartPr>
      <w:docPartBody>
        <w:p w:rsidR="00104155" w:rsidRDefault="000D5168" w:rsidP="000D5168">
          <w:pPr>
            <w:pStyle w:val="827924C97EA44D74969A5D2EB496BBD9"/>
          </w:pPr>
          <w:r w:rsidRPr="0047587F">
            <w:rPr>
              <w:rStyle w:val="PlaceholderText"/>
            </w:rPr>
            <w:t>Click or tap here to enter text.</w:t>
          </w:r>
        </w:p>
      </w:docPartBody>
    </w:docPart>
    <w:docPart>
      <w:docPartPr>
        <w:name w:val="BF532600B76042C0AD83212EC8D3F136"/>
        <w:category>
          <w:name w:val="General"/>
          <w:gallery w:val="placeholder"/>
        </w:category>
        <w:types>
          <w:type w:val="bbPlcHdr"/>
        </w:types>
        <w:behaviors>
          <w:behavior w:val="content"/>
        </w:behaviors>
        <w:guid w:val="{F20D8A36-A99A-437E-989E-EBFE37582FC2}"/>
      </w:docPartPr>
      <w:docPartBody>
        <w:p w:rsidR="00104155" w:rsidRDefault="000D5168" w:rsidP="000D5168">
          <w:pPr>
            <w:pStyle w:val="BF532600B76042C0AD83212EC8D3F136"/>
          </w:pPr>
          <w:r w:rsidRPr="001F43DD">
            <w:rPr>
              <w:rStyle w:val="PlaceholderText"/>
            </w:rPr>
            <w:t>Click here to enter text.</w:t>
          </w:r>
        </w:p>
      </w:docPartBody>
    </w:docPart>
    <w:docPart>
      <w:docPartPr>
        <w:name w:val="3C162B1C604948F9AEBC6C7EF27E19E9"/>
        <w:category>
          <w:name w:val="General"/>
          <w:gallery w:val="placeholder"/>
        </w:category>
        <w:types>
          <w:type w:val="bbPlcHdr"/>
        </w:types>
        <w:behaviors>
          <w:behavior w:val="content"/>
        </w:behaviors>
        <w:guid w:val="{349D4249-1691-43D2-8DA6-455142544C99}"/>
      </w:docPartPr>
      <w:docPartBody>
        <w:p w:rsidR="00104155" w:rsidRDefault="000D5168" w:rsidP="000D5168">
          <w:pPr>
            <w:pStyle w:val="3C162B1C604948F9AEBC6C7EF27E19E9"/>
          </w:pPr>
          <w:r w:rsidRPr="001F43DD">
            <w:rPr>
              <w:rStyle w:val="PlaceholderText"/>
            </w:rPr>
            <w:t>Click here to enter text.</w:t>
          </w:r>
        </w:p>
      </w:docPartBody>
    </w:docPart>
    <w:docPart>
      <w:docPartPr>
        <w:name w:val="F83DC8D4E4AF4793AA58017C8E364DB9"/>
        <w:category>
          <w:name w:val="General"/>
          <w:gallery w:val="placeholder"/>
        </w:category>
        <w:types>
          <w:type w:val="bbPlcHdr"/>
        </w:types>
        <w:behaviors>
          <w:behavior w:val="content"/>
        </w:behaviors>
        <w:guid w:val="{F0EE8653-FF2A-4D9D-BF07-1B92B217C445}"/>
      </w:docPartPr>
      <w:docPartBody>
        <w:p w:rsidR="00104155" w:rsidRDefault="000D5168" w:rsidP="000D5168">
          <w:pPr>
            <w:pStyle w:val="F83DC8D4E4AF4793AA58017C8E364DB9"/>
          </w:pPr>
          <w:r w:rsidRPr="001F43DD">
            <w:rPr>
              <w:rStyle w:val="PlaceholderText"/>
            </w:rPr>
            <w:t>Click here to enter a date.</w:t>
          </w:r>
        </w:p>
      </w:docPartBody>
    </w:docPart>
    <w:docPart>
      <w:docPartPr>
        <w:name w:val="2DDF3C9BBF884EA5B4A793EF41DA4D91"/>
        <w:category>
          <w:name w:val="General"/>
          <w:gallery w:val="placeholder"/>
        </w:category>
        <w:types>
          <w:type w:val="bbPlcHdr"/>
        </w:types>
        <w:behaviors>
          <w:behavior w:val="content"/>
        </w:behaviors>
        <w:guid w:val="{28153F84-E54B-44DC-80FF-6E9E7452BADD}"/>
      </w:docPartPr>
      <w:docPartBody>
        <w:p w:rsidR="00104155" w:rsidRDefault="000D5168" w:rsidP="000D5168">
          <w:pPr>
            <w:pStyle w:val="2DDF3C9BBF884EA5B4A793EF41DA4D91"/>
          </w:pPr>
          <w:r w:rsidRPr="001F43DD">
            <w:rPr>
              <w:rStyle w:val="PlaceholderText"/>
            </w:rPr>
            <w:t>Click here to enter text.</w:t>
          </w:r>
        </w:p>
      </w:docPartBody>
    </w:docPart>
    <w:docPart>
      <w:docPartPr>
        <w:name w:val="F93BE92F26414F44A3FE079785C3B5EC"/>
        <w:category>
          <w:name w:val="General"/>
          <w:gallery w:val="placeholder"/>
        </w:category>
        <w:types>
          <w:type w:val="bbPlcHdr"/>
        </w:types>
        <w:behaviors>
          <w:behavior w:val="content"/>
        </w:behaviors>
        <w:guid w:val="{352F410B-326B-4178-9451-3E481D394510}"/>
      </w:docPartPr>
      <w:docPartBody>
        <w:p w:rsidR="00104155" w:rsidRDefault="000D5168" w:rsidP="000D5168">
          <w:pPr>
            <w:pStyle w:val="F93BE92F26414F44A3FE079785C3B5EC"/>
          </w:pPr>
          <w:r w:rsidRPr="001F43DD">
            <w:rPr>
              <w:rStyle w:val="PlaceholderText"/>
            </w:rPr>
            <w:t>Click here to enter text.</w:t>
          </w:r>
        </w:p>
      </w:docPartBody>
    </w:docPart>
    <w:docPart>
      <w:docPartPr>
        <w:name w:val="493F3B774C8443BC8DC9319D0B7CA574"/>
        <w:category>
          <w:name w:val="General"/>
          <w:gallery w:val="placeholder"/>
        </w:category>
        <w:types>
          <w:type w:val="bbPlcHdr"/>
        </w:types>
        <w:behaviors>
          <w:behavior w:val="content"/>
        </w:behaviors>
        <w:guid w:val="{B674285C-BC42-471E-9E42-9267315588A5}"/>
      </w:docPartPr>
      <w:docPartBody>
        <w:p w:rsidR="00104155" w:rsidRDefault="000D5168" w:rsidP="000D5168">
          <w:pPr>
            <w:pStyle w:val="493F3B774C8443BC8DC9319D0B7CA574"/>
          </w:pPr>
          <w:r w:rsidRPr="001F43D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68"/>
    <w:rsid w:val="000913DB"/>
    <w:rsid w:val="000D5168"/>
    <w:rsid w:val="00104155"/>
    <w:rsid w:val="0015576A"/>
    <w:rsid w:val="00293440"/>
    <w:rsid w:val="00336C6A"/>
    <w:rsid w:val="00374714"/>
    <w:rsid w:val="00421668"/>
    <w:rsid w:val="004B2933"/>
    <w:rsid w:val="0066634A"/>
    <w:rsid w:val="008914C9"/>
    <w:rsid w:val="008B05A7"/>
    <w:rsid w:val="009850B4"/>
    <w:rsid w:val="00A61C9A"/>
    <w:rsid w:val="00B15757"/>
    <w:rsid w:val="00C20297"/>
    <w:rsid w:val="00C5636E"/>
    <w:rsid w:val="00C87322"/>
    <w:rsid w:val="00C95BFE"/>
    <w:rsid w:val="00CB64BA"/>
    <w:rsid w:val="00CB7FDB"/>
    <w:rsid w:val="00DC4A73"/>
    <w:rsid w:val="00E03BDC"/>
    <w:rsid w:val="00F440DB"/>
    <w:rsid w:val="00F76ED8"/>
    <w:rsid w:val="00FD64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C9E10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168"/>
    <w:rPr>
      <w:color w:val="808080"/>
    </w:rPr>
  </w:style>
  <w:style w:type="paragraph" w:customStyle="1" w:styleId="C2CE4EAB77714D09A2716BE46EC50163">
    <w:name w:val="C2CE4EAB77714D09A2716BE46EC50163"/>
  </w:style>
  <w:style w:type="paragraph" w:customStyle="1" w:styleId="3E6E48CB858B453ABA3AF4B03010FB75">
    <w:name w:val="3E6E48CB858B453ABA3AF4B03010FB75"/>
    <w:rsid w:val="00C87322"/>
  </w:style>
  <w:style w:type="paragraph" w:customStyle="1" w:styleId="51DCAD5A223246CDAD667BB49351B002">
    <w:name w:val="51DCAD5A223246CDAD667BB49351B002"/>
    <w:rsid w:val="00DC4A73"/>
  </w:style>
  <w:style w:type="paragraph" w:customStyle="1" w:styleId="827924C97EA44D74969A5D2EB496BBD9">
    <w:name w:val="827924C97EA44D74969A5D2EB496BBD9"/>
    <w:rsid w:val="000D5168"/>
  </w:style>
  <w:style w:type="paragraph" w:customStyle="1" w:styleId="BF532600B76042C0AD83212EC8D3F136">
    <w:name w:val="BF532600B76042C0AD83212EC8D3F136"/>
    <w:rsid w:val="000D5168"/>
  </w:style>
  <w:style w:type="paragraph" w:customStyle="1" w:styleId="3C162B1C604948F9AEBC6C7EF27E19E9">
    <w:name w:val="3C162B1C604948F9AEBC6C7EF27E19E9"/>
    <w:rsid w:val="000D5168"/>
  </w:style>
  <w:style w:type="paragraph" w:customStyle="1" w:styleId="F83DC8D4E4AF4793AA58017C8E364DB9">
    <w:name w:val="F83DC8D4E4AF4793AA58017C8E364DB9"/>
    <w:rsid w:val="000D5168"/>
  </w:style>
  <w:style w:type="paragraph" w:customStyle="1" w:styleId="2DDF3C9BBF884EA5B4A793EF41DA4D91">
    <w:name w:val="2DDF3C9BBF884EA5B4A793EF41DA4D91"/>
    <w:rsid w:val="000D5168"/>
  </w:style>
  <w:style w:type="paragraph" w:customStyle="1" w:styleId="F93BE92F26414F44A3FE079785C3B5EC">
    <w:name w:val="F93BE92F26414F44A3FE079785C3B5EC"/>
    <w:rsid w:val="000D5168"/>
  </w:style>
  <w:style w:type="paragraph" w:customStyle="1" w:styleId="493F3B774C8443BC8DC9319D0B7CA574">
    <w:name w:val="493F3B774C8443BC8DC9319D0B7CA574"/>
    <w:rsid w:val="000D5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afabadb4-2257-48ec-869f-64421b8f49cd" ContentTypeId="0x0101003618E443DE96424ABE734F4442FBF2B301" PreviousValue="fals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6</Value>
      <Value>3</Value>
      <Value>1</Value>
      <Value>126</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Reference Materials</TermName>
          <TermId xmlns="http://schemas.microsoft.com/office/infopath/2007/PartnerControls">3f315016-5303-4a8c-924f-0d81ba7cd31b</TermId>
        </TermInfo>
      </Terms>
    </c569feee562949f193efcc6c33983d2e>
    <Document_x0020_Date xmlns="3a90f38b-cee7-4289-b705-21e4ceceb96b" xsi:nil="true"/>
    <_dlc_DocId xmlns="3a90f38b-cee7-4289-b705-21e4ceceb96b">4b5a1bea-13e2-4c4f-b600-ca48f43c4583</_dlc_DocId>
    <_dlc_DocIdUrl xmlns="3a90f38b-cee7-4289-b705-21e4ceceb96b">
      <Url>https://home.dms.mas.gov.sg/_layouts/15/MASGlobalID/DocAveRedirect.aspx?DocId=4b5a1bea-13e2-4c4f-b600-ca48f43c4583&amp;SiteID=7483eb87-be92-4d27-a5cc-6adca3312c77_b61ff8a5-34d2-42cb-ba63-980547739c00</Url>
      <Description>4b5a1bea-13e2-4c4f-b600-ca48f43c4583</Description>
    </_dlc_DocIdUrl>
    <_dlc_DocIdPersistId xmlns="3a90f38b-cee7-4289-b705-21e4ceceb96b" xsi:nil="true"/>
    <IconOverlay xmlns="http://schemas.microsoft.com/sharepoint/v4" xsi:nil="true"/>
    <bjqw xmlns="c700465b-10b7-4462-b8e7-e17734fe4b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9D051-F264-4FB0-92B0-422F4BA24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3.xml><?xml version="1.0" encoding="utf-8"?>
<ds:datastoreItem xmlns:ds="http://schemas.openxmlformats.org/officeDocument/2006/customXml" ds:itemID="{5FCCF966-796C-4581-887A-E0FF7C7C24A8}">
  <ds:schemaRefs>
    <ds:schemaRef ds:uri="http://schemas.openxmlformats.org/officeDocument/2006/bibliography"/>
  </ds:schemaRefs>
</ds:datastoreItem>
</file>

<file path=customXml/itemProps4.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5.xml><?xml version="1.0" encoding="utf-8"?>
<ds:datastoreItem xmlns:ds="http://schemas.openxmlformats.org/officeDocument/2006/customXml" ds:itemID="{D70786F8-3B61-4999-9829-6B12DACF87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GOH (MAS)</dc:creator>
  <cp:keywords/>
  <dc:description/>
  <cp:lastModifiedBy>Zhihong XU from.TP (MAS)</cp:lastModifiedBy>
  <cp:revision>7</cp:revision>
  <cp:lastPrinted>2018-10-26T10:06:00Z</cp:lastPrinted>
  <dcterms:created xsi:type="dcterms:W3CDTF">2022-11-03T02:42:00Z</dcterms:created>
  <dcterms:modified xsi:type="dcterms:W3CDTF">2023-02-01T02:55:00Z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Security Classification">
    <vt:lpwstr>3;#Confidential|a064495a-ae26-4d7f-a893-8f95d5825856</vt:lpwstr>
  </property>
  <property fmtid="{D5CDD505-2E9C-101B-9397-08002B2CF9AE}" pid="4" name="Business Functions">
    <vt:lpwstr>1;#Financial Supervision|58a8c56a-cf57-46b7-9144-3c93db1f5192</vt:lpwstr>
  </property>
  <property fmtid="{D5CDD505-2E9C-101B-9397-08002B2CF9AE}" pid="5" name="_dlc_DocIdItemGuid">
    <vt:lpwstr>4b5a1bea-13e2-4c4f-b600-ca48f43c4583</vt:lpwstr>
  </property>
  <property fmtid="{D5CDD505-2E9C-101B-9397-08002B2CF9AE}" pid="6" name="Projects">
    <vt:lpwstr/>
  </property>
  <property fmtid="{D5CDD505-2E9C-101B-9397-08002B2CF9AE}" pid="7" name="Geographical">
    <vt:lpwstr/>
  </property>
  <property fmtid="{D5CDD505-2E9C-101B-9397-08002B2CF9AE}" pid="8" name="Document Type">
    <vt:lpwstr>6;#Reference Materials|3f315016-5303-4a8c-924f-0d81ba7cd31b</vt:lpwstr>
  </property>
  <property fmtid="{D5CDD505-2E9C-101B-9397-08002B2CF9AE}" pid="9" name="Subjects">
    <vt:lpwstr/>
  </property>
  <property fmtid="{D5CDD505-2E9C-101B-9397-08002B2CF9AE}" pid="10" name="Events">
    <vt:lpwstr/>
  </property>
  <property fmtid="{D5CDD505-2E9C-101B-9397-08002B2CF9AE}" pid="11" name="Organisations">
    <vt:lpwstr>126;#Financial Supervision Group|acc57ee6-0124-4bd1-a004-8f4d4c2beed9</vt:lpwstr>
  </property>
  <property fmtid="{D5CDD505-2E9C-101B-9397-08002B2CF9AE}" pid="12" name="Order">
    <vt:r8>5968600</vt:r8>
  </property>
  <property fmtid="{D5CDD505-2E9C-101B-9397-08002B2CF9AE}" pid="13" name="kfb1d384101645d79dfb3e1eb6303efc">
    <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
  </property>
  <property fmtid="{D5CDD505-2E9C-101B-9397-08002B2CF9AE}" pid="17" name="TemplateUrl">
    <vt:lpwstr/>
  </property>
  <property fmtid="{D5CDD505-2E9C-101B-9397-08002B2CF9AE}" pid="18" name="Remarks">
    <vt:lpwstr/>
  </property>
  <property fmtid="{D5CDD505-2E9C-101B-9397-08002B2CF9AE}" pid="19" name="Divisions">
    <vt:lpwstr/>
  </property>
  <property fmtid="{D5CDD505-2E9C-101B-9397-08002B2CF9AE}" pid="20" name="CTG Classification">
    <vt:lpwstr/>
  </property>
  <property fmtid="{D5CDD505-2E9C-101B-9397-08002B2CF9AE}" pid="21" name="MSIP_Label_4f288355-fb4c-44cd-b9ca-40cfc2aee5f8_Enabled">
    <vt:lpwstr>true</vt:lpwstr>
  </property>
  <property fmtid="{D5CDD505-2E9C-101B-9397-08002B2CF9AE}" pid="22" name="MSIP_Label_4f288355-fb4c-44cd-b9ca-40cfc2aee5f8_SetDate">
    <vt:lpwstr>2022-08-15T09:13:56Z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8efc3958-c58a-4b81-af39-88abcf52e271</vt:lpwstr>
  </property>
  <property fmtid="{D5CDD505-2E9C-101B-9397-08002B2CF9AE}" pid="27" name="MSIP_Label_4f288355-fb4c-44cd-b9ca-40cfc2aee5f8_ContentBits">
    <vt:lpwstr>0</vt:lpwstr>
  </property>
</Properties>
</file>