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9B27" w14:textId="7297FC2F" w:rsidR="005C70E9" w:rsidRDefault="005C70E9" w:rsidP="00440EAB">
      <w:pPr>
        <w:ind w:left="-142"/>
        <w:jc w:val="both"/>
        <w:rPr>
          <w:rFonts w:asciiTheme="minorHAnsi" w:hAnsiTheme="minorHAnsi" w:cstheme="minorHAnsi"/>
          <w:b/>
          <w:bCs/>
        </w:rPr>
      </w:pPr>
      <w:r w:rsidRPr="006E2EB8">
        <w:rPr>
          <w:rFonts w:asciiTheme="minorHAnsi" w:hAnsiTheme="minorHAnsi" w:cstheme="minorHAnsi"/>
          <w:b/>
          <w:bCs/>
        </w:rPr>
        <w:t>Appendix B</w:t>
      </w:r>
    </w:p>
    <w:p w14:paraId="4BB28B5D" w14:textId="77777777" w:rsidR="008E11D6" w:rsidRPr="00DC7DAF" w:rsidRDefault="008E11D6" w:rsidP="00440EAB">
      <w:pPr>
        <w:ind w:left="-142"/>
        <w:jc w:val="both"/>
        <w:rPr>
          <w:rFonts w:asciiTheme="minorHAnsi" w:hAnsiTheme="minorHAnsi" w:cstheme="minorHAnsi"/>
          <w:b/>
          <w:bCs/>
        </w:rPr>
      </w:pPr>
    </w:p>
    <w:p w14:paraId="2AF0B02A" w14:textId="77777777" w:rsidR="005C70E9" w:rsidRPr="006E2EB8" w:rsidRDefault="005C70E9" w:rsidP="00440EAB">
      <w:pPr>
        <w:ind w:left="-142"/>
        <w:jc w:val="both"/>
        <w:rPr>
          <w:rFonts w:asciiTheme="minorHAnsi" w:hAnsiTheme="minorHAnsi" w:cstheme="minorHAnsi"/>
          <w:b/>
          <w:bCs/>
        </w:rPr>
      </w:pPr>
      <w:r w:rsidRPr="00DC7DAF">
        <w:rPr>
          <w:rFonts w:asciiTheme="minorHAnsi" w:hAnsiTheme="minorHAnsi" w:cstheme="minorHAnsi"/>
          <w:b/>
          <w:bCs/>
        </w:rPr>
        <w:t xml:space="preserve">Notification of Changes in Roles and Responsibilities / Reporting Structure of </w:t>
      </w:r>
      <w:r w:rsidRPr="006E2EB8">
        <w:rPr>
          <w:rFonts w:asciiTheme="minorHAnsi" w:hAnsiTheme="minorHAnsi" w:cstheme="minorHAnsi"/>
          <w:b/>
          <w:bCs/>
        </w:rPr>
        <w:t xml:space="preserve">Key Executive Persons </w:t>
      </w:r>
      <w:r w:rsidRPr="00DC7DAF">
        <w:rPr>
          <w:rFonts w:asciiTheme="minorHAnsi" w:hAnsiTheme="minorHAnsi" w:cstheme="minorHAnsi"/>
          <w:b/>
          <w:bCs/>
        </w:rPr>
        <w:t>to the Authority</w:t>
      </w:r>
    </w:p>
    <w:p w14:paraId="005EFDEA" w14:textId="77777777" w:rsidR="005C70E9" w:rsidRPr="00DC7DAF" w:rsidRDefault="005C70E9" w:rsidP="00440EAB">
      <w:pPr>
        <w:ind w:left="-142"/>
        <w:rPr>
          <w:rFonts w:asciiTheme="minorHAnsi" w:hAnsiTheme="minorHAnsi" w:cstheme="minorHAnsi"/>
        </w:rPr>
      </w:pPr>
      <w:r w:rsidRPr="00DC7DAF">
        <w:rPr>
          <w:rFonts w:asciiTheme="minorHAnsi" w:hAnsiTheme="minorHAnsi" w:cstheme="minorHAnsi"/>
        </w:rPr>
        <w:t xml:space="preserve"> </w:t>
      </w:r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3969"/>
      </w:tblGrid>
      <w:tr w:rsidR="00440EAB" w:rsidRPr="00DC7DAF" w14:paraId="6012442C" w14:textId="77777777" w:rsidTr="008E11D6">
        <w:tc>
          <w:tcPr>
            <w:tcW w:w="4962" w:type="dxa"/>
          </w:tcPr>
          <w:p w14:paraId="573FB0C8" w14:textId="77777777" w:rsidR="005C70E9" w:rsidRPr="00DB5C9C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Name of DFHC (Licensed Insurer)</w:t>
            </w:r>
            <w:r w:rsidRPr="006E2EB8">
              <w:rPr>
                <w:rFonts w:asciiTheme="minorHAnsi" w:hAnsiTheme="minorHAnsi" w:cstheme="minorHAnsi"/>
              </w:rPr>
              <w:t xml:space="preserve"> </w:t>
            </w:r>
          </w:p>
          <w:p w14:paraId="416DBA08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298690CF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</w:p>
          <w:p w14:paraId="2A6E2F1D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0EAB" w:rsidRPr="00DC7DAF" w14:paraId="3A148074" w14:textId="77777777" w:rsidTr="008E11D6">
        <w:tc>
          <w:tcPr>
            <w:tcW w:w="4962" w:type="dxa"/>
          </w:tcPr>
          <w:p w14:paraId="37CE479E" w14:textId="77777777" w:rsidR="005C70E9" w:rsidRPr="00DC7DAF" w:rsidRDefault="005C70E9" w:rsidP="00A84159">
            <w:pPr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Name of key executive person</w:t>
            </w:r>
          </w:p>
          <w:p w14:paraId="7F9E46FF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</w:tcPr>
          <w:p w14:paraId="7616933A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</w:p>
          <w:p w14:paraId="5B1B1C2B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0EAB" w:rsidRPr="00DC7DAF" w14:paraId="074569B7" w14:textId="77777777" w:rsidTr="008E11D6">
        <w:tc>
          <w:tcPr>
            <w:tcW w:w="4962" w:type="dxa"/>
          </w:tcPr>
          <w:p w14:paraId="3F90AC05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Current position</w:t>
            </w:r>
          </w:p>
        </w:tc>
        <w:tc>
          <w:tcPr>
            <w:tcW w:w="3969" w:type="dxa"/>
          </w:tcPr>
          <w:p w14:paraId="2C241967" w14:textId="77777777" w:rsidR="005C70E9" w:rsidRPr="00DC7DAF" w:rsidRDefault="005C70E9" w:rsidP="00A84159">
            <w:pPr>
              <w:tabs>
                <w:tab w:val="left" w:pos="317"/>
              </w:tabs>
              <w:spacing w:after="120"/>
              <w:jc w:val="both"/>
              <w:rPr>
                <w:rFonts w:asciiTheme="minorHAnsi" w:hAnsiTheme="minorHAnsi" w:cstheme="minorHAnsi"/>
              </w:rPr>
            </w:pPr>
            <w:r w:rsidRPr="006E2EB8">
              <w:rPr>
                <w:rFonts w:asciiTheme="minorHAnsi" w:hAnsiTheme="minorHAnsi" w:cstheme="minorHAnsi"/>
              </w:rPr>
              <w:sym w:font="Wingdings" w:char="F0A8"/>
            </w:r>
            <w:r w:rsidRPr="006E2EB8">
              <w:rPr>
                <w:rFonts w:asciiTheme="minorHAnsi" w:hAnsiTheme="minorHAnsi" w:cstheme="minorHAnsi"/>
              </w:rPr>
              <w:t xml:space="preserve"> </w:t>
            </w:r>
            <w:r w:rsidRPr="00DB5C9C">
              <w:rPr>
                <w:rFonts w:asciiTheme="minorHAnsi" w:hAnsiTheme="minorHAnsi" w:cstheme="minorHAnsi"/>
              </w:rPr>
              <w:t>Chief executive</w:t>
            </w:r>
          </w:p>
          <w:p w14:paraId="7FEF593C" w14:textId="77777777" w:rsidR="005C70E9" w:rsidRPr="00DC7DAF" w:rsidRDefault="005C70E9" w:rsidP="00A84159">
            <w:pPr>
              <w:tabs>
                <w:tab w:val="left" w:pos="317"/>
              </w:tabs>
              <w:spacing w:after="120"/>
              <w:jc w:val="both"/>
              <w:rPr>
                <w:rFonts w:asciiTheme="minorHAnsi" w:hAnsiTheme="minorHAnsi" w:cstheme="minorHAnsi"/>
              </w:rPr>
            </w:pPr>
            <w:r w:rsidRPr="006E2EB8">
              <w:rPr>
                <w:rFonts w:asciiTheme="minorHAnsi" w:hAnsiTheme="minorHAnsi" w:cstheme="minorHAnsi"/>
              </w:rPr>
              <w:sym w:font="Wingdings" w:char="F0A8"/>
            </w:r>
            <w:r w:rsidRPr="006E2EB8">
              <w:rPr>
                <w:rFonts w:asciiTheme="minorHAnsi" w:hAnsiTheme="minorHAnsi" w:cstheme="minorHAnsi"/>
              </w:rPr>
              <w:t xml:space="preserve"> </w:t>
            </w:r>
            <w:r w:rsidRPr="00DB5C9C">
              <w:rPr>
                <w:rFonts w:asciiTheme="minorHAnsi" w:hAnsiTheme="minorHAnsi" w:cstheme="minorHAnsi"/>
              </w:rPr>
              <w:t xml:space="preserve">Deputy </w:t>
            </w:r>
            <w:r w:rsidRPr="00DC7DAF">
              <w:rPr>
                <w:rFonts w:asciiTheme="minorHAnsi" w:hAnsiTheme="minorHAnsi" w:cstheme="minorHAnsi"/>
              </w:rPr>
              <w:t>chief executive</w:t>
            </w:r>
          </w:p>
          <w:p w14:paraId="1C3F4451" w14:textId="77777777" w:rsidR="005C70E9" w:rsidRPr="006E2EB8" w:rsidRDefault="005C70E9" w:rsidP="00A84159">
            <w:pPr>
              <w:tabs>
                <w:tab w:val="left" w:pos="317"/>
              </w:tabs>
              <w:spacing w:after="120"/>
              <w:jc w:val="both"/>
              <w:rPr>
                <w:rFonts w:asciiTheme="minorHAnsi" w:hAnsiTheme="minorHAnsi" w:cstheme="minorHAnsi"/>
              </w:rPr>
            </w:pPr>
            <w:r w:rsidRPr="006E2EB8">
              <w:rPr>
                <w:rFonts w:asciiTheme="minorHAnsi" w:hAnsiTheme="minorHAnsi" w:cstheme="minorHAnsi"/>
              </w:rPr>
              <w:sym w:font="Wingdings" w:char="F0A8"/>
            </w:r>
            <w:r w:rsidRPr="006E2EB8">
              <w:rPr>
                <w:rFonts w:asciiTheme="minorHAnsi" w:hAnsiTheme="minorHAnsi" w:cstheme="minorHAnsi"/>
              </w:rPr>
              <w:t>Chief financial officer</w:t>
            </w:r>
            <w:r w:rsidRPr="00DC7DAF">
              <w:rPr>
                <w:rFonts w:asciiTheme="minorHAnsi" w:hAnsiTheme="minorHAnsi" w:cstheme="minorHAnsi"/>
              </w:rPr>
              <w:t xml:space="preserve"> of a Tier 1 DFHC (Licensed Insurer) </w:t>
            </w:r>
          </w:p>
          <w:p w14:paraId="422C9218" w14:textId="77777777" w:rsidR="005C70E9" w:rsidRPr="006E2EB8" w:rsidRDefault="005C70E9" w:rsidP="00A84159">
            <w:pPr>
              <w:tabs>
                <w:tab w:val="left" w:pos="317"/>
              </w:tabs>
              <w:spacing w:after="120"/>
              <w:jc w:val="both"/>
              <w:rPr>
                <w:rFonts w:asciiTheme="minorHAnsi" w:hAnsiTheme="minorHAnsi" w:cstheme="minorHAnsi"/>
              </w:rPr>
            </w:pPr>
            <w:r w:rsidRPr="006E2EB8">
              <w:rPr>
                <w:rFonts w:asciiTheme="minorHAnsi" w:hAnsiTheme="minorHAnsi" w:cstheme="minorHAnsi"/>
              </w:rPr>
              <w:sym w:font="Wingdings" w:char="F0A8"/>
            </w:r>
            <w:r w:rsidRPr="006E2EB8">
              <w:rPr>
                <w:rFonts w:asciiTheme="minorHAnsi" w:hAnsiTheme="minorHAnsi" w:cstheme="minorHAnsi"/>
              </w:rPr>
              <w:t>Chief risk officer</w:t>
            </w:r>
            <w:r w:rsidRPr="00DB5C9C">
              <w:rPr>
                <w:rFonts w:asciiTheme="minorHAnsi" w:hAnsiTheme="minorHAnsi" w:cstheme="minorHAnsi"/>
              </w:rPr>
              <w:t xml:space="preserve"> </w:t>
            </w:r>
            <w:r w:rsidRPr="00DC7DAF">
              <w:rPr>
                <w:rFonts w:asciiTheme="minorHAnsi" w:hAnsiTheme="minorHAnsi" w:cstheme="minorHAnsi"/>
              </w:rPr>
              <w:t xml:space="preserve">of a Tier 1 DFHC (Licensed Insurer) </w:t>
            </w:r>
          </w:p>
          <w:p w14:paraId="42ED852D" w14:textId="77777777" w:rsidR="005C70E9" w:rsidRPr="00DC7DAF" w:rsidRDefault="005C70E9" w:rsidP="00A84159">
            <w:pPr>
              <w:tabs>
                <w:tab w:val="left" w:pos="317"/>
              </w:tabs>
              <w:spacing w:after="120"/>
              <w:jc w:val="both"/>
              <w:rPr>
                <w:rFonts w:asciiTheme="minorHAnsi" w:hAnsiTheme="minorHAnsi" w:cstheme="minorHAnsi"/>
              </w:rPr>
            </w:pPr>
            <w:r w:rsidRPr="006E2EB8">
              <w:rPr>
                <w:rFonts w:asciiTheme="minorHAnsi" w:hAnsiTheme="minorHAnsi" w:cstheme="minorHAnsi"/>
              </w:rPr>
              <w:sym w:font="Wingdings" w:char="F0A8"/>
            </w:r>
            <w:r w:rsidRPr="006E2EB8">
              <w:rPr>
                <w:rFonts w:asciiTheme="minorHAnsi" w:hAnsiTheme="minorHAnsi" w:cstheme="minorHAnsi"/>
              </w:rPr>
              <w:t xml:space="preserve"> </w:t>
            </w:r>
            <w:r w:rsidRPr="00DB5C9C">
              <w:rPr>
                <w:rFonts w:asciiTheme="minorHAnsi" w:hAnsiTheme="minorHAnsi" w:cstheme="minorHAnsi"/>
              </w:rPr>
              <w:t xml:space="preserve">Others, please state: </w:t>
            </w:r>
          </w:p>
          <w:p w14:paraId="2D1ADCC0" w14:textId="77777777" w:rsidR="005C70E9" w:rsidRPr="00DC7DAF" w:rsidRDefault="005C70E9" w:rsidP="00A84159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________________________ </w:t>
            </w:r>
          </w:p>
          <w:p w14:paraId="7A937D93" w14:textId="77777777" w:rsidR="005C70E9" w:rsidRPr="00DC7DAF" w:rsidRDefault="005C70E9" w:rsidP="00A84159">
            <w:pPr>
              <w:spacing w:after="120"/>
              <w:jc w:val="both"/>
              <w:rPr>
                <w:rFonts w:asciiTheme="minorHAnsi" w:hAnsiTheme="minorHAnsi" w:cstheme="minorHAnsi"/>
                <w:i/>
              </w:rPr>
            </w:pPr>
            <w:r w:rsidRPr="00DC7DAF">
              <w:rPr>
                <w:rFonts w:asciiTheme="minorHAnsi" w:hAnsiTheme="minorHAnsi" w:cstheme="minorHAnsi"/>
                <w:i/>
              </w:rPr>
              <w:t>(Please tick accordingly)</w:t>
            </w:r>
          </w:p>
        </w:tc>
      </w:tr>
      <w:tr w:rsidR="00440EAB" w:rsidRPr="00DC7DAF" w14:paraId="0AB28480" w14:textId="77777777" w:rsidTr="008E11D6">
        <w:tc>
          <w:tcPr>
            <w:tcW w:w="4962" w:type="dxa"/>
          </w:tcPr>
          <w:p w14:paraId="0CF547F5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 xml:space="preserve">Description of proposed arrangement (including the reason for the </w:t>
            </w:r>
            <w:r>
              <w:rPr>
                <w:rFonts w:asciiTheme="minorHAnsi" w:hAnsiTheme="minorHAnsi" w:cstheme="minorHAnsi"/>
              </w:rPr>
              <w:t>proposed arrangement</w:t>
            </w:r>
            <w:r w:rsidRPr="00DC7DAF">
              <w:rPr>
                <w:rFonts w:asciiTheme="minorHAnsi" w:hAnsiTheme="minorHAnsi" w:cstheme="minorHAnsi"/>
              </w:rPr>
              <w:t>)</w:t>
            </w:r>
          </w:p>
          <w:p w14:paraId="38D63781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</w:tcPr>
          <w:p w14:paraId="0D1C1DDE" w14:textId="77777777" w:rsidR="005C70E9" w:rsidRPr="00DC7DAF" w:rsidRDefault="005C70E9" w:rsidP="00A84159">
            <w:pPr>
              <w:spacing w:after="120"/>
              <w:jc w:val="both"/>
              <w:rPr>
                <w:rFonts w:asciiTheme="minorHAnsi" w:hAnsiTheme="minorHAnsi" w:cstheme="minorHAnsi"/>
              </w:rPr>
            </w:pPr>
          </w:p>
        </w:tc>
      </w:tr>
      <w:tr w:rsidR="00440EAB" w:rsidRPr="00DC7DAF" w14:paraId="0C4F352C" w14:textId="77777777" w:rsidTr="008E11D6">
        <w:tc>
          <w:tcPr>
            <w:tcW w:w="4962" w:type="dxa"/>
          </w:tcPr>
          <w:p w14:paraId="7D91D479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Date that the above proposed arrangement will take effect (dd/mm/</w:t>
            </w:r>
            <w:proofErr w:type="spellStart"/>
            <w:r w:rsidRPr="00DC7DAF">
              <w:rPr>
                <w:rFonts w:asciiTheme="minorHAnsi" w:hAnsiTheme="minorHAnsi" w:cstheme="minorHAnsi"/>
              </w:rPr>
              <w:t>yyyy</w:t>
            </w:r>
            <w:proofErr w:type="spellEnd"/>
            <w:r w:rsidRPr="00DC7DAF">
              <w:rPr>
                <w:rFonts w:asciiTheme="minorHAnsi" w:hAnsiTheme="minorHAnsi" w:cstheme="minorHAnsi"/>
              </w:rPr>
              <w:t>)</w:t>
            </w:r>
          </w:p>
          <w:p w14:paraId="5E912C14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</w:tcPr>
          <w:p w14:paraId="0254DA81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0EAB" w:rsidRPr="00DC7DAF" w14:paraId="1328FFAA" w14:textId="77777777" w:rsidTr="008E11D6">
        <w:tc>
          <w:tcPr>
            <w:tcW w:w="4962" w:type="dxa"/>
          </w:tcPr>
          <w:p w14:paraId="55B79634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Date of notification to the Authority (dd/mm/</w:t>
            </w:r>
            <w:proofErr w:type="spellStart"/>
            <w:r w:rsidRPr="00DC7DAF">
              <w:rPr>
                <w:rFonts w:asciiTheme="minorHAnsi" w:hAnsiTheme="minorHAnsi" w:cstheme="minorHAnsi"/>
              </w:rPr>
              <w:t>yyyy</w:t>
            </w:r>
            <w:proofErr w:type="spellEnd"/>
            <w:r w:rsidRPr="00DC7DAF">
              <w:rPr>
                <w:rFonts w:asciiTheme="minorHAnsi" w:hAnsiTheme="minorHAnsi" w:cstheme="minorHAnsi"/>
              </w:rPr>
              <w:t>)</w:t>
            </w:r>
          </w:p>
          <w:p w14:paraId="7F0A22B7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</w:tcPr>
          <w:p w14:paraId="42E2D598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C36F7" w:rsidRPr="004B59F9" w14:paraId="603F83E2" w14:textId="77777777" w:rsidTr="008E11D6">
        <w:trPr>
          <w:trHeight w:val="983"/>
        </w:trPr>
        <w:tc>
          <w:tcPr>
            <w:tcW w:w="4962" w:type="dxa"/>
          </w:tcPr>
          <w:p w14:paraId="26E4CF43" w14:textId="77777777" w:rsidR="005C70E9" w:rsidRPr="00DC7DAF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As per paragraph 8 of the Notice, where applicable, please include a written explanation from the board of directors or nominating committee</w:t>
            </w:r>
            <w:r w:rsidRPr="006E2EB8">
              <w:rPr>
                <w:rFonts w:asciiTheme="minorHAnsi" w:hAnsiTheme="minorHAnsi" w:cstheme="minorHAnsi"/>
              </w:rPr>
              <w:t xml:space="preserve"> on</w:t>
            </w:r>
            <w:r w:rsidRPr="00DB5C9C">
              <w:rPr>
                <w:rFonts w:asciiTheme="minorHAnsi" w:hAnsiTheme="minorHAnsi" w:cstheme="minorHAnsi"/>
              </w:rPr>
              <w:t>:</w:t>
            </w:r>
            <w:r w:rsidRPr="00DC7DAF">
              <w:rPr>
                <w:rFonts w:asciiTheme="minorHAnsi" w:hAnsiTheme="minorHAnsi" w:cstheme="minorHAnsi"/>
              </w:rPr>
              <w:t xml:space="preserve"> </w:t>
            </w:r>
          </w:p>
          <w:p w14:paraId="32F00127" w14:textId="77777777" w:rsidR="005C70E9" w:rsidRPr="00DC7DAF" w:rsidRDefault="005C70E9" w:rsidP="00A84159">
            <w:pPr>
              <w:pStyle w:val="BodyText"/>
              <w:numPr>
                <w:ilvl w:val="2"/>
                <w:numId w:val="1"/>
              </w:numPr>
              <w:tabs>
                <w:tab w:val="clear" w:pos="2160"/>
                <w:tab w:val="num" w:pos="567"/>
              </w:tabs>
              <w:ind w:left="567" w:hanging="425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whether the proposed arrangement would result in a conflict of interest with the key executive person’s current responsibilities in the DFHC (Licensed Insurer)</w:t>
            </w:r>
            <w:r w:rsidRPr="006E2EB8">
              <w:rPr>
                <w:rFonts w:asciiTheme="minorHAnsi" w:hAnsiTheme="minorHAnsi" w:cstheme="minorHAnsi"/>
              </w:rPr>
              <w:t xml:space="preserve">, or </w:t>
            </w:r>
            <w:r w:rsidRPr="00DB5C9C">
              <w:rPr>
                <w:rFonts w:asciiTheme="minorHAnsi" w:hAnsiTheme="minorHAnsi" w:cstheme="minorHAnsi"/>
              </w:rPr>
              <w:t>w</w:t>
            </w:r>
            <w:r w:rsidRPr="00DC7DAF">
              <w:rPr>
                <w:rFonts w:asciiTheme="minorHAnsi" w:hAnsiTheme="minorHAnsi" w:cstheme="minorHAnsi"/>
              </w:rPr>
              <w:t>ould otherwise impair the key executive person’s ability to discharge his duties in respect of the DFHC (Licensed Insurer)</w:t>
            </w:r>
            <w:r w:rsidRPr="006E2EB8">
              <w:rPr>
                <w:rFonts w:asciiTheme="minorHAnsi" w:hAnsiTheme="minorHAnsi" w:cstheme="minorHAnsi"/>
              </w:rPr>
              <w:t>, and the reason</w:t>
            </w:r>
            <w:r w:rsidRPr="00DC7DAF">
              <w:rPr>
                <w:rFonts w:asciiTheme="minorHAnsi" w:hAnsiTheme="minorHAnsi" w:cstheme="minorHAnsi"/>
              </w:rPr>
              <w:t>s</w:t>
            </w:r>
            <w:r w:rsidRPr="006E2EB8">
              <w:rPr>
                <w:rFonts w:asciiTheme="minorHAnsi" w:hAnsiTheme="minorHAnsi" w:cstheme="minorHAnsi"/>
              </w:rPr>
              <w:t xml:space="preserve"> for the assessment</w:t>
            </w:r>
            <w:r w:rsidRPr="00DC7DAF">
              <w:rPr>
                <w:rFonts w:asciiTheme="minorHAnsi" w:hAnsiTheme="minorHAnsi" w:cstheme="minorHAnsi"/>
              </w:rPr>
              <w:t>; and</w:t>
            </w:r>
          </w:p>
          <w:p w14:paraId="3C68F768" w14:textId="468E7BEE" w:rsidR="005C70E9" w:rsidRPr="00DC7DAF" w:rsidRDefault="005C70E9" w:rsidP="00A84159">
            <w:pPr>
              <w:pStyle w:val="BodyText"/>
              <w:numPr>
                <w:ilvl w:val="2"/>
                <w:numId w:val="1"/>
              </w:numPr>
              <w:tabs>
                <w:tab w:val="clear" w:pos="2160"/>
              </w:tabs>
              <w:ind w:left="567" w:hanging="425"/>
              <w:rPr>
                <w:rFonts w:asciiTheme="minorHAnsi" w:hAnsiTheme="minorHAnsi" w:cstheme="minorHAnsi"/>
              </w:rPr>
            </w:pPr>
            <w:r w:rsidRPr="00DC7DAF">
              <w:rPr>
                <w:rFonts w:asciiTheme="minorHAnsi" w:hAnsiTheme="minorHAnsi" w:cstheme="minorHAnsi"/>
              </w:rPr>
              <w:t>in the case where the board of directors or nominating committee</w:t>
            </w:r>
            <w:r w:rsidRPr="006E2EB8">
              <w:rPr>
                <w:rFonts w:asciiTheme="minorHAnsi" w:hAnsiTheme="minorHAnsi" w:cstheme="minorHAnsi"/>
              </w:rPr>
              <w:t xml:space="preserve"> has assessed that there would be a conflict of interest or impairment, </w:t>
            </w:r>
            <w:r w:rsidRPr="00DC7DAF">
              <w:rPr>
                <w:rFonts w:asciiTheme="minorHAnsi" w:hAnsiTheme="minorHAnsi" w:cstheme="minorHAnsi"/>
              </w:rPr>
              <w:t xml:space="preserve">the measures that the DFHC </w:t>
            </w:r>
            <w:r w:rsidRPr="00DC7DAF">
              <w:rPr>
                <w:rFonts w:asciiTheme="minorHAnsi" w:hAnsiTheme="minorHAnsi" w:cstheme="minorHAnsi"/>
              </w:rPr>
              <w:lastRenderedPageBreak/>
              <w:t>(Licensed Insurer)</w:t>
            </w:r>
            <w:r w:rsidRPr="006E2EB8">
              <w:rPr>
                <w:rFonts w:asciiTheme="minorHAnsi" w:hAnsiTheme="minorHAnsi" w:cstheme="minorHAnsi"/>
              </w:rPr>
              <w:t xml:space="preserve"> </w:t>
            </w:r>
            <w:r w:rsidRPr="00DB5C9C">
              <w:rPr>
                <w:rFonts w:asciiTheme="minorHAnsi" w:hAnsiTheme="minorHAnsi" w:cstheme="minorHAnsi"/>
              </w:rPr>
              <w:t>proposes to put into place</w:t>
            </w:r>
            <w:r w:rsidRPr="00DC7DAF">
              <w:rPr>
                <w:rFonts w:asciiTheme="minorHAnsi" w:hAnsiTheme="minorHAnsi" w:cstheme="minorHAnsi"/>
              </w:rPr>
              <w:t xml:space="preserve">, or has put in place, to mitigate the conflict or </w:t>
            </w:r>
            <w:proofErr w:type="gramStart"/>
            <w:r w:rsidRPr="00DC7DAF">
              <w:rPr>
                <w:rFonts w:asciiTheme="minorHAnsi" w:hAnsiTheme="minorHAnsi" w:cstheme="minorHAnsi"/>
              </w:rPr>
              <w:t>impairment, as the case may be</w:t>
            </w:r>
            <w:proofErr w:type="gramEnd"/>
            <w:r w:rsidRPr="00DC7DA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969" w:type="dxa"/>
          </w:tcPr>
          <w:p w14:paraId="21E81A23" w14:textId="77777777" w:rsidR="005C70E9" w:rsidRPr="004B59F9" w:rsidRDefault="005C70E9" w:rsidP="00A8415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5E82251" w14:textId="77777777" w:rsidR="005C70E9" w:rsidRPr="004B59F9" w:rsidRDefault="005C70E9" w:rsidP="00EC36F7">
      <w:pPr>
        <w:pStyle w:val="BodyTextIndent"/>
        <w:ind w:left="0" w:firstLine="0"/>
        <w:rPr>
          <w:rFonts w:asciiTheme="minorHAnsi" w:hAnsiTheme="minorHAnsi" w:cstheme="minorHAnsi"/>
          <w:szCs w:val="24"/>
        </w:rPr>
      </w:pPr>
    </w:p>
    <w:sectPr w:rsidR="005C70E9" w:rsidRPr="004B59F9" w:rsidSect="00E74D05">
      <w:footerReference w:type="default" r:id="rId12"/>
      <w:pgSz w:w="11909" w:h="16834" w:code="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39E9" w14:textId="77777777" w:rsidR="00AA454E" w:rsidRDefault="00AA454E" w:rsidP="002D3A58">
      <w:r>
        <w:separator/>
      </w:r>
    </w:p>
  </w:endnote>
  <w:endnote w:type="continuationSeparator" w:id="0">
    <w:p w14:paraId="5A1544E6" w14:textId="77777777" w:rsidR="00AA454E" w:rsidRDefault="00AA454E" w:rsidP="002D3A58">
      <w:r>
        <w:continuationSeparator/>
      </w:r>
    </w:p>
  </w:endnote>
  <w:endnote w:type="continuationNotice" w:id="1">
    <w:p w14:paraId="2EC23CA1" w14:textId="77777777" w:rsidR="00AA454E" w:rsidRDefault="00AA45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32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5D006" w14:textId="11836ECC" w:rsidR="00427011" w:rsidRDefault="004270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82F8D" w14:textId="77777777" w:rsidR="002B40BE" w:rsidRPr="003824CA" w:rsidRDefault="002B40BE" w:rsidP="00FE62BB">
    <w:pPr>
      <w:pStyle w:val="Footer"/>
      <w:jc w:val="center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EC3B" w14:textId="77777777" w:rsidR="00AA454E" w:rsidRDefault="00AA454E" w:rsidP="002D3A58">
      <w:r>
        <w:separator/>
      </w:r>
    </w:p>
  </w:footnote>
  <w:footnote w:type="continuationSeparator" w:id="0">
    <w:p w14:paraId="576DD869" w14:textId="77777777" w:rsidR="00AA454E" w:rsidRDefault="00AA454E" w:rsidP="002D3A58">
      <w:r>
        <w:continuationSeparator/>
      </w:r>
    </w:p>
  </w:footnote>
  <w:footnote w:type="continuationNotice" w:id="1">
    <w:p w14:paraId="1C6B800D" w14:textId="77777777" w:rsidR="00AA454E" w:rsidRDefault="00AA45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8B4"/>
    <w:multiLevelType w:val="multilevel"/>
    <w:tmpl w:val="66B2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2237780"/>
    <w:multiLevelType w:val="hybridMultilevel"/>
    <w:tmpl w:val="1B7831AE"/>
    <w:lvl w:ilvl="0" w:tplc="ACD28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4527B"/>
    <w:multiLevelType w:val="hybridMultilevel"/>
    <w:tmpl w:val="B04CC71E"/>
    <w:lvl w:ilvl="0" w:tplc="69961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A012B"/>
    <w:multiLevelType w:val="hybridMultilevel"/>
    <w:tmpl w:val="0AA015AE"/>
    <w:lvl w:ilvl="0" w:tplc="EF54FFE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5797C"/>
    <w:multiLevelType w:val="hybridMultilevel"/>
    <w:tmpl w:val="C1707A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80819"/>
    <w:multiLevelType w:val="hybridMultilevel"/>
    <w:tmpl w:val="99D02A16"/>
    <w:lvl w:ilvl="0" w:tplc="DA08DD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CD43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70D9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821A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C10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F484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214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20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AE4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A266C"/>
    <w:multiLevelType w:val="hybridMultilevel"/>
    <w:tmpl w:val="76922B9C"/>
    <w:lvl w:ilvl="0" w:tplc="469C4F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E410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5AB2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6B0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4EB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8FD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F060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BE13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FA1E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12F25"/>
    <w:multiLevelType w:val="hybridMultilevel"/>
    <w:tmpl w:val="1CB48D7C"/>
    <w:lvl w:ilvl="0" w:tplc="1568A8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41124"/>
    <w:multiLevelType w:val="hybridMultilevel"/>
    <w:tmpl w:val="6B343908"/>
    <w:lvl w:ilvl="0" w:tplc="CCF6971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301AF"/>
    <w:multiLevelType w:val="multilevel"/>
    <w:tmpl w:val="2980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9873D45"/>
    <w:multiLevelType w:val="hybridMultilevel"/>
    <w:tmpl w:val="EBF0EB58"/>
    <w:lvl w:ilvl="0" w:tplc="ACD2812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2127F3"/>
    <w:multiLevelType w:val="hybridMultilevel"/>
    <w:tmpl w:val="1CB48D7C"/>
    <w:lvl w:ilvl="0" w:tplc="1568A8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1559C"/>
    <w:multiLevelType w:val="hybridMultilevel"/>
    <w:tmpl w:val="B1349A58"/>
    <w:lvl w:ilvl="0" w:tplc="1362F9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710B69"/>
    <w:multiLevelType w:val="multilevel"/>
    <w:tmpl w:val="66B2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98665FB"/>
    <w:multiLevelType w:val="hybridMultilevel"/>
    <w:tmpl w:val="F38E1974"/>
    <w:lvl w:ilvl="0" w:tplc="B7C4799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E95967"/>
    <w:multiLevelType w:val="hybridMultilevel"/>
    <w:tmpl w:val="3F8085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F62B26"/>
    <w:multiLevelType w:val="hybridMultilevel"/>
    <w:tmpl w:val="21480E5E"/>
    <w:lvl w:ilvl="0" w:tplc="A7AC23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0F61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EED9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059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6C9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A68C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DE4C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68C3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7A82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00F1D"/>
    <w:multiLevelType w:val="hybridMultilevel"/>
    <w:tmpl w:val="28BAAA40"/>
    <w:lvl w:ilvl="0" w:tplc="D9CCFA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F2688D"/>
    <w:multiLevelType w:val="multilevel"/>
    <w:tmpl w:val="A822CB3E"/>
    <w:lvl w:ilvl="0">
      <w:start w:val="1"/>
      <w:numFmt w:val="decimal"/>
      <w:pStyle w:val="BodyTex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52B8215F"/>
    <w:multiLevelType w:val="hybridMultilevel"/>
    <w:tmpl w:val="F0CC5BF4"/>
    <w:lvl w:ilvl="0" w:tplc="1D361256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359F6"/>
    <w:multiLevelType w:val="hybridMultilevel"/>
    <w:tmpl w:val="144AD4D4"/>
    <w:lvl w:ilvl="0" w:tplc="5A18D3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665F1E">
      <w:start w:val="1"/>
      <w:numFmt w:val="bullet"/>
      <w:pStyle w:val="DefnTex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7D5A508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D7512B"/>
    <w:multiLevelType w:val="hybridMultilevel"/>
    <w:tmpl w:val="C7EE6E62"/>
    <w:lvl w:ilvl="0" w:tplc="13B44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303F4"/>
    <w:multiLevelType w:val="hybridMultilevel"/>
    <w:tmpl w:val="FDDC76BE"/>
    <w:lvl w:ilvl="0" w:tplc="4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16294"/>
    <w:multiLevelType w:val="hybridMultilevel"/>
    <w:tmpl w:val="71F68926"/>
    <w:lvl w:ilvl="0" w:tplc="DE062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55464"/>
    <w:multiLevelType w:val="hybridMultilevel"/>
    <w:tmpl w:val="6F081AF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6C4163"/>
    <w:multiLevelType w:val="hybridMultilevel"/>
    <w:tmpl w:val="94AAB36E"/>
    <w:lvl w:ilvl="0" w:tplc="988801F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833591"/>
    <w:multiLevelType w:val="hybridMultilevel"/>
    <w:tmpl w:val="17F09FC8"/>
    <w:lvl w:ilvl="0" w:tplc="5A18D31E">
      <w:start w:val="1"/>
      <w:numFmt w:val="decimal"/>
      <w:pStyle w:val="BodyTex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20663F8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EA225FC">
      <w:start w:val="1"/>
      <w:numFmt w:val="lowerRoman"/>
      <w:pStyle w:val="DefnTexti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9B1882"/>
    <w:multiLevelType w:val="hybridMultilevel"/>
    <w:tmpl w:val="BC5A69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A5E0F"/>
    <w:multiLevelType w:val="hybridMultilevel"/>
    <w:tmpl w:val="1702181C"/>
    <w:lvl w:ilvl="0" w:tplc="2DF8E97E">
      <w:start w:val="1"/>
      <w:numFmt w:val="lowerLetter"/>
      <w:pStyle w:val="asub-para"/>
      <w:lvlText w:val="(%1)"/>
      <w:lvlJc w:val="left"/>
      <w:pPr>
        <w:tabs>
          <w:tab w:val="num" w:pos="0"/>
        </w:tabs>
        <w:ind w:left="0" w:hanging="720"/>
      </w:pPr>
      <w:rPr>
        <w:rFonts w:hint="default"/>
        <w:i w:val="0"/>
      </w:rPr>
    </w:lvl>
    <w:lvl w:ilvl="1" w:tplc="FD880BCC">
      <w:start w:val="1"/>
      <w:numFmt w:val="lowerLetter"/>
      <w:lvlText w:val="(%2)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9" w15:restartNumberingAfterBreak="0">
    <w:nsid w:val="7F147DA8"/>
    <w:multiLevelType w:val="hybridMultilevel"/>
    <w:tmpl w:val="776CDAE2"/>
    <w:lvl w:ilvl="0" w:tplc="988801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988801F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40877"/>
    <w:multiLevelType w:val="hybridMultilevel"/>
    <w:tmpl w:val="F4342302"/>
    <w:lvl w:ilvl="0" w:tplc="0122B4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0"/>
  </w:num>
  <w:num w:numId="4">
    <w:abstractNumId w:val="28"/>
  </w:num>
  <w:num w:numId="5">
    <w:abstractNumId w:val="15"/>
  </w:num>
  <w:num w:numId="6">
    <w:abstractNumId w:val="17"/>
  </w:num>
  <w:num w:numId="7">
    <w:abstractNumId w:val="29"/>
  </w:num>
  <w:num w:numId="8">
    <w:abstractNumId w:val="19"/>
  </w:num>
  <w:num w:numId="9">
    <w:abstractNumId w:val="10"/>
  </w:num>
  <w:num w:numId="10">
    <w:abstractNumId w:val="18"/>
  </w:num>
  <w:num w:numId="11">
    <w:abstractNumId w:val="9"/>
  </w:num>
  <w:num w:numId="12">
    <w:abstractNumId w:val="18"/>
  </w:num>
  <w:num w:numId="13">
    <w:abstractNumId w:val="25"/>
  </w:num>
  <w:num w:numId="14">
    <w:abstractNumId w:val="18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8"/>
  </w:num>
  <w:num w:numId="19">
    <w:abstractNumId w:val="18"/>
  </w:num>
  <w:num w:numId="20">
    <w:abstractNumId w:val="12"/>
  </w:num>
  <w:num w:numId="21">
    <w:abstractNumId w:val="22"/>
  </w:num>
  <w:num w:numId="22">
    <w:abstractNumId w:val="16"/>
  </w:num>
  <w:num w:numId="23">
    <w:abstractNumId w:val="5"/>
  </w:num>
  <w:num w:numId="24">
    <w:abstractNumId w:val="18"/>
  </w:num>
  <w:num w:numId="25">
    <w:abstractNumId w:val="1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4"/>
  </w:num>
  <w:num w:numId="29">
    <w:abstractNumId w:val="14"/>
  </w:num>
  <w:num w:numId="30">
    <w:abstractNumId w:val="21"/>
  </w:num>
  <w:num w:numId="31">
    <w:abstractNumId w:val="23"/>
  </w:num>
  <w:num w:numId="32">
    <w:abstractNumId w:val="6"/>
  </w:num>
  <w:num w:numId="33">
    <w:abstractNumId w:val="1"/>
  </w:num>
  <w:num w:numId="34">
    <w:abstractNumId w:val="8"/>
  </w:num>
  <w:num w:numId="35">
    <w:abstractNumId w:val="3"/>
  </w:num>
  <w:num w:numId="36">
    <w:abstractNumId w:val="11"/>
  </w:num>
  <w:num w:numId="37">
    <w:abstractNumId w:val="7"/>
  </w:num>
  <w:num w:numId="38">
    <w:abstractNumId w:val="2"/>
  </w:num>
  <w:num w:numId="39">
    <w:abstractNumId w:val="30"/>
  </w:num>
  <w:num w:numId="4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A58"/>
    <w:rsid w:val="00001F34"/>
    <w:rsid w:val="000039D1"/>
    <w:rsid w:val="00003F1E"/>
    <w:rsid w:val="00004255"/>
    <w:rsid w:val="00006C0E"/>
    <w:rsid w:val="00006D9E"/>
    <w:rsid w:val="00007365"/>
    <w:rsid w:val="00012A4F"/>
    <w:rsid w:val="0001363D"/>
    <w:rsid w:val="00015F83"/>
    <w:rsid w:val="00017BE1"/>
    <w:rsid w:val="0002264E"/>
    <w:rsid w:val="0002343B"/>
    <w:rsid w:val="00023AF1"/>
    <w:rsid w:val="00025577"/>
    <w:rsid w:val="00025DB0"/>
    <w:rsid w:val="00026414"/>
    <w:rsid w:val="00026CE1"/>
    <w:rsid w:val="00027F9F"/>
    <w:rsid w:val="0003023D"/>
    <w:rsid w:val="0003105F"/>
    <w:rsid w:val="000313F3"/>
    <w:rsid w:val="0003312B"/>
    <w:rsid w:val="00033474"/>
    <w:rsid w:val="000402BF"/>
    <w:rsid w:val="00044408"/>
    <w:rsid w:val="000448C5"/>
    <w:rsid w:val="000459AD"/>
    <w:rsid w:val="00046068"/>
    <w:rsid w:val="00047017"/>
    <w:rsid w:val="00047528"/>
    <w:rsid w:val="0005062B"/>
    <w:rsid w:val="000531D7"/>
    <w:rsid w:val="00053C4E"/>
    <w:rsid w:val="00055041"/>
    <w:rsid w:val="000550B3"/>
    <w:rsid w:val="00056AD4"/>
    <w:rsid w:val="00060A86"/>
    <w:rsid w:val="0006101E"/>
    <w:rsid w:val="0006163B"/>
    <w:rsid w:val="00061D37"/>
    <w:rsid w:val="00061E8F"/>
    <w:rsid w:val="000641DF"/>
    <w:rsid w:val="00064256"/>
    <w:rsid w:val="00064F2E"/>
    <w:rsid w:val="0006764E"/>
    <w:rsid w:val="00070826"/>
    <w:rsid w:val="00071352"/>
    <w:rsid w:val="000729DF"/>
    <w:rsid w:val="000731C5"/>
    <w:rsid w:val="0007434F"/>
    <w:rsid w:val="00074A05"/>
    <w:rsid w:val="00075C19"/>
    <w:rsid w:val="00080AB8"/>
    <w:rsid w:val="00081B43"/>
    <w:rsid w:val="00082580"/>
    <w:rsid w:val="0008324D"/>
    <w:rsid w:val="000836E9"/>
    <w:rsid w:val="00083D69"/>
    <w:rsid w:val="00085D9F"/>
    <w:rsid w:val="000874C0"/>
    <w:rsid w:val="00093239"/>
    <w:rsid w:val="000932C8"/>
    <w:rsid w:val="000945DB"/>
    <w:rsid w:val="00096070"/>
    <w:rsid w:val="00096C53"/>
    <w:rsid w:val="000A1614"/>
    <w:rsid w:val="000A3993"/>
    <w:rsid w:val="000A3CB6"/>
    <w:rsid w:val="000A487E"/>
    <w:rsid w:val="000A4DD7"/>
    <w:rsid w:val="000B08D3"/>
    <w:rsid w:val="000B4124"/>
    <w:rsid w:val="000B6027"/>
    <w:rsid w:val="000B66EB"/>
    <w:rsid w:val="000B786D"/>
    <w:rsid w:val="000B7BA1"/>
    <w:rsid w:val="000B7E65"/>
    <w:rsid w:val="000C3723"/>
    <w:rsid w:val="000C3A14"/>
    <w:rsid w:val="000C6CAB"/>
    <w:rsid w:val="000C6D55"/>
    <w:rsid w:val="000D0840"/>
    <w:rsid w:val="000D25F7"/>
    <w:rsid w:val="000D574C"/>
    <w:rsid w:val="000D66B1"/>
    <w:rsid w:val="000D6FBA"/>
    <w:rsid w:val="000D7EA8"/>
    <w:rsid w:val="000E0AE8"/>
    <w:rsid w:val="000E1D5F"/>
    <w:rsid w:val="000E2FEE"/>
    <w:rsid w:val="000E3888"/>
    <w:rsid w:val="000E472B"/>
    <w:rsid w:val="000E4A30"/>
    <w:rsid w:val="000E56CD"/>
    <w:rsid w:val="000E73A3"/>
    <w:rsid w:val="000E7913"/>
    <w:rsid w:val="000F1F7C"/>
    <w:rsid w:val="000F2F92"/>
    <w:rsid w:val="000F31E6"/>
    <w:rsid w:val="000F3FBB"/>
    <w:rsid w:val="000F47FA"/>
    <w:rsid w:val="000F4938"/>
    <w:rsid w:val="000F552A"/>
    <w:rsid w:val="000F6E07"/>
    <w:rsid w:val="000F6F44"/>
    <w:rsid w:val="000F73BA"/>
    <w:rsid w:val="0010160A"/>
    <w:rsid w:val="00101613"/>
    <w:rsid w:val="00101A58"/>
    <w:rsid w:val="0010263B"/>
    <w:rsid w:val="0010303E"/>
    <w:rsid w:val="001059D7"/>
    <w:rsid w:val="001115FC"/>
    <w:rsid w:val="00122112"/>
    <w:rsid w:val="00122AE9"/>
    <w:rsid w:val="00122C9F"/>
    <w:rsid w:val="001252D3"/>
    <w:rsid w:val="00126588"/>
    <w:rsid w:val="00130D51"/>
    <w:rsid w:val="0013175B"/>
    <w:rsid w:val="00131C11"/>
    <w:rsid w:val="00132205"/>
    <w:rsid w:val="001368BD"/>
    <w:rsid w:val="00136AB4"/>
    <w:rsid w:val="00137AC0"/>
    <w:rsid w:val="00140C64"/>
    <w:rsid w:val="0014150C"/>
    <w:rsid w:val="00141AC0"/>
    <w:rsid w:val="001452C9"/>
    <w:rsid w:val="00147D72"/>
    <w:rsid w:val="001510E4"/>
    <w:rsid w:val="00151D5F"/>
    <w:rsid w:val="00151FAA"/>
    <w:rsid w:val="00152183"/>
    <w:rsid w:val="001524C6"/>
    <w:rsid w:val="001542FF"/>
    <w:rsid w:val="00155405"/>
    <w:rsid w:val="00155E88"/>
    <w:rsid w:val="00157DB8"/>
    <w:rsid w:val="00157EE0"/>
    <w:rsid w:val="00162723"/>
    <w:rsid w:val="00164935"/>
    <w:rsid w:val="001650EF"/>
    <w:rsid w:val="0016578C"/>
    <w:rsid w:val="00166210"/>
    <w:rsid w:val="00166BB2"/>
    <w:rsid w:val="0017003E"/>
    <w:rsid w:val="00172021"/>
    <w:rsid w:val="001732CB"/>
    <w:rsid w:val="0017334B"/>
    <w:rsid w:val="00174009"/>
    <w:rsid w:val="00174632"/>
    <w:rsid w:val="0018224D"/>
    <w:rsid w:val="00183AD6"/>
    <w:rsid w:val="00183BB5"/>
    <w:rsid w:val="00183BEC"/>
    <w:rsid w:val="00183E8B"/>
    <w:rsid w:val="0018445E"/>
    <w:rsid w:val="001856AB"/>
    <w:rsid w:val="001941EE"/>
    <w:rsid w:val="0019557B"/>
    <w:rsid w:val="00197426"/>
    <w:rsid w:val="00197727"/>
    <w:rsid w:val="001A14CA"/>
    <w:rsid w:val="001A26AA"/>
    <w:rsid w:val="001A40C7"/>
    <w:rsid w:val="001A5ABF"/>
    <w:rsid w:val="001A76AE"/>
    <w:rsid w:val="001A7AF4"/>
    <w:rsid w:val="001B0F23"/>
    <w:rsid w:val="001B271F"/>
    <w:rsid w:val="001B2AB2"/>
    <w:rsid w:val="001B2F17"/>
    <w:rsid w:val="001B7533"/>
    <w:rsid w:val="001C29EE"/>
    <w:rsid w:val="001C383D"/>
    <w:rsid w:val="001C3B15"/>
    <w:rsid w:val="001C4C48"/>
    <w:rsid w:val="001C5E0A"/>
    <w:rsid w:val="001C7D97"/>
    <w:rsid w:val="001D2E90"/>
    <w:rsid w:val="001D2F35"/>
    <w:rsid w:val="001D3F79"/>
    <w:rsid w:val="001D420B"/>
    <w:rsid w:val="001D5612"/>
    <w:rsid w:val="001D5BAF"/>
    <w:rsid w:val="001D6B83"/>
    <w:rsid w:val="001D7AB9"/>
    <w:rsid w:val="001E1B03"/>
    <w:rsid w:val="001E1FEF"/>
    <w:rsid w:val="001E33E3"/>
    <w:rsid w:val="001E77C4"/>
    <w:rsid w:val="001F0323"/>
    <w:rsid w:val="001F1496"/>
    <w:rsid w:val="001F23F2"/>
    <w:rsid w:val="001F2B4C"/>
    <w:rsid w:val="001F3443"/>
    <w:rsid w:val="001F42D5"/>
    <w:rsid w:val="001F6954"/>
    <w:rsid w:val="00200925"/>
    <w:rsid w:val="00200D69"/>
    <w:rsid w:val="00201062"/>
    <w:rsid w:val="002026E2"/>
    <w:rsid w:val="00202FB2"/>
    <w:rsid w:val="00203647"/>
    <w:rsid w:val="002042AF"/>
    <w:rsid w:val="00205360"/>
    <w:rsid w:val="002058A9"/>
    <w:rsid w:val="00213908"/>
    <w:rsid w:val="00214A16"/>
    <w:rsid w:val="0021519E"/>
    <w:rsid w:val="00217E9F"/>
    <w:rsid w:val="002208E6"/>
    <w:rsid w:val="00221719"/>
    <w:rsid w:val="00221AEE"/>
    <w:rsid w:val="00222575"/>
    <w:rsid w:val="00224B79"/>
    <w:rsid w:val="0022659B"/>
    <w:rsid w:val="00227FB9"/>
    <w:rsid w:val="00231F98"/>
    <w:rsid w:val="002337D1"/>
    <w:rsid w:val="002367EB"/>
    <w:rsid w:val="00240B88"/>
    <w:rsid w:val="00241A21"/>
    <w:rsid w:val="00241E93"/>
    <w:rsid w:val="00242FA0"/>
    <w:rsid w:val="00243137"/>
    <w:rsid w:val="00244010"/>
    <w:rsid w:val="002461CB"/>
    <w:rsid w:val="0024621A"/>
    <w:rsid w:val="00246B5C"/>
    <w:rsid w:val="0024703C"/>
    <w:rsid w:val="00247625"/>
    <w:rsid w:val="0024781D"/>
    <w:rsid w:val="00247E54"/>
    <w:rsid w:val="002548D6"/>
    <w:rsid w:val="0025757C"/>
    <w:rsid w:val="00257B9D"/>
    <w:rsid w:val="0026044D"/>
    <w:rsid w:val="002628CF"/>
    <w:rsid w:val="002634CD"/>
    <w:rsid w:val="002640B7"/>
    <w:rsid w:val="002649B9"/>
    <w:rsid w:val="00266896"/>
    <w:rsid w:val="00273C29"/>
    <w:rsid w:val="00273C7E"/>
    <w:rsid w:val="0027532F"/>
    <w:rsid w:val="00276587"/>
    <w:rsid w:val="002769A6"/>
    <w:rsid w:val="00280E7D"/>
    <w:rsid w:val="00282917"/>
    <w:rsid w:val="0028414C"/>
    <w:rsid w:val="0028469A"/>
    <w:rsid w:val="00286974"/>
    <w:rsid w:val="002875B6"/>
    <w:rsid w:val="00290937"/>
    <w:rsid w:val="00290EE4"/>
    <w:rsid w:val="00291DEA"/>
    <w:rsid w:val="00292F47"/>
    <w:rsid w:val="00293B8C"/>
    <w:rsid w:val="00294811"/>
    <w:rsid w:val="002A08A9"/>
    <w:rsid w:val="002A19C0"/>
    <w:rsid w:val="002A2484"/>
    <w:rsid w:val="002B3B2B"/>
    <w:rsid w:val="002B40BE"/>
    <w:rsid w:val="002B4E0E"/>
    <w:rsid w:val="002B5B9F"/>
    <w:rsid w:val="002B630B"/>
    <w:rsid w:val="002B678E"/>
    <w:rsid w:val="002B6C60"/>
    <w:rsid w:val="002B6EC3"/>
    <w:rsid w:val="002C089D"/>
    <w:rsid w:val="002C3F5E"/>
    <w:rsid w:val="002D24FE"/>
    <w:rsid w:val="002D2F68"/>
    <w:rsid w:val="002D3A58"/>
    <w:rsid w:val="002D3AA8"/>
    <w:rsid w:val="002D4089"/>
    <w:rsid w:val="002D66CB"/>
    <w:rsid w:val="002D6E0A"/>
    <w:rsid w:val="002E09A3"/>
    <w:rsid w:val="002E0FC6"/>
    <w:rsid w:val="002E21FA"/>
    <w:rsid w:val="002E2830"/>
    <w:rsid w:val="002E292C"/>
    <w:rsid w:val="002E2D3F"/>
    <w:rsid w:val="002E3D2F"/>
    <w:rsid w:val="002E53AD"/>
    <w:rsid w:val="002E6B7B"/>
    <w:rsid w:val="002F0D7E"/>
    <w:rsid w:val="002F1338"/>
    <w:rsid w:val="002F274A"/>
    <w:rsid w:val="002F5094"/>
    <w:rsid w:val="002F5FED"/>
    <w:rsid w:val="002F7D0C"/>
    <w:rsid w:val="00302F34"/>
    <w:rsid w:val="00303E59"/>
    <w:rsid w:val="00305240"/>
    <w:rsid w:val="0030598B"/>
    <w:rsid w:val="00305A87"/>
    <w:rsid w:val="003066CD"/>
    <w:rsid w:val="003078E1"/>
    <w:rsid w:val="003105C7"/>
    <w:rsid w:val="00311895"/>
    <w:rsid w:val="00311F2C"/>
    <w:rsid w:val="00317623"/>
    <w:rsid w:val="0032000B"/>
    <w:rsid w:val="003200E3"/>
    <w:rsid w:val="00323CF8"/>
    <w:rsid w:val="003241BA"/>
    <w:rsid w:val="00324601"/>
    <w:rsid w:val="0032473F"/>
    <w:rsid w:val="00324A0D"/>
    <w:rsid w:val="00326B8F"/>
    <w:rsid w:val="00327609"/>
    <w:rsid w:val="00327CBE"/>
    <w:rsid w:val="003303C6"/>
    <w:rsid w:val="00330536"/>
    <w:rsid w:val="0033074B"/>
    <w:rsid w:val="00331AF1"/>
    <w:rsid w:val="003321D8"/>
    <w:rsid w:val="00333EE3"/>
    <w:rsid w:val="00336751"/>
    <w:rsid w:val="0033702C"/>
    <w:rsid w:val="00341643"/>
    <w:rsid w:val="00341C42"/>
    <w:rsid w:val="00341D65"/>
    <w:rsid w:val="00342A7A"/>
    <w:rsid w:val="0034387B"/>
    <w:rsid w:val="00343BBB"/>
    <w:rsid w:val="0034489C"/>
    <w:rsid w:val="00345A8E"/>
    <w:rsid w:val="00345D78"/>
    <w:rsid w:val="00346638"/>
    <w:rsid w:val="00346E23"/>
    <w:rsid w:val="003532E1"/>
    <w:rsid w:val="003535DD"/>
    <w:rsid w:val="0035508D"/>
    <w:rsid w:val="003562DF"/>
    <w:rsid w:val="003612CD"/>
    <w:rsid w:val="00361983"/>
    <w:rsid w:val="003624F5"/>
    <w:rsid w:val="00362AD4"/>
    <w:rsid w:val="00362C78"/>
    <w:rsid w:val="00367B3D"/>
    <w:rsid w:val="00370E54"/>
    <w:rsid w:val="003716E2"/>
    <w:rsid w:val="00371AA2"/>
    <w:rsid w:val="00371F4B"/>
    <w:rsid w:val="003729DB"/>
    <w:rsid w:val="003735EA"/>
    <w:rsid w:val="003737CA"/>
    <w:rsid w:val="00373BD6"/>
    <w:rsid w:val="00382529"/>
    <w:rsid w:val="0038486C"/>
    <w:rsid w:val="003853DC"/>
    <w:rsid w:val="00385E49"/>
    <w:rsid w:val="003860D2"/>
    <w:rsid w:val="00387380"/>
    <w:rsid w:val="00387FAB"/>
    <w:rsid w:val="0039031F"/>
    <w:rsid w:val="00390A72"/>
    <w:rsid w:val="00390F07"/>
    <w:rsid w:val="0039109F"/>
    <w:rsid w:val="00391A67"/>
    <w:rsid w:val="00393022"/>
    <w:rsid w:val="00393CDA"/>
    <w:rsid w:val="00394D7E"/>
    <w:rsid w:val="00395018"/>
    <w:rsid w:val="00395E53"/>
    <w:rsid w:val="00396FEF"/>
    <w:rsid w:val="0039799C"/>
    <w:rsid w:val="003A1DFB"/>
    <w:rsid w:val="003A219D"/>
    <w:rsid w:val="003A3510"/>
    <w:rsid w:val="003A601E"/>
    <w:rsid w:val="003A6C03"/>
    <w:rsid w:val="003A769A"/>
    <w:rsid w:val="003B018E"/>
    <w:rsid w:val="003B1F0D"/>
    <w:rsid w:val="003B2546"/>
    <w:rsid w:val="003B2B4D"/>
    <w:rsid w:val="003B375C"/>
    <w:rsid w:val="003B68E1"/>
    <w:rsid w:val="003C00E1"/>
    <w:rsid w:val="003C0DAA"/>
    <w:rsid w:val="003C2074"/>
    <w:rsid w:val="003C2F2C"/>
    <w:rsid w:val="003C3117"/>
    <w:rsid w:val="003C3493"/>
    <w:rsid w:val="003C34C1"/>
    <w:rsid w:val="003C60A2"/>
    <w:rsid w:val="003C701D"/>
    <w:rsid w:val="003D1ED7"/>
    <w:rsid w:val="003D30F0"/>
    <w:rsid w:val="003D4C70"/>
    <w:rsid w:val="003D50AE"/>
    <w:rsid w:val="003D51BB"/>
    <w:rsid w:val="003D7175"/>
    <w:rsid w:val="003E00FC"/>
    <w:rsid w:val="003E0549"/>
    <w:rsid w:val="003E2522"/>
    <w:rsid w:val="003E2ECA"/>
    <w:rsid w:val="003E37A7"/>
    <w:rsid w:val="003E38E3"/>
    <w:rsid w:val="003E5926"/>
    <w:rsid w:val="003E6148"/>
    <w:rsid w:val="003E6283"/>
    <w:rsid w:val="003F026A"/>
    <w:rsid w:val="003F0304"/>
    <w:rsid w:val="003F2585"/>
    <w:rsid w:val="003F3435"/>
    <w:rsid w:val="003F5FA3"/>
    <w:rsid w:val="003F6A73"/>
    <w:rsid w:val="003F75A0"/>
    <w:rsid w:val="003F77AD"/>
    <w:rsid w:val="00403648"/>
    <w:rsid w:val="0040388E"/>
    <w:rsid w:val="004072B2"/>
    <w:rsid w:val="004108E2"/>
    <w:rsid w:val="004117D4"/>
    <w:rsid w:val="00412F8F"/>
    <w:rsid w:val="004134D0"/>
    <w:rsid w:val="0041398D"/>
    <w:rsid w:val="0041458C"/>
    <w:rsid w:val="00415AC4"/>
    <w:rsid w:val="0041644A"/>
    <w:rsid w:val="004165BA"/>
    <w:rsid w:val="00417B6C"/>
    <w:rsid w:val="0042114E"/>
    <w:rsid w:val="00421704"/>
    <w:rsid w:val="00421B3D"/>
    <w:rsid w:val="00421F41"/>
    <w:rsid w:val="00422DA9"/>
    <w:rsid w:val="0042318A"/>
    <w:rsid w:val="00423E6E"/>
    <w:rsid w:val="00424DE6"/>
    <w:rsid w:val="00425AA9"/>
    <w:rsid w:val="00426E9C"/>
    <w:rsid w:val="00427011"/>
    <w:rsid w:val="00431667"/>
    <w:rsid w:val="0043221B"/>
    <w:rsid w:val="00433468"/>
    <w:rsid w:val="0043361A"/>
    <w:rsid w:val="004351C6"/>
    <w:rsid w:val="00435B48"/>
    <w:rsid w:val="004367CB"/>
    <w:rsid w:val="00437F6E"/>
    <w:rsid w:val="00440871"/>
    <w:rsid w:val="00440EAB"/>
    <w:rsid w:val="0044220C"/>
    <w:rsid w:val="004424D4"/>
    <w:rsid w:val="00442C12"/>
    <w:rsid w:val="00443C73"/>
    <w:rsid w:val="004444E4"/>
    <w:rsid w:val="00445213"/>
    <w:rsid w:val="0044656F"/>
    <w:rsid w:val="0044770B"/>
    <w:rsid w:val="0045137E"/>
    <w:rsid w:val="00451394"/>
    <w:rsid w:val="00452D08"/>
    <w:rsid w:val="00454189"/>
    <w:rsid w:val="00455745"/>
    <w:rsid w:val="0045664B"/>
    <w:rsid w:val="00460372"/>
    <w:rsid w:val="00461203"/>
    <w:rsid w:val="004622F1"/>
    <w:rsid w:val="00462D7E"/>
    <w:rsid w:val="004638C1"/>
    <w:rsid w:val="00464F7C"/>
    <w:rsid w:val="00465E85"/>
    <w:rsid w:val="004661BA"/>
    <w:rsid w:val="00466E25"/>
    <w:rsid w:val="004679A8"/>
    <w:rsid w:val="00467D2E"/>
    <w:rsid w:val="00470563"/>
    <w:rsid w:val="00470599"/>
    <w:rsid w:val="004718EC"/>
    <w:rsid w:val="00472449"/>
    <w:rsid w:val="00474432"/>
    <w:rsid w:val="00474B0B"/>
    <w:rsid w:val="00481208"/>
    <w:rsid w:val="00482452"/>
    <w:rsid w:val="00485047"/>
    <w:rsid w:val="00491256"/>
    <w:rsid w:val="00491633"/>
    <w:rsid w:val="00491CB9"/>
    <w:rsid w:val="004938AB"/>
    <w:rsid w:val="00494CDA"/>
    <w:rsid w:val="00497ABD"/>
    <w:rsid w:val="004A3D33"/>
    <w:rsid w:val="004A4899"/>
    <w:rsid w:val="004A5D28"/>
    <w:rsid w:val="004A76D8"/>
    <w:rsid w:val="004B58D7"/>
    <w:rsid w:val="004B59F9"/>
    <w:rsid w:val="004C06F4"/>
    <w:rsid w:val="004C115A"/>
    <w:rsid w:val="004C1877"/>
    <w:rsid w:val="004C2223"/>
    <w:rsid w:val="004C475C"/>
    <w:rsid w:val="004C75A1"/>
    <w:rsid w:val="004D01AD"/>
    <w:rsid w:val="004D0FF1"/>
    <w:rsid w:val="004D316F"/>
    <w:rsid w:val="004D3E35"/>
    <w:rsid w:val="004D4031"/>
    <w:rsid w:val="004D44C8"/>
    <w:rsid w:val="004D4AF9"/>
    <w:rsid w:val="004D4E0E"/>
    <w:rsid w:val="004D67C6"/>
    <w:rsid w:val="004E0450"/>
    <w:rsid w:val="004E1459"/>
    <w:rsid w:val="004E1A0B"/>
    <w:rsid w:val="004E2F2F"/>
    <w:rsid w:val="004E4D72"/>
    <w:rsid w:val="004E5A3D"/>
    <w:rsid w:val="004E6EEC"/>
    <w:rsid w:val="004E72B8"/>
    <w:rsid w:val="004F0E8B"/>
    <w:rsid w:val="004F1390"/>
    <w:rsid w:val="004F3E93"/>
    <w:rsid w:val="004F53FC"/>
    <w:rsid w:val="004F61E7"/>
    <w:rsid w:val="004F6949"/>
    <w:rsid w:val="004F6FEF"/>
    <w:rsid w:val="004F7176"/>
    <w:rsid w:val="00502DC0"/>
    <w:rsid w:val="00503231"/>
    <w:rsid w:val="0050350F"/>
    <w:rsid w:val="00504960"/>
    <w:rsid w:val="00504D43"/>
    <w:rsid w:val="005067C6"/>
    <w:rsid w:val="00506DDE"/>
    <w:rsid w:val="0051154B"/>
    <w:rsid w:val="00511CA7"/>
    <w:rsid w:val="00512E57"/>
    <w:rsid w:val="005150D4"/>
    <w:rsid w:val="00517F29"/>
    <w:rsid w:val="00520B04"/>
    <w:rsid w:val="0052154D"/>
    <w:rsid w:val="00521EBB"/>
    <w:rsid w:val="00522188"/>
    <w:rsid w:val="005238CA"/>
    <w:rsid w:val="005309A2"/>
    <w:rsid w:val="00535063"/>
    <w:rsid w:val="005353E2"/>
    <w:rsid w:val="00536437"/>
    <w:rsid w:val="00537149"/>
    <w:rsid w:val="00537989"/>
    <w:rsid w:val="00540F89"/>
    <w:rsid w:val="00542C6E"/>
    <w:rsid w:val="00542C9F"/>
    <w:rsid w:val="00543662"/>
    <w:rsid w:val="00546A50"/>
    <w:rsid w:val="005473AE"/>
    <w:rsid w:val="00550BD4"/>
    <w:rsid w:val="00551696"/>
    <w:rsid w:val="005530D8"/>
    <w:rsid w:val="00554199"/>
    <w:rsid w:val="00555B86"/>
    <w:rsid w:val="00555C67"/>
    <w:rsid w:val="00555D78"/>
    <w:rsid w:val="00556937"/>
    <w:rsid w:val="00556E34"/>
    <w:rsid w:val="005577C8"/>
    <w:rsid w:val="005578D4"/>
    <w:rsid w:val="00557A84"/>
    <w:rsid w:val="005621E1"/>
    <w:rsid w:val="00564BAE"/>
    <w:rsid w:val="00565E3D"/>
    <w:rsid w:val="00566B06"/>
    <w:rsid w:val="00566D7E"/>
    <w:rsid w:val="00567C6C"/>
    <w:rsid w:val="00570415"/>
    <w:rsid w:val="00571438"/>
    <w:rsid w:val="00571D1E"/>
    <w:rsid w:val="00572FD1"/>
    <w:rsid w:val="0057326E"/>
    <w:rsid w:val="0057561A"/>
    <w:rsid w:val="005757DA"/>
    <w:rsid w:val="00575D55"/>
    <w:rsid w:val="00575ED4"/>
    <w:rsid w:val="00576431"/>
    <w:rsid w:val="0057707F"/>
    <w:rsid w:val="00584784"/>
    <w:rsid w:val="00584984"/>
    <w:rsid w:val="00584E08"/>
    <w:rsid w:val="00585FB8"/>
    <w:rsid w:val="0058703B"/>
    <w:rsid w:val="0058716C"/>
    <w:rsid w:val="00587547"/>
    <w:rsid w:val="00587ECE"/>
    <w:rsid w:val="00591197"/>
    <w:rsid w:val="0059480A"/>
    <w:rsid w:val="00597C9C"/>
    <w:rsid w:val="005A04AB"/>
    <w:rsid w:val="005A28BB"/>
    <w:rsid w:val="005A3572"/>
    <w:rsid w:val="005A3E3F"/>
    <w:rsid w:val="005A4428"/>
    <w:rsid w:val="005A556F"/>
    <w:rsid w:val="005A559B"/>
    <w:rsid w:val="005A5DFB"/>
    <w:rsid w:val="005A65CA"/>
    <w:rsid w:val="005A7237"/>
    <w:rsid w:val="005A7BFA"/>
    <w:rsid w:val="005B0C02"/>
    <w:rsid w:val="005B2738"/>
    <w:rsid w:val="005B2B93"/>
    <w:rsid w:val="005B2CD8"/>
    <w:rsid w:val="005B3360"/>
    <w:rsid w:val="005B4E51"/>
    <w:rsid w:val="005B50BB"/>
    <w:rsid w:val="005B5C4E"/>
    <w:rsid w:val="005B5F1E"/>
    <w:rsid w:val="005B632A"/>
    <w:rsid w:val="005C2918"/>
    <w:rsid w:val="005C3D0A"/>
    <w:rsid w:val="005C3E6D"/>
    <w:rsid w:val="005C493A"/>
    <w:rsid w:val="005C4E95"/>
    <w:rsid w:val="005C5C8D"/>
    <w:rsid w:val="005C5EE1"/>
    <w:rsid w:val="005C63DD"/>
    <w:rsid w:val="005C70E9"/>
    <w:rsid w:val="005C756A"/>
    <w:rsid w:val="005D2269"/>
    <w:rsid w:val="005D2739"/>
    <w:rsid w:val="005D2A3F"/>
    <w:rsid w:val="005D3227"/>
    <w:rsid w:val="005D43E6"/>
    <w:rsid w:val="005D54E0"/>
    <w:rsid w:val="005D5DD0"/>
    <w:rsid w:val="005D6C26"/>
    <w:rsid w:val="005D7768"/>
    <w:rsid w:val="005D7A9B"/>
    <w:rsid w:val="005D7CF9"/>
    <w:rsid w:val="005E0EE6"/>
    <w:rsid w:val="005E23EA"/>
    <w:rsid w:val="005E3AB7"/>
    <w:rsid w:val="005E4B5C"/>
    <w:rsid w:val="005E5245"/>
    <w:rsid w:val="005E6B04"/>
    <w:rsid w:val="005F0834"/>
    <w:rsid w:val="005F4196"/>
    <w:rsid w:val="005F4585"/>
    <w:rsid w:val="005F6B45"/>
    <w:rsid w:val="005F6C29"/>
    <w:rsid w:val="00601E38"/>
    <w:rsid w:val="006025A1"/>
    <w:rsid w:val="00604AE7"/>
    <w:rsid w:val="00606050"/>
    <w:rsid w:val="00607FF4"/>
    <w:rsid w:val="00611369"/>
    <w:rsid w:val="00611B77"/>
    <w:rsid w:val="00611DD7"/>
    <w:rsid w:val="00612A42"/>
    <w:rsid w:val="006131BB"/>
    <w:rsid w:val="00613FA8"/>
    <w:rsid w:val="00615613"/>
    <w:rsid w:val="00616401"/>
    <w:rsid w:val="00617F00"/>
    <w:rsid w:val="00621E8D"/>
    <w:rsid w:val="00622941"/>
    <w:rsid w:val="0062345B"/>
    <w:rsid w:val="006344DE"/>
    <w:rsid w:val="00635312"/>
    <w:rsid w:val="00636401"/>
    <w:rsid w:val="00640B3D"/>
    <w:rsid w:val="00641880"/>
    <w:rsid w:val="006450FB"/>
    <w:rsid w:val="006463F1"/>
    <w:rsid w:val="00646F4E"/>
    <w:rsid w:val="0064713F"/>
    <w:rsid w:val="00650172"/>
    <w:rsid w:val="00650F5F"/>
    <w:rsid w:val="006544D8"/>
    <w:rsid w:val="00655F83"/>
    <w:rsid w:val="0066048C"/>
    <w:rsid w:val="00661D8A"/>
    <w:rsid w:val="00665A3D"/>
    <w:rsid w:val="00667777"/>
    <w:rsid w:val="006678D3"/>
    <w:rsid w:val="006713E9"/>
    <w:rsid w:val="00671626"/>
    <w:rsid w:val="006735A6"/>
    <w:rsid w:val="00676B8B"/>
    <w:rsid w:val="00677600"/>
    <w:rsid w:val="006818B2"/>
    <w:rsid w:val="00683240"/>
    <w:rsid w:val="006844BC"/>
    <w:rsid w:val="00686253"/>
    <w:rsid w:val="00687F6A"/>
    <w:rsid w:val="00690D84"/>
    <w:rsid w:val="00690F31"/>
    <w:rsid w:val="00693745"/>
    <w:rsid w:val="00694D0F"/>
    <w:rsid w:val="00695D48"/>
    <w:rsid w:val="006960E5"/>
    <w:rsid w:val="00696760"/>
    <w:rsid w:val="006A1FA0"/>
    <w:rsid w:val="006A2D94"/>
    <w:rsid w:val="006A3003"/>
    <w:rsid w:val="006A7096"/>
    <w:rsid w:val="006A70F3"/>
    <w:rsid w:val="006A72BC"/>
    <w:rsid w:val="006A75DA"/>
    <w:rsid w:val="006B047B"/>
    <w:rsid w:val="006B3C45"/>
    <w:rsid w:val="006B42D9"/>
    <w:rsid w:val="006B4DB2"/>
    <w:rsid w:val="006B5740"/>
    <w:rsid w:val="006B7883"/>
    <w:rsid w:val="006B7D50"/>
    <w:rsid w:val="006B7D69"/>
    <w:rsid w:val="006C01A3"/>
    <w:rsid w:val="006C0FAB"/>
    <w:rsid w:val="006C1595"/>
    <w:rsid w:val="006C1DD5"/>
    <w:rsid w:val="006C1FB4"/>
    <w:rsid w:val="006C2495"/>
    <w:rsid w:val="006C5AC5"/>
    <w:rsid w:val="006C5AE3"/>
    <w:rsid w:val="006C72E5"/>
    <w:rsid w:val="006C78D5"/>
    <w:rsid w:val="006C7E2D"/>
    <w:rsid w:val="006D139A"/>
    <w:rsid w:val="006D13AC"/>
    <w:rsid w:val="006D3F35"/>
    <w:rsid w:val="006D4098"/>
    <w:rsid w:val="006D489D"/>
    <w:rsid w:val="006D7EDC"/>
    <w:rsid w:val="006E0FE6"/>
    <w:rsid w:val="006E217C"/>
    <w:rsid w:val="006E2511"/>
    <w:rsid w:val="006E2EB8"/>
    <w:rsid w:val="006E3001"/>
    <w:rsid w:val="006E3F1E"/>
    <w:rsid w:val="006E4035"/>
    <w:rsid w:val="006E452A"/>
    <w:rsid w:val="006E5848"/>
    <w:rsid w:val="006E7531"/>
    <w:rsid w:val="006E7D33"/>
    <w:rsid w:val="006F04F3"/>
    <w:rsid w:val="006F0AC1"/>
    <w:rsid w:val="006F225A"/>
    <w:rsid w:val="006F396E"/>
    <w:rsid w:val="006F5548"/>
    <w:rsid w:val="006F5B6D"/>
    <w:rsid w:val="006F652B"/>
    <w:rsid w:val="006F76E0"/>
    <w:rsid w:val="006F7B90"/>
    <w:rsid w:val="006F7F0A"/>
    <w:rsid w:val="007004CD"/>
    <w:rsid w:val="00703024"/>
    <w:rsid w:val="0070406F"/>
    <w:rsid w:val="007074FF"/>
    <w:rsid w:val="00710BBF"/>
    <w:rsid w:val="00711C05"/>
    <w:rsid w:val="007123FC"/>
    <w:rsid w:val="00712E0A"/>
    <w:rsid w:val="00713FE1"/>
    <w:rsid w:val="00714B3E"/>
    <w:rsid w:val="007154B4"/>
    <w:rsid w:val="00715EC7"/>
    <w:rsid w:val="00716DD9"/>
    <w:rsid w:val="0071712C"/>
    <w:rsid w:val="00717B8A"/>
    <w:rsid w:val="00720ED7"/>
    <w:rsid w:val="00720F52"/>
    <w:rsid w:val="007215E5"/>
    <w:rsid w:val="00724E46"/>
    <w:rsid w:val="0072564E"/>
    <w:rsid w:val="007267C8"/>
    <w:rsid w:val="007311E5"/>
    <w:rsid w:val="00734A7A"/>
    <w:rsid w:val="00736E69"/>
    <w:rsid w:val="00737681"/>
    <w:rsid w:val="00737D65"/>
    <w:rsid w:val="0074163C"/>
    <w:rsid w:val="007422D1"/>
    <w:rsid w:val="00743444"/>
    <w:rsid w:val="00743C03"/>
    <w:rsid w:val="00743F22"/>
    <w:rsid w:val="00746D12"/>
    <w:rsid w:val="00747393"/>
    <w:rsid w:val="00747F59"/>
    <w:rsid w:val="0075014C"/>
    <w:rsid w:val="00752337"/>
    <w:rsid w:val="00752CAA"/>
    <w:rsid w:val="0075365B"/>
    <w:rsid w:val="007537DB"/>
    <w:rsid w:val="007539FA"/>
    <w:rsid w:val="007546D6"/>
    <w:rsid w:val="00756490"/>
    <w:rsid w:val="00756DDB"/>
    <w:rsid w:val="00756E8C"/>
    <w:rsid w:val="00757FCF"/>
    <w:rsid w:val="00760D8A"/>
    <w:rsid w:val="00760DC4"/>
    <w:rsid w:val="00761F85"/>
    <w:rsid w:val="007630CE"/>
    <w:rsid w:val="00763530"/>
    <w:rsid w:val="00764A27"/>
    <w:rsid w:val="00765BE2"/>
    <w:rsid w:val="00770122"/>
    <w:rsid w:val="00770865"/>
    <w:rsid w:val="00771116"/>
    <w:rsid w:val="00774A8D"/>
    <w:rsid w:val="00781A41"/>
    <w:rsid w:val="00782900"/>
    <w:rsid w:val="00787C81"/>
    <w:rsid w:val="007907C1"/>
    <w:rsid w:val="00791977"/>
    <w:rsid w:val="00794BCB"/>
    <w:rsid w:val="0079516F"/>
    <w:rsid w:val="00795D47"/>
    <w:rsid w:val="007965C4"/>
    <w:rsid w:val="007972E1"/>
    <w:rsid w:val="007A08FF"/>
    <w:rsid w:val="007A2491"/>
    <w:rsid w:val="007A2B38"/>
    <w:rsid w:val="007A458E"/>
    <w:rsid w:val="007A4AD9"/>
    <w:rsid w:val="007A50D9"/>
    <w:rsid w:val="007A5D16"/>
    <w:rsid w:val="007A6391"/>
    <w:rsid w:val="007A6A75"/>
    <w:rsid w:val="007A72FA"/>
    <w:rsid w:val="007A7610"/>
    <w:rsid w:val="007B0DD4"/>
    <w:rsid w:val="007B253C"/>
    <w:rsid w:val="007B3429"/>
    <w:rsid w:val="007B376B"/>
    <w:rsid w:val="007B4861"/>
    <w:rsid w:val="007B4F34"/>
    <w:rsid w:val="007B50EB"/>
    <w:rsid w:val="007B5E9E"/>
    <w:rsid w:val="007B755A"/>
    <w:rsid w:val="007C183E"/>
    <w:rsid w:val="007C1A0D"/>
    <w:rsid w:val="007C1A26"/>
    <w:rsid w:val="007C3C20"/>
    <w:rsid w:val="007C3CA3"/>
    <w:rsid w:val="007C4F11"/>
    <w:rsid w:val="007C551B"/>
    <w:rsid w:val="007C5FDD"/>
    <w:rsid w:val="007C7FC1"/>
    <w:rsid w:val="007D0D30"/>
    <w:rsid w:val="007D1B7F"/>
    <w:rsid w:val="007D2DC9"/>
    <w:rsid w:val="007D47F0"/>
    <w:rsid w:val="007D5210"/>
    <w:rsid w:val="007D5A2B"/>
    <w:rsid w:val="007E022F"/>
    <w:rsid w:val="007E026B"/>
    <w:rsid w:val="007E0524"/>
    <w:rsid w:val="007E2BC3"/>
    <w:rsid w:val="007E4A8B"/>
    <w:rsid w:val="007E69DD"/>
    <w:rsid w:val="007F1023"/>
    <w:rsid w:val="007F23FA"/>
    <w:rsid w:val="007F319D"/>
    <w:rsid w:val="007F68FF"/>
    <w:rsid w:val="007F7476"/>
    <w:rsid w:val="008020C3"/>
    <w:rsid w:val="00802119"/>
    <w:rsid w:val="008029BC"/>
    <w:rsid w:val="00804953"/>
    <w:rsid w:val="00804C69"/>
    <w:rsid w:val="0080517A"/>
    <w:rsid w:val="00805D34"/>
    <w:rsid w:val="0080795A"/>
    <w:rsid w:val="00811916"/>
    <w:rsid w:val="008128DD"/>
    <w:rsid w:val="008139D1"/>
    <w:rsid w:val="00814894"/>
    <w:rsid w:val="00814FE5"/>
    <w:rsid w:val="008151C8"/>
    <w:rsid w:val="00817768"/>
    <w:rsid w:val="00821CCB"/>
    <w:rsid w:val="00821D5E"/>
    <w:rsid w:val="008246E4"/>
    <w:rsid w:val="00824CA5"/>
    <w:rsid w:val="00826957"/>
    <w:rsid w:val="00827211"/>
    <w:rsid w:val="00827BE5"/>
    <w:rsid w:val="00830180"/>
    <w:rsid w:val="008301C8"/>
    <w:rsid w:val="00833A07"/>
    <w:rsid w:val="00833CCA"/>
    <w:rsid w:val="00833E55"/>
    <w:rsid w:val="00835923"/>
    <w:rsid w:val="00835AAF"/>
    <w:rsid w:val="00837DCB"/>
    <w:rsid w:val="00840714"/>
    <w:rsid w:val="00840F6A"/>
    <w:rsid w:val="00841282"/>
    <w:rsid w:val="00841412"/>
    <w:rsid w:val="00841483"/>
    <w:rsid w:val="00841C99"/>
    <w:rsid w:val="0084230F"/>
    <w:rsid w:val="00843E61"/>
    <w:rsid w:val="00844EAD"/>
    <w:rsid w:val="008457BB"/>
    <w:rsid w:val="008469F8"/>
    <w:rsid w:val="00847FD7"/>
    <w:rsid w:val="00855B9F"/>
    <w:rsid w:val="00857AC2"/>
    <w:rsid w:val="0086087F"/>
    <w:rsid w:val="00860ED1"/>
    <w:rsid w:val="00860F07"/>
    <w:rsid w:val="00864CA9"/>
    <w:rsid w:val="00865DD0"/>
    <w:rsid w:val="0086644E"/>
    <w:rsid w:val="008664F1"/>
    <w:rsid w:val="00867D76"/>
    <w:rsid w:val="008716B5"/>
    <w:rsid w:val="008769A1"/>
    <w:rsid w:val="00876BB0"/>
    <w:rsid w:val="008770EC"/>
    <w:rsid w:val="0087791F"/>
    <w:rsid w:val="00880962"/>
    <w:rsid w:val="00882961"/>
    <w:rsid w:val="00885AF0"/>
    <w:rsid w:val="00886347"/>
    <w:rsid w:val="0088760C"/>
    <w:rsid w:val="0089002C"/>
    <w:rsid w:val="00893630"/>
    <w:rsid w:val="008941EB"/>
    <w:rsid w:val="00894791"/>
    <w:rsid w:val="008A147B"/>
    <w:rsid w:val="008A172E"/>
    <w:rsid w:val="008A1AC5"/>
    <w:rsid w:val="008A1BA1"/>
    <w:rsid w:val="008A3BB2"/>
    <w:rsid w:val="008A3D3A"/>
    <w:rsid w:val="008A3E09"/>
    <w:rsid w:val="008A446D"/>
    <w:rsid w:val="008A67B8"/>
    <w:rsid w:val="008B0161"/>
    <w:rsid w:val="008B0A42"/>
    <w:rsid w:val="008B150E"/>
    <w:rsid w:val="008B161D"/>
    <w:rsid w:val="008B4210"/>
    <w:rsid w:val="008B4EB7"/>
    <w:rsid w:val="008B6174"/>
    <w:rsid w:val="008B6E1E"/>
    <w:rsid w:val="008B7ED3"/>
    <w:rsid w:val="008C029E"/>
    <w:rsid w:val="008C037E"/>
    <w:rsid w:val="008C2D63"/>
    <w:rsid w:val="008C4103"/>
    <w:rsid w:val="008C50FA"/>
    <w:rsid w:val="008C5F7E"/>
    <w:rsid w:val="008C6928"/>
    <w:rsid w:val="008C7217"/>
    <w:rsid w:val="008C7A59"/>
    <w:rsid w:val="008C7A5B"/>
    <w:rsid w:val="008C7C2C"/>
    <w:rsid w:val="008D14B2"/>
    <w:rsid w:val="008D15C8"/>
    <w:rsid w:val="008D2848"/>
    <w:rsid w:val="008D644F"/>
    <w:rsid w:val="008D78B0"/>
    <w:rsid w:val="008E11D6"/>
    <w:rsid w:val="008E291A"/>
    <w:rsid w:val="008E4CC2"/>
    <w:rsid w:val="008E5255"/>
    <w:rsid w:val="008E67FF"/>
    <w:rsid w:val="008E7431"/>
    <w:rsid w:val="008F08C3"/>
    <w:rsid w:val="008F0F67"/>
    <w:rsid w:val="008F110B"/>
    <w:rsid w:val="008F1C4A"/>
    <w:rsid w:val="008F25E6"/>
    <w:rsid w:val="008F3B62"/>
    <w:rsid w:val="008F4F0B"/>
    <w:rsid w:val="008F4F0D"/>
    <w:rsid w:val="008F51B6"/>
    <w:rsid w:val="008F5776"/>
    <w:rsid w:val="008F7131"/>
    <w:rsid w:val="008F7BA7"/>
    <w:rsid w:val="008F7FB3"/>
    <w:rsid w:val="0090075F"/>
    <w:rsid w:val="00900DD2"/>
    <w:rsid w:val="00901963"/>
    <w:rsid w:val="00905981"/>
    <w:rsid w:val="00906785"/>
    <w:rsid w:val="00907142"/>
    <w:rsid w:val="0091112A"/>
    <w:rsid w:val="0091265B"/>
    <w:rsid w:val="00912E94"/>
    <w:rsid w:val="00913663"/>
    <w:rsid w:val="0091420F"/>
    <w:rsid w:val="009144AC"/>
    <w:rsid w:val="00915246"/>
    <w:rsid w:val="00916501"/>
    <w:rsid w:val="00916B7E"/>
    <w:rsid w:val="009176CB"/>
    <w:rsid w:val="0092114F"/>
    <w:rsid w:val="00922738"/>
    <w:rsid w:val="00922841"/>
    <w:rsid w:val="00923D68"/>
    <w:rsid w:val="00923E27"/>
    <w:rsid w:val="0092499C"/>
    <w:rsid w:val="00924CD9"/>
    <w:rsid w:val="009250A6"/>
    <w:rsid w:val="00927A9C"/>
    <w:rsid w:val="00931388"/>
    <w:rsid w:val="00931F87"/>
    <w:rsid w:val="00934892"/>
    <w:rsid w:val="00935779"/>
    <w:rsid w:val="00935BA5"/>
    <w:rsid w:val="00935EFC"/>
    <w:rsid w:val="00942176"/>
    <w:rsid w:val="0094280C"/>
    <w:rsid w:val="00945173"/>
    <w:rsid w:val="00945180"/>
    <w:rsid w:val="00946A9B"/>
    <w:rsid w:val="00947676"/>
    <w:rsid w:val="0095086F"/>
    <w:rsid w:val="00953C1C"/>
    <w:rsid w:val="009551AA"/>
    <w:rsid w:val="00963636"/>
    <w:rsid w:val="00965961"/>
    <w:rsid w:val="00966A1C"/>
    <w:rsid w:val="009677D3"/>
    <w:rsid w:val="00967A5B"/>
    <w:rsid w:val="00967E81"/>
    <w:rsid w:val="009705AD"/>
    <w:rsid w:val="009712DD"/>
    <w:rsid w:val="00972442"/>
    <w:rsid w:val="009728B2"/>
    <w:rsid w:val="00974B08"/>
    <w:rsid w:val="00975E9E"/>
    <w:rsid w:val="00976D64"/>
    <w:rsid w:val="0097715F"/>
    <w:rsid w:val="00981DAD"/>
    <w:rsid w:val="0098395A"/>
    <w:rsid w:val="0098480F"/>
    <w:rsid w:val="00984B2F"/>
    <w:rsid w:val="009906E2"/>
    <w:rsid w:val="00990D5A"/>
    <w:rsid w:val="0099646D"/>
    <w:rsid w:val="00997E36"/>
    <w:rsid w:val="009A1779"/>
    <w:rsid w:val="009A24A3"/>
    <w:rsid w:val="009A3F12"/>
    <w:rsid w:val="009A4005"/>
    <w:rsid w:val="009A70F5"/>
    <w:rsid w:val="009A7672"/>
    <w:rsid w:val="009B24EF"/>
    <w:rsid w:val="009B290E"/>
    <w:rsid w:val="009B3FEC"/>
    <w:rsid w:val="009B4F05"/>
    <w:rsid w:val="009B5AB0"/>
    <w:rsid w:val="009B613A"/>
    <w:rsid w:val="009B64EB"/>
    <w:rsid w:val="009B6E77"/>
    <w:rsid w:val="009B78D3"/>
    <w:rsid w:val="009C0B22"/>
    <w:rsid w:val="009C23CC"/>
    <w:rsid w:val="009C26C2"/>
    <w:rsid w:val="009C2A45"/>
    <w:rsid w:val="009C2C94"/>
    <w:rsid w:val="009C45A7"/>
    <w:rsid w:val="009C47B5"/>
    <w:rsid w:val="009C4E12"/>
    <w:rsid w:val="009C527C"/>
    <w:rsid w:val="009C5F4B"/>
    <w:rsid w:val="009C6EF8"/>
    <w:rsid w:val="009D0079"/>
    <w:rsid w:val="009D10D8"/>
    <w:rsid w:val="009D11B4"/>
    <w:rsid w:val="009D5368"/>
    <w:rsid w:val="009D6425"/>
    <w:rsid w:val="009E1106"/>
    <w:rsid w:val="009E1F54"/>
    <w:rsid w:val="009E3012"/>
    <w:rsid w:val="009E40BB"/>
    <w:rsid w:val="009E6170"/>
    <w:rsid w:val="009E7486"/>
    <w:rsid w:val="009F054E"/>
    <w:rsid w:val="009F0ADB"/>
    <w:rsid w:val="009F2FCA"/>
    <w:rsid w:val="009F36CE"/>
    <w:rsid w:val="009F4CEB"/>
    <w:rsid w:val="009F5D82"/>
    <w:rsid w:val="009F7D18"/>
    <w:rsid w:val="00A00CC8"/>
    <w:rsid w:val="00A02563"/>
    <w:rsid w:val="00A025B2"/>
    <w:rsid w:val="00A0315A"/>
    <w:rsid w:val="00A056EC"/>
    <w:rsid w:val="00A0599B"/>
    <w:rsid w:val="00A062CC"/>
    <w:rsid w:val="00A0667C"/>
    <w:rsid w:val="00A06A1D"/>
    <w:rsid w:val="00A11EC4"/>
    <w:rsid w:val="00A12331"/>
    <w:rsid w:val="00A13F0A"/>
    <w:rsid w:val="00A1470A"/>
    <w:rsid w:val="00A14A5B"/>
    <w:rsid w:val="00A16806"/>
    <w:rsid w:val="00A1733C"/>
    <w:rsid w:val="00A2194C"/>
    <w:rsid w:val="00A24F20"/>
    <w:rsid w:val="00A25905"/>
    <w:rsid w:val="00A271EB"/>
    <w:rsid w:val="00A32F47"/>
    <w:rsid w:val="00A3382C"/>
    <w:rsid w:val="00A34652"/>
    <w:rsid w:val="00A4057F"/>
    <w:rsid w:val="00A43E70"/>
    <w:rsid w:val="00A4473F"/>
    <w:rsid w:val="00A45B47"/>
    <w:rsid w:val="00A47524"/>
    <w:rsid w:val="00A47B1C"/>
    <w:rsid w:val="00A50EAA"/>
    <w:rsid w:val="00A51676"/>
    <w:rsid w:val="00A54367"/>
    <w:rsid w:val="00A5494B"/>
    <w:rsid w:val="00A55268"/>
    <w:rsid w:val="00A55D8F"/>
    <w:rsid w:val="00A561F0"/>
    <w:rsid w:val="00A57013"/>
    <w:rsid w:val="00A572B9"/>
    <w:rsid w:val="00A61BEC"/>
    <w:rsid w:val="00A66C41"/>
    <w:rsid w:val="00A67EBD"/>
    <w:rsid w:val="00A7757F"/>
    <w:rsid w:val="00A807CF"/>
    <w:rsid w:val="00A82255"/>
    <w:rsid w:val="00A83164"/>
    <w:rsid w:val="00A83F03"/>
    <w:rsid w:val="00A851CA"/>
    <w:rsid w:val="00A85C3F"/>
    <w:rsid w:val="00A868D7"/>
    <w:rsid w:val="00A86EFB"/>
    <w:rsid w:val="00A870BC"/>
    <w:rsid w:val="00A875EE"/>
    <w:rsid w:val="00A907A4"/>
    <w:rsid w:val="00A93EB3"/>
    <w:rsid w:val="00A9422F"/>
    <w:rsid w:val="00A964CB"/>
    <w:rsid w:val="00AA1251"/>
    <w:rsid w:val="00AA2734"/>
    <w:rsid w:val="00AA2A21"/>
    <w:rsid w:val="00AA2BAD"/>
    <w:rsid w:val="00AA454E"/>
    <w:rsid w:val="00AA4CE8"/>
    <w:rsid w:val="00AA60FE"/>
    <w:rsid w:val="00AA68A2"/>
    <w:rsid w:val="00AA73E0"/>
    <w:rsid w:val="00AB117F"/>
    <w:rsid w:val="00AB17B2"/>
    <w:rsid w:val="00AB18E6"/>
    <w:rsid w:val="00AB5BEA"/>
    <w:rsid w:val="00AC1D46"/>
    <w:rsid w:val="00AC3310"/>
    <w:rsid w:val="00AC351F"/>
    <w:rsid w:val="00AC581E"/>
    <w:rsid w:val="00AC6BE6"/>
    <w:rsid w:val="00AC77E9"/>
    <w:rsid w:val="00AC7E1A"/>
    <w:rsid w:val="00AD00B4"/>
    <w:rsid w:val="00AD1F7E"/>
    <w:rsid w:val="00AD588C"/>
    <w:rsid w:val="00AD6C9F"/>
    <w:rsid w:val="00AD6E35"/>
    <w:rsid w:val="00AD7967"/>
    <w:rsid w:val="00AE2631"/>
    <w:rsid w:val="00AE3808"/>
    <w:rsid w:val="00AE392A"/>
    <w:rsid w:val="00AE5753"/>
    <w:rsid w:val="00AE7DEB"/>
    <w:rsid w:val="00AF10EF"/>
    <w:rsid w:val="00AF447B"/>
    <w:rsid w:val="00AF4B39"/>
    <w:rsid w:val="00AF5759"/>
    <w:rsid w:val="00AF5BDE"/>
    <w:rsid w:val="00B03326"/>
    <w:rsid w:val="00B043F2"/>
    <w:rsid w:val="00B1382F"/>
    <w:rsid w:val="00B140F6"/>
    <w:rsid w:val="00B1422A"/>
    <w:rsid w:val="00B143F9"/>
    <w:rsid w:val="00B16D3F"/>
    <w:rsid w:val="00B20C27"/>
    <w:rsid w:val="00B22162"/>
    <w:rsid w:val="00B22526"/>
    <w:rsid w:val="00B2430A"/>
    <w:rsid w:val="00B24778"/>
    <w:rsid w:val="00B25DCB"/>
    <w:rsid w:val="00B27375"/>
    <w:rsid w:val="00B2746C"/>
    <w:rsid w:val="00B318C6"/>
    <w:rsid w:val="00B31D1C"/>
    <w:rsid w:val="00B323D9"/>
    <w:rsid w:val="00B35DC4"/>
    <w:rsid w:val="00B37EFA"/>
    <w:rsid w:val="00B405DD"/>
    <w:rsid w:val="00B438A2"/>
    <w:rsid w:val="00B441E3"/>
    <w:rsid w:val="00B442F6"/>
    <w:rsid w:val="00B45762"/>
    <w:rsid w:val="00B4625B"/>
    <w:rsid w:val="00B462C7"/>
    <w:rsid w:val="00B46962"/>
    <w:rsid w:val="00B503A1"/>
    <w:rsid w:val="00B51AA2"/>
    <w:rsid w:val="00B54062"/>
    <w:rsid w:val="00B5770F"/>
    <w:rsid w:val="00B607B8"/>
    <w:rsid w:val="00B608D7"/>
    <w:rsid w:val="00B61CA2"/>
    <w:rsid w:val="00B62B86"/>
    <w:rsid w:val="00B641F7"/>
    <w:rsid w:val="00B64D8B"/>
    <w:rsid w:val="00B65AA9"/>
    <w:rsid w:val="00B661F8"/>
    <w:rsid w:val="00B72F73"/>
    <w:rsid w:val="00B7337F"/>
    <w:rsid w:val="00B733FD"/>
    <w:rsid w:val="00B7361B"/>
    <w:rsid w:val="00B73F3E"/>
    <w:rsid w:val="00B74575"/>
    <w:rsid w:val="00B76A5D"/>
    <w:rsid w:val="00B82A44"/>
    <w:rsid w:val="00B82E6E"/>
    <w:rsid w:val="00B842FB"/>
    <w:rsid w:val="00B8469B"/>
    <w:rsid w:val="00B84916"/>
    <w:rsid w:val="00B85531"/>
    <w:rsid w:val="00B86155"/>
    <w:rsid w:val="00B904C7"/>
    <w:rsid w:val="00B9070A"/>
    <w:rsid w:val="00B94337"/>
    <w:rsid w:val="00BA05E7"/>
    <w:rsid w:val="00BA391C"/>
    <w:rsid w:val="00BA3C03"/>
    <w:rsid w:val="00BA3F29"/>
    <w:rsid w:val="00BA4477"/>
    <w:rsid w:val="00BA51F1"/>
    <w:rsid w:val="00BA6E12"/>
    <w:rsid w:val="00BB0AEF"/>
    <w:rsid w:val="00BB1669"/>
    <w:rsid w:val="00BB185C"/>
    <w:rsid w:val="00BB1F3E"/>
    <w:rsid w:val="00BB320E"/>
    <w:rsid w:val="00BB3A21"/>
    <w:rsid w:val="00BB478C"/>
    <w:rsid w:val="00BB5947"/>
    <w:rsid w:val="00BB61C9"/>
    <w:rsid w:val="00BB7833"/>
    <w:rsid w:val="00BC0D3F"/>
    <w:rsid w:val="00BC2584"/>
    <w:rsid w:val="00BC25CA"/>
    <w:rsid w:val="00BC263F"/>
    <w:rsid w:val="00BC2A2C"/>
    <w:rsid w:val="00BC2E5A"/>
    <w:rsid w:val="00BC4A5E"/>
    <w:rsid w:val="00BC515D"/>
    <w:rsid w:val="00BD0B8E"/>
    <w:rsid w:val="00BD1895"/>
    <w:rsid w:val="00BD59AF"/>
    <w:rsid w:val="00BD5D4F"/>
    <w:rsid w:val="00BD7206"/>
    <w:rsid w:val="00BD7785"/>
    <w:rsid w:val="00BD7CC5"/>
    <w:rsid w:val="00BE10C7"/>
    <w:rsid w:val="00BE1346"/>
    <w:rsid w:val="00BE1FFE"/>
    <w:rsid w:val="00BE2000"/>
    <w:rsid w:val="00BE3000"/>
    <w:rsid w:val="00BE31B1"/>
    <w:rsid w:val="00BE482F"/>
    <w:rsid w:val="00BE52A6"/>
    <w:rsid w:val="00BE6AE3"/>
    <w:rsid w:val="00BE743C"/>
    <w:rsid w:val="00BE7C30"/>
    <w:rsid w:val="00BF1726"/>
    <w:rsid w:val="00BF327B"/>
    <w:rsid w:val="00BF5672"/>
    <w:rsid w:val="00BF56C6"/>
    <w:rsid w:val="00C00998"/>
    <w:rsid w:val="00C017E2"/>
    <w:rsid w:val="00C01F1A"/>
    <w:rsid w:val="00C03752"/>
    <w:rsid w:val="00C037C0"/>
    <w:rsid w:val="00C04A84"/>
    <w:rsid w:val="00C04EB9"/>
    <w:rsid w:val="00C06ECE"/>
    <w:rsid w:val="00C10FE4"/>
    <w:rsid w:val="00C13275"/>
    <w:rsid w:val="00C14954"/>
    <w:rsid w:val="00C15A09"/>
    <w:rsid w:val="00C17B46"/>
    <w:rsid w:val="00C17DC0"/>
    <w:rsid w:val="00C20AC7"/>
    <w:rsid w:val="00C21791"/>
    <w:rsid w:val="00C21917"/>
    <w:rsid w:val="00C22964"/>
    <w:rsid w:val="00C23D3A"/>
    <w:rsid w:val="00C25046"/>
    <w:rsid w:val="00C2582D"/>
    <w:rsid w:val="00C25958"/>
    <w:rsid w:val="00C25DC6"/>
    <w:rsid w:val="00C26488"/>
    <w:rsid w:val="00C26D0F"/>
    <w:rsid w:val="00C27846"/>
    <w:rsid w:val="00C27CBF"/>
    <w:rsid w:val="00C27ECE"/>
    <w:rsid w:val="00C30E90"/>
    <w:rsid w:val="00C3175B"/>
    <w:rsid w:val="00C32067"/>
    <w:rsid w:val="00C33824"/>
    <w:rsid w:val="00C35257"/>
    <w:rsid w:val="00C35270"/>
    <w:rsid w:val="00C358EC"/>
    <w:rsid w:val="00C46723"/>
    <w:rsid w:val="00C47368"/>
    <w:rsid w:val="00C474AE"/>
    <w:rsid w:val="00C52F0D"/>
    <w:rsid w:val="00C54261"/>
    <w:rsid w:val="00C54672"/>
    <w:rsid w:val="00C552AD"/>
    <w:rsid w:val="00C56CD7"/>
    <w:rsid w:val="00C60074"/>
    <w:rsid w:val="00C60598"/>
    <w:rsid w:val="00C608E6"/>
    <w:rsid w:val="00C60EB1"/>
    <w:rsid w:val="00C62AB2"/>
    <w:rsid w:val="00C62B26"/>
    <w:rsid w:val="00C62D8E"/>
    <w:rsid w:val="00C635A6"/>
    <w:rsid w:val="00C636A8"/>
    <w:rsid w:val="00C637BE"/>
    <w:rsid w:val="00C6630A"/>
    <w:rsid w:val="00C6709F"/>
    <w:rsid w:val="00C721E1"/>
    <w:rsid w:val="00C729AC"/>
    <w:rsid w:val="00C73C9D"/>
    <w:rsid w:val="00C7427A"/>
    <w:rsid w:val="00C74375"/>
    <w:rsid w:val="00C746D9"/>
    <w:rsid w:val="00C75432"/>
    <w:rsid w:val="00C800F4"/>
    <w:rsid w:val="00C80258"/>
    <w:rsid w:val="00C828AF"/>
    <w:rsid w:val="00C83967"/>
    <w:rsid w:val="00C84AC9"/>
    <w:rsid w:val="00C85461"/>
    <w:rsid w:val="00C87F6D"/>
    <w:rsid w:val="00C90069"/>
    <w:rsid w:val="00C90D5D"/>
    <w:rsid w:val="00C92E54"/>
    <w:rsid w:val="00C9377B"/>
    <w:rsid w:val="00C95340"/>
    <w:rsid w:val="00C96882"/>
    <w:rsid w:val="00C97652"/>
    <w:rsid w:val="00CA1301"/>
    <w:rsid w:val="00CA2F87"/>
    <w:rsid w:val="00CA3737"/>
    <w:rsid w:val="00CB1FFB"/>
    <w:rsid w:val="00CB2688"/>
    <w:rsid w:val="00CB2F48"/>
    <w:rsid w:val="00CB309C"/>
    <w:rsid w:val="00CB43DB"/>
    <w:rsid w:val="00CB44ED"/>
    <w:rsid w:val="00CB4D64"/>
    <w:rsid w:val="00CC0F6E"/>
    <w:rsid w:val="00CC3EE4"/>
    <w:rsid w:val="00CC5037"/>
    <w:rsid w:val="00CC5C2D"/>
    <w:rsid w:val="00CC5E08"/>
    <w:rsid w:val="00CC6BC1"/>
    <w:rsid w:val="00CD1E57"/>
    <w:rsid w:val="00CD3CF0"/>
    <w:rsid w:val="00CD4096"/>
    <w:rsid w:val="00CD5B80"/>
    <w:rsid w:val="00CD7292"/>
    <w:rsid w:val="00CD7FEC"/>
    <w:rsid w:val="00CE056E"/>
    <w:rsid w:val="00CE0742"/>
    <w:rsid w:val="00CE111E"/>
    <w:rsid w:val="00CE20E6"/>
    <w:rsid w:val="00CE51C1"/>
    <w:rsid w:val="00CE5E77"/>
    <w:rsid w:val="00CE669B"/>
    <w:rsid w:val="00CE6EAA"/>
    <w:rsid w:val="00CF085E"/>
    <w:rsid w:val="00CF1BCC"/>
    <w:rsid w:val="00D01687"/>
    <w:rsid w:val="00D03D85"/>
    <w:rsid w:val="00D04F51"/>
    <w:rsid w:val="00D050F9"/>
    <w:rsid w:val="00D07EEC"/>
    <w:rsid w:val="00D12388"/>
    <w:rsid w:val="00D149F2"/>
    <w:rsid w:val="00D15457"/>
    <w:rsid w:val="00D16DCB"/>
    <w:rsid w:val="00D17330"/>
    <w:rsid w:val="00D17B85"/>
    <w:rsid w:val="00D21B81"/>
    <w:rsid w:val="00D229B6"/>
    <w:rsid w:val="00D231E7"/>
    <w:rsid w:val="00D24857"/>
    <w:rsid w:val="00D266DD"/>
    <w:rsid w:val="00D31669"/>
    <w:rsid w:val="00D31D27"/>
    <w:rsid w:val="00D325A9"/>
    <w:rsid w:val="00D32B58"/>
    <w:rsid w:val="00D33989"/>
    <w:rsid w:val="00D3466D"/>
    <w:rsid w:val="00D34C0C"/>
    <w:rsid w:val="00D370BA"/>
    <w:rsid w:val="00D378B6"/>
    <w:rsid w:val="00D378C9"/>
    <w:rsid w:val="00D40946"/>
    <w:rsid w:val="00D42F62"/>
    <w:rsid w:val="00D43628"/>
    <w:rsid w:val="00D43E6D"/>
    <w:rsid w:val="00D45D29"/>
    <w:rsid w:val="00D46E7A"/>
    <w:rsid w:val="00D5027B"/>
    <w:rsid w:val="00D525E9"/>
    <w:rsid w:val="00D53533"/>
    <w:rsid w:val="00D54D50"/>
    <w:rsid w:val="00D5643D"/>
    <w:rsid w:val="00D56495"/>
    <w:rsid w:val="00D5660F"/>
    <w:rsid w:val="00D56627"/>
    <w:rsid w:val="00D56B5F"/>
    <w:rsid w:val="00D60002"/>
    <w:rsid w:val="00D62C70"/>
    <w:rsid w:val="00D63210"/>
    <w:rsid w:val="00D66438"/>
    <w:rsid w:val="00D70195"/>
    <w:rsid w:val="00D703AC"/>
    <w:rsid w:val="00D71620"/>
    <w:rsid w:val="00D71A98"/>
    <w:rsid w:val="00D74034"/>
    <w:rsid w:val="00D74779"/>
    <w:rsid w:val="00D751E6"/>
    <w:rsid w:val="00D765B9"/>
    <w:rsid w:val="00D76B53"/>
    <w:rsid w:val="00D80102"/>
    <w:rsid w:val="00D81858"/>
    <w:rsid w:val="00D81A28"/>
    <w:rsid w:val="00D81E8F"/>
    <w:rsid w:val="00D82DED"/>
    <w:rsid w:val="00D83441"/>
    <w:rsid w:val="00D84F55"/>
    <w:rsid w:val="00D8631F"/>
    <w:rsid w:val="00D86411"/>
    <w:rsid w:val="00D86ABB"/>
    <w:rsid w:val="00D876E1"/>
    <w:rsid w:val="00D90CF2"/>
    <w:rsid w:val="00D92550"/>
    <w:rsid w:val="00D92835"/>
    <w:rsid w:val="00D92920"/>
    <w:rsid w:val="00D9293B"/>
    <w:rsid w:val="00D93F0C"/>
    <w:rsid w:val="00D94184"/>
    <w:rsid w:val="00D957FA"/>
    <w:rsid w:val="00D9591F"/>
    <w:rsid w:val="00D96704"/>
    <w:rsid w:val="00DA056A"/>
    <w:rsid w:val="00DA2A83"/>
    <w:rsid w:val="00DA4648"/>
    <w:rsid w:val="00DA4B14"/>
    <w:rsid w:val="00DA4F61"/>
    <w:rsid w:val="00DA5AE6"/>
    <w:rsid w:val="00DA7A40"/>
    <w:rsid w:val="00DA7C1E"/>
    <w:rsid w:val="00DB02FF"/>
    <w:rsid w:val="00DB0419"/>
    <w:rsid w:val="00DB23F5"/>
    <w:rsid w:val="00DB4697"/>
    <w:rsid w:val="00DB5C9C"/>
    <w:rsid w:val="00DB73B2"/>
    <w:rsid w:val="00DB748B"/>
    <w:rsid w:val="00DB7BD6"/>
    <w:rsid w:val="00DC062F"/>
    <w:rsid w:val="00DC2419"/>
    <w:rsid w:val="00DC2AA8"/>
    <w:rsid w:val="00DC36B0"/>
    <w:rsid w:val="00DC36C8"/>
    <w:rsid w:val="00DC39FE"/>
    <w:rsid w:val="00DC3FBB"/>
    <w:rsid w:val="00DC462B"/>
    <w:rsid w:val="00DC63DF"/>
    <w:rsid w:val="00DC7DAF"/>
    <w:rsid w:val="00DD0077"/>
    <w:rsid w:val="00DD0133"/>
    <w:rsid w:val="00DD035E"/>
    <w:rsid w:val="00DD0D97"/>
    <w:rsid w:val="00DD1021"/>
    <w:rsid w:val="00DD1454"/>
    <w:rsid w:val="00DD2072"/>
    <w:rsid w:val="00DD2548"/>
    <w:rsid w:val="00DD299C"/>
    <w:rsid w:val="00DD2F42"/>
    <w:rsid w:val="00DD56C9"/>
    <w:rsid w:val="00DD58FF"/>
    <w:rsid w:val="00DD5E87"/>
    <w:rsid w:val="00DD65C3"/>
    <w:rsid w:val="00DD6E00"/>
    <w:rsid w:val="00DE0BF1"/>
    <w:rsid w:val="00DE1412"/>
    <w:rsid w:val="00DE323C"/>
    <w:rsid w:val="00DE3B0C"/>
    <w:rsid w:val="00DE40A9"/>
    <w:rsid w:val="00DE4879"/>
    <w:rsid w:val="00DE5419"/>
    <w:rsid w:val="00DE6C04"/>
    <w:rsid w:val="00DE7149"/>
    <w:rsid w:val="00DF0F3F"/>
    <w:rsid w:val="00DF1B1F"/>
    <w:rsid w:val="00DF2F95"/>
    <w:rsid w:val="00DF4716"/>
    <w:rsid w:val="00DF6596"/>
    <w:rsid w:val="00DF6F89"/>
    <w:rsid w:val="00DF7535"/>
    <w:rsid w:val="00E00583"/>
    <w:rsid w:val="00E038B6"/>
    <w:rsid w:val="00E03B18"/>
    <w:rsid w:val="00E05E29"/>
    <w:rsid w:val="00E066E4"/>
    <w:rsid w:val="00E068BA"/>
    <w:rsid w:val="00E11409"/>
    <w:rsid w:val="00E13355"/>
    <w:rsid w:val="00E148FB"/>
    <w:rsid w:val="00E16C14"/>
    <w:rsid w:val="00E1757D"/>
    <w:rsid w:val="00E238EE"/>
    <w:rsid w:val="00E2432B"/>
    <w:rsid w:val="00E2589E"/>
    <w:rsid w:val="00E2605B"/>
    <w:rsid w:val="00E261D5"/>
    <w:rsid w:val="00E26A55"/>
    <w:rsid w:val="00E26C80"/>
    <w:rsid w:val="00E31006"/>
    <w:rsid w:val="00E31154"/>
    <w:rsid w:val="00E31763"/>
    <w:rsid w:val="00E32973"/>
    <w:rsid w:val="00E329AC"/>
    <w:rsid w:val="00E33C5B"/>
    <w:rsid w:val="00E341FD"/>
    <w:rsid w:val="00E35B5F"/>
    <w:rsid w:val="00E36B16"/>
    <w:rsid w:val="00E36E4D"/>
    <w:rsid w:val="00E371E6"/>
    <w:rsid w:val="00E37505"/>
    <w:rsid w:val="00E40AC6"/>
    <w:rsid w:val="00E40E4F"/>
    <w:rsid w:val="00E432C7"/>
    <w:rsid w:val="00E456CC"/>
    <w:rsid w:val="00E45ACC"/>
    <w:rsid w:val="00E4600E"/>
    <w:rsid w:val="00E52854"/>
    <w:rsid w:val="00E54925"/>
    <w:rsid w:val="00E55FD2"/>
    <w:rsid w:val="00E56D15"/>
    <w:rsid w:val="00E57084"/>
    <w:rsid w:val="00E5786F"/>
    <w:rsid w:val="00E5789D"/>
    <w:rsid w:val="00E62777"/>
    <w:rsid w:val="00E64726"/>
    <w:rsid w:val="00E670C9"/>
    <w:rsid w:val="00E67398"/>
    <w:rsid w:val="00E67404"/>
    <w:rsid w:val="00E6778C"/>
    <w:rsid w:val="00E70095"/>
    <w:rsid w:val="00E7049D"/>
    <w:rsid w:val="00E7055E"/>
    <w:rsid w:val="00E70A85"/>
    <w:rsid w:val="00E70C9D"/>
    <w:rsid w:val="00E73769"/>
    <w:rsid w:val="00E74D05"/>
    <w:rsid w:val="00E75158"/>
    <w:rsid w:val="00E76127"/>
    <w:rsid w:val="00E767C5"/>
    <w:rsid w:val="00E76F97"/>
    <w:rsid w:val="00E77B51"/>
    <w:rsid w:val="00E814EC"/>
    <w:rsid w:val="00E815BD"/>
    <w:rsid w:val="00E827F1"/>
    <w:rsid w:val="00E83B9B"/>
    <w:rsid w:val="00E8509C"/>
    <w:rsid w:val="00E87C4F"/>
    <w:rsid w:val="00E92D30"/>
    <w:rsid w:val="00E93702"/>
    <w:rsid w:val="00E941DC"/>
    <w:rsid w:val="00E955EC"/>
    <w:rsid w:val="00EA077C"/>
    <w:rsid w:val="00EA08D6"/>
    <w:rsid w:val="00EA0BBB"/>
    <w:rsid w:val="00EA14E2"/>
    <w:rsid w:val="00EA15D4"/>
    <w:rsid w:val="00EA18D3"/>
    <w:rsid w:val="00EA277A"/>
    <w:rsid w:val="00EA337D"/>
    <w:rsid w:val="00EA6248"/>
    <w:rsid w:val="00EB163F"/>
    <w:rsid w:val="00EB464A"/>
    <w:rsid w:val="00EB5ADC"/>
    <w:rsid w:val="00EB70FC"/>
    <w:rsid w:val="00EC3309"/>
    <w:rsid w:val="00EC36F7"/>
    <w:rsid w:val="00EC4BE5"/>
    <w:rsid w:val="00EC4D08"/>
    <w:rsid w:val="00EC5CA7"/>
    <w:rsid w:val="00EC7555"/>
    <w:rsid w:val="00EC78F6"/>
    <w:rsid w:val="00ED0293"/>
    <w:rsid w:val="00ED057F"/>
    <w:rsid w:val="00ED13FA"/>
    <w:rsid w:val="00ED4A62"/>
    <w:rsid w:val="00ED5F9C"/>
    <w:rsid w:val="00ED6F90"/>
    <w:rsid w:val="00ED74CF"/>
    <w:rsid w:val="00EE47F3"/>
    <w:rsid w:val="00EE4EA2"/>
    <w:rsid w:val="00EE604D"/>
    <w:rsid w:val="00EE60C0"/>
    <w:rsid w:val="00EF0A19"/>
    <w:rsid w:val="00EF490C"/>
    <w:rsid w:val="00EF6BEC"/>
    <w:rsid w:val="00EF6DB6"/>
    <w:rsid w:val="00EF7D28"/>
    <w:rsid w:val="00F00C21"/>
    <w:rsid w:val="00F0304B"/>
    <w:rsid w:val="00F04BD0"/>
    <w:rsid w:val="00F0546B"/>
    <w:rsid w:val="00F0553A"/>
    <w:rsid w:val="00F06651"/>
    <w:rsid w:val="00F066AE"/>
    <w:rsid w:val="00F10DB7"/>
    <w:rsid w:val="00F120B6"/>
    <w:rsid w:val="00F154EC"/>
    <w:rsid w:val="00F15ED3"/>
    <w:rsid w:val="00F202AF"/>
    <w:rsid w:val="00F22364"/>
    <w:rsid w:val="00F23D75"/>
    <w:rsid w:val="00F24B0E"/>
    <w:rsid w:val="00F25443"/>
    <w:rsid w:val="00F2547B"/>
    <w:rsid w:val="00F25936"/>
    <w:rsid w:val="00F2784E"/>
    <w:rsid w:val="00F27993"/>
    <w:rsid w:val="00F31390"/>
    <w:rsid w:val="00F327D8"/>
    <w:rsid w:val="00F33809"/>
    <w:rsid w:val="00F354DD"/>
    <w:rsid w:val="00F36C62"/>
    <w:rsid w:val="00F37E8A"/>
    <w:rsid w:val="00F409C7"/>
    <w:rsid w:val="00F40AC2"/>
    <w:rsid w:val="00F414A3"/>
    <w:rsid w:val="00F4180E"/>
    <w:rsid w:val="00F432A8"/>
    <w:rsid w:val="00F4365C"/>
    <w:rsid w:val="00F44FAB"/>
    <w:rsid w:val="00F46E99"/>
    <w:rsid w:val="00F50441"/>
    <w:rsid w:val="00F51082"/>
    <w:rsid w:val="00F53626"/>
    <w:rsid w:val="00F53D70"/>
    <w:rsid w:val="00F56032"/>
    <w:rsid w:val="00F60127"/>
    <w:rsid w:val="00F63532"/>
    <w:rsid w:val="00F641A3"/>
    <w:rsid w:val="00F67128"/>
    <w:rsid w:val="00F67A6A"/>
    <w:rsid w:val="00F67D13"/>
    <w:rsid w:val="00F707A8"/>
    <w:rsid w:val="00F7132B"/>
    <w:rsid w:val="00F71898"/>
    <w:rsid w:val="00F71BA5"/>
    <w:rsid w:val="00F74476"/>
    <w:rsid w:val="00F77F82"/>
    <w:rsid w:val="00F811ED"/>
    <w:rsid w:val="00F828C1"/>
    <w:rsid w:val="00F84ACE"/>
    <w:rsid w:val="00F85513"/>
    <w:rsid w:val="00F85A09"/>
    <w:rsid w:val="00F877AD"/>
    <w:rsid w:val="00F90608"/>
    <w:rsid w:val="00F90BE0"/>
    <w:rsid w:val="00F90D5B"/>
    <w:rsid w:val="00F9335C"/>
    <w:rsid w:val="00F944F7"/>
    <w:rsid w:val="00F94BA2"/>
    <w:rsid w:val="00F9517F"/>
    <w:rsid w:val="00F9561B"/>
    <w:rsid w:val="00F9588D"/>
    <w:rsid w:val="00F95D88"/>
    <w:rsid w:val="00F96570"/>
    <w:rsid w:val="00F97CB2"/>
    <w:rsid w:val="00F97F9D"/>
    <w:rsid w:val="00FA06B9"/>
    <w:rsid w:val="00FA07D2"/>
    <w:rsid w:val="00FA0EC3"/>
    <w:rsid w:val="00FA10DB"/>
    <w:rsid w:val="00FA207A"/>
    <w:rsid w:val="00FA3662"/>
    <w:rsid w:val="00FA3769"/>
    <w:rsid w:val="00FA37A1"/>
    <w:rsid w:val="00FA5715"/>
    <w:rsid w:val="00FA57E8"/>
    <w:rsid w:val="00FA6E60"/>
    <w:rsid w:val="00FB0206"/>
    <w:rsid w:val="00FB215B"/>
    <w:rsid w:val="00FB2B41"/>
    <w:rsid w:val="00FB3B6C"/>
    <w:rsid w:val="00FB3CE6"/>
    <w:rsid w:val="00FB42BF"/>
    <w:rsid w:val="00FB4450"/>
    <w:rsid w:val="00FB5781"/>
    <w:rsid w:val="00FB5CD9"/>
    <w:rsid w:val="00FC046C"/>
    <w:rsid w:val="00FC089B"/>
    <w:rsid w:val="00FC0EEA"/>
    <w:rsid w:val="00FC0F16"/>
    <w:rsid w:val="00FC1B2C"/>
    <w:rsid w:val="00FC1B84"/>
    <w:rsid w:val="00FC3FA1"/>
    <w:rsid w:val="00FD0E41"/>
    <w:rsid w:val="00FD0EFA"/>
    <w:rsid w:val="00FD20DE"/>
    <w:rsid w:val="00FD2AC0"/>
    <w:rsid w:val="00FD2EDE"/>
    <w:rsid w:val="00FD5632"/>
    <w:rsid w:val="00FD67F8"/>
    <w:rsid w:val="00FD70ED"/>
    <w:rsid w:val="00FD732F"/>
    <w:rsid w:val="00FD7CDB"/>
    <w:rsid w:val="00FE0702"/>
    <w:rsid w:val="00FE62BB"/>
    <w:rsid w:val="00FF2340"/>
    <w:rsid w:val="00FF33FF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F16F14"/>
  <w15:docId w15:val="{56EBB845-C126-4630-B0DC-901752FC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C1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3A58"/>
    <w:pPr>
      <w:keepNext/>
      <w:pBdr>
        <w:bottom w:val="single" w:sz="12" w:space="1" w:color="auto"/>
      </w:pBd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D3A58"/>
    <w:pPr>
      <w:keepNext/>
      <w:spacing w:before="240" w:after="240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qFormat/>
    <w:rsid w:val="002D3A58"/>
    <w:pPr>
      <w:keepNext/>
      <w:spacing w:before="240" w:after="240"/>
      <w:outlineLvl w:val="2"/>
    </w:pPr>
    <w:rPr>
      <w:szCs w:val="26"/>
      <w:u w:val="single"/>
    </w:rPr>
  </w:style>
  <w:style w:type="paragraph" w:styleId="Heading4">
    <w:name w:val="heading 4"/>
    <w:basedOn w:val="Normal"/>
    <w:next w:val="Normal"/>
    <w:link w:val="Heading4Char"/>
    <w:qFormat/>
    <w:rsid w:val="002D3A58"/>
    <w:pPr>
      <w:keepNext/>
      <w:spacing w:before="240" w:after="60"/>
      <w:outlineLvl w:val="3"/>
    </w:pPr>
    <w:rPr>
      <w:i/>
      <w:iCs/>
      <w:szCs w:val="28"/>
    </w:rPr>
  </w:style>
  <w:style w:type="paragraph" w:styleId="Heading5">
    <w:name w:val="heading 5"/>
    <w:basedOn w:val="Normal"/>
    <w:next w:val="Normal"/>
    <w:link w:val="Heading5Char"/>
    <w:qFormat/>
    <w:rsid w:val="002D3A58"/>
    <w:pPr>
      <w:keepNext/>
      <w:jc w:val="center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2D3A58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3A58"/>
    <w:rPr>
      <w:rFonts w:ascii="Times New Roman" w:eastAsia="SimSun" w:hAnsi="Times New Roman" w:cs="Times New Roman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D3A58"/>
    <w:rPr>
      <w:rFonts w:ascii="Times New Roman" w:eastAsia="SimSun" w:hAnsi="Times New Roman" w:cs="Times New Roman"/>
      <w:b/>
      <w:b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2D3A58"/>
    <w:rPr>
      <w:rFonts w:ascii="Times New Roman" w:eastAsia="SimSun" w:hAnsi="Times New Roman" w:cs="Times New Roman"/>
      <w:sz w:val="24"/>
      <w:szCs w:val="2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2D3A58"/>
    <w:rPr>
      <w:rFonts w:ascii="Times New Roman" w:eastAsia="SimSun" w:hAnsi="Times New Roman" w:cs="Times New Roman"/>
      <w:i/>
      <w:i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2D3A58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D3A58"/>
    <w:rPr>
      <w:rFonts w:ascii="Times New Roman" w:eastAsia="SimSun" w:hAnsi="Times New Roman" w:cs="Times New Roman"/>
      <w:sz w:val="24"/>
      <w:szCs w:val="24"/>
      <w:u w:val="single"/>
      <w:lang w:val="en-US"/>
    </w:rPr>
  </w:style>
  <w:style w:type="paragraph" w:styleId="Header">
    <w:name w:val="header"/>
    <w:basedOn w:val="Normal"/>
    <w:link w:val="HeaderChar"/>
    <w:rsid w:val="002D3A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3A58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2D3A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58"/>
    <w:rPr>
      <w:rFonts w:ascii="Times New Roman" w:eastAsia="SimSu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2D3A58"/>
    <w:pPr>
      <w:numPr>
        <w:numId w:val="1"/>
      </w:numPr>
      <w:spacing w:after="24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D3A58"/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Sub-Heading">
    <w:name w:val="Sub-Heading"/>
    <w:basedOn w:val="Normal"/>
    <w:rsid w:val="002D3A58"/>
    <w:pPr>
      <w:spacing w:after="240"/>
    </w:pPr>
    <w:rPr>
      <w:b/>
      <w:bCs/>
      <w:u w:val="single"/>
    </w:rPr>
  </w:style>
  <w:style w:type="character" w:styleId="PageNumber">
    <w:name w:val="page number"/>
    <w:basedOn w:val="DefaultParagraphFont"/>
    <w:rsid w:val="002D3A58"/>
  </w:style>
  <w:style w:type="paragraph" w:styleId="BalloonText">
    <w:name w:val="Balloon Text"/>
    <w:basedOn w:val="Normal"/>
    <w:link w:val="BalloonTextChar"/>
    <w:semiHidden/>
    <w:rsid w:val="002D3A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D3A58"/>
    <w:rPr>
      <w:rFonts w:ascii="Tahoma" w:eastAsia="SimSun" w:hAnsi="Tahoma" w:cs="Tahoma"/>
      <w:sz w:val="16"/>
      <w:szCs w:val="16"/>
      <w:lang w:val="en-US"/>
    </w:rPr>
  </w:style>
  <w:style w:type="paragraph" w:customStyle="1" w:styleId="BodyText1">
    <w:name w:val="BodyText(1)"/>
    <w:basedOn w:val="Normal"/>
    <w:rsid w:val="002D3A58"/>
    <w:pPr>
      <w:numPr>
        <w:numId w:val="2"/>
      </w:numPr>
      <w:spacing w:after="240"/>
      <w:jc w:val="both"/>
    </w:pPr>
  </w:style>
  <w:style w:type="paragraph" w:customStyle="1" w:styleId="DefnTexta">
    <w:name w:val="DefnText(a)"/>
    <w:basedOn w:val="Normal"/>
    <w:rsid w:val="002D3A58"/>
    <w:pPr>
      <w:numPr>
        <w:ilvl w:val="1"/>
        <w:numId w:val="3"/>
      </w:numPr>
      <w:spacing w:after="240"/>
      <w:jc w:val="both"/>
    </w:pPr>
  </w:style>
  <w:style w:type="paragraph" w:customStyle="1" w:styleId="DefnTexti">
    <w:name w:val="DefnText(i)"/>
    <w:basedOn w:val="DefnTexta"/>
    <w:rsid w:val="002D3A58"/>
    <w:pPr>
      <w:numPr>
        <w:ilvl w:val="2"/>
        <w:numId w:val="2"/>
      </w:numPr>
      <w:tabs>
        <w:tab w:val="clear" w:pos="2700"/>
        <w:tab w:val="num" w:pos="2160"/>
        <w:tab w:val="left" w:pos="2520"/>
      </w:tabs>
      <w:ind w:left="2520"/>
    </w:pPr>
  </w:style>
  <w:style w:type="paragraph" w:styleId="Caption">
    <w:name w:val="caption"/>
    <w:basedOn w:val="Normal"/>
    <w:next w:val="Normal"/>
    <w:qFormat/>
    <w:rsid w:val="002D3A58"/>
    <w:pPr>
      <w:spacing w:before="120" w:after="120"/>
    </w:pPr>
    <w:rPr>
      <w:b/>
      <w:bCs/>
      <w:sz w:val="20"/>
      <w:szCs w:val="20"/>
    </w:rPr>
  </w:style>
  <w:style w:type="paragraph" w:customStyle="1" w:styleId="xl24">
    <w:name w:val="xl24"/>
    <w:basedOn w:val="Normal"/>
    <w:rsid w:val="002D3A5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2D3A5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2D3A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2D3A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rsid w:val="002D3A58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2D3A58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2D3A5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3">
    <w:name w:val="xl33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34">
    <w:name w:val="xl34"/>
    <w:basedOn w:val="Normal"/>
    <w:rsid w:val="002D3A5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5">
    <w:name w:val="xl35"/>
    <w:basedOn w:val="Normal"/>
    <w:rsid w:val="002D3A5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36">
    <w:name w:val="xl36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7">
    <w:name w:val="xl37"/>
    <w:basedOn w:val="Normal"/>
    <w:rsid w:val="002D3A5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8">
    <w:name w:val="xl38"/>
    <w:basedOn w:val="Normal"/>
    <w:rsid w:val="002D3A5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9">
    <w:name w:val="xl39"/>
    <w:basedOn w:val="Normal"/>
    <w:rsid w:val="002D3A58"/>
    <w:pPr>
      <w:pBdr>
        <w:left w:val="single" w:sz="4" w:space="9" w:color="auto"/>
      </w:pBdr>
      <w:spacing w:before="100" w:beforeAutospacing="1" w:after="100" w:afterAutospacing="1"/>
      <w:ind w:firstLineChars="100" w:firstLine="100"/>
    </w:pPr>
    <w:rPr>
      <w:rFonts w:ascii="Arial Unicode MS" w:eastAsia="Arial Unicode MS" w:hAnsi="Arial Unicode MS" w:cs="Arial Unicode MS"/>
    </w:rPr>
  </w:style>
  <w:style w:type="paragraph" w:customStyle="1" w:styleId="xl40">
    <w:name w:val="xl40"/>
    <w:basedOn w:val="Normal"/>
    <w:rsid w:val="002D3A58"/>
    <w:pPr>
      <w:spacing w:before="100" w:beforeAutospacing="1" w:after="100" w:afterAutospacing="1"/>
    </w:pPr>
    <w:rPr>
      <w:rFonts w:ascii="Arial" w:eastAsia="Arial Unicode MS" w:hAnsi="Arial" w:cs="Arial"/>
      <w:b/>
      <w:bCs/>
      <w:u w:val="single"/>
    </w:rPr>
  </w:style>
  <w:style w:type="paragraph" w:customStyle="1" w:styleId="xl41">
    <w:name w:val="xl41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42">
    <w:name w:val="xl42"/>
    <w:basedOn w:val="Normal"/>
    <w:rsid w:val="002D3A58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3">
    <w:name w:val="xl43"/>
    <w:basedOn w:val="Normal"/>
    <w:rsid w:val="002D3A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45">
    <w:name w:val="xl45"/>
    <w:basedOn w:val="Normal"/>
    <w:rsid w:val="002D3A5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6">
    <w:name w:val="xl46"/>
    <w:basedOn w:val="Normal"/>
    <w:rsid w:val="002D3A58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47">
    <w:name w:val="xl47"/>
    <w:basedOn w:val="Normal"/>
    <w:rsid w:val="002D3A58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8">
    <w:name w:val="xl48"/>
    <w:basedOn w:val="Normal"/>
    <w:rsid w:val="002D3A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49">
    <w:name w:val="xl49"/>
    <w:basedOn w:val="Normal"/>
    <w:rsid w:val="002D3A5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u w:val="single"/>
    </w:rPr>
  </w:style>
  <w:style w:type="paragraph" w:customStyle="1" w:styleId="xl50">
    <w:name w:val="xl50"/>
    <w:basedOn w:val="Normal"/>
    <w:rsid w:val="002D3A5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51">
    <w:name w:val="xl51"/>
    <w:basedOn w:val="Normal"/>
    <w:rsid w:val="002D3A5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52">
    <w:name w:val="xl52"/>
    <w:basedOn w:val="Normal"/>
    <w:rsid w:val="002D3A5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53">
    <w:name w:val="xl53"/>
    <w:basedOn w:val="Normal"/>
    <w:rsid w:val="002D3A5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54">
    <w:name w:val="xl54"/>
    <w:basedOn w:val="Normal"/>
    <w:rsid w:val="002D3A5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styleId="BodyText3">
    <w:name w:val="Body Text 3"/>
    <w:basedOn w:val="Normal"/>
    <w:link w:val="BodyText3Char"/>
    <w:rsid w:val="002D3A58"/>
    <w:pPr>
      <w:jc w:val="both"/>
    </w:pPr>
    <w:rPr>
      <w:rFonts w:ascii="Arial" w:hAnsi="Arial" w:cs="Arial"/>
      <w:szCs w:val="18"/>
    </w:rPr>
  </w:style>
  <w:style w:type="character" w:customStyle="1" w:styleId="BodyText3Char">
    <w:name w:val="Body Text 3 Char"/>
    <w:basedOn w:val="DefaultParagraphFont"/>
    <w:link w:val="BodyText3"/>
    <w:rsid w:val="002D3A58"/>
    <w:rPr>
      <w:rFonts w:ascii="Arial" w:eastAsia="SimSun" w:hAnsi="Arial" w:cs="Arial"/>
      <w:sz w:val="24"/>
      <w:szCs w:val="18"/>
      <w:lang w:val="en-US"/>
    </w:rPr>
  </w:style>
  <w:style w:type="paragraph" w:styleId="BodyTextIndent">
    <w:name w:val="Body Text Indent"/>
    <w:basedOn w:val="Normal"/>
    <w:link w:val="BodyTextIndentChar"/>
    <w:rsid w:val="002D3A58"/>
    <w:pPr>
      <w:spacing w:line="288" w:lineRule="auto"/>
      <w:ind w:left="720" w:hanging="720"/>
      <w:jc w:val="both"/>
    </w:pPr>
    <w:rPr>
      <w:rFonts w:ascii="Arial" w:hAnsi="Arial" w:cs="Arial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2D3A58"/>
    <w:rPr>
      <w:rFonts w:ascii="Arial" w:eastAsia="SimSun" w:hAnsi="Arial" w:cs="Arial"/>
      <w:sz w:val="24"/>
      <w:szCs w:val="18"/>
      <w:lang w:val="en-US"/>
    </w:rPr>
  </w:style>
  <w:style w:type="paragraph" w:styleId="BodyTextIndent3">
    <w:name w:val="Body Text Indent 3"/>
    <w:basedOn w:val="Normal"/>
    <w:link w:val="BodyTextIndent3Char"/>
    <w:rsid w:val="002D3A58"/>
    <w:pPr>
      <w:ind w:left="720" w:hanging="720"/>
    </w:pPr>
    <w:rPr>
      <w:rFonts w:ascii="Arial" w:hAnsi="Arial" w:cs="Arial"/>
      <w:szCs w:val="18"/>
    </w:rPr>
  </w:style>
  <w:style w:type="character" w:customStyle="1" w:styleId="BodyTextIndent3Char">
    <w:name w:val="Body Text Indent 3 Char"/>
    <w:basedOn w:val="DefaultParagraphFont"/>
    <w:link w:val="BodyTextIndent3"/>
    <w:rsid w:val="002D3A58"/>
    <w:rPr>
      <w:rFonts w:ascii="Arial" w:eastAsia="SimSun" w:hAnsi="Arial" w:cs="Arial"/>
      <w:sz w:val="24"/>
      <w:szCs w:val="18"/>
      <w:lang w:val="en-US"/>
    </w:rPr>
  </w:style>
  <w:style w:type="paragraph" w:styleId="BodyText2">
    <w:name w:val="Body Text 2"/>
    <w:basedOn w:val="Normal"/>
    <w:link w:val="BodyText2Char"/>
    <w:rsid w:val="002D3A58"/>
    <w:pPr>
      <w:jc w:val="both"/>
    </w:pPr>
    <w:rPr>
      <w:color w:val="808080"/>
    </w:rPr>
  </w:style>
  <w:style w:type="character" w:customStyle="1" w:styleId="BodyText2Char">
    <w:name w:val="Body Text 2 Char"/>
    <w:basedOn w:val="DefaultParagraphFont"/>
    <w:link w:val="BodyText2"/>
    <w:rsid w:val="002D3A58"/>
    <w:rPr>
      <w:rFonts w:ascii="Times New Roman" w:eastAsia="SimSun" w:hAnsi="Times New Roman" w:cs="Times New Roman"/>
      <w:color w:val="80808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rsid w:val="002D3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D3A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3A58"/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2D3A58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3A58"/>
    <w:rPr>
      <w:b/>
      <w:bCs/>
    </w:rPr>
  </w:style>
  <w:style w:type="paragraph" w:customStyle="1" w:styleId="asub-para">
    <w:name w:val="(a) sub-para"/>
    <w:rsid w:val="002D3A58"/>
    <w:pPr>
      <w:numPr>
        <w:numId w:val="4"/>
      </w:numPr>
      <w:autoSpaceDE w:val="0"/>
      <w:autoSpaceDN w:val="0"/>
      <w:adjustRightInd w:val="0"/>
      <w:spacing w:after="0" w:line="312" w:lineRule="auto"/>
      <w:jc w:val="both"/>
    </w:pPr>
    <w:rPr>
      <w:rFonts w:ascii="Times New Roman" w:eastAsia="SimSun" w:hAnsi="Times New Roman" w:cs="Times New Roman"/>
      <w:sz w:val="28"/>
      <w:szCs w:val="24"/>
    </w:rPr>
  </w:style>
  <w:style w:type="paragraph" w:styleId="FootnoteText">
    <w:name w:val="footnote text"/>
    <w:basedOn w:val="Normal"/>
    <w:link w:val="FootnoteTextChar"/>
    <w:semiHidden/>
    <w:rsid w:val="002D3A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D3A58"/>
    <w:rPr>
      <w:rFonts w:ascii="Times New Roman" w:eastAsia="SimSu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2D3A58"/>
    <w:rPr>
      <w:vertAlign w:val="superscript"/>
    </w:rPr>
  </w:style>
  <w:style w:type="paragraph" w:styleId="ListParagraph">
    <w:name w:val="List Paragraph"/>
    <w:basedOn w:val="Normal"/>
    <w:uiPriority w:val="34"/>
    <w:qFormat/>
    <w:rsid w:val="002D3A58"/>
    <w:pPr>
      <w:ind w:left="720"/>
    </w:pPr>
  </w:style>
  <w:style w:type="paragraph" w:customStyle="1" w:styleId="DivisionHeading3">
    <w:name w:val="DivisionHeading3"/>
    <w:basedOn w:val="Normal"/>
    <w:rsid w:val="009B290E"/>
    <w:pPr>
      <w:keepNext/>
      <w:keepLines/>
      <w:suppressAutoHyphens/>
      <w:spacing w:before="240" w:after="120"/>
      <w:jc w:val="center"/>
    </w:pPr>
    <w:rPr>
      <w:rFonts w:eastAsia="Times New Roman"/>
      <w:sz w:val="26"/>
      <w:szCs w:val="20"/>
      <w:lang w:val="en-GB"/>
    </w:rPr>
  </w:style>
  <w:style w:type="paragraph" w:customStyle="1" w:styleId="SectionInterpretationItem">
    <w:name w:val="SectionInterpretationItem"/>
    <w:basedOn w:val="Normal"/>
    <w:rsid w:val="009B290E"/>
    <w:pPr>
      <w:spacing w:before="120"/>
      <w:ind w:left="720" w:hanging="288"/>
      <w:jc w:val="both"/>
    </w:pPr>
    <w:rPr>
      <w:rFonts w:eastAsia="Times New Roman"/>
      <w:sz w:val="26"/>
      <w:szCs w:val="20"/>
      <w:lang w:val="en-GB"/>
    </w:rPr>
  </w:style>
  <w:style w:type="paragraph" w:customStyle="1" w:styleId="SectionTexta">
    <w:name w:val="SectionText(a)"/>
    <w:basedOn w:val="Normal"/>
    <w:link w:val="SectionTextaChar"/>
    <w:rsid w:val="009B290E"/>
    <w:pPr>
      <w:tabs>
        <w:tab w:val="right" w:pos="709"/>
      </w:tabs>
      <w:spacing w:before="120"/>
      <w:ind w:left="851" w:hanging="851"/>
      <w:jc w:val="both"/>
    </w:pPr>
    <w:rPr>
      <w:rFonts w:eastAsia="Times New Roman"/>
      <w:sz w:val="26"/>
      <w:szCs w:val="20"/>
      <w:lang w:val="en-GB"/>
    </w:rPr>
  </w:style>
  <w:style w:type="paragraph" w:customStyle="1" w:styleId="SectionTexti">
    <w:name w:val="SectionText(i)"/>
    <w:basedOn w:val="Normal"/>
    <w:rsid w:val="009B290E"/>
    <w:pPr>
      <w:tabs>
        <w:tab w:val="right" w:pos="1440"/>
      </w:tabs>
      <w:spacing w:before="120"/>
      <w:ind w:left="1560" w:hanging="1080"/>
      <w:jc w:val="both"/>
    </w:pPr>
    <w:rPr>
      <w:rFonts w:eastAsia="Times New Roman"/>
      <w:sz w:val="26"/>
      <w:szCs w:val="20"/>
      <w:lang w:val="en-GB"/>
    </w:rPr>
  </w:style>
  <w:style w:type="paragraph" w:customStyle="1" w:styleId="SectionTextA0">
    <w:name w:val="SectionText[A]"/>
    <w:basedOn w:val="SectionTexti"/>
    <w:rsid w:val="009B290E"/>
    <w:pPr>
      <w:tabs>
        <w:tab w:val="clear" w:pos="1440"/>
        <w:tab w:val="right" w:pos="1987"/>
      </w:tabs>
      <w:ind w:left="2132" w:hanging="1138"/>
    </w:pPr>
    <w:rPr>
      <w:szCs w:val="26"/>
      <w:lang w:bidi="ta-IN"/>
    </w:rPr>
  </w:style>
  <w:style w:type="character" w:customStyle="1" w:styleId="SectionTextaChar">
    <w:name w:val="SectionText(a) Char"/>
    <w:basedOn w:val="DefaultParagraphFont"/>
    <w:link w:val="SectionTexta"/>
    <w:rsid w:val="009B290E"/>
    <w:rPr>
      <w:rFonts w:ascii="Times New Roman" w:eastAsia="Times New Roman" w:hAnsi="Times New Roman" w:cs="Times New Roman"/>
      <w:sz w:val="26"/>
      <w:szCs w:val="20"/>
    </w:rPr>
  </w:style>
  <w:style w:type="paragraph" w:customStyle="1" w:styleId="Default">
    <w:name w:val="Default"/>
    <w:rsid w:val="00AF575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7C1A2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222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60127"/>
    <w:rPr>
      <w:i/>
      <w:iCs/>
    </w:rPr>
  </w:style>
  <w:style w:type="character" w:styleId="Hyperlink">
    <w:name w:val="Hyperlink"/>
    <w:basedOn w:val="DefaultParagraphFont"/>
    <w:uiPriority w:val="99"/>
    <w:unhideWhenUsed/>
    <w:rsid w:val="00387F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</TermName>
          <TermId xmlns="http://schemas.microsoft.com/office/infopath/2007/PartnerControls">58a8c56a-cf57-46b7-9144-3c93db1f5192</TermId>
        </TermInfo>
      </Terms>
    </pb016fef86a642189c1d23bc7cb88f0e>
    <h63e849b28044e64bfbe5f5fa7b8c866 xmlns="3a90f38b-cee7-4289-b705-21e4ceceb96b">
      <Terms xmlns="http://schemas.microsoft.com/office/infopath/2007/PartnerControls"/>
    </h63e849b28044e64bfbe5f5fa7b8c866>
    <TaxCatchAll xmlns="3a90f38b-cee7-4289-b705-21e4ceceb96b">
      <Value>16</Value>
      <Value>15</Value>
      <Value>14</Value>
      <Value>3</Value>
      <Value>2</Value>
      <Value>1</Value>
      <Value>19</Value>
    </TaxCatchAll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a064495a-ae26-4d7f-a893-8f95d5825856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Reports</TermName>
          <TermId xmlns="http://schemas.microsoft.com/office/infopath/2007/PartnerControls">eb007f16-41ba-4865-a843-24c7449f8e56</TermId>
        </TermInfo>
      </Terms>
    </c569feee562949f193efcc6c33983d2e>
    <Document_x0020_Date xmlns="3a90f38b-cee7-4289-b705-21e4ceceb96b">2018-05-08T16:00:00+00:00</Document_x0020_Date>
    <_dlc_DocId xmlns="3a90f38b-cee7-4289-b705-21e4ceceb96b">4924e2cb-65f4-4ebd-8fe8-0168f3ca25f5</_dlc_DocId>
    <_dlc_DocIdUrl xmlns="3a90f38b-cee7-4289-b705-21e4ceceb96b">
      <Url>https://home.dms.mas.gov.sg/_layouts/15/MASGlobalID/DocAveRedirect.aspx?DocId=4924e2cb-65f4-4ebd-8fe8-0168f3ca25f5&amp;SiteID=d2bb8d10-5ecd-4aa4-9527-0c0e01a7b23f_1d6eaec0-2160-47dd-9912-8c960988f22c</Url>
      <Description>4924e2cb-65f4-4ebd-8fe8-0168f3ca25f5</Description>
    </_dlc_DocIdUrl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276E4C8241E54F4CAAE1E8922ABC27BB" ma:contentTypeVersion="41" ma:contentTypeDescription="Create a new document specific to MAS Team Collaboration." ma:contentTypeScope="" ma:versionID="fb5a669347c6ae2c43f29a966526fc92">
  <xsd:schema xmlns:xsd="http://www.w3.org/2001/XMLSchema" xmlns:xs="http://www.w3.org/2001/XMLSchema" xmlns:p="http://schemas.microsoft.com/office/2006/metadata/properties" xmlns:ns2="3a90f38b-cee7-4289-b705-21e4ceceb96b" xmlns:ns4="http://schemas.microsoft.com/sharepoint/v4" xmlns:ns5="1d6eaec0-2160-47dd-9912-8c960988f22c" targetNamespace="http://schemas.microsoft.com/office/2006/metadata/properties" ma:root="true" ma:fieldsID="fb1dacd8d792ec4e1eb49d1d835b05d4" ns2:_="" ns4:_="" ns5:_="">
    <xsd:import namespace="3a90f38b-cee7-4289-b705-21e4ceceb96b"/>
    <xsd:import namespace="http://schemas.microsoft.com/sharepoint/v4"/>
    <xsd:import namespace="1d6eaec0-2160-47dd-9912-8c960988f22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  <xsd:element ref="ns4:IconOverlay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1;#Financial Supervision|58a8c56a-cf57-46b7-9144-3c93db1f5192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bd761d47-38fa-4219-9213-dadc2698f9d5}" ma:internalName="TaxCatchAll" ma:showField="CatchAllData" ma:web="1d6eaec0-2160-47dd-9912-8c960988f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bd761d47-38fa-4219-9213-dadc2698f9d5}" ma:internalName="TaxCatchAllLabel" ma:readOnly="true" ma:showField="CatchAllDataLabel" ma:web="1d6eaec0-2160-47dd-9912-8c960988f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2;#Reports|eb007f16-41ba-4865-a843-24c7449f8e56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3;#Confidential|a064495a-ae26-4d7f-a893-8f95d5825856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eaec0-2160-47dd-9912-8c960988f22c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Props1.xml><?xml version="1.0" encoding="utf-8"?>
<ds:datastoreItem xmlns:ds="http://schemas.openxmlformats.org/officeDocument/2006/customXml" ds:itemID="{4A332096-2643-4415-BE95-AD08A1246140}">
  <ds:schemaRefs>
    <ds:schemaRef ds:uri="http://purl.org/dc/terms/"/>
    <ds:schemaRef ds:uri="http://schemas.microsoft.com/sharepoint/v4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3a90f38b-cee7-4289-b705-21e4ceceb96b"/>
    <ds:schemaRef ds:uri="http://schemas.microsoft.com/office/infopath/2007/PartnerControls"/>
    <ds:schemaRef ds:uri="1d6eaec0-2160-47dd-9912-8c960988f22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3E1DACF-F048-4627-A4E4-F92430C9C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sharepoint/v4"/>
    <ds:schemaRef ds:uri="1d6eaec0-2160-47dd-9912-8c960988f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A8140E-E0FA-4649-B646-B1D28D472B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F8131A-83A4-4812-BFF1-279FB166242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7E782D6-F56F-4139-A85C-A656AAF7892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 106 equivalent for IHCs (clean)</vt:lpstr>
    </vt:vector>
  </TitlesOfParts>
  <Company>Singapore Government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 106 equivalent for IHCs (clean)</dc:title>
  <dc:creator>mas_joyeo</dc:creator>
  <cp:lastModifiedBy>Jiaying LIN (MAS)</cp:lastModifiedBy>
  <cp:revision>2</cp:revision>
  <cp:lastPrinted>2018-12-13T07:05:00Z</cp:lastPrinted>
  <dcterms:created xsi:type="dcterms:W3CDTF">2022-06-28T02:04:00Z</dcterms:created>
  <dcterms:modified xsi:type="dcterms:W3CDTF">2022-06-28T02:04:00Z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0x0101003618E443DE96424ABE734F4442FBF2B30100276E4C8241E54F4CAAE1E8922ABC27BB</vt:lpwstr>
  </property>
  <property fmtid="{D5CDD505-2E9C-101B-9397-08002B2CF9AE}" pid="3" name="_dlc_DocIdItemGuid">
    <vt:lpwstr>4924e2cb-65f4-4ebd-8fe8-0168f3ca25f5</vt:lpwstr>
  </property>
  <property fmtid="{D5CDD505-2E9C-101B-9397-08002B2CF9AE}" pid="4" name="Projects">
    <vt:lpwstr/>
  </property>
  <property fmtid="{D5CDD505-2E9C-101B-9397-08002B2CF9AE}" pid="5" name="Geographical">
    <vt:lpwstr/>
  </property>
  <property fmtid="{D5CDD505-2E9C-101B-9397-08002B2CF9AE}" pid="6" name="Security Classification">
    <vt:lpwstr>3;#Confidential|a064495a-ae26-4d7f-a893-8f95d5825856</vt:lpwstr>
  </property>
  <property fmtid="{D5CDD505-2E9C-101B-9397-08002B2CF9AE}" pid="7" name="Document Type">
    <vt:lpwstr>2;#Reports|eb007f16-41ba-4865-a843-24c7449f8e56</vt:lpwstr>
  </property>
  <property fmtid="{D5CDD505-2E9C-101B-9397-08002B2CF9AE}" pid="8" name="Subjects">
    <vt:lpwstr/>
  </property>
  <property fmtid="{D5CDD505-2E9C-101B-9397-08002B2CF9AE}" pid="9" name="Events">
    <vt:lpwstr/>
  </property>
  <property fmtid="{D5CDD505-2E9C-101B-9397-08002B2CF9AE}" pid="10" name="Organisations">
    <vt:lpwstr/>
  </property>
  <property fmtid="{D5CDD505-2E9C-101B-9397-08002B2CF9AE}" pid="11" name="Business Functions">
    <vt:lpwstr>1;#Financial Supervision|58a8c56a-cf57-46b7-9144-3c93db1f5192</vt:lpwstr>
  </property>
  <property fmtid="{D5CDD505-2E9C-101B-9397-08002B2CF9AE}" pid="12" name="kfb1d384101645d79dfb3e1eb6303efc">
    <vt:lpwstr>Grey|778f26c3-9f41-4f7d-b9d4-2a8b7f55c521</vt:lpwstr>
  </property>
  <property fmtid="{D5CDD505-2E9C-101B-9397-08002B2CF9AE}" pid="13" name="CTG Classification">
    <vt:lpwstr>19;#Grey|778f26c3-9f41-4f7d-b9d4-2a8b7f55c521</vt:lpwstr>
  </property>
  <property fmtid="{D5CDD505-2E9C-101B-9397-08002B2CF9AE}" pid="14" name="Title is sensitive">
    <vt:bool>false</vt:bool>
  </property>
  <property fmtid="{D5CDD505-2E9C-101B-9397-08002B2CF9AE}" pid="15" name="o1bc9418e5f14cc08546fd3687d4faf2">
    <vt:lpwstr>ID-Division I|90303ba1-e4a6-4dff-9e68-b3376bd67aa4;ID-Division II|ee4f322d-d9b1-4d6f-a848-e0fae9782339;ID-Division III|db246f1d-7418-4553-8279-2cb71c2f9f76</vt:lpwstr>
  </property>
  <property fmtid="{D5CDD505-2E9C-101B-9397-08002B2CF9AE}" pid="16" name="Divisions">
    <vt:lpwstr>16;#ID-Division I|90303ba1-e4a6-4dff-9e68-b3376bd67aa4;#14;#ID-Division II|ee4f322d-d9b1-4d6f-a848-e0fae9782339;#15;#ID-Division III|db246f1d-7418-4553-8279-2cb71c2f9f76</vt:lpwstr>
  </property>
  <property fmtid="{D5CDD505-2E9C-101B-9397-08002B2CF9AE}" pid="17" name="MSIP_Label_4f288355-fb4c-44cd-b9ca-40cfc2aee5f8_Enabled">
    <vt:lpwstr>true</vt:lpwstr>
  </property>
  <property fmtid="{D5CDD505-2E9C-101B-9397-08002B2CF9AE}" pid="18" name="MSIP_Label_4f288355-fb4c-44cd-b9ca-40cfc2aee5f8_SetDate">
    <vt:lpwstr>2022-04-27T08:02:36Z</vt:lpwstr>
  </property>
  <property fmtid="{D5CDD505-2E9C-101B-9397-08002B2CF9AE}" pid="19" name="MSIP_Label_4f288355-fb4c-44cd-b9ca-40cfc2aee5f8_Method">
    <vt:lpwstr>Standard</vt:lpwstr>
  </property>
  <property fmtid="{D5CDD505-2E9C-101B-9397-08002B2CF9AE}" pid="20" name="MSIP_Label_4f288355-fb4c-44cd-b9ca-40cfc2aee5f8_Name">
    <vt:lpwstr>Non Sensitive_1</vt:lpwstr>
  </property>
  <property fmtid="{D5CDD505-2E9C-101B-9397-08002B2CF9AE}" pid="21" name="MSIP_Label_4f288355-fb4c-44cd-b9ca-40cfc2aee5f8_SiteId">
    <vt:lpwstr>0b11c524-9a1c-4e1b-84cb-6336aefc2243</vt:lpwstr>
  </property>
  <property fmtid="{D5CDD505-2E9C-101B-9397-08002B2CF9AE}" pid="22" name="MSIP_Label_4f288355-fb4c-44cd-b9ca-40cfc2aee5f8_ActionId">
    <vt:lpwstr>c4a769b2-b3cb-4a05-ac2d-531aefb2925a</vt:lpwstr>
  </property>
  <property fmtid="{D5CDD505-2E9C-101B-9397-08002B2CF9AE}" pid="23" name="MSIP_Label_4f288355-fb4c-44cd-b9ca-40cfc2aee5f8_ContentBits">
    <vt:lpwstr>0</vt:lpwstr>
  </property>
</Properties>
</file>