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965D7" w14:textId="77777777" w:rsidR="00170BFB" w:rsidRDefault="00170A6F" w:rsidP="00170BFB">
      <w:pPr>
        <w:pStyle w:val="Heading1"/>
        <w:numPr>
          <w:ilvl w:val="0"/>
          <w:numId w:val="0"/>
        </w:numPr>
      </w:pPr>
      <w:r>
        <w:t>RESPONSE TO CONSULTATION</w:t>
      </w:r>
      <w:r w:rsidR="001E27FF">
        <w:t xml:space="preserve"> PAPER</w:t>
      </w:r>
    </w:p>
    <w:p w14:paraId="6B6965D8" w14:textId="77777777"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bookmarkStart w:id="0" w:name="_GoBack"/>
      <w:bookmarkEnd w:id="0"/>
    </w:p>
    <w:tbl>
      <w:tblPr>
        <w:tblStyle w:val="TableGrid"/>
        <w:tblW w:w="0" w:type="auto"/>
        <w:tblLook w:val="04A0" w:firstRow="1" w:lastRow="0" w:firstColumn="1" w:lastColumn="0" w:noHBand="0" w:noVBand="1"/>
      </w:tblPr>
      <w:tblGrid>
        <w:gridCol w:w="3227"/>
        <w:gridCol w:w="5658"/>
      </w:tblGrid>
      <w:tr w:rsidR="001E27FF" w14:paraId="6B6965DB" w14:textId="77777777" w:rsidTr="00170A6F">
        <w:tc>
          <w:tcPr>
            <w:tcW w:w="3227" w:type="dxa"/>
          </w:tcPr>
          <w:p w14:paraId="6B6965D9"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6B6965DA" w14:textId="090EA5F8" w:rsidR="001E27FF" w:rsidRDefault="00BA7E8D" w:rsidP="0066769A">
            <w:pPr>
              <w:pStyle w:val="BodyText1"/>
              <w:numPr>
                <w:ilvl w:val="0"/>
                <w:numId w:val="0"/>
              </w:numPr>
            </w:pPr>
            <w:r>
              <w:t xml:space="preserve">Proposed Amendments to </w:t>
            </w:r>
            <w:r w:rsidR="0066769A">
              <w:t>Code on Collective Investment Schemes</w:t>
            </w:r>
          </w:p>
        </w:tc>
      </w:tr>
      <w:tr w:rsidR="00170A6F" w14:paraId="6B6965DF" w14:textId="77777777" w:rsidTr="00170A6F">
        <w:tc>
          <w:tcPr>
            <w:tcW w:w="3227" w:type="dxa"/>
          </w:tcPr>
          <w:p w14:paraId="6B6965DC"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6B6965DD"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6B6965DE" w14:textId="77777777" w:rsidR="00170A6F" w:rsidRDefault="00170A6F" w:rsidP="00170BFB">
            <w:pPr>
              <w:pStyle w:val="BodyText1"/>
              <w:numPr>
                <w:ilvl w:val="0"/>
                <w:numId w:val="0"/>
              </w:numPr>
            </w:pPr>
          </w:p>
        </w:tc>
      </w:tr>
      <w:tr w:rsidR="001E27FF" w14:paraId="6B6965E2" w14:textId="77777777" w:rsidTr="00170A6F">
        <w:tc>
          <w:tcPr>
            <w:tcW w:w="3227" w:type="dxa"/>
          </w:tcPr>
          <w:p w14:paraId="6B6965E0" w14:textId="77777777" w:rsidR="001E27FF" w:rsidRDefault="001E27FF" w:rsidP="001E27FF">
            <w:pPr>
              <w:pStyle w:val="BodyText1"/>
              <w:numPr>
                <w:ilvl w:val="0"/>
                <w:numId w:val="0"/>
              </w:numPr>
              <w:rPr>
                <w:b/>
              </w:rPr>
            </w:pPr>
            <w:r>
              <w:rPr>
                <w:b/>
              </w:rPr>
              <w:t>Contact number for any clarifications:</w:t>
            </w:r>
          </w:p>
        </w:tc>
        <w:tc>
          <w:tcPr>
            <w:tcW w:w="5658" w:type="dxa"/>
          </w:tcPr>
          <w:p w14:paraId="6B6965E1" w14:textId="77777777" w:rsidR="001E27FF" w:rsidRDefault="001E27FF" w:rsidP="00170BFB">
            <w:pPr>
              <w:pStyle w:val="BodyText1"/>
              <w:numPr>
                <w:ilvl w:val="0"/>
                <w:numId w:val="0"/>
              </w:numPr>
            </w:pPr>
          </w:p>
        </w:tc>
      </w:tr>
      <w:tr w:rsidR="00085A73" w14:paraId="6B6965E5" w14:textId="77777777" w:rsidTr="00170A6F">
        <w:tc>
          <w:tcPr>
            <w:tcW w:w="3227" w:type="dxa"/>
          </w:tcPr>
          <w:p w14:paraId="6B6965E3"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6B6965E4" w14:textId="77777777" w:rsidR="00085A73" w:rsidRDefault="00085A73" w:rsidP="00170BFB">
            <w:pPr>
              <w:pStyle w:val="BodyText1"/>
              <w:numPr>
                <w:ilvl w:val="0"/>
                <w:numId w:val="0"/>
              </w:numPr>
            </w:pPr>
          </w:p>
        </w:tc>
      </w:tr>
      <w:tr w:rsidR="00170A6F" w14:paraId="6B6965E7" w14:textId="77777777" w:rsidTr="00085A73">
        <w:tc>
          <w:tcPr>
            <w:tcW w:w="8885" w:type="dxa"/>
            <w:gridSpan w:val="2"/>
            <w:shd w:val="clear" w:color="auto" w:fill="D9D9D9" w:themeFill="background1" w:themeFillShade="D9"/>
          </w:tcPr>
          <w:p w14:paraId="6B6965E6" w14:textId="77777777" w:rsidR="00170A6F" w:rsidRPr="00261144" w:rsidRDefault="00170A6F" w:rsidP="00170A6F">
            <w:pPr>
              <w:jc w:val="center"/>
              <w:rPr>
                <w:b/>
                <w:sz w:val="24"/>
                <w:lang w:val="en-GB"/>
              </w:rPr>
            </w:pPr>
            <w:r w:rsidRPr="00261144">
              <w:rPr>
                <w:b/>
                <w:sz w:val="24"/>
              </w:rPr>
              <w:t>Confidentiality</w:t>
            </w:r>
          </w:p>
        </w:tc>
      </w:tr>
      <w:tr w:rsidR="00170A6F" w14:paraId="6B6965EF" w14:textId="77777777" w:rsidTr="00170A6F">
        <w:tc>
          <w:tcPr>
            <w:tcW w:w="3227" w:type="dxa"/>
          </w:tcPr>
          <w:p w14:paraId="6B6965E8"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6B6965E9" w14:textId="77777777" w:rsidR="00170A6F" w:rsidRDefault="00170A6F" w:rsidP="00085A73">
            <w:pPr>
              <w:rPr>
                <w:lang w:val="en-GB"/>
              </w:rPr>
            </w:pPr>
          </w:p>
          <w:p w14:paraId="6B6965EA" w14:textId="77777777" w:rsidR="00085A73" w:rsidRDefault="00085A73" w:rsidP="00085A73">
            <w:pPr>
              <w:rPr>
                <w:lang w:val="en-GB"/>
              </w:rPr>
            </w:pPr>
          </w:p>
          <w:p w14:paraId="6B6965EB" w14:textId="77777777" w:rsidR="00085A73" w:rsidRDefault="00085A73" w:rsidP="00085A73">
            <w:pPr>
              <w:rPr>
                <w:lang w:val="en-GB"/>
              </w:rPr>
            </w:pPr>
          </w:p>
          <w:p w14:paraId="6B6965EC" w14:textId="77777777" w:rsidR="00085A73" w:rsidRDefault="00085A73" w:rsidP="00085A73">
            <w:pPr>
              <w:rPr>
                <w:lang w:val="en-GB"/>
              </w:rPr>
            </w:pPr>
          </w:p>
          <w:p w14:paraId="6B6965ED" w14:textId="77777777" w:rsidR="001E27FF" w:rsidRDefault="001E27FF" w:rsidP="00085A73">
            <w:pPr>
              <w:rPr>
                <w:i/>
                <w:sz w:val="20"/>
                <w:lang w:val="en-GB"/>
              </w:rPr>
            </w:pPr>
          </w:p>
          <w:p w14:paraId="6B6965EE"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6B6965F0" w14:textId="77777777" w:rsidR="00170BFB" w:rsidRDefault="00170BFB" w:rsidP="00170BFB">
      <w:pPr>
        <w:pStyle w:val="BodyText1"/>
        <w:numPr>
          <w:ilvl w:val="0"/>
          <w:numId w:val="0"/>
        </w:numPr>
      </w:pPr>
    </w:p>
    <w:p w14:paraId="6B6965F1" w14:textId="77777777" w:rsidR="00E52202" w:rsidRDefault="00E52202">
      <w:pPr>
        <w:rPr>
          <w:b/>
          <w:sz w:val="24"/>
          <w:lang w:val="en-GB"/>
        </w:rPr>
      </w:pPr>
      <w:r>
        <w:rPr>
          <w:b/>
        </w:rPr>
        <w:br w:type="page"/>
      </w:r>
    </w:p>
    <w:p w14:paraId="6B6965F2" w14:textId="77777777" w:rsidR="00085A73" w:rsidRDefault="00085A73" w:rsidP="00170BFB">
      <w:pPr>
        <w:pStyle w:val="BodyText1"/>
        <w:numPr>
          <w:ilvl w:val="0"/>
          <w:numId w:val="0"/>
        </w:numPr>
        <w:rPr>
          <w:b/>
        </w:rPr>
      </w:pPr>
      <w:r w:rsidRPr="00085A73">
        <w:rPr>
          <w:b/>
        </w:rPr>
        <w:lastRenderedPageBreak/>
        <w:t>General comments:</w:t>
      </w:r>
    </w:p>
    <w:p w14:paraId="6B6965F3" w14:textId="77777777" w:rsidR="00085A73" w:rsidRDefault="00085A73" w:rsidP="00170BFB">
      <w:pPr>
        <w:pStyle w:val="BodyText1"/>
        <w:numPr>
          <w:ilvl w:val="0"/>
          <w:numId w:val="0"/>
        </w:numPr>
      </w:pPr>
    </w:p>
    <w:p w14:paraId="6B6965F4" w14:textId="77777777" w:rsidR="00085A73" w:rsidRDefault="00085A73" w:rsidP="00170BFB">
      <w:pPr>
        <w:pStyle w:val="BodyText1"/>
        <w:numPr>
          <w:ilvl w:val="0"/>
          <w:numId w:val="0"/>
        </w:numPr>
      </w:pPr>
    </w:p>
    <w:p w14:paraId="6B6965F5" w14:textId="77777777" w:rsidR="00085A73" w:rsidRDefault="00085A73" w:rsidP="00170BFB">
      <w:pPr>
        <w:pStyle w:val="BodyText1"/>
        <w:numPr>
          <w:ilvl w:val="0"/>
          <w:numId w:val="0"/>
        </w:numPr>
      </w:pPr>
    </w:p>
    <w:p w14:paraId="6B6965F6" w14:textId="0C83448A" w:rsidR="001E27FF" w:rsidRDefault="001E27FF" w:rsidP="00170BFB">
      <w:pPr>
        <w:pStyle w:val="BodyText1"/>
        <w:numPr>
          <w:ilvl w:val="0"/>
          <w:numId w:val="0"/>
        </w:numPr>
      </w:pPr>
      <w:r>
        <w:rPr>
          <w:b/>
        </w:rPr>
        <w:t>Q</w:t>
      </w:r>
      <w:r w:rsidRPr="001E27FF">
        <w:rPr>
          <w:b/>
        </w:rPr>
        <w:t>uestion 1</w:t>
      </w:r>
      <w:r w:rsidR="00E52202">
        <w:rPr>
          <w:b/>
        </w:rPr>
        <w:t xml:space="preserve">: </w:t>
      </w:r>
      <w:r w:rsidR="00E73712" w:rsidRPr="00E73712">
        <w:rPr>
          <w:b/>
        </w:rPr>
        <w:t>MAS seeks comments on the proposed requirements for Precious Metals Funds. MAS also seeks views on (i) imposing an NAV cap on Precious Metals Fund’s investments in silver and/or platinum; or (ii) only allowing a Precious Metals Fund to invest in gold, for a start.</w:t>
      </w:r>
    </w:p>
    <w:p w14:paraId="6B6965F7" w14:textId="77777777" w:rsidR="00E52202" w:rsidRDefault="00E52202" w:rsidP="00170BFB">
      <w:pPr>
        <w:pStyle w:val="BodyText1"/>
        <w:numPr>
          <w:ilvl w:val="0"/>
          <w:numId w:val="0"/>
        </w:numPr>
      </w:pPr>
      <w:r>
        <w:t>&lt;Please fill in your response to each question in the blank space below the question.&gt;</w:t>
      </w:r>
    </w:p>
    <w:p w14:paraId="6B6965F8" w14:textId="77777777" w:rsidR="001E27FF" w:rsidRDefault="001E27FF" w:rsidP="00170BFB">
      <w:pPr>
        <w:pStyle w:val="BodyText1"/>
        <w:numPr>
          <w:ilvl w:val="0"/>
          <w:numId w:val="0"/>
        </w:numPr>
        <w:rPr>
          <w:b/>
        </w:rPr>
      </w:pPr>
    </w:p>
    <w:p w14:paraId="6B6965F9" w14:textId="77777777" w:rsidR="001E27FF" w:rsidRDefault="001E27FF" w:rsidP="00170BFB">
      <w:pPr>
        <w:pStyle w:val="BodyText1"/>
        <w:numPr>
          <w:ilvl w:val="0"/>
          <w:numId w:val="0"/>
        </w:numPr>
        <w:rPr>
          <w:b/>
        </w:rPr>
      </w:pPr>
    </w:p>
    <w:p w14:paraId="6B6965FB" w14:textId="14F7626D" w:rsidR="001E27FF" w:rsidRPr="001E27FF" w:rsidRDefault="001E27FF" w:rsidP="00170BFB">
      <w:pPr>
        <w:pStyle w:val="BodyText1"/>
        <w:numPr>
          <w:ilvl w:val="0"/>
          <w:numId w:val="0"/>
        </w:numPr>
        <w:rPr>
          <w:b/>
        </w:rPr>
      </w:pPr>
      <w:r>
        <w:rPr>
          <w:b/>
        </w:rPr>
        <w:t>Q</w:t>
      </w:r>
      <w:r w:rsidRPr="001E27FF">
        <w:rPr>
          <w:b/>
        </w:rPr>
        <w:t xml:space="preserve">uestion </w:t>
      </w:r>
      <w:r>
        <w:rPr>
          <w:b/>
        </w:rPr>
        <w:t>2</w:t>
      </w:r>
      <w:r w:rsidR="00BA7E8D">
        <w:rPr>
          <w:b/>
        </w:rPr>
        <w:t xml:space="preserve">: </w:t>
      </w:r>
      <w:r w:rsidR="00E73712" w:rsidRPr="00E73712">
        <w:rPr>
          <w:b/>
        </w:rPr>
        <w:t>MAS seeks comments on the proposed disclosure requirements on a fund manager’s credit assessment practices.</w:t>
      </w:r>
    </w:p>
    <w:p w14:paraId="6B6965FC" w14:textId="77777777" w:rsidR="001E27FF" w:rsidRDefault="001E27FF" w:rsidP="00170BFB">
      <w:pPr>
        <w:rPr>
          <w:b/>
          <w:lang w:val="en-GB"/>
        </w:rPr>
      </w:pPr>
    </w:p>
    <w:p w14:paraId="6B6965FD" w14:textId="77777777" w:rsidR="00170BFB" w:rsidRDefault="00170BFB" w:rsidP="00170BFB">
      <w:pPr>
        <w:rPr>
          <w:rFonts w:ascii="Calibri" w:eastAsia="Times New Roman" w:hAnsi="Calibri" w:cstheme="minorHAnsi"/>
          <w:b/>
          <w:sz w:val="28"/>
          <w:szCs w:val="24"/>
          <w:lang w:val="en-GB"/>
        </w:rPr>
      </w:pPr>
    </w:p>
    <w:p w14:paraId="719698FA" w14:textId="77777777" w:rsidR="00D46649" w:rsidRDefault="00D46649" w:rsidP="00E52202">
      <w:pPr>
        <w:pStyle w:val="BodyText1"/>
        <w:numPr>
          <w:ilvl w:val="0"/>
          <w:numId w:val="0"/>
        </w:numPr>
        <w:rPr>
          <w:b/>
        </w:rPr>
      </w:pPr>
    </w:p>
    <w:p w14:paraId="6B6965FF" w14:textId="7BD92C46" w:rsidR="00BA7E8D" w:rsidRDefault="00E52202" w:rsidP="00E52202">
      <w:pPr>
        <w:pStyle w:val="BodyText1"/>
        <w:numPr>
          <w:ilvl w:val="0"/>
          <w:numId w:val="0"/>
        </w:numPr>
        <w:rPr>
          <w:b/>
        </w:rPr>
      </w:pPr>
      <w:r>
        <w:rPr>
          <w:b/>
        </w:rPr>
        <w:t>Q</w:t>
      </w:r>
      <w:r w:rsidRPr="001E27FF">
        <w:rPr>
          <w:b/>
        </w:rPr>
        <w:t xml:space="preserve">uestion </w:t>
      </w:r>
      <w:r w:rsidR="00BA7E8D">
        <w:rPr>
          <w:b/>
        </w:rPr>
        <w:t xml:space="preserve">3: </w:t>
      </w:r>
      <w:r w:rsidR="00E73712" w:rsidRPr="00E73712">
        <w:rPr>
          <w:b/>
        </w:rPr>
        <w:t>MAS seeks comments on the proposal to require additional disclosures on securities lending or repo in the fund’s semi-annual and annual reports.</w:t>
      </w:r>
    </w:p>
    <w:p w14:paraId="6B696600" w14:textId="77777777" w:rsidR="00BA7E8D" w:rsidRDefault="00BA7E8D" w:rsidP="00E52202">
      <w:pPr>
        <w:pStyle w:val="BodyText1"/>
        <w:numPr>
          <w:ilvl w:val="0"/>
          <w:numId w:val="0"/>
        </w:numPr>
        <w:rPr>
          <w:b/>
        </w:rPr>
      </w:pPr>
    </w:p>
    <w:p w14:paraId="6B696601" w14:textId="77777777" w:rsidR="00BA7E8D" w:rsidRDefault="00BA7E8D" w:rsidP="00E52202">
      <w:pPr>
        <w:pStyle w:val="BodyText1"/>
        <w:numPr>
          <w:ilvl w:val="0"/>
          <w:numId w:val="0"/>
        </w:numPr>
        <w:rPr>
          <w:b/>
        </w:rPr>
      </w:pPr>
    </w:p>
    <w:p w14:paraId="39779DF1" w14:textId="77777777" w:rsidR="00D46649" w:rsidRDefault="00D46649" w:rsidP="00E52202">
      <w:pPr>
        <w:pStyle w:val="BodyText1"/>
        <w:numPr>
          <w:ilvl w:val="0"/>
          <w:numId w:val="0"/>
        </w:numPr>
        <w:rPr>
          <w:b/>
        </w:rPr>
      </w:pPr>
    </w:p>
    <w:p w14:paraId="6B696602" w14:textId="5FE38990" w:rsidR="00BA7E8D" w:rsidRDefault="00BA7E8D" w:rsidP="00BA7E8D">
      <w:pPr>
        <w:pStyle w:val="BodyText1"/>
        <w:numPr>
          <w:ilvl w:val="0"/>
          <w:numId w:val="0"/>
        </w:numPr>
        <w:rPr>
          <w:b/>
        </w:rPr>
      </w:pPr>
      <w:r>
        <w:rPr>
          <w:b/>
        </w:rPr>
        <w:t>Q</w:t>
      </w:r>
      <w:r w:rsidRPr="001E27FF">
        <w:rPr>
          <w:b/>
        </w:rPr>
        <w:t xml:space="preserve">uestion </w:t>
      </w:r>
      <w:r w:rsidR="00704A68">
        <w:rPr>
          <w:b/>
        </w:rPr>
        <w:t>4:</w:t>
      </w:r>
      <w:r w:rsidR="007861D5">
        <w:t xml:space="preserve"> </w:t>
      </w:r>
      <w:r w:rsidR="00E73712" w:rsidRPr="00E73712">
        <w:rPr>
          <w:b/>
        </w:rPr>
        <w:t>MAS seeks comments on the proposal to extend the additional disclosure requirements under the CIS Code to Recognised funds.</w:t>
      </w:r>
    </w:p>
    <w:p w14:paraId="6B696603" w14:textId="77777777" w:rsidR="00BA7E8D" w:rsidRDefault="00BA7E8D" w:rsidP="00BA7E8D">
      <w:pPr>
        <w:pStyle w:val="BodyText1"/>
        <w:numPr>
          <w:ilvl w:val="0"/>
          <w:numId w:val="0"/>
        </w:numPr>
        <w:rPr>
          <w:b/>
        </w:rPr>
      </w:pPr>
    </w:p>
    <w:p w14:paraId="6B696604" w14:textId="77777777" w:rsidR="00BA7E8D" w:rsidRDefault="00BA7E8D" w:rsidP="00BA7E8D">
      <w:pPr>
        <w:pStyle w:val="BodyText1"/>
        <w:numPr>
          <w:ilvl w:val="0"/>
          <w:numId w:val="0"/>
        </w:numPr>
        <w:rPr>
          <w:b/>
        </w:rPr>
      </w:pPr>
    </w:p>
    <w:p w14:paraId="6B696607" w14:textId="14BB77F2" w:rsidR="00E52202" w:rsidRDefault="00BA7E8D" w:rsidP="00BA7E8D">
      <w:pPr>
        <w:pStyle w:val="BodyText1"/>
        <w:numPr>
          <w:ilvl w:val="0"/>
          <w:numId w:val="0"/>
        </w:numPr>
        <w:rPr>
          <w:b/>
        </w:rPr>
      </w:pPr>
      <w:r>
        <w:rPr>
          <w:b/>
        </w:rPr>
        <w:lastRenderedPageBreak/>
        <w:t>Q</w:t>
      </w:r>
      <w:r w:rsidRPr="001E27FF">
        <w:rPr>
          <w:b/>
        </w:rPr>
        <w:t xml:space="preserve">uestion </w:t>
      </w:r>
      <w:r>
        <w:rPr>
          <w:b/>
        </w:rPr>
        <w:t xml:space="preserve">5: </w:t>
      </w:r>
      <w:r w:rsidR="00E73712" w:rsidRPr="00E73712">
        <w:rPr>
          <w:b/>
        </w:rPr>
        <w:t>MAS seeks comments on the proposal to require managers of Authorised and Recognised funds to ensure that advertisement on such funds are prepared in accordance with the CBPA and the RDPA.</w:t>
      </w:r>
    </w:p>
    <w:p w14:paraId="6B696608" w14:textId="77777777" w:rsidR="00BA7E8D" w:rsidRDefault="00BA7E8D" w:rsidP="00BA7E8D">
      <w:pPr>
        <w:pStyle w:val="BodyText1"/>
        <w:numPr>
          <w:ilvl w:val="0"/>
          <w:numId w:val="0"/>
        </w:numPr>
        <w:rPr>
          <w:b/>
        </w:rPr>
      </w:pPr>
    </w:p>
    <w:p w14:paraId="6B696609" w14:textId="77777777" w:rsidR="00BA7E8D" w:rsidRDefault="00BA7E8D" w:rsidP="00BA7E8D">
      <w:pPr>
        <w:pStyle w:val="BodyText1"/>
        <w:numPr>
          <w:ilvl w:val="0"/>
          <w:numId w:val="0"/>
        </w:numPr>
        <w:rPr>
          <w:b/>
        </w:rPr>
      </w:pPr>
    </w:p>
    <w:p w14:paraId="3CF2E86A" w14:textId="77777777" w:rsidR="00D46649" w:rsidRDefault="00D46649" w:rsidP="00BA7E8D">
      <w:pPr>
        <w:pStyle w:val="BodyText1"/>
        <w:numPr>
          <w:ilvl w:val="0"/>
          <w:numId w:val="0"/>
        </w:numPr>
        <w:rPr>
          <w:b/>
        </w:rPr>
      </w:pPr>
    </w:p>
    <w:p w14:paraId="6B69660C" w14:textId="1264A4BB" w:rsidR="00BA7E8D" w:rsidRDefault="00BA7E8D" w:rsidP="00BA7E8D">
      <w:pPr>
        <w:pStyle w:val="BodyText1"/>
        <w:numPr>
          <w:ilvl w:val="0"/>
          <w:numId w:val="0"/>
        </w:numPr>
        <w:rPr>
          <w:b/>
        </w:rPr>
      </w:pPr>
      <w:r>
        <w:rPr>
          <w:b/>
        </w:rPr>
        <w:t>Q</w:t>
      </w:r>
      <w:r w:rsidRPr="001E27FF">
        <w:rPr>
          <w:b/>
        </w:rPr>
        <w:t xml:space="preserve">uestion </w:t>
      </w:r>
      <w:r>
        <w:rPr>
          <w:b/>
        </w:rPr>
        <w:t xml:space="preserve">6: </w:t>
      </w:r>
      <w:r w:rsidR="00E73712" w:rsidRPr="00E73712">
        <w:rPr>
          <w:b/>
        </w:rPr>
        <w:t>MAS seeks comments on the proposal to require a REIT to calculate WALE based on the date of commencement of the leases.</w:t>
      </w:r>
    </w:p>
    <w:p w14:paraId="6B69660D" w14:textId="77777777" w:rsidR="00BA7E8D" w:rsidRDefault="00BA7E8D" w:rsidP="00BA7E8D">
      <w:pPr>
        <w:pStyle w:val="BodyText1"/>
        <w:numPr>
          <w:ilvl w:val="0"/>
          <w:numId w:val="0"/>
        </w:numPr>
        <w:rPr>
          <w:b/>
        </w:rPr>
      </w:pPr>
    </w:p>
    <w:p w14:paraId="6B69660E" w14:textId="77777777" w:rsidR="00BA7E8D" w:rsidRDefault="00BA7E8D" w:rsidP="00BA7E8D">
      <w:pPr>
        <w:pStyle w:val="BodyText1"/>
        <w:numPr>
          <w:ilvl w:val="0"/>
          <w:numId w:val="0"/>
        </w:numPr>
        <w:rPr>
          <w:b/>
        </w:rPr>
      </w:pPr>
    </w:p>
    <w:p w14:paraId="4DCAF762" w14:textId="77777777" w:rsidR="00D46649" w:rsidRDefault="00D46649" w:rsidP="00BA7E8D">
      <w:pPr>
        <w:pStyle w:val="BodyText1"/>
        <w:numPr>
          <w:ilvl w:val="0"/>
          <w:numId w:val="0"/>
        </w:numPr>
        <w:rPr>
          <w:b/>
        </w:rPr>
      </w:pPr>
    </w:p>
    <w:p w14:paraId="6B696611" w14:textId="6FAE069B" w:rsidR="00BA7E8D" w:rsidRDefault="00BA7E8D" w:rsidP="00BA7E8D">
      <w:pPr>
        <w:pStyle w:val="BodyText1"/>
        <w:numPr>
          <w:ilvl w:val="0"/>
          <w:numId w:val="0"/>
        </w:numPr>
        <w:rPr>
          <w:b/>
        </w:rPr>
      </w:pPr>
      <w:r>
        <w:rPr>
          <w:b/>
        </w:rPr>
        <w:t>Q</w:t>
      </w:r>
      <w:r w:rsidRPr="001E27FF">
        <w:rPr>
          <w:b/>
        </w:rPr>
        <w:t xml:space="preserve">uestion </w:t>
      </w:r>
      <w:r>
        <w:rPr>
          <w:b/>
        </w:rPr>
        <w:t xml:space="preserve">7: </w:t>
      </w:r>
      <w:r w:rsidR="00E73712" w:rsidRPr="00E73712">
        <w:rPr>
          <w:b/>
        </w:rPr>
        <w:t>MAS seeks comments on the proposed requirement for a REIT to hold its first AGM within 18 months of its authorisation.</w:t>
      </w:r>
    </w:p>
    <w:p w14:paraId="6B696612" w14:textId="77777777" w:rsidR="00BA7E8D" w:rsidRDefault="00BA7E8D" w:rsidP="00BA7E8D">
      <w:pPr>
        <w:pStyle w:val="BodyText1"/>
        <w:numPr>
          <w:ilvl w:val="0"/>
          <w:numId w:val="0"/>
        </w:numPr>
        <w:rPr>
          <w:b/>
        </w:rPr>
      </w:pPr>
    </w:p>
    <w:p w14:paraId="7368387E" w14:textId="77777777" w:rsidR="00D52D22" w:rsidRDefault="00D52D22" w:rsidP="00BA7E8D">
      <w:pPr>
        <w:pStyle w:val="BodyText1"/>
        <w:numPr>
          <w:ilvl w:val="0"/>
          <w:numId w:val="0"/>
        </w:numPr>
        <w:rPr>
          <w:b/>
        </w:rPr>
      </w:pPr>
    </w:p>
    <w:p w14:paraId="7E815260" w14:textId="77777777" w:rsidR="00D46649" w:rsidRDefault="00D46649" w:rsidP="00BA7E8D">
      <w:pPr>
        <w:pStyle w:val="BodyText1"/>
        <w:numPr>
          <w:ilvl w:val="0"/>
          <w:numId w:val="0"/>
        </w:numPr>
        <w:rPr>
          <w:b/>
        </w:rPr>
      </w:pPr>
    </w:p>
    <w:p w14:paraId="6B696614" w14:textId="23954E7E" w:rsidR="00BA7E8D" w:rsidRDefault="00BA7E8D" w:rsidP="00BA7E8D">
      <w:pPr>
        <w:pStyle w:val="BodyText1"/>
        <w:numPr>
          <w:ilvl w:val="0"/>
          <w:numId w:val="0"/>
        </w:numPr>
        <w:rPr>
          <w:rFonts w:ascii="Calibri" w:eastAsia="Times New Roman" w:hAnsi="Calibri" w:cstheme="minorHAnsi"/>
          <w:b/>
          <w:sz w:val="28"/>
          <w:szCs w:val="24"/>
        </w:rPr>
      </w:pPr>
      <w:r>
        <w:rPr>
          <w:b/>
        </w:rPr>
        <w:t>Q</w:t>
      </w:r>
      <w:r w:rsidRPr="001E27FF">
        <w:rPr>
          <w:b/>
        </w:rPr>
        <w:t xml:space="preserve">uestion </w:t>
      </w:r>
      <w:r>
        <w:rPr>
          <w:b/>
        </w:rPr>
        <w:t xml:space="preserve">8: </w:t>
      </w:r>
      <w:r w:rsidR="00E73712" w:rsidRPr="00E73712">
        <w:rPr>
          <w:b/>
        </w:rPr>
        <w:t>MAS seeks comments on the proposal to allow all funds, except property funds and hedge funds, to pay out redemption proceeds within 7 business days from the receipt of the redemption request.</w:t>
      </w:r>
    </w:p>
    <w:p w14:paraId="6B696615" w14:textId="77777777" w:rsidR="00BA7E8D" w:rsidRDefault="00BA7E8D" w:rsidP="00BA7E8D">
      <w:pPr>
        <w:pStyle w:val="BodyText1"/>
        <w:numPr>
          <w:ilvl w:val="0"/>
          <w:numId w:val="0"/>
        </w:numPr>
        <w:rPr>
          <w:rFonts w:ascii="Calibri" w:eastAsia="Times New Roman" w:hAnsi="Calibri" w:cstheme="minorHAnsi"/>
          <w:b/>
          <w:sz w:val="28"/>
          <w:szCs w:val="24"/>
        </w:rPr>
      </w:pPr>
    </w:p>
    <w:p w14:paraId="1B54F903" w14:textId="77777777" w:rsidR="00D52D22" w:rsidRDefault="00D52D22" w:rsidP="00BA7E8D">
      <w:pPr>
        <w:pStyle w:val="BodyText1"/>
        <w:numPr>
          <w:ilvl w:val="0"/>
          <w:numId w:val="0"/>
        </w:numPr>
        <w:rPr>
          <w:rFonts w:ascii="Calibri" w:eastAsia="Times New Roman" w:hAnsi="Calibri" w:cstheme="minorHAnsi"/>
          <w:b/>
          <w:sz w:val="28"/>
          <w:szCs w:val="24"/>
        </w:rPr>
      </w:pPr>
    </w:p>
    <w:p w14:paraId="42421CAB" w14:textId="77777777" w:rsidR="00D46649" w:rsidRDefault="00D46649" w:rsidP="00BA7E8D">
      <w:pPr>
        <w:pStyle w:val="BodyText1"/>
        <w:numPr>
          <w:ilvl w:val="0"/>
          <w:numId w:val="0"/>
        </w:numPr>
        <w:rPr>
          <w:rFonts w:ascii="Calibri" w:eastAsia="Times New Roman" w:hAnsi="Calibri" w:cstheme="minorHAnsi"/>
          <w:b/>
          <w:sz w:val="28"/>
          <w:szCs w:val="24"/>
        </w:rPr>
      </w:pPr>
    </w:p>
    <w:p w14:paraId="66C11F85" w14:textId="77777777" w:rsidR="00D46649" w:rsidRDefault="00D46649">
      <w:pPr>
        <w:rPr>
          <w:b/>
          <w:sz w:val="24"/>
          <w:lang w:val="en-GB"/>
        </w:rPr>
      </w:pPr>
      <w:r>
        <w:rPr>
          <w:b/>
        </w:rPr>
        <w:br w:type="page"/>
      </w:r>
    </w:p>
    <w:p w14:paraId="2967E89A" w14:textId="071DDAF7" w:rsidR="00D52D22" w:rsidRDefault="00D52D22" w:rsidP="00D52D22">
      <w:pPr>
        <w:pStyle w:val="BodyText1"/>
        <w:numPr>
          <w:ilvl w:val="0"/>
          <w:numId w:val="0"/>
        </w:numPr>
        <w:rPr>
          <w:b/>
        </w:rPr>
      </w:pPr>
      <w:r>
        <w:rPr>
          <w:b/>
        </w:rPr>
        <w:lastRenderedPageBreak/>
        <w:t>Q</w:t>
      </w:r>
      <w:r w:rsidRPr="001E27FF">
        <w:rPr>
          <w:b/>
        </w:rPr>
        <w:t xml:space="preserve">uestion </w:t>
      </w:r>
      <w:r>
        <w:rPr>
          <w:b/>
        </w:rPr>
        <w:t xml:space="preserve">9: </w:t>
      </w:r>
      <w:r w:rsidR="00E73712" w:rsidRPr="00E73712">
        <w:rPr>
          <w:b/>
        </w:rPr>
        <w:t>MAS seek comments on the proposal to replace the phrase “passing rents of the underlying sub-leases” in the CIS Code with the phrase “market rents of the underlying sub-leases at the time of entry or renewal of the master lease arrangement”, where “market rent” is defined using existing valuation standards.</w:t>
      </w:r>
    </w:p>
    <w:p w14:paraId="73F2B613" w14:textId="77777777" w:rsidR="00704A68" w:rsidRDefault="00704A68" w:rsidP="00D52D22">
      <w:pPr>
        <w:pStyle w:val="BodyText1"/>
        <w:numPr>
          <w:ilvl w:val="0"/>
          <w:numId w:val="0"/>
        </w:numPr>
        <w:rPr>
          <w:b/>
        </w:rPr>
      </w:pPr>
    </w:p>
    <w:p w14:paraId="125318CA" w14:textId="77777777" w:rsidR="00D52D22" w:rsidRDefault="00D52D22" w:rsidP="00D52D22">
      <w:pPr>
        <w:pStyle w:val="BodyText1"/>
        <w:numPr>
          <w:ilvl w:val="0"/>
          <w:numId w:val="0"/>
        </w:numPr>
        <w:rPr>
          <w:b/>
        </w:rPr>
      </w:pPr>
    </w:p>
    <w:p w14:paraId="19E320BD" w14:textId="77777777" w:rsidR="00D46649" w:rsidRDefault="00D46649" w:rsidP="00D52D22">
      <w:pPr>
        <w:pStyle w:val="BodyText1"/>
        <w:numPr>
          <w:ilvl w:val="0"/>
          <w:numId w:val="0"/>
        </w:numPr>
        <w:rPr>
          <w:b/>
        </w:rPr>
      </w:pPr>
    </w:p>
    <w:p w14:paraId="01641902" w14:textId="29459B5A" w:rsidR="00D52D22" w:rsidRDefault="00D52D22" w:rsidP="00D52D22">
      <w:pPr>
        <w:pStyle w:val="BodyText1"/>
        <w:numPr>
          <w:ilvl w:val="0"/>
          <w:numId w:val="0"/>
        </w:numPr>
        <w:rPr>
          <w:b/>
        </w:rPr>
      </w:pPr>
      <w:r>
        <w:rPr>
          <w:b/>
        </w:rPr>
        <w:t>Q</w:t>
      </w:r>
      <w:r w:rsidRPr="001E27FF">
        <w:rPr>
          <w:b/>
        </w:rPr>
        <w:t xml:space="preserve">uestion </w:t>
      </w:r>
      <w:r>
        <w:rPr>
          <w:b/>
        </w:rPr>
        <w:t xml:space="preserve">10: </w:t>
      </w:r>
      <w:r w:rsidR="00E73712" w:rsidRPr="00E73712">
        <w:rPr>
          <w:b/>
        </w:rPr>
        <w:t>MAS seeks comments on the proposal to allow an SGX-listed REIT to issue summary financial statements to unitholders in place of full financial statements and report.</w:t>
      </w:r>
    </w:p>
    <w:p w14:paraId="7820120D" w14:textId="77777777" w:rsidR="00D52D22" w:rsidRDefault="00D52D22" w:rsidP="00D52D22">
      <w:pPr>
        <w:pStyle w:val="BodyText1"/>
        <w:numPr>
          <w:ilvl w:val="0"/>
          <w:numId w:val="0"/>
        </w:numPr>
        <w:rPr>
          <w:b/>
        </w:rPr>
      </w:pPr>
    </w:p>
    <w:p w14:paraId="01618300" w14:textId="77777777" w:rsidR="00D52D22" w:rsidRDefault="00D52D22" w:rsidP="00D52D22">
      <w:pPr>
        <w:pStyle w:val="BodyText1"/>
        <w:numPr>
          <w:ilvl w:val="0"/>
          <w:numId w:val="0"/>
        </w:numPr>
        <w:rPr>
          <w:b/>
        </w:rPr>
      </w:pPr>
    </w:p>
    <w:p w14:paraId="396BA9F5" w14:textId="77777777" w:rsidR="00D46649" w:rsidRDefault="00D46649" w:rsidP="00D52D22">
      <w:pPr>
        <w:pStyle w:val="BodyText1"/>
        <w:numPr>
          <w:ilvl w:val="0"/>
          <w:numId w:val="0"/>
        </w:numPr>
        <w:rPr>
          <w:b/>
        </w:rPr>
      </w:pPr>
    </w:p>
    <w:p w14:paraId="206FC930" w14:textId="0042396B" w:rsidR="00D52D22" w:rsidRDefault="00D52D22" w:rsidP="00D52D22">
      <w:pPr>
        <w:pStyle w:val="BodyText1"/>
        <w:numPr>
          <w:ilvl w:val="0"/>
          <w:numId w:val="0"/>
        </w:numPr>
        <w:rPr>
          <w:b/>
        </w:rPr>
      </w:pPr>
      <w:r>
        <w:rPr>
          <w:b/>
        </w:rPr>
        <w:t>Q</w:t>
      </w:r>
      <w:r w:rsidRPr="001E27FF">
        <w:rPr>
          <w:b/>
        </w:rPr>
        <w:t xml:space="preserve">uestion </w:t>
      </w:r>
      <w:r>
        <w:rPr>
          <w:b/>
        </w:rPr>
        <w:t xml:space="preserve">11: </w:t>
      </w:r>
      <w:r w:rsidR="00E73712" w:rsidRPr="00E73712">
        <w:rPr>
          <w:b/>
        </w:rPr>
        <w:t>MAS seeks comments on the proposals to allow a REIT to also send its accounts and reports to unitholders by electronic means.</w:t>
      </w:r>
    </w:p>
    <w:p w14:paraId="7B85F350" w14:textId="77777777" w:rsidR="00D52D22" w:rsidRDefault="00D52D22" w:rsidP="00D52D22">
      <w:pPr>
        <w:pStyle w:val="BodyText1"/>
        <w:numPr>
          <w:ilvl w:val="0"/>
          <w:numId w:val="0"/>
        </w:numPr>
        <w:rPr>
          <w:b/>
        </w:rPr>
      </w:pPr>
    </w:p>
    <w:p w14:paraId="7263F7CA" w14:textId="77777777" w:rsidR="00D46649" w:rsidRDefault="00D46649" w:rsidP="00D52D22">
      <w:pPr>
        <w:pStyle w:val="BodyText1"/>
        <w:numPr>
          <w:ilvl w:val="0"/>
          <w:numId w:val="0"/>
        </w:numPr>
        <w:rPr>
          <w:b/>
        </w:rPr>
      </w:pPr>
    </w:p>
    <w:p w14:paraId="0025EDC8" w14:textId="77777777" w:rsidR="00D46649" w:rsidRDefault="00D46649" w:rsidP="00D52D22">
      <w:pPr>
        <w:pStyle w:val="BodyText1"/>
        <w:numPr>
          <w:ilvl w:val="0"/>
          <w:numId w:val="0"/>
        </w:numPr>
        <w:rPr>
          <w:b/>
        </w:rPr>
      </w:pPr>
    </w:p>
    <w:sectPr w:rsidR="00D46649" w:rsidSect="00443656">
      <w:footerReference w:type="default" r:id="rId13"/>
      <w:footerReference w:type="first" r:id="rId14"/>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D63F6" w14:textId="77777777" w:rsidR="007831D4" w:rsidRDefault="007831D4" w:rsidP="00EA1935">
      <w:r>
        <w:separator/>
      </w:r>
    </w:p>
    <w:p w14:paraId="4390B70C" w14:textId="77777777" w:rsidR="007831D4" w:rsidRDefault="007831D4"/>
  </w:endnote>
  <w:endnote w:type="continuationSeparator" w:id="0">
    <w:p w14:paraId="0A0A4497" w14:textId="77777777" w:rsidR="007831D4" w:rsidRDefault="007831D4" w:rsidP="00EA1935">
      <w:r>
        <w:continuationSeparator/>
      </w:r>
    </w:p>
    <w:p w14:paraId="46F60290" w14:textId="77777777" w:rsidR="007831D4" w:rsidRDefault="007831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14:paraId="6B69661E" w14:textId="77777777" w:rsidR="001E27FF" w:rsidRDefault="001E27FF">
        <w:pPr>
          <w:pStyle w:val="Footer"/>
          <w:jc w:val="right"/>
        </w:pPr>
        <w:r>
          <w:fldChar w:fldCharType="begin"/>
        </w:r>
        <w:r>
          <w:instrText xml:space="preserve"> PAGE   \* MERGEFORMAT </w:instrText>
        </w:r>
        <w:r>
          <w:fldChar w:fldCharType="separate"/>
        </w:r>
        <w:r w:rsidR="00E73712">
          <w:rPr>
            <w:noProof/>
          </w:rPr>
          <w:t>1</w:t>
        </w:r>
        <w:r>
          <w:rPr>
            <w:noProof/>
          </w:rPr>
          <w:fldChar w:fldCharType="end"/>
        </w:r>
      </w:p>
    </w:sdtContent>
  </w:sdt>
  <w:p w14:paraId="6B69661F" w14:textId="77777777"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6620" w14:textId="77777777" w:rsidR="00D14D81" w:rsidRPr="000503C5" w:rsidRDefault="00D14D81" w:rsidP="00947A18">
    <w:pPr>
      <w:pStyle w:val="Footer"/>
      <w:pBdr>
        <w:bottom w:val="single" w:sz="4" w:space="1" w:color="auto"/>
      </w:pBdr>
      <w:ind w:right="26"/>
      <w:rPr>
        <w:rFonts w:cs="Calibri"/>
        <w:b/>
      </w:rPr>
    </w:pPr>
  </w:p>
  <w:p w14:paraId="6B696621" w14:textId="77777777" w:rsidR="00D14D81" w:rsidRPr="000503C5" w:rsidRDefault="00D14D81" w:rsidP="00947A18">
    <w:pPr>
      <w:pStyle w:val="Footer"/>
      <w:tabs>
        <w:tab w:val="right" w:pos="9000"/>
      </w:tabs>
      <w:ind w:right="26"/>
      <w:rPr>
        <w:rFonts w:cs="Calibri"/>
        <w:bCs/>
        <w:sz w:val="24"/>
      </w:rPr>
    </w:pPr>
  </w:p>
  <w:p w14:paraId="6B696622"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6B696623"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B696624" w14:textId="77777777" w:rsidR="00D14D81" w:rsidRPr="000503C5" w:rsidRDefault="00D14D81" w:rsidP="00947A18">
    <w:pPr>
      <w:pStyle w:val="Footer"/>
      <w:tabs>
        <w:tab w:val="clear" w:pos="4320"/>
        <w:tab w:val="clear" w:pos="8640"/>
        <w:tab w:val="left" w:pos="720"/>
      </w:tabs>
      <w:jc w:val="both"/>
      <w:rPr>
        <w:rFonts w:cs="Calibri"/>
        <w:bCs/>
        <w:sz w:val="24"/>
      </w:rPr>
    </w:pPr>
  </w:p>
  <w:p w14:paraId="6B696625"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B696626" w14:textId="77777777" w:rsidR="00D14D81" w:rsidRPr="000503C5" w:rsidRDefault="00D14D81" w:rsidP="00947A18">
    <w:pPr>
      <w:pStyle w:val="Footer"/>
      <w:tabs>
        <w:tab w:val="clear" w:pos="4320"/>
        <w:tab w:val="clear" w:pos="8640"/>
        <w:tab w:val="left" w:pos="720"/>
      </w:tabs>
      <w:jc w:val="both"/>
      <w:rPr>
        <w:rFonts w:cs="Calibri"/>
        <w:bCs/>
        <w:sz w:val="24"/>
      </w:rPr>
    </w:pPr>
  </w:p>
  <w:p w14:paraId="6B696627"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B696628" w14:textId="77777777" w:rsidR="00D14D81" w:rsidRPr="000503C5" w:rsidRDefault="00D14D81" w:rsidP="00947A18">
    <w:pPr>
      <w:pStyle w:val="Footer"/>
      <w:tabs>
        <w:tab w:val="clear" w:pos="4320"/>
        <w:tab w:val="clear" w:pos="8640"/>
        <w:tab w:val="left" w:pos="720"/>
      </w:tabs>
      <w:jc w:val="both"/>
      <w:rPr>
        <w:rFonts w:cs="Calibri"/>
        <w:bCs/>
        <w:sz w:val="24"/>
      </w:rPr>
    </w:pPr>
  </w:p>
  <w:p w14:paraId="6B696629"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6B69662A" w14:textId="77777777" w:rsidR="00D14D81" w:rsidRPr="000503C5" w:rsidRDefault="00D14D81" w:rsidP="00947A18">
    <w:pPr>
      <w:pStyle w:val="Footer"/>
      <w:jc w:val="both"/>
      <w:rPr>
        <w:rFonts w:cs="Calibri"/>
        <w:bCs/>
        <w:sz w:val="24"/>
      </w:rPr>
    </w:pPr>
  </w:p>
  <w:p w14:paraId="6B69662B" w14:textId="77777777" w:rsidR="00D14D81" w:rsidRPr="000503C5" w:rsidRDefault="00D14D81" w:rsidP="00947A18">
    <w:pPr>
      <w:pStyle w:val="Footer"/>
      <w:jc w:val="both"/>
      <w:rPr>
        <w:rFonts w:cs="Calibri"/>
        <w:bCs/>
        <w:sz w:val="24"/>
      </w:rPr>
    </w:pPr>
  </w:p>
  <w:p w14:paraId="6B69662C"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6B69662D" w14:textId="77777777" w:rsidR="00D14D81" w:rsidRPr="000503C5" w:rsidRDefault="00D14D81" w:rsidP="00947A18">
    <w:pPr>
      <w:pStyle w:val="Footer"/>
      <w:jc w:val="both"/>
      <w:rPr>
        <w:rFonts w:cs="Calibri"/>
        <w:b/>
      </w:rPr>
    </w:pPr>
  </w:p>
  <w:p w14:paraId="6B69662E" w14:textId="77777777" w:rsidR="00D14D81" w:rsidRPr="000503C5" w:rsidRDefault="00D14D81" w:rsidP="00947A18">
    <w:pPr>
      <w:pStyle w:val="Footer"/>
      <w:jc w:val="center"/>
      <w:rPr>
        <w:rFonts w:cs="Calibri"/>
        <w:sz w:val="20"/>
      </w:rPr>
    </w:pPr>
    <w:r w:rsidRPr="000503C5">
      <w:rPr>
        <w:rFonts w:cs="Calibri"/>
        <w:b/>
        <w:bCs/>
        <w:sz w:val="24"/>
      </w:rPr>
      <w:t>CONFIDENTIAL</w:t>
    </w:r>
  </w:p>
  <w:p w14:paraId="6B69662F" w14:textId="77777777"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25EBB" w14:textId="77777777" w:rsidR="007831D4" w:rsidRDefault="007831D4" w:rsidP="00EA1935">
      <w:r>
        <w:separator/>
      </w:r>
    </w:p>
    <w:p w14:paraId="4C78FB6F" w14:textId="77777777" w:rsidR="007831D4" w:rsidRDefault="007831D4"/>
  </w:footnote>
  <w:footnote w:type="continuationSeparator" w:id="0">
    <w:p w14:paraId="74E22E6C" w14:textId="77777777" w:rsidR="007831D4" w:rsidRDefault="007831D4" w:rsidP="00EA1935">
      <w:r>
        <w:continuationSeparator/>
      </w:r>
    </w:p>
    <w:p w14:paraId="241BCC7D" w14:textId="77777777" w:rsidR="007831D4" w:rsidRDefault="007831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FB"/>
    <w:rsid w:val="00002CB3"/>
    <w:rsid w:val="00017E75"/>
    <w:rsid w:val="000463A2"/>
    <w:rsid w:val="0006453C"/>
    <w:rsid w:val="00084F11"/>
    <w:rsid w:val="00085A73"/>
    <w:rsid w:val="000920FE"/>
    <w:rsid w:val="000A5202"/>
    <w:rsid w:val="000C1124"/>
    <w:rsid w:val="000D0EBE"/>
    <w:rsid w:val="000E7595"/>
    <w:rsid w:val="000F48EF"/>
    <w:rsid w:val="000F7438"/>
    <w:rsid w:val="00104C84"/>
    <w:rsid w:val="0010590F"/>
    <w:rsid w:val="001231F7"/>
    <w:rsid w:val="00140720"/>
    <w:rsid w:val="00170A6F"/>
    <w:rsid w:val="00170BFB"/>
    <w:rsid w:val="00175B0F"/>
    <w:rsid w:val="00191DEA"/>
    <w:rsid w:val="001944ED"/>
    <w:rsid w:val="001B686F"/>
    <w:rsid w:val="001B691D"/>
    <w:rsid w:val="001C1D32"/>
    <w:rsid w:val="001D1F2E"/>
    <w:rsid w:val="001E27FF"/>
    <w:rsid w:val="00224D1D"/>
    <w:rsid w:val="002340D9"/>
    <w:rsid w:val="00236E47"/>
    <w:rsid w:val="002374F7"/>
    <w:rsid w:val="00261144"/>
    <w:rsid w:val="00273DC9"/>
    <w:rsid w:val="00284453"/>
    <w:rsid w:val="002B0A10"/>
    <w:rsid w:val="002B79D0"/>
    <w:rsid w:val="002C663D"/>
    <w:rsid w:val="002D7ED7"/>
    <w:rsid w:val="002E4A49"/>
    <w:rsid w:val="002E7564"/>
    <w:rsid w:val="00395EB5"/>
    <w:rsid w:val="003960A6"/>
    <w:rsid w:val="003A4E9E"/>
    <w:rsid w:val="003A74A4"/>
    <w:rsid w:val="003B3B76"/>
    <w:rsid w:val="003E0C0D"/>
    <w:rsid w:val="003E6758"/>
    <w:rsid w:val="003F1B06"/>
    <w:rsid w:val="0040070E"/>
    <w:rsid w:val="00402803"/>
    <w:rsid w:val="0040343A"/>
    <w:rsid w:val="00413623"/>
    <w:rsid w:val="004245DF"/>
    <w:rsid w:val="0043538D"/>
    <w:rsid w:val="00443656"/>
    <w:rsid w:val="00445175"/>
    <w:rsid w:val="0045299E"/>
    <w:rsid w:val="0046386C"/>
    <w:rsid w:val="004654B2"/>
    <w:rsid w:val="00472B69"/>
    <w:rsid w:val="0047567C"/>
    <w:rsid w:val="004763F1"/>
    <w:rsid w:val="00495393"/>
    <w:rsid w:val="004D747B"/>
    <w:rsid w:val="004E0F9D"/>
    <w:rsid w:val="004F2DED"/>
    <w:rsid w:val="005149EC"/>
    <w:rsid w:val="0053512D"/>
    <w:rsid w:val="0056150C"/>
    <w:rsid w:val="005712DF"/>
    <w:rsid w:val="005E6F20"/>
    <w:rsid w:val="006032E0"/>
    <w:rsid w:val="0062022F"/>
    <w:rsid w:val="00625DDA"/>
    <w:rsid w:val="00637611"/>
    <w:rsid w:val="006504DD"/>
    <w:rsid w:val="00655588"/>
    <w:rsid w:val="0066769A"/>
    <w:rsid w:val="006959E7"/>
    <w:rsid w:val="006C12F0"/>
    <w:rsid w:val="006D4570"/>
    <w:rsid w:val="006D7451"/>
    <w:rsid w:val="006E5511"/>
    <w:rsid w:val="006F2019"/>
    <w:rsid w:val="00704A68"/>
    <w:rsid w:val="007329FF"/>
    <w:rsid w:val="0075282E"/>
    <w:rsid w:val="00755F88"/>
    <w:rsid w:val="00757E99"/>
    <w:rsid w:val="007831D4"/>
    <w:rsid w:val="007861D5"/>
    <w:rsid w:val="007A41A7"/>
    <w:rsid w:val="007A75C6"/>
    <w:rsid w:val="007F5F17"/>
    <w:rsid w:val="00801547"/>
    <w:rsid w:val="00813185"/>
    <w:rsid w:val="008158AB"/>
    <w:rsid w:val="00830263"/>
    <w:rsid w:val="008302B9"/>
    <w:rsid w:val="0083648C"/>
    <w:rsid w:val="00845C81"/>
    <w:rsid w:val="00867F04"/>
    <w:rsid w:val="0089787D"/>
    <w:rsid w:val="008B5E5F"/>
    <w:rsid w:val="008E590A"/>
    <w:rsid w:val="00903282"/>
    <w:rsid w:val="00947A18"/>
    <w:rsid w:val="0097719F"/>
    <w:rsid w:val="009B5B1E"/>
    <w:rsid w:val="009C1790"/>
    <w:rsid w:val="009F2517"/>
    <w:rsid w:val="009F2E22"/>
    <w:rsid w:val="00A11DFB"/>
    <w:rsid w:val="00A764EA"/>
    <w:rsid w:val="00A824F0"/>
    <w:rsid w:val="00A940C5"/>
    <w:rsid w:val="00AA01E6"/>
    <w:rsid w:val="00AA0D5D"/>
    <w:rsid w:val="00AA6C5A"/>
    <w:rsid w:val="00AD3DDF"/>
    <w:rsid w:val="00B00532"/>
    <w:rsid w:val="00B04603"/>
    <w:rsid w:val="00B05241"/>
    <w:rsid w:val="00B115A3"/>
    <w:rsid w:val="00B162D2"/>
    <w:rsid w:val="00B52D64"/>
    <w:rsid w:val="00B639D4"/>
    <w:rsid w:val="00B73631"/>
    <w:rsid w:val="00B87796"/>
    <w:rsid w:val="00BA3789"/>
    <w:rsid w:val="00BA693C"/>
    <w:rsid w:val="00BA7E8D"/>
    <w:rsid w:val="00BC0735"/>
    <w:rsid w:val="00BC7C82"/>
    <w:rsid w:val="00BE55EB"/>
    <w:rsid w:val="00BE6569"/>
    <w:rsid w:val="00BF2489"/>
    <w:rsid w:val="00C20B7D"/>
    <w:rsid w:val="00C24FB5"/>
    <w:rsid w:val="00C61D79"/>
    <w:rsid w:val="00C736B7"/>
    <w:rsid w:val="00C8176D"/>
    <w:rsid w:val="00C84745"/>
    <w:rsid w:val="00C9472A"/>
    <w:rsid w:val="00CC102C"/>
    <w:rsid w:val="00CC2EAF"/>
    <w:rsid w:val="00CD5BD2"/>
    <w:rsid w:val="00CF7598"/>
    <w:rsid w:val="00D01F0D"/>
    <w:rsid w:val="00D022B1"/>
    <w:rsid w:val="00D04987"/>
    <w:rsid w:val="00D14D81"/>
    <w:rsid w:val="00D44782"/>
    <w:rsid w:val="00D46649"/>
    <w:rsid w:val="00D52064"/>
    <w:rsid w:val="00D52D22"/>
    <w:rsid w:val="00D56C3C"/>
    <w:rsid w:val="00D56CF0"/>
    <w:rsid w:val="00D704E9"/>
    <w:rsid w:val="00D7290E"/>
    <w:rsid w:val="00D7670F"/>
    <w:rsid w:val="00D93A87"/>
    <w:rsid w:val="00D94641"/>
    <w:rsid w:val="00DB1019"/>
    <w:rsid w:val="00DB3CA4"/>
    <w:rsid w:val="00DB4605"/>
    <w:rsid w:val="00E01A78"/>
    <w:rsid w:val="00E35DB8"/>
    <w:rsid w:val="00E52202"/>
    <w:rsid w:val="00E73712"/>
    <w:rsid w:val="00E95E65"/>
    <w:rsid w:val="00E978DD"/>
    <w:rsid w:val="00EA1935"/>
    <w:rsid w:val="00EE42FC"/>
    <w:rsid w:val="00EF1988"/>
    <w:rsid w:val="00F270BB"/>
    <w:rsid w:val="00F308D1"/>
    <w:rsid w:val="00F3669F"/>
    <w:rsid w:val="00F444DD"/>
    <w:rsid w:val="00F56C2E"/>
    <w:rsid w:val="00F57BDF"/>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65D7"/>
  <w15:docId w15:val="{DE179313-CB7B-438B-AC05-6BAEB664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Consulting on Policy Document</TermName>
          <TermId xmlns="http://schemas.microsoft.com/office/infopath/2007/PartnerControls">babe15ea-552c-4a6d-b314-b836372354c3</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6</Value>
      <Value>10</Value>
      <Value>141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8965a87c-ff8f-4556-900c-5b879aa53a0b</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Correspondences</TermName>
          <TermId xmlns="http://schemas.microsoft.com/office/infopath/2007/PartnerControls">fca811d2-95a9-4970-820e-0b609c53ef4c</TermId>
        </TermInfo>
      </Terms>
    </c569feee562949f193efcc6c33983d2e>
    <Document_x0020_Date xmlns="3a90f38b-cee7-4289-b705-21e4ceceb96b">2016-04-28T16:00:00+00:00</Document_x0020_Date>
    <_dlc_DocId xmlns="3a90f38b-cee7-4289-b705-21e4ceceb96b">2a136953-36dc-4d2b-8684-0c8ac56b16e8</_dlc_DocId>
    <_dlc_DocIdUrl xmlns="3a90f38b-cee7-4289-b705-21e4ceceb96b">
      <Url>https://home.dms.mas.gov.sg/_layouts/15/MASGlobalID/DocAveRedirect.aspx?DocId=2a136953-36dc-4d2b-8684-0c8ac56b16e8&amp;SiteID=c32cb1e5-ac9a-4aa9-8f72-66fcdc05c2e3_d7d9bf21-4b79-44b4-8f02-3f0fd3648914</Url>
      <Description>2a136953-36dc-4d2b-8684-0c8ac56b16e8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0D4892583FAFED47870F7CB7EF1E4698" ma:contentTypeVersion="5" ma:contentTypeDescription="Create a new document specific to MAS Team Collaboration." ma:contentTypeScope="" ma:versionID="dff4b9a27c08efa9ff5ed52a2102c817">
  <xsd:schema xmlns:xsd="http://www.w3.org/2001/XMLSchema" xmlns:xs="http://www.w3.org/2001/XMLSchema" xmlns:p="http://schemas.microsoft.com/office/2006/metadata/properties" xmlns:ns2="3a90f38b-cee7-4289-b705-21e4ceceb96b" targetNamespace="http://schemas.microsoft.com/office/2006/metadata/properties" ma:root="true" ma:fieldsID="9fff55d7855536cdaa95d7357001f3c6" ns2:_="">
    <xsd:import namespace="3a90f38b-cee7-4289-b705-21e4ceceb96b"/>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c8198ade-5873-429e-9c3f-46d2f165db24}" ma:internalName="TaxCatchAll" ma:showField="CatchAllData" ma:web="d7d9bf21-4b79-44b4-8f02-3f0fd3648914">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c8198ade-5873-429e-9c3f-46d2f165db24}" ma:internalName="TaxCatchAllLabel" ma:readOnly="true" ma:showField="CatchAllDataLabel" ma:web="d7d9bf21-4b79-44b4-8f02-3f0fd3648914">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SharedContentType xmlns="Microsoft.SharePoint.Taxonomy.ContentTypeSync" SourceId="afabadb4-2257-48ec-869f-64421b8f49cd" ContentTypeId="0x0101003618E443DE96424ABE734F4442FBF2B301"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C1025-6165-4E28-A1DC-82D568E7EBF7}">
  <ds:schemaRefs>
    <ds:schemaRef ds:uri="http://schemas.openxmlformats.org/package/2006/metadata/core-properties"/>
    <ds:schemaRef ds:uri="3a90f38b-cee7-4289-b705-21e4ceceb96b"/>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3274FB88-602A-4DFE-843E-663EF3D41093}">
  <ds:schemaRefs>
    <ds:schemaRef ds:uri="http://schemas.microsoft.com/sharepoint/v3/contenttype/forms"/>
  </ds:schemaRefs>
</ds:datastoreItem>
</file>

<file path=customXml/itemProps3.xml><?xml version="1.0" encoding="utf-8"?>
<ds:datastoreItem xmlns:ds="http://schemas.openxmlformats.org/officeDocument/2006/customXml" ds:itemID="{5728222D-8614-495E-AFF5-D19C3C5EA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945A46-D29A-4888-844F-50FF58641A7E}">
  <ds:schemaRefs>
    <ds:schemaRef ds:uri="http://schemas.microsoft.com/sharepoint/events"/>
  </ds:schemaRefs>
</ds:datastoreItem>
</file>

<file path=customXml/itemProps5.xml><?xml version="1.0" encoding="utf-8"?>
<ds:datastoreItem xmlns:ds="http://schemas.openxmlformats.org/officeDocument/2006/customXml" ds:itemID="{22324212-549F-4EA1-BA5E-DB563F89B8AC}">
  <ds:schemaRefs>
    <ds:schemaRef ds:uri="Microsoft.SharePoint.Taxonomy.ContentTypeSync"/>
  </ds:schemaRefs>
</ds:datastoreItem>
</file>

<file path=customXml/itemProps6.xml><?xml version="1.0" encoding="utf-8"?>
<ds:datastoreItem xmlns:ds="http://schemas.openxmlformats.org/officeDocument/2006/customXml" ds:itemID="{1EFAE94B-E7C0-4FE0-9134-20BEAB0C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0</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lye heng</dc:creator>
  <cp:lastModifiedBy>lye heng</cp:lastModifiedBy>
  <cp:revision>2</cp:revision>
  <dcterms:created xsi:type="dcterms:W3CDTF">2016-11-10T08:31:00Z</dcterms:created>
  <dcterms:modified xsi:type="dcterms:W3CDTF">2016-11-10T08:31:00Z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0x0101003618E443DE96424ABE734F4442FBF2B301000D4892583FAFED47870F7CB7EF1E4698</vt:lpwstr>
  </property>
  <property fmtid="{D5CDD505-2E9C-101B-9397-08002B2CF9AE}" pid="3" name="_dlc_DocIdItemGuid">
    <vt:lpwstr>2a136953-36dc-4d2b-8684-0c8ac56b16e8</vt:lpwstr>
  </property>
  <property fmtid="{D5CDD505-2E9C-101B-9397-08002B2CF9AE}" pid="4" name="Projects">
    <vt:lpwstr/>
  </property>
  <property fmtid="{D5CDD505-2E9C-101B-9397-08002B2CF9AE}" pid="5" name="Geographical">
    <vt:lpwstr/>
  </property>
  <property fmtid="{D5CDD505-2E9C-101B-9397-08002B2CF9AE}" pid="6" name="Document Type">
    <vt:lpwstr>10;#Correspondences|fca811d2-95a9-4970-820e-0b609c53ef4c</vt:lpwstr>
  </property>
  <property fmtid="{D5CDD505-2E9C-101B-9397-08002B2CF9AE}" pid="7" name="Security Classification">
    <vt:lpwstr>6;#Unclassified|8965a87c-ff8f-4556-900c-5b879aa53a0b</vt:lpwstr>
  </property>
  <property fmtid="{D5CDD505-2E9C-101B-9397-08002B2CF9AE}" pid="8" name="Subjects">
    <vt:lpwstr/>
  </property>
  <property fmtid="{D5CDD505-2E9C-101B-9397-08002B2CF9AE}" pid="9" name="Events">
    <vt:lpwstr/>
  </property>
  <property fmtid="{D5CDD505-2E9C-101B-9397-08002B2CF9AE}" pid="10" name="Organisations">
    <vt:lpwstr/>
  </property>
  <property fmtid="{D5CDD505-2E9C-101B-9397-08002B2CF9AE}" pid="11" name="Business Functions">
    <vt:lpwstr>141;#Consulting on Policy Document|babe15ea-552c-4a6d-b314-b836372354c3</vt:lpwstr>
  </property>
  <property fmtid="{D5CDD505-2E9C-101B-9397-08002B2CF9AE}" pid="12" name="kfb1d384101645d79dfb3e1eb6303efc">
    <vt:lpwstr/>
  </property>
  <property fmtid="{D5CDD505-2E9C-101B-9397-08002B2CF9AE}" pid="13" name="CTG_x0020_Classification">
    <vt:lpwstr/>
  </property>
  <property fmtid="{D5CDD505-2E9C-101B-9397-08002B2CF9AE}" pid="14" name="o1bc9418e5f14cc08546fd3687d4faf2">
    <vt:lpwstr/>
  </property>
  <property fmtid="{D5CDD505-2E9C-101B-9397-08002B2CF9AE}" pid="15" name="Divisions">
    <vt:lpwstr/>
  </property>
  <property fmtid="{D5CDD505-2E9C-101B-9397-08002B2CF9AE}" pid="16" name="CTG Classification">
    <vt:lpwstr/>
  </property>
</Properties>
</file>