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C85E9" w14:textId="3B30D0FB" w:rsidR="002913CC" w:rsidRDefault="00447B5E" w:rsidP="00447B5E">
      <w:pPr>
        <w:pStyle w:val="ListParagraph"/>
        <w:numPr>
          <w:ilvl w:val="0"/>
          <w:numId w:val="1"/>
        </w:numPr>
      </w:pPr>
      <w:r>
        <w:t xml:space="preserve"> Truth table for XOR function </w:t>
      </w:r>
      <w:proofErr w:type="gramStart"/>
      <w:r>
        <w:t>is :</w:t>
      </w:r>
      <w:proofErr w:type="gramEnd"/>
    </w:p>
    <w:p w14:paraId="5ACE0273" w14:textId="09D2CE6A" w:rsidR="00447B5E" w:rsidRDefault="00447B5E" w:rsidP="00447B5E"/>
    <w:tbl>
      <w:tblPr>
        <w:tblStyle w:val="TableGrid"/>
        <w:tblW w:w="5265" w:type="dxa"/>
        <w:tblInd w:w="1873" w:type="dxa"/>
        <w:tblLook w:val="04A0" w:firstRow="1" w:lastRow="0" w:firstColumn="1" w:lastColumn="0" w:noHBand="0" w:noVBand="1"/>
      </w:tblPr>
      <w:tblGrid>
        <w:gridCol w:w="1757"/>
        <w:gridCol w:w="1757"/>
        <w:gridCol w:w="1751"/>
      </w:tblGrid>
      <w:tr w:rsidR="00447B5E" w14:paraId="60438656" w14:textId="77777777" w:rsidTr="00BD2159">
        <w:trPr>
          <w:trHeight w:val="290"/>
        </w:trPr>
        <w:tc>
          <w:tcPr>
            <w:tcW w:w="1757" w:type="dxa"/>
          </w:tcPr>
          <w:p w14:paraId="12AEF77A" w14:textId="6F61AAF7" w:rsidR="00447B5E" w:rsidRDefault="00447B5E" w:rsidP="00447B5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757" w:type="dxa"/>
          </w:tcPr>
          <w:p w14:paraId="5D58B06D" w14:textId="54F46E56" w:rsidR="00447B5E" w:rsidRDefault="00447B5E" w:rsidP="00447B5E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751" w:type="dxa"/>
          </w:tcPr>
          <w:p w14:paraId="2E752CC6" w14:textId="317C913F" w:rsidR="00447B5E" w:rsidRDefault="00447B5E" w:rsidP="00447B5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447B5E" w14:paraId="081AD50B" w14:textId="77777777" w:rsidTr="00BD2159">
        <w:trPr>
          <w:trHeight w:val="298"/>
        </w:trPr>
        <w:tc>
          <w:tcPr>
            <w:tcW w:w="1757" w:type="dxa"/>
          </w:tcPr>
          <w:p w14:paraId="19858C5A" w14:textId="409C6CD4" w:rsidR="00447B5E" w:rsidRDefault="00447B5E" w:rsidP="00447B5E">
            <w:pPr>
              <w:jc w:val="center"/>
            </w:pPr>
            <w:r>
              <w:t>0</w:t>
            </w:r>
          </w:p>
        </w:tc>
        <w:tc>
          <w:tcPr>
            <w:tcW w:w="1757" w:type="dxa"/>
          </w:tcPr>
          <w:p w14:paraId="33661CE2" w14:textId="4C07E39F" w:rsidR="00447B5E" w:rsidRDefault="00447B5E" w:rsidP="00447B5E">
            <w:pPr>
              <w:jc w:val="center"/>
            </w:pPr>
            <w:r>
              <w:t>0</w:t>
            </w:r>
          </w:p>
        </w:tc>
        <w:tc>
          <w:tcPr>
            <w:tcW w:w="1751" w:type="dxa"/>
          </w:tcPr>
          <w:p w14:paraId="6F6EC8D0" w14:textId="51C8BE86" w:rsidR="00447B5E" w:rsidRDefault="00447B5E" w:rsidP="00447B5E">
            <w:pPr>
              <w:jc w:val="center"/>
            </w:pPr>
            <w:r>
              <w:t>0</w:t>
            </w:r>
          </w:p>
        </w:tc>
      </w:tr>
      <w:tr w:rsidR="00447B5E" w14:paraId="349D5AFD" w14:textId="77777777" w:rsidTr="00BD2159">
        <w:trPr>
          <w:trHeight w:val="307"/>
        </w:trPr>
        <w:tc>
          <w:tcPr>
            <w:tcW w:w="1757" w:type="dxa"/>
          </w:tcPr>
          <w:p w14:paraId="086BB5AE" w14:textId="65B42619" w:rsidR="00447B5E" w:rsidRDefault="00447B5E" w:rsidP="00447B5E">
            <w:pPr>
              <w:jc w:val="center"/>
            </w:pPr>
            <w:r>
              <w:t>0</w:t>
            </w:r>
          </w:p>
        </w:tc>
        <w:tc>
          <w:tcPr>
            <w:tcW w:w="1757" w:type="dxa"/>
          </w:tcPr>
          <w:p w14:paraId="27258DE8" w14:textId="4B267708" w:rsidR="00447B5E" w:rsidRDefault="00447B5E" w:rsidP="00447B5E">
            <w:pPr>
              <w:jc w:val="center"/>
            </w:pPr>
            <w:r>
              <w:t>1</w:t>
            </w:r>
          </w:p>
        </w:tc>
        <w:tc>
          <w:tcPr>
            <w:tcW w:w="1751" w:type="dxa"/>
          </w:tcPr>
          <w:p w14:paraId="66C1D1E0" w14:textId="069360E3" w:rsidR="00447B5E" w:rsidRDefault="00447B5E" w:rsidP="00447B5E">
            <w:pPr>
              <w:jc w:val="center"/>
            </w:pPr>
            <w:r>
              <w:t>1</w:t>
            </w:r>
          </w:p>
        </w:tc>
      </w:tr>
      <w:tr w:rsidR="00447B5E" w14:paraId="22E69541" w14:textId="77777777" w:rsidTr="00BD2159">
        <w:trPr>
          <w:trHeight w:val="298"/>
        </w:trPr>
        <w:tc>
          <w:tcPr>
            <w:tcW w:w="1757" w:type="dxa"/>
          </w:tcPr>
          <w:p w14:paraId="13B862DF" w14:textId="1DB1419B" w:rsidR="00447B5E" w:rsidRDefault="00447B5E" w:rsidP="00447B5E">
            <w:pPr>
              <w:jc w:val="center"/>
            </w:pPr>
            <w:r>
              <w:t>1</w:t>
            </w:r>
          </w:p>
        </w:tc>
        <w:tc>
          <w:tcPr>
            <w:tcW w:w="1757" w:type="dxa"/>
          </w:tcPr>
          <w:p w14:paraId="23B5B904" w14:textId="342E86AA" w:rsidR="00447B5E" w:rsidRDefault="00447B5E" w:rsidP="00447B5E">
            <w:pPr>
              <w:jc w:val="center"/>
            </w:pPr>
            <w:r>
              <w:t>0</w:t>
            </w:r>
          </w:p>
        </w:tc>
        <w:tc>
          <w:tcPr>
            <w:tcW w:w="1751" w:type="dxa"/>
          </w:tcPr>
          <w:p w14:paraId="0D87842E" w14:textId="5EF8A7AD" w:rsidR="00447B5E" w:rsidRDefault="00447B5E" w:rsidP="00447B5E">
            <w:pPr>
              <w:jc w:val="center"/>
            </w:pPr>
            <w:r>
              <w:t>1</w:t>
            </w:r>
          </w:p>
        </w:tc>
      </w:tr>
      <w:tr w:rsidR="00447B5E" w14:paraId="20F9F48A" w14:textId="77777777" w:rsidTr="00BD2159">
        <w:trPr>
          <w:trHeight w:val="307"/>
        </w:trPr>
        <w:tc>
          <w:tcPr>
            <w:tcW w:w="1757" w:type="dxa"/>
          </w:tcPr>
          <w:p w14:paraId="02F8AF77" w14:textId="77F0F9CD" w:rsidR="00447B5E" w:rsidRDefault="00447B5E" w:rsidP="00447B5E">
            <w:pPr>
              <w:jc w:val="center"/>
            </w:pPr>
            <w:r>
              <w:t>1</w:t>
            </w:r>
          </w:p>
        </w:tc>
        <w:tc>
          <w:tcPr>
            <w:tcW w:w="1757" w:type="dxa"/>
          </w:tcPr>
          <w:p w14:paraId="19701B56" w14:textId="72AC29B3" w:rsidR="00447B5E" w:rsidRDefault="00447B5E" w:rsidP="00447B5E">
            <w:pPr>
              <w:jc w:val="center"/>
            </w:pPr>
            <w:r>
              <w:t>1</w:t>
            </w:r>
          </w:p>
        </w:tc>
        <w:tc>
          <w:tcPr>
            <w:tcW w:w="1751" w:type="dxa"/>
          </w:tcPr>
          <w:p w14:paraId="7CD56112" w14:textId="1D41F652" w:rsidR="00447B5E" w:rsidRDefault="00447B5E" w:rsidP="00447B5E">
            <w:pPr>
              <w:jc w:val="center"/>
            </w:pPr>
            <w:r>
              <w:t>0</w:t>
            </w:r>
          </w:p>
        </w:tc>
      </w:tr>
    </w:tbl>
    <w:p w14:paraId="77456696" w14:textId="12DCDCFB" w:rsidR="00447B5E" w:rsidRDefault="00447B5E" w:rsidP="00447B5E">
      <w:pPr>
        <w:ind w:left="720"/>
      </w:pPr>
    </w:p>
    <w:p w14:paraId="156253B3" w14:textId="18BC1F68" w:rsidR="00447B5E" w:rsidRDefault="00447B5E" w:rsidP="001D793C">
      <w:pPr>
        <w:ind w:left="720"/>
        <w:rPr>
          <w:rFonts w:ascii="Cambria Math" w:eastAsiaTheme="minorEastAsia" w:hAnsi="Cambria Math"/>
          <w:iCs/>
        </w:rPr>
      </w:pPr>
      <w:r>
        <w:t>Overall</w:t>
      </w:r>
      <w:r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X</m:t>
        </m:r>
      </m:oMath>
      <w:r>
        <w:rPr>
          <w:rFonts w:ascii="Cambria Math" w:eastAsiaTheme="minorEastAsia" w:hAnsi="Cambria Math"/>
          <w:i/>
        </w:rPr>
        <w:t xml:space="preserve"> </w:t>
      </w:r>
      <w:r>
        <w:rPr>
          <w:rFonts w:ascii="Cambria Math" w:eastAsiaTheme="minorEastAsia" w:hAnsi="Cambria Math"/>
          <w:iCs/>
        </w:rPr>
        <w:t xml:space="preserve">matrix can be written </w:t>
      </w:r>
      <w:proofErr w:type="gramStart"/>
      <w:r>
        <w:rPr>
          <w:rFonts w:ascii="Cambria Math" w:eastAsiaTheme="minorEastAsia" w:hAnsi="Cambria Math"/>
          <w:iCs/>
        </w:rPr>
        <w:t>as :</w:t>
      </w:r>
      <w:proofErr w:type="gramEnd"/>
      <w:r>
        <w:rPr>
          <w:rFonts w:ascii="Cambria Math" w:eastAsiaTheme="minorEastAsia" w:hAnsi="Cambria Math"/>
          <w:iCs/>
        </w:rPr>
        <w:t xml:space="preserve"> </w:t>
      </w:r>
    </w:p>
    <w:p w14:paraId="256F78D0" w14:textId="465BD1BE" w:rsidR="00447B5E" w:rsidRPr="00447B5E" w:rsidRDefault="00447B5E" w:rsidP="00447B5E">
      <w:pPr>
        <w:ind w:left="72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4B8A4050" w14:textId="11D2122F" w:rsidR="00447B5E" w:rsidRDefault="00447B5E" w:rsidP="00447B5E">
      <w:pPr>
        <w:ind w:left="720"/>
      </w:pPr>
    </w:p>
    <w:p w14:paraId="3859479B" w14:textId="5D120E51" w:rsidR="00447B5E" w:rsidRDefault="00447B5E" w:rsidP="001D793C">
      <w:pPr>
        <w:ind w:left="720"/>
      </w:pPr>
      <m:oMath>
        <m:r>
          <w:rPr>
            <w:rFonts w:ascii="Cambria Math" w:hAnsi="Cambria Math"/>
          </w:rPr>
          <m:t>y</m:t>
        </m:r>
      </m:oMath>
      <w:r>
        <w:t xml:space="preserve"> matrix can be written </w:t>
      </w:r>
      <w:proofErr w:type="gramStart"/>
      <w:r>
        <w:t>as :</w:t>
      </w:r>
      <w:proofErr w:type="gramEnd"/>
      <w:r>
        <w:t xml:space="preserve"> </w:t>
      </w:r>
    </w:p>
    <w:p w14:paraId="0D8C023B" w14:textId="13E897BE" w:rsidR="00447B5E" w:rsidRPr="001D793C" w:rsidRDefault="00447B5E" w:rsidP="001D793C">
      <w:pPr>
        <w:ind w:left="720"/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276555D" w14:textId="102CE19A" w:rsidR="00447B5E" w:rsidRDefault="00447B5E" w:rsidP="00447B5E">
      <w:pPr>
        <w:ind w:left="720"/>
      </w:pPr>
      <w:r>
        <w:t xml:space="preserve">Let weights and bias be: </w:t>
      </w:r>
    </w:p>
    <w:p w14:paraId="24D779EF" w14:textId="796D8702" w:rsidR="00447B5E" w:rsidRDefault="00447B5E" w:rsidP="00447B5E">
      <w:pPr>
        <w:ind w:left="720"/>
      </w:pPr>
    </w:p>
    <w:p w14:paraId="4CEBB7FF" w14:textId="1803E38E" w:rsidR="00447B5E" w:rsidRPr="001D793C" w:rsidRDefault="00447B5E" w:rsidP="001D793C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bias=b</m:t>
          </m:r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08671466" w14:textId="3CED362F" w:rsidR="00447B5E" w:rsidRDefault="008B6257" w:rsidP="00447B5E">
      <w:pPr>
        <w:ind w:left="720"/>
      </w:pPr>
      <w:r>
        <w:tab/>
      </w:r>
      <w:r>
        <w:tab/>
      </w:r>
      <w:r>
        <w:tab/>
      </w:r>
      <w:r>
        <w:tab/>
      </w:r>
      <w:r>
        <w:tab/>
      </w:r>
    </w:p>
    <w:p w14:paraId="320D9C02" w14:textId="296C1991" w:rsidR="00447B5E" w:rsidRDefault="008B6257" w:rsidP="00447B5E">
      <w:pPr>
        <w:ind w:left="720"/>
      </w:pPr>
      <w:r>
        <w:t>Prediction:</w:t>
      </w:r>
    </w:p>
    <w:p w14:paraId="331DA03A" w14:textId="12988EAA" w:rsidR="008B6257" w:rsidRDefault="008B6257" w:rsidP="00447B5E">
      <w:pPr>
        <w:ind w:left="720"/>
      </w:pPr>
    </w:p>
    <w:p w14:paraId="01A5CF14" w14:textId="665793EA" w:rsidR="008B6257" w:rsidRDefault="008B6257" w:rsidP="00447B5E">
      <w:pPr>
        <w:ind w:left="72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</m:oMath>
      </m:oMathPara>
    </w:p>
    <w:p w14:paraId="1BC58040" w14:textId="0A8B9B2A" w:rsidR="00447B5E" w:rsidRDefault="008B6257" w:rsidP="00447B5E">
      <w:pPr>
        <w:ind w:left="720"/>
        <w:rPr>
          <w:iCs/>
        </w:rPr>
      </w:pPr>
      <w:r>
        <w:rPr>
          <w:iCs/>
        </w:rPr>
        <w:t xml:space="preserve">MSE: </w:t>
      </w:r>
    </w:p>
    <w:p w14:paraId="28CC5D05" w14:textId="43195C96" w:rsidR="008B6257" w:rsidRDefault="008B6257" w:rsidP="00447B5E">
      <w:pPr>
        <w:ind w:left="720"/>
        <w:rPr>
          <w:iCs/>
        </w:rPr>
      </w:pPr>
    </w:p>
    <w:p w14:paraId="3F01C32E" w14:textId="177BC22B" w:rsidR="008B6257" w:rsidRPr="008B6257" w:rsidRDefault="008B6257" w:rsidP="00447B5E">
      <w:pPr>
        <w:ind w:left="7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MSE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-y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2n</m:t>
              </m:r>
            </m:den>
          </m:f>
        </m:oMath>
      </m:oMathPara>
    </w:p>
    <w:p w14:paraId="24925B44" w14:textId="1DC4120D" w:rsidR="008B6257" w:rsidRDefault="008B6257" w:rsidP="00447B5E">
      <w:pPr>
        <w:ind w:left="720"/>
        <w:rPr>
          <w:rFonts w:eastAsiaTheme="minorEastAsia"/>
          <w:iCs/>
        </w:rPr>
      </w:pPr>
    </w:p>
    <w:p w14:paraId="05F5481B" w14:textId="0B4AC632" w:rsidR="008B6257" w:rsidRDefault="008B6257" w:rsidP="00447B5E">
      <w:p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>Gradient:</w:t>
      </w:r>
    </w:p>
    <w:p w14:paraId="4EA232BF" w14:textId="3F81A746" w:rsidR="008B6257" w:rsidRDefault="008B6257" w:rsidP="00447B5E">
      <w:pPr>
        <w:ind w:left="720"/>
        <w:rPr>
          <w:rFonts w:eastAsiaTheme="minorEastAsia"/>
          <w:iCs/>
        </w:rPr>
      </w:pPr>
    </w:p>
    <w:p w14:paraId="6BFAF2C2" w14:textId="5A4D69FB" w:rsidR="008B6257" w:rsidRPr="008B6257" w:rsidRDefault="008B6257" w:rsidP="00447B5E">
      <w:pPr>
        <w:ind w:left="7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  <w:iCs/>
                </w:rPr>
              </m:ctrlPr>
            </m:e>
            <m:sub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-y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=0 </m:t>
          </m:r>
        </m:oMath>
      </m:oMathPara>
    </w:p>
    <w:p w14:paraId="436930D1" w14:textId="3582A701" w:rsidR="008B6257" w:rsidRDefault="008B6257" w:rsidP="00447B5E">
      <w:pPr>
        <w:ind w:left="720"/>
        <w:rPr>
          <w:rFonts w:eastAsiaTheme="minorEastAsia"/>
          <w:iCs/>
        </w:rPr>
      </w:pPr>
    </w:p>
    <w:p w14:paraId="5CCB7C5B" w14:textId="77777777" w:rsidR="001D793C" w:rsidRPr="001D793C" w:rsidRDefault="001D793C" w:rsidP="00447B5E">
      <w:pPr>
        <w:ind w:left="720"/>
        <w:rPr>
          <w:rFonts w:eastAsiaTheme="minorEastAsia"/>
          <w:iCs/>
        </w:rPr>
      </w:pPr>
      <m:oMathPara>
        <m:oMathParaPr>
          <m:jc m:val="center"/>
        </m:oMathParaPr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-y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=0 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y=0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d>
            <m:dPr>
              <m:endChr m:val="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0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iCs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</m:d>
        </m:oMath>
      </m:oMathPara>
    </w:p>
    <w:p w14:paraId="19E8AEFE" w14:textId="7D9C9729" w:rsidR="001D793C" w:rsidRDefault="00B05D52" w:rsidP="00BD2159">
      <w:pPr>
        <w:ind w:left="720"/>
        <w:rPr>
          <w:rFonts w:eastAsiaTheme="minorEastAsia"/>
          <w:i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iCs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e>
                    </m:mr>
                  </m:m>
                </m:e>
              </m:d>
              <m:ctrlPr>
                <w:rPr>
                  <w:rFonts w:ascii="Cambria Math" w:eastAsiaTheme="minorEastAsia" w:hAnsi="Cambria Math"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eastAsiaTheme="minorEastAsia"/>
              <w:iCs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0.75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  <m:r>
            <w:rPr>
              <w:rFonts w:eastAsiaTheme="minorEastAsia"/>
              <w:iCs/>
            </w:rPr>
            <w:br/>
          </m:r>
        </m:oMath>
      </m:oMathPara>
    </w:p>
    <w:p w14:paraId="4B402C61" w14:textId="7B60094F" w:rsidR="00015B8F" w:rsidRDefault="00015B8F" w:rsidP="00BD2159">
      <w:pPr>
        <w:ind w:left="720"/>
        <w:rPr>
          <w:rFonts w:eastAsiaTheme="minorEastAsia"/>
          <w:iCs/>
        </w:rPr>
      </w:pPr>
      <w:r>
        <w:rPr>
          <w:rFonts w:eastAsiaTheme="minorEastAsia"/>
          <w:iCs/>
        </w:rPr>
        <w:t xml:space="preserve">Computed weights and bias are: </w:t>
      </w:r>
    </w:p>
    <w:p w14:paraId="4F59AB03" w14:textId="504FAC55" w:rsidR="00015B8F" w:rsidRPr="001D793C" w:rsidRDefault="00015B8F" w:rsidP="00447B5E">
      <w:pPr>
        <w:ind w:left="720"/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 , b=0.5</m:t>
          </m:r>
        </m:oMath>
      </m:oMathPara>
    </w:p>
    <w:p w14:paraId="18FC6AC5" w14:textId="2698CE13" w:rsidR="001D793C" w:rsidRDefault="001D793C" w:rsidP="00447B5E">
      <w:pPr>
        <w:ind w:left="720"/>
        <w:rPr>
          <w:rFonts w:eastAsiaTheme="minorEastAsia"/>
          <w:iCs/>
        </w:rPr>
      </w:pPr>
    </w:p>
    <w:p w14:paraId="4F2685D2" w14:textId="6B62A888" w:rsidR="001D793C" w:rsidRDefault="00BD2159" w:rsidP="00447B5E">
      <w:pPr>
        <w:ind w:left="720"/>
        <w:rPr>
          <w:iCs/>
        </w:rPr>
      </w:pPr>
      <w:r>
        <w:rPr>
          <w:iCs/>
        </w:rPr>
        <w:t xml:space="preserve">Based on these weights, and bias the predictions are: </w:t>
      </w:r>
    </w:p>
    <w:p w14:paraId="3D92EA85" w14:textId="483BB819" w:rsidR="00BD2159" w:rsidRDefault="00BD2159" w:rsidP="00447B5E">
      <w:pPr>
        <w:ind w:left="720"/>
        <w:rPr>
          <w:iCs/>
        </w:rPr>
      </w:pPr>
    </w:p>
    <w:p w14:paraId="3612715F" w14:textId="3304E8D9" w:rsidR="00BD2159" w:rsidRDefault="00BD2159" w:rsidP="00447B5E">
      <w:pPr>
        <w:ind w:left="720"/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6092CB05" w14:textId="09FF389A" w:rsidR="00BD2159" w:rsidRDefault="0083224D" w:rsidP="00447B5E">
      <w:pPr>
        <w:ind w:left="720"/>
        <w:rPr>
          <w:iCs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iCs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r>
                      <w:rPr>
                        <w:rFonts w:ascii="Cambria Math" w:hAnsi="Cambria Math"/>
                      </w:rPr>
                      <m:t>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iCs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14:paraId="1EEF540C" w14:textId="73A9B32D" w:rsidR="00BD2159" w:rsidRPr="00447B5E" w:rsidRDefault="0083224D" w:rsidP="00447B5E">
      <w:pPr>
        <w:ind w:left="720"/>
        <w:rPr>
          <w:iCs/>
        </w:rPr>
      </w:pPr>
      <w:r>
        <w:rPr>
          <w:iCs/>
        </w:rPr>
        <w:t>As shown above, the linear regression predicts output as 0.5 always.</w:t>
      </w:r>
    </w:p>
    <w:sectPr w:rsidR="00BD2159" w:rsidRPr="00447B5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F6509"/>
    <w:multiLevelType w:val="hybridMultilevel"/>
    <w:tmpl w:val="3D02E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296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79"/>
    <w:rsid w:val="00015B8F"/>
    <w:rsid w:val="001D793C"/>
    <w:rsid w:val="002913CC"/>
    <w:rsid w:val="00447B5E"/>
    <w:rsid w:val="006800B6"/>
    <w:rsid w:val="00707AA0"/>
    <w:rsid w:val="00772D79"/>
    <w:rsid w:val="0083224D"/>
    <w:rsid w:val="008B6257"/>
    <w:rsid w:val="00B05D52"/>
    <w:rsid w:val="00BD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C6609"/>
  <w15:chartTrackingRefBased/>
  <w15:docId w15:val="{EAD57184-8E07-A44E-B280-34AC7F23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5E"/>
    <w:pPr>
      <w:ind w:left="720"/>
      <w:contextualSpacing/>
    </w:pPr>
  </w:style>
  <w:style w:type="table" w:styleId="TableGrid">
    <w:name w:val="Table Grid"/>
    <w:basedOn w:val="TableNormal"/>
    <w:uiPriority w:val="39"/>
    <w:rsid w:val="00447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7B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Tekumatla, Shiva Kumar</dc:creator>
  <cp:keywords/>
  <dc:description/>
  <cp:lastModifiedBy>Tekumatla, Shiva Kumar</cp:lastModifiedBy>
  <cp:revision>4</cp:revision>
  <dcterms:created xsi:type="dcterms:W3CDTF">2023-01-31T00:20:00Z</dcterms:created>
  <dcterms:modified xsi:type="dcterms:W3CDTF">2023-01-31T01:05:00Z</dcterms:modified>
</cp:coreProperties>
</file>