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5C2" w:rsidRPr="00A825C2" w:rsidRDefault="00A825C2" w:rsidP="00A825C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 xml:space="preserve">Queries </w:t>
      </w:r>
      <w:r w:rsidR="00FE3A5B">
        <w:rPr>
          <w:rFonts w:eastAsia="Times New Roman" w:cs="Segoe UI"/>
          <w:color w:val="24292E"/>
          <w:sz w:val="24"/>
          <w:szCs w:val="24"/>
        </w:rPr>
        <w:t>Tho</w:t>
      </w:r>
      <w:r w:rsidR="00F01991">
        <w:rPr>
          <w:rFonts w:eastAsia="Times New Roman" w:cs="Segoe UI"/>
          <w:color w:val="24292E"/>
          <w:sz w:val="24"/>
          <w:szCs w:val="24"/>
        </w:rPr>
        <w:t>ught Process</w:t>
      </w:r>
    </w:p>
    <w:p w:rsidR="00145C26" w:rsidRPr="00A825C2" w:rsidRDefault="0058148D" w:rsidP="00145C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The average number of plans sold per week.</w:t>
      </w:r>
    </w:p>
    <w:p w:rsidR="00742E59" w:rsidRPr="00A825C2" w:rsidRDefault="00145C26" w:rsidP="00742E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As per the given condition</w:t>
      </w:r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742E59"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="00742E59"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tables are used.</w:t>
      </w:r>
    </w:p>
    <w:p w:rsidR="00492872" w:rsidRPr="00A825C2" w:rsidRDefault="00492872" w:rsidP="00742E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A</w:t>
      </w:r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verage plans per week required considered </w:t>
      </w:r>
      <w:proofErr w:type="spellStart"/>
      <w:r w:rsidR="00742E59" w:rsidRPr="00A825C2">
        <w:rPr>
          <w:rFonts w:eastAsia="Times New Roman" w:cs="Segoe UI"/>
          <w:color w:val="24292E"/>
          <w:sz w:val="24"/>
          <w:szCs w:val="24"/>
        </w:rPr>
        <w:t>DateOfPurchase</w:t>
      </w:r>
      <w:proofErr w:type="spellEnd"/>
      <w:r w:rsidR="00742E59" w:rsidRPr="00A825C2">
        <w:rPr>
          <w:rFonts w:eastAsia="Times New Roman" w:cs="Segoe UI"/>
          <w:color w:val="24292E"/>
          <w:sz w:val="24"/>
          <w:szCs w:val="24"/>
        </w:rPr>
        <w:t xml:space="preserve"> date as purchased date. </w:t>
      </w:r>
    </w:p>
    <w:p w:rsidR="00492872" w:rsidRPr="00A825C2" w:rsidRDefault="00742E59" w:rsidP="00742E5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proofErr w:type="spellStart"/>
      <w:proofErr w:type="gramStart"/>
      <w:r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proofErr w:type="gram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tables are joined with left outer join. </w:t>
      </w:r>
    </w:p>
    <w:p w:rsidR="00492872" w:rsidRPr="00A825C2" w:rsidRDefault="00742E59" w:rsidP="008179E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 xml:space="preserve">Each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wise count is considered as </w:t>
      </w:r>
      <w:r w:rsidR="00492872" w:rsidRPr="00A825C2">
        <w:rPr>
          <w:rFonts w:eastAsia="Times New Roman" w:cs="Segoe UI"/>
          <w:color w:val="24292E"/>
          <w:sz w:val="24"/>
          <w:szCs w:val="24"/>
        </w:rPr>
        <w:t xml:space="preserve">to 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calculate average </w:t>
      </w:r>
      <w:r w:rsidR="00492872" w:rsidRPr="00A825C2">
        <w:rPr>
          <w:rFonts w:eastAsia="Times New Roman" w:cs="Segoe UI"/>
          <w:color w:val="24292E"/>
          <w:sz w:val="24"/>
          <w:szCs w:val="24"/>
        </w:rPr>
        <w:t>plans per week.</w:t>
      </w:r>
    </w:p>
    <w:p w:rsidR="00A825C2" w:rsidRDefault="00492872" w:rsidP="00A825C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492872">
        <w:rPr>
          <w:rFonts w:eastAsia="Times New Roman" w:cs="Segoe UI"/>
          <w:color w:val="24292E"/>
          <w:sz w:val="24"/>
          <w:szCs w:val="24"/>
        </w:rPr>
        <w:t>The brand (</w:t>
      </w:r>
      <w:proofErr w:type="spellStart"/>
      <w:r w:rsidRPr="00A825C2">
        <w:rPr>
          <w:rFonts w:eastAsia="Times New Roman" w:cs="Consolas"/>
          <w:color w:val="24292E"/>
          <w:sz w:val="20"/>
        </w:rPr>
        <w:t>BrandID</w:t>
      </w:r>
      <w:proofErr w:type="spellEnd"/>
      <w:r w:rsidRPr="00492872">
        <w:rPr>
          <w:rFonts w:eastAsia="Times New Roman" w:cs="Segoe UI"/>
          <w:color w:val="24292E"/>
          <w:sz w:val="24"/>
          <w:szCs w:val="24"/>
        </w:rPr>
        <w:t>) with the highest numb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er of plans bought by customers. As per the given condition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tables are used. As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BrandID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is primary key from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is primary </w:t>
      </w:r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key 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of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 and foreign key of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tables.So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consumer_poduct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tables are joined with left outer join with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ConsumerProductID.To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calculate highest number of plans </w:t>
      </w:r>
      <w:proofErr w:type="spellStart"/>
      <w:r w:rsidR="008179EA"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="008179EA" w:rsidRPr="00A825C2">
        <w:rPr>
          <w:rFonts w:eastAsia="Times New Roman" w:cs="Segoe UI"/>
          <w:color w:val="24292E"/>
          <w:sz w:val="24"/>
          <w:szCs w:val="24"/>
        </w:rPr>
        <w:t xml:space="preserve"> count is derived with descending order. Where in which limit is used.</w:t>
      </w:r>
      <w:r w:rsidR="00A825C2" w:rsidRPr="00A825C2">
        <w:rPr>
          <w:rFonts w:eastAsia="Times New Roman" w:cs="Segoe UI"/>
          <w:color w:val="24292E"/>
          <w:sz w:val="24"/>
          <w:szCs w:val="24"/>
        </w:rPr>
        <w:t xml:space="preserve"> </w:t>
      </w:r>
    </w:p>
    <w:p w:rsidR="00A825C2" w:rsidRPr="00A825C2" w:rsidRDefault="00A825C2" w:rsidP="00A825C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</w:rPr>
      </w:pPr>
    </w:p>
    <w:p w:rsidR="002810D4" w:rsidRDefault="008179EA" w:rsidP="002810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A825C2">
        <w:rPr>
          <w:rFonts w:eastAsia="Times New Roman" w:cs="Segoe UI"/>
          <w:color w:val="24292E"/>
          <w:sz w:val="24"/>
          <w:szCs w:val="24"/>
        </w:rPr>
        <w:t>T</w:t>
      </w:r>
      <w:r w:rsidRPr="008179EA">
        <w:rPr>
          <w:rFonts w:eastAsia="Times New Roman" w:cs="Segoe UI"/>
          <w:color w:val="24292E"/>
          <w:sz w:val="24"/>
          <w:szCs w:val="24"/>
        </w:rPr>
        <w:t xml:space="preserve">he percentage of service requests raised under a plan of the total number of requests </w:t>
      </w:r>
      <w:proofErr w:type="gramStart"/>
      <w:r w:rsidRPr="008179EA">
        <w:rPr>
          <w:rFonts w:eastAsia="Times New Roman" w:cs="Segoe UI"/>
          <w:color w:val="24292E"/>
          <w:sz w:val="24"/>
          <w:szCs w:val="24"/>
        </w:rPr>
        <w:t>raised</w:t>
      </w:r>
      <w:proofErr w:type="gramEnd"/>
      <w:r w:rsidRPr="008179EA">
        <w:rPr>
          <w:rFonts w:eastAsia="Times New Roman" w:cs="Segoe UI"/>
          <w:color w:val="24292E"/>
          <w:sz w:val="24"/>
          <w:szCs w:val="24"/>
        </w:rPr>
        <w:t>.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                                                                                                 </w:t>
      </w:r>
      <w:r w:rsidR="00A825C2">
        <w:rPr>
          <w:rFonts w:eastAsia="Times New Roman" w:cs="Segoe UI"/>
          <w:color w:val="24292E"/>
          <w:sz w:val="24"/>
          <w:szCs w:val="24"/>
        </w:rPr>
        <w:t xml:space="preserve">                       </w:t>
      </w:r>
      <w:r w:rsidRPr="00A825C2">
        <w:rPr>
          <w:rFonts w:eastAsia="Times New Roman" w:cs="Segoe UI"/>
          <w:color w:val="24292E"/>
          <w:sz w:val="24"/>
          <w:szCs w:val="24"/>
        </w:rPr>
        <w:t xml:space="preserve">As per given condition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consumer_servicerequest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Pr="00A825C2">
        <w:rPr>
          <w:rFonts w:eastAsia="Times New Roman" w:cs="Segoe UI"/>
          <w:color w:val="24292E"/>
          <w:sz w:val="24"/>
          <w:szCs w:val="24"/>
        </w:rPr>
        <w:t xml:space="preserve"> tables are used.</w:t>
      </w:r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="00DC63A2" w:rsidRPr="00A825C2">
        <w:rPr>
          <w:rFonts w:eastAsia="Times New Roman" w:cs="Segoe UI"/>
          <w:color w:val="24292E"/>
          <w:sz w:val="24"/>
          <w:szCs w:val="24"/>
        </w:rPr>
        <w:t>consumer_servicerequest</w:t>
      </w:r>
      <w:proofErr w:type="spellEnd"/>
      <w:proofErr w:type="gram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and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sold_plan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 tables are joined with left outer join with </w:t>
      </w:r>
      <w:proofErr w:type="spellStart"/>
      <w:r w:rsidR="00DC63A2" w:rsidRPr="00A825C2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="00DC63A2" w:rsidRPr="00A825C2">
        <w:rPr>
          <w:rFonts w:eastAsia="Times New Roman" w:cs="Segoe UI"/>
          <w:color w:val="24292E"/>
          <w:sz w:val="24"/>
          <w:szCs w:val="24"/>
        </w:rPr>
        <w:t xml:space="preserve">. </w:t>
      </w:r>
      <w:r w:rsidR="00F01991">
        <w:rPr>
          <w:rFonts w:eastAsia="Times New Roman" w:cs="Segoe UI"/>
          <w:color w:val="24292E"/>
          <w:sz w:val="24"/>
          <w:szCs w:val="24"/>
        </w:rPr>
        <w:t xml:space="preserve"> </w:t>
      </w:r>
      <w:r w:rsidR="002810D4">
        <w:rPr>
          <w:rFonts w:eastAsia="Times New Roman" w:cs="Segoe UI"/>
          <w:color w:val="24292E"/>
          <w:sz w:val="24"/>
          <w:szCs w:val="24"/>
        </w:rPr>
        <w:t xml:space="preserve"> </w:t>
      </w:r>
    </w:p>
    <w:p w:rsidR="002810D4" w:rsidRPr="002810D4" w:rsidRDefault="00F01991" w:rsidP="002810D4">
      <w:pPr>
        <w:shd w:val="clear" w:color="auto" w:fill="FFFFFF"/>
        <w:spacing w:before="60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</w:rPr>
      </w:pPr>
      <w:r w:rsidRPr="002810D4">
        <w:rPr>
          <w:rFonts w:eastAsia="Times New Roman" w:cs="Segoe UI"/>
          <w:color w:val="24292E"/>
          <w:sz w:val="24"/>
          <w:szCs w:val="24"/>
        </w:rPr>
        <w:t>Percentage of service request raised</w:t>
      </w:r>
      <w:r w:rsidR="002810D4" w:rsidRPr="002810D4">
        <w:rPr>
          <w:rFonts w:eastAsia="Times New Roman" w:cs="Segoe UI"/>
          <w:color w:val="24292E"/>
          <w:sz w:val="24"/>
          <w:szCs w:val="24"/>
        </w:rPr>
        <w:t xml:space="preserve"> </w:t>
      </w:r>
      <w:r w:rsidRPr="002810D4">
        <w:rPr>
          <w:rFonts w:eastAsia="Times New Roman" w:cs="Segoe UI"/>
          <w:color w:val="24292E"/>
          <w:sz w:val="24"/>
          <w:szCs w:val="24"/>
        </w:rPr>
        <w:t>=</w:t>
      </w:r>
      <w:r w:rsidR="002810D4" w:rsidRPr="002810D4">
        <w:rPr>
          <w:rFonts w:eastAsia="Times New Roman" w:cs="Segoe UI"/>
          <w:color w:val="24292E"/>
          <w:sz w:val="24"/>
          <w:szCs w:val="24"/>
        </w:rPr>
        <w:t xml:space="preserve"> (</w:t>
      </w:r>
      <w:r w:rsidRPr="002810D4">
        <w:rPr>
          <w:rFonts w:eastAsia="Times New Roman" w:cs="Segoe UI"/>
          <w:color w:val="24292E"/>
          <w:sz w:val="24"/>
          <w:szCs w:val="24"/>
        </w:rPr>
        <w:t>Count</w:t>
      </w:r>
      <w:r w:rsidR="002810D4" w:rsidRPr="002810D4">
        <w:rPr>
          <w:rFonts w:eastAsia="Times New Roman" w:cs="Segoe UI"/>
          <w:color w:val="24292E"/>
          <w:sz w:val="24"/>
          <w:szCs w:val="24"/>
        </w:rPr>
        <w:t xml:space="preserve"> distinct of service request id)</w:t>
      </w:r>
      <w:proofErr w:type="gramStart"/>
      <w:r w:rsidR="002810D4" w:rsidRPr="002810D4">
        <w:rPr>
          <w:rFonts w:eastAsia="Times New Roman" w:cs="Segoe UI"/>
          <w:color w:val="24292E"/>
          <w:sz w:val="24"/>
          <w:szCs w:val="24"/>
        </w:rPr>
        <w:t>/(</w:t>
      </w:r>
      <w:proofErr w:type="gramEnd"/>
      <w:r w:rsidR="002810D4" w:rsidRPr="002810D4">
        <w:rPr>
          <w:rFonts w:eastAsia="Times New Roman" w:cs="Segoe UI"/>
          <w:color w:val="24292E"/>
          <w:sz w:val="24"/>
          <w:szCs w:val="24"/>
        </w:rPr>
        <w:t xml:space="preserve">Total Number of request raised under </w:t>
      </w:r>
      <w:proofErr w:type="spellStart"/>
      <w:r w:rsidR="002810D4" w:rsidRPr="002810D4">
        <w:rPr>
          <w:rFonts w:eastAsia="Times New Roman" w:cs="Segoe UI"/>
          <w:color w:val="24292E"/>
          <w:sz w:val="24"/>
          <w:szCs w:val="24"/>
        </w:rPr>
        <w:t>soldplan</w:t>
      </w:r>
      <w:proofErr w:type="spellEnd"/>
      <w:r w:rsidR="002810D4" w:rsidRPr="002810D4">
        <w:rPr>
          <w:rFonts w:eastAsia="Times New Roman" w:cs="Segoe UI"/>
          <w:color w:val="24292E"/>
          <w:sz w:val="24"/>
          <w:szCs w:val="24"/>
        </w:rPr>
        <w:t>)*100</w:t>
      </w:r>
      <w:r w:rsidR="002810D4" w:rsidRPr="002810D4">
        <w:rPr>
          <w:rFonts w:eastAsia="Times New Roman" w:cs="Segoe UI"/>
          <w:color w:val="24292E"/>
          <w:sz w:val="24"/>
          <w:szCs w:val="24"/>
          <w:vertAlign w:val="superscript"/>
        </w:rPr>
        <w:t>.</w:t>
      </w:r>
    </w:p>
    <w:p w:rsidR="00742E59" w:rsidRPr="002810D4" w:rsidRDefault="00DC63A2" w:rsidP="002810D4">
      <w:pPr>
        <w:shd w:val="clear" w:color="auto" w:fill="FFFFFF"/>
        <w:spacing w:before="60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  <w:vertAlign w:val="superscript"/>
        </w:rPr>
      </w:pPr>
      <w:r w:rsidRPr="00F01991">
        <w:rPr>
          <w:rFonts w:eastAsia="Times New Roman" w:cs="Segoe UI"/>
          <w:color w:val="24292E"/>
          <w:sz w:val="24"/>
          <w:szCs w:val="24"/>
        </w:rPr>
        <w:t xml:space="preserve">So considered distinct of </w:t>
      </w:r>
      <w:proofErr w:type="spellStart"/>
      <w:r w:rsidRPr="00F01991">
        <w:rPr>
          <w:rFonts w:eastAsia="Times New Roman" w:cs="Segoe UI"/>
          <w:color w:val="24292E"/>
          <w:sz w:val="24"/>
          <w:szCs w:val="24"/>
        </w:rPr>
        <w:t>ConsumerServiceRequestID</w:t>
      </w:r>
      <w:proofErr w:type="spellEnd"/>
      <w:r w:rsidRPr="00F01991">
        <w:rPr>
          <w:rFonts w:eastAsia="Times New Roman" w:cs="Segoe UI"/>
          <w:color w:val="24292E"/>
          <w:sz w:val="24"/>
          <w:szCs w:val="24"/>
        </w:rPr>
        <w:t xml:space="preserve"> .As each request</w:t>
      </w:r>
      <w:r w:rsidR="002810D4">
        <w:rPr>
          <w:rFonts w:eastAsia="Times New Roman" w:cs="Segoe UI"/>
          <w:color w:val="24292E"/>
          <w:sz w:val="24"/>
          <w:szCs w:val="24"/>
        </w:rPr>
        <w:t xml:space="preserve"> id contains multiple </w:t>
      </w:r>
      <w:proofErr w:type="spellStart"/>
      <w:r w:rsidR="002810D4">
        <w:rPr>
          <w:rFonts w:eastAsia="Times New Roman" w:cs="Segoe UI"/>
          <w:color w:val="24292E"/>
          <w:sz w:val="24"/>
          <w:szCs w:val="24"/>
        </w:rPr>
        <w:t>soldplans</w:t>
      </w:r>
      <w:proofErr w:type="spellEnd"/>
      <w:r w:rsidRPr="00F01991">
        <w:rPr>
          <w:rFonts w:eastAsia="Times New Roman" w:cs="Segoe UI"/>
          <w:color w:val="24292E"/>
          <w:sz w:val="24"/>
          <w:szCs w:val="24"/>
        </w:rPr>
        <w:t>. He</w:t>
      </w:r>
      <w:r w:rsidR="00F01991" w:rsidRPr="00F01991">
        <w:rPr>
          <w:rFonts w:eastAsia="Times New Roman" w:cs="Segoe UI"/>
          <w:color w:val="24292E"/>
          <w:sz w:val="24"/>
          <w:szCs w:val="24"/>
        </w:rPr>
        <w:t xml:space="preserve">nce </w:t>
      </w:r>
      <w:r w:rsidRPr="00F01991">
        <w:rPr>
          <w:rFonts w:eastAsia="Times New Roman" w:cs="Segoe UI"/>
          <w:color w:val="24292E"/>
          <w:sz w:val="24"/>
          <w:szCs w:val="24"/>
        </w:rPr>
        <w:t xml:space="preserve">total number of request raised under is considered as count of </w:t>
      </w:r>
      <w:proofErr w:type="spellStart"/>
      <w:r w:rsidRPr="00F01991">
        <w:rPr>
          <w:rFonts w:eastAsia="Times New Roman" w:cs="Segoe UI"/>
          <w:color w:val="24292E"/>
          <w:sz w:val="24"/>
          <w:szCs w:val="24"/>
        </w:rPr>
        <w:t>soldplanid</w:t>
      </w:r>
      <w:proofErr w:type="spellEnd"/>
      <w:r w:rsidRPr="00F01991">
        <w:rPr>
          <w:rFonts w:eastAsia="Times New Roman" w:cs="Segoe UI"/>
          <w:color w:val="24292E"/>
          <w:sz w:val="24"/>
          <w:szCs w:val="24"/>
        </w:rPr>
        <w:t>.</w:t>
      </w: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42E59" w:rsidRDefault="00742E59" w:rsidP="00145C2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765B5" w:rsidRDefault="00D765B5"/>
    <w:sectPr w:rsidR="00D765B5" w:rsidSect="00D7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529B"/>
    <w:multiLevelType w:val="multilevel"/>
    <w:tmpl w:val="71D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D1F68"/>
    <w:multiLevelType w:val="multilevel"/>
    <w:tmpl w:val="D48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C071A"/>
    <w:multiLevelType w:val="multilevel"/>
    <w:tmpl w:val="2EE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A1478"/>
    <w:multiLevelType w:val="hybridMultilevel"/>
    <w:tmpl w:val="0002BD74"/>
    <w:lvl w:ilvl="0" w:tplc="5AA8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8D"/>
    <w:rsid w:val="00145C26"/>
    <w:rsid w:val="002810D4"/>
    <w:rsid w:val="00492872"/>
    <w:rsid w:val="0058148D"/>
    <w:rsid w:val="00742E59"/>
    <w:rsid w:val="008179EA"/>
    <w:rsid w:val="009C10E2"/>
    <w:rsid w:val="00A825C2"/>
    <w:rsid w:val="00B0661B"/>
    <w:rsid w:val="00D765B5"/>
    <w:rsid w:val="00DC63A2"/>
    <w:rsid w:val="00F01991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5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92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2</cp:revision>
  <dcterms:created xsi:type="dcterms:W3CDTF">2019-04-23T19:00:00Z</dcterms:created>
  <dcterms:modified xsi:type="dcterms:W3CDTF">2019-04-24T20:06:00Z</dcterms:modified>
</cp:coreProperties>
</file>