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E124" w14:textId="77777777" w:rsidR="00125071" w:rsidRPr="00125071" w:rsidRDefault="00125071" w:rsidP="00125071">
      <w:pPr>
        <w:jc w:val="center"/>
        <w:rPr>
          <w:rFonts w:ascii="Times New Roman" w:hAnsi="Times New Roman" w:cs="Times New Roman"/>
          <w:b/>
          <w:bCs/>
          <w:sz w:val="36"/>
          <w:szCs w:val="36"/>
        </w:rPr>
      </w:pPr>
      <w:r w:rsidRPr="00125071">
        <w:rPr>
          <w:rFonts w:ascii="Times New Roman" w:hAnsi="Times New Roman" w:cs="Times New Roman"/>
          <w:b/>
          <w:bCs/>
          <w:sz w:val="36"/>
          <w:szCs w:val="36"/>
        </w:rPr>
        <w:t>Network Foundations – Online Food Delivery Application</w:t>
      </w:r>
    </w:p>
    <w:p w14:paraId="55A1B93E" w14:textId="35D4D25D" w:rsidR="00125071" w:rsidRPr="003E34C8" w:rsidRDefault="00125071" w:rsidP="003E34C8">
      <w:pPr>
        <w:rPr>
          <w:rFonts w:ascii="Times New Roman" w:hAnsi="Times New Roman" w:cs="Times New Roman"/>
          <w:b/>
          <w:bCs/>
          <w:sz w:val="32"/>
          <w:szCs w:val="32"/>
        </w:rPr>
      </w:pPr>
      <w:r w:rsidRPr="003E34C8">
        <w:rPr>
          <w:rFonts w:ascii="Times New Roman" w:hAnsi="Times New Roman" w:cs="Times New Roman"/>
          <w:b/>
          <w:bCs/>
          <w:sz w:val="32"/>
          <w:szCs w:val="32"/>
        </w:rPr>
        <w:t>Task 1: TCP/IP Communication Flow</w:t>
      </w:r>
    </w:p>
    <w:p w14:paraId="384C667A" w14:textId="77777777" w:rsidR="00125071" w:rsidRPr="00125071" w:rsidRDefault="00125071" w:rsidP="00125071">
      <w:pPr>
        <w:rPr>
          <w:rFonts w:ascii="Times New Roman" w:hAnsi="Times New Roman" w:cs="Times New Roman"/>
          <w:b/>
          <w:bCs/>
          <w:sz w:val="28"/>
          <w:szCs w:val="28"/>
        </w:rPr>
      </w:pPr>
      <w:r w:rsidRPr="00125071">
        <w:rPr>
          <w:rFonts w:ascii="Times New Roman" w:hAnsi="Times New Roman" w:cs="Times New Roman"/>
          <w:b/>
          <w:bCs/>
          <w:sz w:val="28"/>
          <w:szCs w:val="28"/>
        </w:rPr>
        <w:t>Explain how data travels when a customer places a food order using the application.</w:t>
      </w:r>
    </w:p>
    <w:p w14:paraId="036F1CCD" w14:textId="77777777" w:rsidR="00125071" w:rsidRPr="00125071" w:rsidRDefault="00125071" w:rsidP="00125071">
      <w:pPr>
        <w:rPr>
          <w:rFonts w:ascii="Times New Roman" w:hAnsi="Times New Roman" w:cs="Times New Roman"/>
          <w:b/>
          <w:bCs/>
        </w:rPr>
      </w:pPr>
    </w:p>
    <w:p w14:paraId="33805600" w14:textId="77777777" w:rsidR="00125071" w:rsidRPr="00125071" w:rsidRDefault="00125071" w:rsidP="00125071">
      <w:pPr>
        <w:rPr>
          <w:rFonts w:ascii="Times New Roman" w:hAnsi="Times New Roman" w:cs="Times New Roman"/>
          <w:b/>
          <w:bCs/>
        </w:rPr>
      </w:pPr>
      <w:r w:rsidRPr="00125071">
        <w:rPr>
          <w:rFonts w:ascii="Times New Roman" w:hAnsi="Times New Roman" w:cs="Times New Roman"/>
          <w:b/>
          <w:bCs/>
        </w:rPr>
        <w:t>Explanation</w:t>
      </w:r>
    </w:p>
    <w:p w14:paraId="5D70124B" w14:textId="77777777" w:rsidR="00125071" w:rsidRPr="00125071" w:rsidRDefault="00125071" w:rsidP="00125071">
      <w:pPr>
        <w:numPr>
          <w:ilvl w:val="0"/>
          <w:numId w:val="1"/>
        </w:numPr>
        <w:rPr>
          <w:rFonts w:ascii="Times New Roman" w:hAnsi="Times New Roman" w:cs="Times New Roman"/>
          <w:b/>
          <w:bCs/>
        </w:rPr>
      </w:pPr>
      <w:r w:rsidRPr="00125071">
        <w:rPr>
          <w:rFonts w:ascii="Times New Roman" w:hAnsi="Times New Roman" w:cs="Times New Roman"/>
          <w:b/>
          <w:bCs/>
        </w:rPr>
        <w:t>User's Device:</w:t>
      </w:r>
      <w:r w:rsidRPr="00125071">
        <w:rPr>
          <w:rFonts w:ascii="Times New Roman" w:hAnsi="Times New Roman" w:cs="Times New Roman"/>
          <w:b/>
          <w:bCs/>
        </w:rPr>
        <w:br/>
      </w:r>
      <w:r w:rsidRPr="00125071">
        <w:rPr>
          <w:rFonts w:ascii="Times New Roman" w:hAnsi="Times New Roman" w:cs="Times New Roman"/>
        </w:rPr>
        <w:t>The customer selects food items and clicks Place Order. The application creates an order request containing details such as the selected items, quantity, delivery address, and payment information.</w:t>
      </w:r>
      <w:r w:rsidRPr="00125071">
        <w:rPr>
          <w:rFonts w:ascii="Times New Roman" w:hAnsi="Times New Roman" w:cs="Times New Roman"/>
          <w:b/>
          <w:bCs/>
        </w:rPr>
        <w:t xml:space="preserve"> </w:t>
      </w:r>
    </w:p>
    <w:p w14:paraId="2F7AAE59" w14:textId="77777777" w:rsidR="00125071" w:rsidRPr="00125071" w:rsidRDefault="00125071" w:rsidP="00125071">
      <w:pPr>
        <w:numPr>
          <w:ilvl w:val="0"/>
          <w:numId w:val="1"/>
        </w:numPr>
        <w:rPr>
          <w:rFonts w:ascii="Times New Roman" w:hAnsi="Times New Roman" w:cs="Times New Roman"/>
          <w:b/>
          <w:bCs/>
        </w:rPr>
      </w:pPr>
      <w:r w:rsidRPr="00125071">
        <w:rPr>
          <w:rFonts w:ascii="Times New Roman" w:hAnsi="Times New Roman" w:cs="Times New Roman"/>
          <w:b/>
          <w:bCs/>
        </w:rPr>
        <w:t>Request Transmission:</w:t>
      </w:r>
      <w:r w:rsidRPr="00125071">
        <w:rPr>
          <w:rFonts w:ascii="Times New Roman" w:hAnsi="Times New Roman" w:cs="Times New Roman"/>
          <w:b/>
          <w:bCs/>
        </w:rPr>
        <w:br/>
      </w:r>
      <w:r w:rsidRPr="00125071">
        <w:rPr>
          <w:rFonts w:ascii="Times New Roman" w:hAnsi="Times New Roman" w:cs="Times New Roman"/>
        </w:rPr>
        <w:t>The request is sent from the customer's device through the Internet toward the application's server. IP is responsible for addressing and routing the data packets to the correct destination.</w:t>
      </w:r>
      <w:r w:rsidRPr="00125071">
        <w:rPr>
          <w:rFonts w:ascii="Times New Roman" w:hAnsi="Times New Roman" w:cs="Times New Roman"/>
          <w:b/>
          <w:bCs/>
        </w:rPr>
        <w:t xml:space="preserve"> </w:t>
      </w:r>
    </w:p>
    <w:p w14:paraId="107F63C7" w14:textId="77777777" w:rsidR="00125071" w:rsidRPr="00125071" w:rsidRDefault="00125071" w:rsidP="00125071">
      <w:pPr>
        <w:numPr>
          <w:ilvl w:val="0"/>
          <w:numId w:val="1"/>
        </w:numPr>
        <w:rPr>
          <w:rFonts w:ascii="Times New Roman" w:hAnsi="Times New Roman" w:cs="Times New Roman"/>
          <w:b/>
          <w:bCs/>
        </w:rPr>
      </w:pPr>
      <w:r w:rsidRPr="00125071">
        <w:rPr>
          <w:rFonts w:ascii="Times New Roman" w:hAnsi="Times New Roman" w:cs="Times New Roman"/>
          <w:b/>
          <w:bCs/>
        </w:rPr>
        <w:t>TCP Communication:</w:t>
      </w:r>
      <w:r w:rsidRPr="00125071">
        <w:rPr>
          <w:rFonts w:ascii="Times New Roman" w:hAnsi="Times New Roman" w:cs="Times New Roman"/>
          <w:b/>
          <w:bCs/>
        </w:rPr>
        <w:br/>
      </w:r>
      <w:r w:rsidRPr="00125071">
        <w:rPr>
          <w:rFonts w:ascii="Times New Roman" w:hAnsi="Times New Roman" w:cs="Times New Roman"/>
        </w:rPr>
        <w:t>TCP provides reliable and ordered delivery of the data between the customer's application and the server. It helps ensure that data is delivered correctly and retransmits data if necessary.</w:t>
      </w:r>
      <w:r w:rsidRPr="00125071">
        <w:rPr>
          <w:rFonts w:ascii="Times New Roman" w:hAnsi="Times New Roman" w:cs="Times New Roman"/>
          <w:b/>
          <w:bCs/>
        </w:rPr>
        <w:t xml:space="preserve"> </w:t>
      </w:r>
    </w:p>
    <w:p w14:paraId="02237BCC" w14:textId="77777777" w:rsidR="00125071" w:rsidRPr="00125071" w:rsidRDefault="00125071" w:rsidP="00125071">
      <w:pPr>
        <w:numPr>
          <w:ilvl w:val="0"/>
          <w:numId w:val="1"/>
        </w:numPr>
        <w:rPr>
          <w:rFonts w:ascii="Times New Roman" w:hAnsi="Times New Roman" w:cs="Times New Roman"/>
          <w:b/>
          <w:bCs/>
        </w:rPr>
      </w:pPr>
      <w:r w:rsidRPr="00125071">
        <w:rPr>
          <w:rFonts w:ascii="Times New Roman" w:hAnsi="Times New Roman" w:cs="Times New Roman"/>
          <w:b/>
          <w:bCs/>
        </w:rPr>
        <w:t>Server Processing:</w:t>
      </w:r>
      <w:r w:rsidRPr="00125071">
        <w:rPr>
          <w:rFonts w:ascii="Times New Roman" w:hAnsi="Times New Roman" w:cs="Times New Roman"/>
          <w:b/>
          <w:bCs/>
        </w:rPr>
        <w:br/>
      </w:r>
      <w:r w:rsidRPr="00125071">
        <w:rPr>
          <w:rFonts w:ascii="Times New Roman" w:hAnsi="Times New Roman" w:cs="Times New Roman"/>
        </w:rPr>
        <w:t>The server receives the request, processes the order, and performs the required operations such as creating the order and updating its status.</w:t>
      </w:r>
      <w:r w:rsidRPr="00125071">
        <w:rPr>
          <w:rFonts w:ascii="Times New Roman" w:hAnsi="Times New Roman" w:cs="Times New Roman"/>
          <w:b/>
          <w:bCs/>
        </w:rPr>
        <w:t xml:space="preserve"> </w:t>
      </w:r>
    </w:p>
    <w:p w14:paraId="265104EC" w14:textId="77777777" w:rsidR="00125071" w:rsidRPr="00125071" w:rsidRDefault="00125071" w:rsidP="00125071">
      <w:pPr>
        <w:numPr>
          <w:ilvl w:val="0"/>
          <w:numId w:val="1"/>
        </w:numPr>
        <w:rPr>
          <w:rFonts w:ascii="Times New Roman" w:hAnsi="Times New Roman" w:cs="Times New Roman"/>
          <w:b/>
          <w:bCs/>
        </w:rPr>
      </w:pPr>
      <w:r w:rsidRPr="00125071">
        <w:rPr>
          <w:rFonts w:ascii="Times New Roman" w:hAnsi="Times New Roman" w:cs="Times New Roman"/>
          <w:b/>
          <w:bCs/>
        </w:rPr>
        <w:t>Response Transmission:</w:t>
      </w:r>
      <w:r w:rsidRPr="00125071">
        <w:rPr>
          <w:rFonts w:ascii="Times New Roman" w:hAnsi="Times New Roman" w:cs="Times New Roman"/>
          <w:b/>
          <w:bCs/>
        </w:rPr>
        <w:br/>
      </w:r>
      <w:r w:rsidRPr="00125071">
        <w:rPr>
          <w:rFonts w:ascii="Times New Roman" w:hAnsi="Times New Roman" w:cs="Times New Roman"/>
        </w:rPr>
        <w:t>After processing the request, the server sends a response back through the network. TCP provides reliable delivery, while IP routes the response back to the customer's device.</w:t>
      </w:r>
      <w:r w:rsidRPr="00125071">
        <w:rPr>
          <w:rFonts w:ascii="Times New Roman" w:hAnsi="Times New Roman" w:cs="Times New Roman"/>
          <w:b/>
          <w:bCs/>
        </w:rPr>
        <w:t xml:space="preserve"> </w:t>
      </w:r>
    </w:p>
    <w:p w14:paraId="52CA4C10" w14:textId="3474D8F2" w:rsidR="00125071" w:rsidRPr="00125071" w:rsidRDefault="00125071" w:rsidP="00125071">
      <w:pPr>
        <w:numPr>
          <w:ilvl w:val="0"/>
          <w:numId w:val="1"/>
        </w:numPr>
        <w:rPr>
          <w:rFonts w:ascii="Times New Roman" w:hAnsi="Times New Roman" w:cs="Times New Roman"/>
          <w:b/>
          <w:bCs/>
        </w:rPr>
      </w:pPr>
      <w:r w:rsidRPr="00125071">
        <w:rPr>
          <w:rFonts w:ascii="Times New Roman" w:hAnsi="Times New Roman" w:cs="Times New Roman"/>
          <w:b/>
          <w:bCs/>
        </w:rPr>
        <w:t>Result on User's Device:</w:t>
      </w:r>
      <w:r w:rsidRPr="00125071">
        <w:rPr>
          <w:rFonts w:ascii="Times New Roman" w:hAnsi="Times New Roman" w:cs="Times New Roman"/>
          <w:b/>
          <w:bCs/>
        </w:rPr>
        <w:br/>
      </w:r>
      <w:r w:rsidRPr="00125071">
        <w:rPr>
          <w:rFonts w:ascii="Times New Roman" w:hAnsi="Times New Roman" w:cs="Times New Roman"/>
        </w:rPr>
        <w:t>The application receives the server's response and displays the result to the customer, such as "Order Confirmed" along with the order details.</w:t>
      </w:r>
    </w:p>
    <w:p w14:paraId="267DF3CF" w14:textId="77777777" w:rsidR="00125071" w:rsidRPr="00125071" w:rsidRDefault="00125071" w:rsidP="00125071">
      <w:pPr>
        <w:rPr>
          <w:rFonts w:ascii="Times New Roman" w:hAnsi="Times New Roman" w:cs="Times New Roman"/>
          <w:b/>
          <w:bCs/>
        </w:rPr>
      </w:pPr>
    </w:p>
    <w:p w14:paraId="41C01ABC" w14:textId="55FFFD97" w:rsidR="00125071" w:rsidRPr="00125071" w:rsidRDefault="00125071" w:rsidP="00125071">
      <w:pPr>
        <w:spacing w:line="360" w:lineRule="auto"/>
        <w:rPr>
          <w:rFonts w:ascii="Times New Roman" w:hAnsi="Times New Roman" w:cs="Times New Roman"/>
          <w:b/>
          <w:bCs/>
          <w:sz w:val="28"/>
          <w:szCs w:val="28"/>
        </w:rPr>
      </w:pPr>
      <w:r w:rsidRPr="00125071">
        <w:rPr>
          <w:rFonts w:ascii="Times New Roman" w:hAnsi="Times New Roman" w:cs="Times New Roman"/>
          <w:b/>
          <w:bCs/>
          <w:sz w:val="28"/>
          <w:szCs w:val="28"/>
        </w:rPr>
        <w:t>Customer's Device</w:t>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sym w:font="Wingdings" w:char="F0E0"/>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t>Internet</w:t>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sym w:font="Wingdings" w:char="F0E0"/>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t>Application Server</w:t>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sym w:font="Wingdings" w:char="F0E0"/>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t>Order Processing</w:t>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sym w:font="Wingdings" w:char="F0E0"/>
      </w:r>
      <w:r w:rsidRPr="00125071">
        <w:rPr>
          <w:rFonts w:ascii="Times New Roman" w:hAnsi="Times New Roman" w:cs="Times New Roman"/>
          <w:b/>
          <w:bCs/>
          <w:sz w:val="28"/>
          <w:szCs w:val="28"/>
        </w:rPr>
        <w:t xml:space="preserve">  </w:t>
      </w:r>
      <w:r w:rsidRPr="00125071">
        <w:rPr>
          <w:rFonts w:ascii="Times New Roman" w:hAnsi="Times New Roman" w:cs="Times New Roman"/>
          <w:b/>
          <w:bCs/>
          <w:sz w:val="28"/>
          <w:szCs w:val="28"/>
        </w:rPr>
        <w:t>Response to Device</w:t>
      </w:r>
    </w:p>
    <w:p w14:paraId="5F0A6260" w14:textId="77777777" w:rsidR="00125071" w:rsidRPr="00125071" w:rsidRDefault="00125071" w:rsidP="00125071">
      <w:pPr>
        <w:rPr>
          <w:rFonts w:ascii="Times New Roman" w:hAnsi="Times New Roman" w:cs="Times New Roman"/>
          <w:b/>
          <w:bCs/>
        </w:rPr>
      </w:pPr>
    </w:p>
    <w:p w14:paraId="7E8A8BEF" w14:textId="62C207F6" w:rsidR="00513AE7" w:rsidRDefault="00162042" w:rsidP="003E34C8">
      <w:pPr>
        <w:rPr>
          <w:rFonts w:ascii="Times New Roman" w:hAnsi="Times New Roman" w:cs="Times New Roman"/>
          <w:b/>
          <w:bCs/>
          <w:sz w:val="32"/>
          <w:szCs w:val="32"/>
        </w:rPr>
      </w:pPr>
      <w:r w:rsidRPr="00162042">
        <w:rPr>
          <w:rFonts w:ascii="Times New Roman" w:hAnsi="Times New Roman" w:cs="Times New Roman"/>
          <w:b/>
          <w:bCs/>
          <w:sz w:val="32"/>
          <w:szCs w:val="32"/>
        </w:rPr>
        <w:lastRenderedPageBreak/>
        <w:t>Task 2: Choose the Right Communication Protocol</w:t>
      </w:r>
    </w:p>
    <w:p w14:paraId="236859B3" w14:textId="4A3E400F" w:rsidR="00162042" w:rsidRDefault="003E34C8" w:rsidP="003E34C8">
      <w:pPr>
        <w:rPr>
          <w:rFonts w:ascii="Times New Roman" w:hAnsi="Times New Roman" w:cs="Times New Roman"/>
          <w:b/>
          <w:bCs/>
          <w:sz w:val="28"/>
          <w:szCs w:val="28"/>
        </w:rPr>
      </w:pPr>
      <w:r w:rsidRPr="003E34C8">
        <w:rPr>
          <w:rFonts w:ascii="Times New Roman" w:hAnsi="Times New Roman" w:cs="Times New Roman"/>
          <w:b/>
          <w:bCs/>
          <w:sz w:val="28"/>
          <w:szCs w:val="28"/>
        </w:rPr>
        <w:t>Select the most suitable protocol for each scenario</w:t>
      </w:r>
    </w:p>
    <w:p w14:paraId="45E5EAA7" w14:textId="77777777" w:rsidR="003E34C8" w:rsidRPr="003E34C8" w:rsidRDefault="003E34C8" w:rsidP="003E34C8">
      <w:pPr>
        <w:rPr>
          <w:rFonts w:ascii="Times New Roman" w:hAnsi="Times New Roman" w:cs="Times New Roman"/>
          <w:b/>
          <w:bCs/>
          <w:sz w:val="28"/>
          <w:szCs w:val="28"/>
        </w:rPr>
      </w:pPr>
    </w:p>
    <w:tbl>
      <w:tblPr>
        <w:tblStyle w:val="TableGrid"/>
        <w:tblW w:w="9970" w:type="dxa"/>
        <w:tblLook w:val="04A0" w:firstRow="1" w:lastRow="0" w:firstColumn="1" w:lastColumn="0" w:noHBand="0" w:noVBand="1"/>
      </w:tblPr>
      <w:tblGrid>
        <w:gridCol w:w="3227"/>
        <w:gridCol w:w="1363"/>
        <w:gridCol w:w="5380"/>
      </w:tblGrid>
      <w:tr w:rsidR="00162042" w:rsidRPr="00162042" w14:paraId="01C64CD1" w14:textId="77777777" w:rsidTr="004F72D8">
        <w:trPr>
          <w:trHeight w:val="526"/>
        </w:trPr>
        <w:tc>
          <w:tcPr>
            <w:tcW w:w="0" w:type="auto"/>
            <w:hideMark/>
          </w:tcPr>
          <w:p w14:paraId="7060EB52" w14:textId="77777777" w:rsidR="00162042" w:rsidRPr="00162042" w:rsidRDefault="00162042" w:rsidP="00162042">
            <w:pPr>
              <w:spacing w:after="160" w:line="278" w:lineRule="auto"/>
              <w:rPr>
                <w:rFonts w:ascii="Times New Roman" w:hAnsi="Times New Roman" w:cs="Times New Roman"/>
                <w:b/>
                <w:bCs/>
              </w:rPr>
            </w:pPr>
            <w:r w:rsidRPr="00162042">
              <w:rPr>
                <w:rFonts w:ascii="Times New Roman" w:hAnsi="Times New Roman" w:cs="Times New Roman"/>
                <w:b/>
                <w:bCs/>
              </w:rPr>
              <w:t>Scenario</w:t>
            </w:r>
          </w:p>
        </w:tc>
        <w:tc>
          <w:tcPr>
            <w:tcW w:w="0" w:type="auto"/>
            <w:hideMark/>
          </w:tcPr>
          <w:p w14:paraId="51309DAD" w14:textId="77777777" w:rsidR="00162042" w:rsidRPr="00162042" w:rsidRDefault="00162042" w:rsidP="00162042">
            <w:pPr>
              <w:spacing w:after="160" w:line="278" w:lineRule="auto"/>
              <w:rPr>
                <w:rFonts w:ascii="Times New Roman" w:hAnsi="Times New Roman" w:cs="Times New Roman"/>
                <w:b/>
                <w:bCs/>
              </w:rPr>
            </w:pPr>
            <w:r w:rsidRPr="00162042">
              <w:rPr>
                <w:rFonts w:ascii="Times New Roman" w:hAnsi="Times New Roman" w:cs="Times New Roman"/>
                <w:b/>
                <w:bCs/>
              </w:rPr>
              <w:t>Protocol</w:t>
            </w:r>
          </w:p>
        </w:tc>
        <w:tc>
          <w:tcPr>
            <w:tcW w:w="0" w:type="auto"/>
            <w:hideMark/>
          </w:tcPr>
          <w:p w14:paraId="511DDD79" w14:textId="77777777" w:rsidR="00162042" w:rsidRPr="00162042" w:rsidRDefault="00162042" w:rsidP="00162042">
            <w:pPr>
              <w:spacing w:after="160" w:line="278" w:lineRule="auto"/>
              <w:rPr>
                <w:rFonts w:ascii="Times New Roman" w:hAnsi="Times New Roman" w:cs="Times New Roman"/>
                <w:b/>
                <w:bCs/>
              </w:rPr>
            </w:pPr>
            <w:r w:rsidRPr="00162042">
              <w:rPr>
                <w:rFonts w:ascii="Times New Roman" w:hAnsi="Times New Roman" w:cs="Times New Roman"/>
                <w:b/>
                <w:bCs/>
              </w:rPr>
              <w:t>Reason</w:t>
            </w:r>
          </w:p>
        </w:tc>
      </w:tr>
      <w:tr w:rsidR="00162042" w:rsidRPr="00162042" w14:paraId="410D0A07" w14:textId="77777777" w:rsidTr="004F72D8">
        <w:trPr>
          <w:trHeight w:val="1220"/>
        </w:trPr>
        <w:tc>
          <w:tcPr>
            <w:tcW w:w="0" w:type="auto"/>
            <w:hideMark/>
          </w:tcPr>
          <w:p w14:paraId="2F7DA9F2"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rPr>
              <w:t>Customer logs into the application securely</w:t>
            </w:r>
          </w:p>
        </w:tc>
        <w:tc>
          <w:tcPr>
            <w:tcW w:w="0" w:type="auto"/>
            <w:hideMark/>
          </w:tcPr>
          <w:p w14:paraId="02ED6F5A"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b/>
                <w:bCs/>
              </w:rPr>
              <w:t>HTTPS</w:t>
            </w:r>
          </w:p>
        </w:tc>
        <w:tc>
          <w:tcPr>
            <w:tcW w:w="0" w:type="auto"/>
            <w:hideMark/>
          </w:tcPr>
          <w:p w14:paraId="69D59048"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rPr>
              <w:t xml:space="preserve">HTTPS uses TLS to encrypt </w:t>
            </w:r>
            <w:proofErr w:type="gramStart"/>
            <w:r w:rsidRPr="00162042">
              <w:rPr>
                <w:rFonts w:ascii="Times New Roman" w:hAnsi="Times New Roman" w:cs="Times New Roman"/>
              </w:rPr>
              <w:t>the communication</w:t>
            </w:r>
            <w:proofErr w:type="gramEnd"/>
            <w:r w:rsidRPr="00162042">
              <w:rPr>
                <w:rFonts w:ascii="Times New Roman" w:hAnsi="Times New Roman" w:cs="Times New Roman"/>
              </w:rPr>
              <w:t xml:space="preserve"> and protect sensitive login information such as usernames and passwords.</w:t>
            </w:r>
          </w:p>
        </w:tc>
      </w:tr>
      <w:tr w:rsidR="00162042" w:rsidRPr="00162042" w14:paraId="6AAE9F9D" w14:textId="77777777" w:rsidTr="004F72D8">
        <w:trPr>
          <w:trHeight w:val="1232"/>
        </w:trPr>
        <w:tc>
          <w:tcPr>
            <w:tcW w:w="0" w:type="auto"/>
            <w:hideMark/>
          </w:tcPr>
          <w:p w14:paraId="2C46804B"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rPr>
              <w:t>Live delivery tracking</w:t>
            </w:r>
          </w:p>
        </w:tc>
        <w:tc>
          <w:tcPr>
            <w:tcW w:w="0" w:type="auto"/>
            <w:hideMark/>
          </w:tcPr>
          <w:p w14:paraId="27B4773E"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b/>
                <w:bCs/>
              </w:rPr>
              <w:t>WebSocket</w:t>
            </w:r>
          </w:p>
        </w:tc>
        <w:tc>
          <w:tcPr>
            <w:tcW w:w="0" w:type="auto"/>
            <w:hideMark/>
          </w:tcPr>
          <w:p w14:paraId="514F4FA0"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rPr>
              <w:t>WebSocket provides continuous two-way communication, making it suitable for receiving real-time delivery location and status updates.</w:t>
            </w:r>
          </w:p>
        </w:tc>
      </w:tr>
      <w:tr w:rsidR="00162042" w:rsidRPr="00162042" w14:paraId="7832A7BF" w14:textId="77777777" w:rsidTr="004F72D8">
        <w:trPr>
          <w:trHeight w:val="1220"/>
        </w:trPr>
        <w:tc>
          <w:tcPr>
            <w:tcW w:w="0" w:type="auto"/>
            <w:hideMark/>
          </w:tcPr>
          <w:p w14:paraId="482E38DB"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rPr>
              <w:t>Communication between the Order Service and Payment Service</w:t>
            </w:r>
          </w:p>
        </w:tc>
        <w:tc>
          <w:tcPr>
            <w:tcW w:w="0" w:type="auto"/>
            <w:hideMark/>
          </w:tcPr>
          <w:p w14:paraId="3047F5D6" w14:textId="77777777" w:rsidR="00162042" w:rsidRPr="00162042" w:rsidRDefault="00162042" w:rsidP="00213ADA">
            <w:pPr>
              <w:spacing w:after="160" w:line="278" w:lineRule="auto"/>
              <w:rPr>
                <w:rFonts w:ascii="Times New Roman" w:hAnsi="Times New Roman" w:cs="Times New Roman"/>
              </w:rPr>
            </w:pPr>
            <w:proofErr w:type="spellStart"/>
            <w:r w:rsidRPr="00162042">
              <w:rPr>
                <w:rFonts w:ascii="Times New Roman" w:hAnsi="Times New Roman" w:cs="Times New Roman"/>
                <w:b/>
                <w:bCs/>
              </w:rPr>
              <w:t>gRPC</w:t>
            </w:r>
            <w:proofErr w:type="spellEnd"/>
          </w:p>
        </w:tc>
        <w:tc>
          <w:tcPr>
            <w:tcW w:w="0" w:type="auto"/>
            <w:hideMark/>
          </w:tcPr>
          <w:p w14:paraId="53AEE922" w14:textId="77777777" w:rsidR="00162042" w:rsidRPr="00162042" w:rsidRDefault="00162042" w:rsidP="00213ADA">
            <w:pPr>
              <w:spacing w:after="160" w:line="278" w:lineRule="auto"/>
              <w:rPr>
                <w:rFonts w:ascii="Times New Roman" w:hAnsi="Times New Roman" w:cs="Times New Roman"/>
              </w:rPr>
            </w:pPr>
            <w:proofErr w:type="spellStart"/>
            <w:r w:rsidRPr="00162042">
              <w:rPr>
                <w:rFonts w:ascii="Times New Roman" w:hAnsi="Times New Roman" w:cs="Times New Roman"/>
              </w:rPr>
              <w:t>gRPC</w:t>
            </w:r>
            <w:proofErr w:type="spellEnd"/>
            <w:r w:rsidRPr="00162042">
              <w:rPr>
                <w:rFonts w:ascii="Times New Roman" w:hAnsi="Times New Roman" w:cs="Times New Roman"/>
              </w:rPr>
              <w:t xml:space="preserve"> is suitable for efficient service-to-service communication between backend services such as Order Service and Payment Service.</w:t>
            </w:r>
          </w:p>
        </w:tc>
      </w:tr>
      <w:tr w:rsidR="00162042" w:rsidRPr="00162042" w14:paraId="5A36CB24" w14:textId="77777777" w:rsidTr="004F72D8">
        <w:trPr>
          <w:trHeight w:val="1340"/>
        </w:trPr>
        <w:tc>
          <w:tcPr>
            <w:tcW w:w="0" w:type="auto"/>
            <w:hideMark/>
          </w:tcPr>
          <w:p w14:paraId="4A5A47E4"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rPr>
              <w:t>Viewing the restaurant menu</w:t>
            </w:r>
          </w:p>
        </w:tc>
        <w:tc>
          <w:tcPr>
            <w:tcW w:w="0" w:type="auto"/>
            <w:hideMark/>
          </w:tcPr>
          <w:p w14:paraId="0484D943"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b/>
                <w:bCs/>
              </w:rPr>
              <w:t>HTTP</w:t>
            </w:r>
          </w:p>
        </w:tc>
        <w:tc>
          <w:tcPr>
            <w:tcW w:w="0" w:type="auto"/>
            <w:hideMark/>
          </w:tcPr>
          <w:p w14:paraId="778F943C" w14:textId="77777777" w:rsidR="00162042" w:rsidRPr="00162042" w:rsidRDefault="00162042" w:rsidP="00213ADA">
            <w:pPr>
              <w:spacing w:after="160" w:line="278" w:lineRule="auto"/>
              <w:rPr>
                <w:rFonts w:ascii="Times New Roman" w:hAnsi="Times New Roman" w:cs="Times New Roman"/>
              </w:rPr>
            </w:pPr>
            <w:r w:rsidRPr="00162042">
              <w:rPr>
                <w:rFonts w:ascii="Times New Roman" w:hAnsi="Times New Roman" w:cs="Times New Roman"/>
              </w:rPr>
              <w:t xml:space="preserve">HTTP is suitable for simple request-response communication where the application requests menu data and the server </w:t>
            </w:r>
            <w:proofErr w:type="gramStart"/>
            <w:r w:rsidRPr="00162042">
              <w:rPr>
                <w:rFonts w:ascii="Times New Roman" w:hAnsi="Times New Roman" w:cs="Times New Roman"/>
              </w:rPr>
              <w:t>returns</w:t>
            </w:r>
            <w:proofErr w:type="gramEnd"/>
            <w:r w:rsidRPr="00162042">
              <w:rPr>
                <w:rFonts w:ascii="Times New Roman" w:hAnsi="Times New Roman" w:cs="Times New Roman"/>
              </w:rPr>
              <w:t xml:space="preserve"> it.</w:t>
            </w:r>
          </w:p>
        </w:tc>
      </w:tr>
    </w:tbl>
    <w:p w14:paraId="6209E351" w14:textId="77777777" w:rsidR="00162042" w:rsidRDefault="00162042" w:rsidP="00162042">
      <w:pPr>
        <w:rPr>
          <w:rFonts w:ascii="Times New Roman" w:hAnsi="Times New Roman" w:cs="Times New Roman"/>
        </w:rPr>
      </w:pPr>
    </w:p>
    <w:p w14:paraId="12159B43" w14:textId="77777777" w:rsidR="004F72D8" w:rsidRDefault="004F72D8" w:rsidP="00162042">
      <w:pPr>
        <w:rPr>
          <w:rFonts w:ascii="Times New Roman" w:hAnsi="Times New Roman" w:cs="Times New Roman"/>
        </w:rPr>
      </w:pPr>
    </w:p>
    <w:p w14:paraId="4A29DE3A" w14:textId="79C0A076" w:rsidR="003E34C8" w:rsidRPr="003E34C8" w:rsidRDefault="003E34C8" w:rsidP="003E34C8">
      <w:pPr>
        <w:rPr>
          <w:rFonts w:ascii="Times New Roman" w:hAnsi="Times New Roman" w:cs="Times New Roman"/>
          <w:b/>
          <w:bCs/>
          <w:sz w:val="32"/>
          <w:szCs w:val="32"/>
        </w:rPr>
      </w:pPr>
      <w:r w:rsidRPr="003E34C8">
        <w:rPr>
          <w:rFonts w:ascii="Times New Roman" w:hAnsi="Times New Roman" w:cs="Times New Roman"/>
          <w:b/>
          <w:bCs/>
          <w:sz w:val="32"/>
          <w:szCs w:val="32"/>
        </w:rPr>
        <w:t xml:space="preserve">Task 3: Network Performance </w:t>
      </w:r>
    </w:p>
    <w:p w14:paraId="1AAF5EC1" w14:textId="54D2D074" w:rsidR="004F72D8" w:rsidRDefault="003E34C8" w:rsidP="003E34C8">
      <w:pPr>
        <w:rPr>
          <w:rFonts w:ascii="Times New Roman" w:hAnsi="Times New Roman" w:cs="Times New Roman"/>
          <w:b/>
          <w:bCs/>
          <w:sz w:val="28"/>
          <w:szCs w:val="28"/>
        </w:rPr>
      </w:pPr>
      <w:r w:rsidRPr="003E34C8">
        <w:rPr>
          <w:rFonts w:ascii="Times New Roman" w:hAnsi="Times New Roman" w:cs="Times New Roman"/>
          <w:b/>
          <w:bCs/>
          <w:sz w:val="28"/>
          <w:szCs w:val="28"/>
        </w:rPr>
        <w:t>Customers notice that the delivery tracking updates are delayed by 4–5 seconds.</w:t>
      </w:r>
    </w:p>
    <w:p w14:paraId="1FCBD2E4" w14:textId="77777777" w:rsidR="004F72D8" w:rsidRPr="004F72D8" w:rsidRDefault="004F72D8" w:rsidP="004F72D8">
      <w:pPr>
        <w:rPr>
          <w:rFonts w:ascii="Times New Roman" w:hAnsi="Times New Roman" w:cs="Times New Roman"/>
          <w:b/>
          <w:bCs/>
        </w:rPr>
      </w:pPr>
      <w:r w:rsidRPr="004F72D8">
        <w:rPr>
          <w:rFonts w:ascii="Times New Roman" w:hAnsi="Times New Roman" w:cs="Times New Roman"/>
          <w:b/>
          <w:bCs/>
        </w:rPr>
        <w:t>Common Causes of Network Latency</w:t>
      </w:r>
    </w:p>
    <w:p w14:paraId="69662CB9" w14:textId="76577CF3" w:rsidR="004F72D8" w:rsidRPr="004F72D8" w:rsidRDefault="004F72D8" w:rsidP="004F72D8">
      <w:pPr>
        <w:numPr>
          <w:ilvl w:val="0"/>
          <w:numId w:val="3"/>
        </w:numPr>
        <w:rPr>
          <w:rFonts w:ascii="Times New Roman" w:hAnsi="Times New Roman" w:cs="Times New Roman"/>
          <w:b/>
          <w:bCs/>
        </w:rPr>
      </w:pPr>
      <w:r w:rsidRPr="004F72D8">
        <w:rPr>
          <w:rFonts w:ascii="Times New Roman" w:hAnsi="Times New Roman" w:cs="Times New Roman"/>
          <w:b/>
          <w:bCs/>
        </w:rPr>
        <w:t xml:space="preserve">Physical distance </w:t>
      </w:r>
    </w:p>
    <w:p w14:paraId="0FCEA261" w14:textId="5FBD2594" w:rsidR="004F72D8" w:rsidRPr="004F72D8" w:rsidRDefault="004F72D8" w:rsidP="004F72D8">
      <w:pPr>
        <w:numPr>
          <w:ilvl w:val="0"/>
          <w:numId w:val="3"/>
        </w:numPr>
        <w:rPr>
          <w:rFonts w:ascii="Times New Roman" w:hAnsi="Times New Roman" w:cs="Times New Roman"/>
          <w:b/>
          <w:bCs/>
        </w:rPr>
      </w:pPr>
      <w:r w:rsidRPr="004F72D8">
        <w:rPr>
          <w:rFonts w:ascii="Times New Roman" w:hAnsi="Times New Roman" w:cs="Times New Roman"/>
          <w:b/>
          <w:bCs/>
        </w:rPr>
        <w:t xml:space="preserve">Network congestion </w:t>
      </w:r>
    </w:p>
    <w:p w14:paraId="05382FAB" w14:textId="3693D0C7" w:rsidR="004F72D8" w:rsidRPr="004F72D8" w:rsidRDefault="004F72D8" w:rsidP="004F72D8">
      <w:pPr>
        <w:numPr>
          <w:ilvl w:val="0"/>
          <w:numId w:val="3"/>
        </w:numPr>
        <w:rPr>
          <w:rFonts w:ascii="Times New Roman" w:hAnsi="Times New Roman" w:cs="Times New Roman"/>
          <w:b/>
          <w:bCs/>
        </w:rPr>
      </w:pPr>
      <w:r w:rsidRPr="004F72D8">
        <w:rPr>
          <w:rFonts w:ascii="Times New Roman" w:hAnsi="Times New Roman" w:cs="Times New Roman"/>
          <w:b/>
          <w:bCs/>
        </w:rPr>
        <w:t xml:space="preserve">Slow routing </w:t>
      </w:r>
    </w:p>
    <w:p w14:paraId="57897116" w14:textId="15615C7C" w:rsidR="004F72D8" w:rsidRPr="004F72D8" w:rsidRDefault="004F72D8" w:rsidP="004F72D8">
      <w:pPr>
        <w:numPr>
          <w:ilvl w:val="0"/>
          <w:numId w:val="3"/>
        </w:numPr>
        <w:rPr>
          <w:rFonts w:ascii="Times New Roman" w:hAnsi="Times New Roman" w:cs="Times New Roman"/>
          <w:b/>
          <w:bCs/>
        </w:rPr>
      </w:pPr>
      <w:r w:rsidRPr="004F72D8">
        <w:rPr>
          <w:rFonts w:ascii="Times New Roman" w:hAnsi="Times New Roman" w:cs="Times New Roman"/>
          <w:b/>
          <w:bCs/>
        </w:rPr>
        <w:t xml:space="preserve">Server processing time </w:t>
      </w:r>
    </w:p>
    <w:p w14:paraId="60BD1BAD" w14:textId="77777777" w:rsidR="004F72D8" w:rsidRDefault="004F72D8" w:rsidP="003E34C8">
      <w:pPr>
        <w:rPr>
          <w:rFonts w:ascii="Times New Roman" w:hAnsi="Times New Roman" w:cs="Times New Roman"/>
          <w:b/>
          <w:bCs/>
          <w:sz w:val="28"/>
          <w:szCs w:val="28"/>
        </w:rPr>
      </w:pPr>
    </w:p>
    <w:p w14:paraId="6726DA63" w14:textId="77777777" w:rsidR="004F72D8" w:rsidRPr="003E34C8" w:rsidRDefault="004F72D8" w:rsidP="003E34C8">
      <w:pPr>
        <w:rPr>
          <w:rFonts w:ascii="Times New Roman" w:hAnsi="Times New Roman" w:cs="Times New Roman"/>
          <w:b/>
          <w:bCs/>
          <w:sz w:val="28"/>
          <w:szCs w:val="28"/>
        </w:rPr>
      </w:pPr>
    </w:p>
    <w:p w14:paraId="7583537D" w14:textId="77777777" w:rsidR="004F72D8" w:rsidRPr="004F72D8" w:rsidRDefault="004F72D8" w:rsidP="004F72D8">
      <w:pPr>
        <w:rPr>
          <w:rFonts w:ascii="Times New Roman" w:hAnsi="Times New Roman" w:cs="Times New Roman"/>
          <w:b/>
          <w:bCs/>
        </w:rPr>
      </w:pPr>
      <w:r w:rsidRPr="004F72D8">
        <w:rPr>
          <w:rFonts w:ascii="Times New Roman" w:hAnsi="Times New Roman" w:cs="Times New Roman"/>
          <w:b/>
          <w:bCs/>
        </w:rPr>
        <w:lastRenderedPageBreak/>
        <w:t>1. Is this mainly a latency or throughput issue?</w:t>
      </w:r>
    </w:p>
    <w:p w14:paraId="33D9F2A3" w14:textId="5894EDA4" w:rsidR="004F72D8" w:rsidRPr="004F72D8" w:rsidRDefault="004F72D8" w:rsidP="004F72D8">
      <w:pPr>
        <w:rPr>
          <w:rFonts w:ascii="Times New Roman" w:hAnsi="Times New Roman" w:cs="Times New Roman"/>
        </w:rPr>
      </w:pPr>
      <w:r w:rsidRPr="004F72D8">
        <w:rPr>
          <w:rFonts w:ascii="Times New Roman" w:hAnsi="Times New Roman" w:cs="Times New Roman"/>
        </w:rPr>
        <w:t xml:space="preserve">This is mainly a </w:t>
      </w:r>
      <w:r w:rsidRPr="004F72D8">
        <w:rPr>
          <w:rFonts w:ascii="Times New Roman" w:hAnsi="Times New Roman" w:cs="Times New Roman"/>
          <w:b/>
          <w:bCs/>
        </w:rPr>
        <w:t>latency issue</w:t>
      </w:r>
      <w:r w:rsidRPr="004F72D8">
        <w:rPr>
          <w:rFonts w:ascii="Times New Roman" w:hAnsi="Times New Roman" w:cs="Times New Roman"/>
        </w:rPr>
        <w:t>. The delivery tracking updates are arriving 4–5 seconds late, which means there is a delay in communication between the user's device and the server.</w:t>
      </w:r>
    </w:p>
    <w:p w14:paraId="515D4C5F" w14:textId="646D9913" w:rsidR="004F72D8" w:rsidRPr="004F72D8" w:rsidRDefault="004F72D8" w:rsidP="004F72D8">
      <w:pPr>
        <w:rPr>
          <w:rFonts w:ascii="Times New Roman" w:hAnsi="Times New Roman" w:cs="Times New Roman"/>
          <w:b/>
          <w:bCs/>
        </w:rPr>
      </w:pPr>
      <w:r w:rsidRPr="004F72D8">
        <w:rPr>
          <w:rFonts w:ascii="Times New Roman" w:hAnsi="Times New Roman" w:cs="Times New Roman"/>
          <w:b/>
          <w:bCs/>
        </w:rPr>
        <w:t>2. Two simple ways to improve the user experience</w:t>
      </w:r>
      <w:r>
        <w:rPr>
          <w:rFonts w:ascii="Times New Roman" w:hAnsi="Times New Roman" w:cs="Times New Roman"/>
          <w:b/>
          <w:bCs/>
        </w:rPr>
        <w:t>.</w:t>
      </w:r>
    </w:p>
    <w:p w14:paraId="0347A7CA" w14:textId="77777777" w:rsidR="004F72D8" w:rsidRPr="004F72D8" w:rsidRDefault="004F72D8" w:rsidP="004F72D8">
      <w:pPr>
        <w:numPr>
          <w:ilvl w:val="0"/>
          <w:numId w:val="2"/>
        </w:numPr>
        <w:rPr>
          <w:rFonts w:ascii="Times New Roman" w:hAnsi="Times New Roman" w:cs="Times New Roman"/>
        </w:rPr>
      </w:pPr>
      <w:r w:rsidRPr="004F72D8">
        <w:rPr>
          <w:rFonts w:ascii="Times New Roman" w:hAnsi="Times New Roman" w:cs="Times New Roman"/>
          <w:b/>
          <w:bCs/>
        </w:rPr>
        <w:t>Reduce network latency:</w:t>
      </w:r>
      <w:r w:rsidRPr="004F72D8">
        <w:rPr>
          <w:rFonts w:ascii="Times New Roman" w:hAnsi="Times New Roman" w:cs="Times New Roman"/>
        </w:rPr>
        <w:t xml:space="preserve"> Use servers or services that are geographically closer to customers and optimize the network communication to reduce the time required for updates to travel. </w:t>
      </w:r>
    </w:p>
    <w:p w14:paraId="6EFCAA99" w14:textId="77777777" w:rsidR="004F72D8" w:rsidRPr="004F72D8" w:rsidRDefault="004F72D8" w:rsidP="004F72D8">
      <w:pPr>
        <w:numPr>
          <w:ilvl w:val="0"/>
          <w:numId w:val="2"/>
        </w:numPr>
        <w:rPr>
          <w:rFonts w:ascii="Times New Roman" w:hAnsi="Times New Roman" w:cs="Times New Roman"/>
        </w:rPr>
      </w:pPr>
      <w:r w:rsidRPr="004F72D8">
        <w:rPr>
          <w:rFonts w:ascii="Times New Roman" w:hAnsi="Times New Roman" w:cs="Times New Roman"/>
          <w:b/>
          <w:bCs/>
        </w:rPr>
        <w:t>Optimize real-time updates:</w:t>
      </w:r>
      <w:r w:rsidRPr="004F72D8">
        <w:rPr>
          <w:rFonts w:ascii="Times New Roman" w:hAnsi="Times New Roman" w:cs="Times New Roman"/>
        </w:rPr>
        <w:t xml:space="preserve"> Use an efficient real-time communication method such as </w:t>
      </w:r>
      <w:r w:rsidRPr="004F72D8">
        <w:rPr>
          <w:rFonts w:ascii="Times New Roman" w:hAnsi="Times New Roman" w:cs="Times New Roman"/>
          <w:b/>
          <w:bCs/>
        </w:rPr>
        <w:t>WebSocket</w:t>
      </w:r>
      <w:r w:rsidRPr="004F72D8">
        <w:rPr>
          <w:rFonts w:ascii="Times New Roman" w:hAnsi="Times New Roman" w:cs="Times New Roman"/>
        </w:rPr>
        <w:t xml:space="preserve"> so that delivery updates can be sent immediately instead of repeatedly requesting updates from the server.</w:t>
      </w:r>
    </w:p>
    <w:p w14:paraId="2F6214A9" w14:textId="77777777" w:rsidR="004F72D8" w:rsidRDefault="004F72D8" w:rsidP="00162042">
      <w:pPr>
        <w:rPr>
          <w:rFonts w:ascii="Times New Roman" w:hAnsi="Times New Roman" w:cs="Times New Roman"/>
        </w:rPr>
      </w:pPr>
    </w:p>
    <w:p w14:paraId="5AC0660E" w14:textId="77777777" w:rsidR="004F72D8" w:rsidRPr="004F72D8" w:rsidRDefault="004F72D8" w:rsidP="004F72D8">
      <w:pPr>
        <w:rPr>
          <w:rFonts w:ascii="Times New Roman" w:hAnsi="Times New Roman" w:cs="Times New Roman"/>
          <w:b/>
          <w:bCs/>
          <w:sz w:val="32"/>
          <w:szCs w:val="32"/>
        </w:rPr>
      </w:pPr>
      <w:r w:rsidRPr="004F72D8">
        <w:rPr>
          <w:rFonts w:ascii="Times New Roman" w:hAnsi="Times New Roman" w:cs="Times New Roman"/>
          <w:b/>
          <w:bCs/>
          <w:sz w:val="32"/>
          <w:szCs w:val="32"/>
        </w:rPr>
        <w:t>Task 4: Secure Communication</w:t>
      </w:r>
    </w:p>
    <w:p w14:paraId="2218198B" w14:textId="77777777" w:rsidR="004F72D8" w:rsidRPr="004F72D8" w:rsidRDefault="004F72D8" w:rsidP="004F72D8">
      <w:pPr>
        <w:rPr>
          <w:rFonts w:ascii="Times New Roman" w:hAnsi="Times New Roman" w:cs="Times New Roman"/>
          <w:b/>
          <w:bCs/>
        </w:rPr>
      </w:pPr>
      <w:r w:rsidRPr="004F72D8">
        <w:rPr>
          <w:rFonts w:ascii="Times New Roman" w:hAnsi="Times New Roman" w:cs="Times New Roman"/>
          <w:b/>
          <w:bCs/>
        </w:rPr>
        <w:t>1. Why should customer payment information be sent using HTTPS (TLS)?</w:t>
      </w:r>
    </w:p>
    <w:p w14:paraId="11989B40" w14:textId="77777777" w:rsidR="004F72D8" w:rsidRPr="004F72D8" w:rsidRDefault="004F72D8" w:rsidP="004F72D8">
      <w:pPr>
        <w:rPr>
          <w:rFonts w:ascii="Times New Roman" w:hAnsi="Times New Roman" w:cs="Times New Roman"/>
        </w:rPr>
      </w:pPr>
      <w:r w:rsidRPr="004F72D8">
        <w:rPr>
          <w:rFonts w:ascii="Times New Roman" w:hAnsi="Times New Roman" w:cs="Times New Roman"/>
        </w:rPr>
        <w:t>Customer payment information should be sent using HTTPS (TLS) because TLS encrypts the data while it travels between the customer's device and the server. This helps prevent attackers from reading or modifying sensitive information such as card details, passwords, and payment information.</w:t>
      </w:r>
    </w:p>
    <w:p w14:paraId="2688B11B" w14:textId="77777777" w:rsidR="004F72D8" w:rsidRPr="004F72D8" w:rsidRDefault="004F72D8" w:rsidP="004F72D8">
      <w:pPr>
        <w:rPr>
          <w:rFonts w:ascii="Times New Roman" w:hAnsi="Times New Roman" w:cs="Times New Roman"/>
          <w:b/>
          <w:bCs/>
        </w:rPr>
      </w:pPr>
      <w:r w:rsidRPr="004F72D8">
        <w:rPr>
          <w:rFonts w:ascii="Times New Roman" w:hAnsi="Times New Roman" w:cs="Times New Roman"/>
          <w:b/>
          <w:bCs/>
        </w:rPr>
        <w:t>2. Why might employees access the company's internal systems using a VPN?</w:t>
      </w:r>
    </w:p>
    <w:p w14:paraId="64FF1DE4" w14:textId="77777777" w:rsidR="004F72D8" w:rsidRPr="004F72D8" w:rsidRDefault="004F72D8" w:rsidP="004F72D8">
      <w:pPr>
        <w:rPr>
          <w:rFonts w:ascii="Times New Roman" w:hAnsi="Times New Roman" w:cs="Times New Roman"/>
        </w:rPr>
      </w:pPr>
      <w:r w:rsidRPr="004F72D8">
        <w:rPr>
          <w:rFonts w:ascii="Times New Roman" w:hAnsi="Times New Roman" w:cs="Times New Roman"/>
        </w:rPr>
        <w:t>Employees might use a VPN (Virtual Private Network) to securely connect to the company's internal network when working remotely. The VPN creates a protected connection over the Internet, helping prevent unauthorized users from accessing or intercepting the company's internal communication.</w:t>
      </w:r>
    </w:p>
    <w:p w14:paraId="2C2593EF" w14:textId="02DA5EAF" w:rsidR="004F72D8" w:rsidRDefault="004F72D8" w:rsidP="00162042">
      <w:pPr>
        <w:rPr>
          <w:rFonts w:ascii="Times New Roman" w:hAnsi="Times New Roman" w:cs="Times New Roman"/>
        </w:rPr>
      </w:pPr>
    </w:p>
    <w:p w14:paraId="1AAAA90D" w14:textId="7921A742" w:rsidR="00F9019F" w:rsidRPr="00F9019F" w:rsidRDefault="00F9019F" w:rsidP="00F9019F">
      <w:pPr>
        <w:rPr>
          <w:rFonts w:ascii="Times New Roman" w:hAnsi="Times New Roman" w:cs="Times New Roman"/>
          <w:b/>
          <w:bCs/>
          <w:sz w:val="32"/>
          <w:szCs w:val="32"/>
        </w:rPr>
      </w:pPr>
      <w:r w:rsidRPr="00F9019F">
        <w:rPr>
          <w:rFonts w:ascii="Times New Roman" w:hAnsi="Times New Roman" w:cs="Times New Roman"/>
          <w:b/>
          <w:bCs/>
          <w:sz w:val="32"/>
          <w:szCs w:val="32"/>
        </w:rPr>
        <w:t xml:space="preserve">Task 5: Modern Application Architecture </w:t>
      </w:r>
    </w:p>
    <w:p w14:paraId="20240C06" w14:textId="77777777" w:rsidR="00F9019F" w:rsidRPr="00F9019F" w:rsidRDefault="00F9019F" w:rsidP="00F9019F">
      <w:pPr>
        <w:rPr>
          <w:rFonts w:ascii="Times New Roman" w:hAnsi="Times New Roman" w:cs="Times New Roman"/>
          <w:b/>
          <w:bCs/>
          <w:sz w:val="28"/>
          <w:szCs w:val="28"/>
        </w:rPr>
      </w:pPr>
      <w:r w:rsidRPr="00F9019F">
        <w:rPr>
          <w:rFonts w:ascii="Times New Roman" w:hAnsi="Times New Roman" w:cs="Times New Roman"/>
          <w:b/>
          <w:bCs/>
          <w:sz w:val="28"/>
          <w:szCs w:val="28"/>
        </w:rPr>
        <w:t>The application has the following services:</w:t>
      </w:r>
    </w:p>
    <w:p w14:paraId="21EE13C7" w14:textId="77777777" w:rsidR="00F9019F" w:rsidRPr="00EC486D" w:rsidRDefault="00F9019F" w:rsidP="00F9019F">
      <w:pPr>
        <w:numPr>
          <w:ilvl w:val="0"/>
          <w:numId w:val="4"/>
        </w:numPr>
        <w:rPr>
          <w:rFonts w:ascii="Times New Roman" w:hAnsi="Times New Roman" w:cs="Times New Roman"/>
          <w:b/>
          <w:bCs/>
          <w:sz w:val="28"/>
          <w:szCs w:val="28"/>
        </w:rPr>
      </w:pPr>
      <w:r w:rsidRPr="00EC486D">
        <w:rPr>
          <w:rFonts w:ascii="Times New Roman" w:hAnsi="Times New Roman" w:cs="Times New Roman"/>
          <w:b/>
          <w:bCs/>
          <w:sz w:val="28"/>
          <w:szCs w:val="28"/>
        </w:rPr>
        <w:t>Order Service</w:t>
      </w:r>
    </w:p>
    <w:p w14:paraId="45798BB7" w14:textId="77777777" w:rsidR="00F9019F" w:rsidRPr="00EC486D" w:rsidRDefault="00F9019F" w:rsidP="00F9019F">
      <w:pPr>
        <w:numPr>
          <w:ilvl w:val="0"/>
          <w:numId w:val="4"/>
        </w:numPr>
        <w:rPr>
          <w:rFonts w:ascii="Times New Roman" w:hAnsi="Times New Roman" w:cs="Times New Roman"/>
          <w:b/>
          <w:bCs/>
          <w:sz w:val="28"/>
          <w:szCs w:val="28"/>
        </w:rPr>
      </w:pPr>
      <w:r w:rsidRPr="00EC486D">
        <w:rPr>
          <w:rFonts w:ascii="Times New Roman" w:hAnsi="Times New Roman" w:cs="Times New Roman"/>
          <w:b/>
          <w:bCs/>
          <w:sz w:val="28"/>
          <w:szCs w:val="28"/>
        </w:rPr>
        <w:t>Payment Service</w:t>
      </w:r>
    </w:p>
    <w:p w14:paraId="62F1BDD3" w14:textId="77777777" w:rsidR="00F9019F" w:rsidRPr="00EC486D" w:rsidRDefault="00F9019F" w:rsidP="00F9019F">
      <w:pPr>
        <w:numPr>
          <w:ilvl w:val="0"/>
          <w:numId w:val="4"/>
        </w:numPr>
        <w:rPr>
          <w:rFonts w:ascii="Times New Roman" w:hAnsi="Times New Roman" w:cs="Times New Roman"/>
          <w:b/>
          <w:bCs/>
          <w:sz w:val="28"/>
          <w:szCs w:val="28"/>
        </w:rPr>
      </w:pPr>
      <w:r w:rsidRPr="00EC486D">
        <w:rPr>
          <w:rFonts w:ascii="Times New Roman" w:hAnsi="Times New Roman" w:cs="Times New Roman"/>
          <w:b/>
          <w:bCs/>
          <w:sz w:val="28"/>
          <w:szCs w:val="28"/>
        </w:rPr>
        <w:t>Delivery Service</w:t>
      </w:r>
    </w:p>
    <w:p w14:paraId="6F0C3964" w14:textId="77777777" w:rsidR="00F9019F" w:rsidRPr="00EC486D" w:rsidRDefault="00F9019F" w:rsidP="00F9019F">
      <w:pPr>
        <w:rPr>
          <w:rFonts w:ascii="Times New Roman" w:hAnsi="Times New Roman" w:cs="Times New Roman"/>
          <w:b/>
          <w:bCs/>
          <w:sz w:val="28"/>
          <w:szCs w:val="28"/>
        </w:rPr>
      </w:pPr>
      <w:r w:rsidRPr="00EC486D">
        <w:rPr>
          <w:rFonts w:ascii="Times New Roman" w:hAnsi="Times New Roman" w:cs="Times New Roman"/>
          <w:b/>
          <w:bCs/>
          <w:sz w:val="28"/>
          <w:szCs w:val="28"/>
        </w:rPr>
        <w:t>When an order is confirmed, the Delivery Service automatically assigns a delivery partner.</w:t>
      </w:r>
    </w:p>
    <w:p w14:paraId="4F7A5F7E" w14:textId="77777777" w:rsidR="00F9019F" w:rsidRPr="00F9019F" w:rsidRDefault="00F9019F" w:rsidP="00F9019F">
      <w:pPr>
        <w:rPr>
          <w:rFonts w:ascii="Times New Roman" w:hAnsi="Times New Roman" w:cs="Times New Roman"/>
          <w:b/>
          <w:bCs/>
        </w:rPr>
      </w:pPr>
      <w:r w:rsidRPr="00F9019F">
        <w:rPr>
          <w:rFonts w:ascii="Times New Roman" w:hAnsi="Times New Roman" w:cs="Times New Roman"/>
          <w:b/>
          <w:bCs/>
        </w:rPr>
        <w:lastRenderedPageBreak/>
        <w:t>1. Is this an example of a distributed system?</w:t>
      </w:r>
    </w:p>
    <w:p w14:paraId="24AE449C" w14:textId="77777777" w:rsidR="00F9019F" w:rsidRPr="00F9019F" w:rsidRDefault="00F9019F" w:rsidP="00F9019F">
      <w:pPr>
        <w:rPr>
          <w:rFonts w:ascii="Times New Roman" w:hAnsi="Times New Roman" w:cs="Times New Roman"/>
        </w:rPr>
      </w:pPr>
      <w:r w:rsidRPr="00F9019F">
        <w:rPr>
          <w:rFonts w:ascii="Times New Roman" w:hAnsi="Times New Roman" w:cs="Times New Roman"/>
          <w:b/>
          <w:bCs/>
        </w:rPr>
        <w:t>Yes.</w:t>
      </w:r>
      <w:r w:rsidRPr="00F9019F">
        <w:rPr>
          <w:rFonts w:ascii="Times New Roman" w:hAnsi="Times New Roman" w:cs="Times New Roman"/>
        </w:rPr>
        <w:t xml:space="preserve"> It is a distributed system because the application consists of multiple services—</w:t>
      </w:r>
      <w:r w:rsidRPr="00F9019F">
        <w:rPr>
          <w:rFonts w:ascii="Times New Roman" w:hAnsi="Times New Roman" w:cs="Times New Roman"/>
          <w:b/>
          <w:bCs/>
        </w:rPr>
        <w:t>Order Service, Payment Service, and Delivery Service</w:t>
      </w:r>
      <w:r w:rsidRPr="00F9019F">
        <w:rPr>
          <w:rFonts w:ascii="Times New Roman" w:hAnsi="Times New Roman" w:cs="Times New Roman"/>
        </w:rPr>
        <w:t>—that work together and communicate over a network to provide the food delivery functionality.</w:t>
      </w:r>
    </w:p>
    <w:p w14:paraId="4C8AD45C" w14:textId="77777777" w:rsidR="00F9019F" w:rsidRPr="00F9019F" w:rsidRDefault="00F9019F" w:rsidP="00F9019F">
      <w:pPr>
        <w:rPr>
          <w:rFonts w:ascii="Times New Roman" w:hAnsi="Times New Roman" w:cs="Times New Roman"/>
          <w:b/>
          <w:bCs/>
        </w:rPr>
      </w:pPr>
      <w:r w:rsidRPr="00F9019F">
        <w:rPr>
          <w:rFonts w:ascii="Times New Roman" w:hAnsi="Times New Roman" w:cs="Times New Roman"/>
          <w:b/>
          <w:bCs/>
        </w:rPr>
        <w:t>2. Is assigning the delivery partner an example of event-driven architecture?</w:t>
      </w:r>
    </w:p>
    <w:p w14:paraId="0501B666" w14:textId="77777777" w:rsidR="00F9019F" w:rsidRPr="00F9019F" w:rsidRDefault="00F9019F" w:rsidP="00F9019F">
      <w:pPr>
        <w:rPr>
          <w:rFonts w:ascii="Times New Roman" w:hAnsi="Times New Roman" w:cs="Times New Roman"/>
        </w:rPr>
      </w:pPr>
      <w:r w:rsidRPr="00F9019F">
        <w:rPr>
          <w:rFonts w:ascii="Times New Roman" w:hAnsi="Times New Roman" w:cs="Times New Roman"/>
          <w:b/>
          <w:bCs/>
        </w:rPr>
        <w:t xml:space="preserve">Yes, if the Delivery Service is triggered by an event such as </w:t>
      </w:r>
      <w:proofErr w:type="spellStart"/>
      <w:r w:rsidRPr="00F9019F">
        <w:rPr>
          <w:rFonts w:ascii="Times New Roman" w:hAnsi="Times New Roman" w:cs="Times New Roman"/>
          <w:b/>
          <w:bCs/>
        </w:rPr>
        <w:t>OrderConfirmed</w:t>
      </w:r>
      <w:proofErr w:type="spellEnd"/>
      <w:r w:rsidRPr="00F9019F">
        <w:rPr>
          <w:rFonts w:ascii="Times New Roman" w:hAnsi="Times New Roman" w:cs="Times New Roman"/>
          <w:b/>
          <w:bCs/>
        </w:rPr>
        <w:t>.</w:t>
      </w:r>
      <w:r w:rsidRPr="00F9019F">
        <w:rPr>
          <w:rFonts w:ascii="Times New Roman" w:hAnsi="Times New Roman" w:cs="Times New Roman"/>
        </w:rPr>
        <w:t xml:space="preserve"> When the Order Service publishes the event, the Delivery Service receives it and automatically assigns a delivery partner, allowing the services to communicate asynchronously without requiring the Order Service to directly control the assignment.</w:t>
      </w:r>
    </w:p>
    <w:p w14:paraId="094F4B63" w14:textId="77777777" w:rsidR="00F9019F" w:rsidRPr="00162042" w:rsidRDefault="00F9019F" w:rsidP="00162042">
      <w:pPr>
        <w:rPr>
          <w:rFonts w:ascii="Times New Roman" w:hAnsi="Times New Roman" w:cs="Times New Roman"/>
        </w:rPr>
      </w:pPr>
    </w:p>
    <w:sectPr w:rsidR="00F9019F" w:rsidRPr="00162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52D72"/>
    <w:multiLevelType w:val="multilevel"/>
    <w:tmpl w:val="7184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02ED0"/>
    <w:multiLevelType w:val="multilevel"/>
    <w:tmpl w:val="21F2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BA6659"/>
    <w:multiLevelType w:val="multilevel"/>
    <w:tmpl w:val="87A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F71E7"/>
    <w:multiLevelType w:val="multilevel"/>
    <w:tmpl w:val="F50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832896">
    <w:abstractNumId w:val="1"/>
  </w:num>
  <w:num w:numId="2" w16cid:durableId="1057703363">
    <w:abstractNumId w:val="0"/>
  </w:num>
  <w:num w:numId="3" w16cid:durableId="1511598876">
    <w:abstractNumId w:val="3"/>
  </w:num>
  <w:num w:numId="4" w16cid:durableId="1856965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71"/>
    <w:rsid w:val="000A36B1"/>
    <w:rsid w:val="00125071"/>
    <w:rsid w:val="00162042"/>
    <w:rsid w:val="00213ADA"/>
    <w:rsid w:val="00353BC5"/>
    <w:rsid w:val="003A5C5A"/>
    <w:rsid w:val="003E34C8"/>
    <w:rsid w:val="004F72D8"/>
    <w:rsid w:val="00513AE7"/>
    <w:rsid w:val="006A52FF"/>
    <w:rsid w:val="00A9281C"/>
    <w:rsid w:val="00B84173"/>
    <w:rsid w:val="00EC486D"/>
    <w:rsid w:val="00F9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3FAA"/>
  <w15:chartTrackingRefBased/>
  <w15:docId w15:val="{CE3A047F-7630-4C73-847C-AE7C37B1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25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25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071"/>
    <w:rPr>
      <w:rFonts w:eastAsiaTheme="majorEastAsia" w:cstheme="majorBidi"/>
      <w:color w:val="272727" w:themeColor="text1" w:themeTint="D8"/>
    </w:rPr>
  </w:style>
  <w:style w:type="paragraph" w:styleId="Title">
    <w:name w:val="Title"/>
    <w:basedOn w:val="Normal"/>
    <w:next w:val="Normal"/>
    <w:link w:val="TitleChar"/>
    <w:uiPriority w:val="10"/>
    <w:qFormat/>
    <w:rsid w:val="00125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071"/>
    <w:pPr>
      <w:spacing w:before="160"/>
      <w:jc w:val="center"/>
    </w:pPr>
    <w:rPr>
      <w:i/>
      <w:iCs/>
      <w:color w:val="404040" w:themeColor="text1" w:themeTint="BF"/>
    </w:rPr>
  </w:style>
  <w:style w:type="character" w:customStyle="1" w:styleId="QuoteChar">
    <w:name w:val="Quote Char"/>
    <w:basedOn w:val="DefaultParagraphFont"/>
    <w:link w:val="Quote"/>
    <w:uiPriority w:val="29"/>
    <w:rsid w:val="00125071"/>
    <w:rPr>
      <w:i/>
      <w:iCs/>
      <w:color w:val="404040" w:themeColor="text1" w:themeTint="BF"/>
    </w:rPr>
  </w:style>
  <w:style w:type="paragraph" w:styleId="ListParagraph">
    <w:name w:val="List Paragraph"/>
    <w:basedOn w:val="Normal"/>
    <w:uiPriority w:val="34"/>
    <w:qFormat/>
    <w:rsid w:val="00125071"/>
    <w:pPr>
      <w:ind w:left="720"/>
      <w:contextualSpacing/>
    </w:pPr>
  </w:style>
  <w:style w:type="character" w:styleId="IntenseEmphasis">
    <w:name w:val="Intense Emphasis"/>
    <w:basedOn w:val="DefaultParagraphFont"/>
    <w:uiPriority w:val="21"/>
    <w:qFormat/>
    <w:rsid w:val="00125071"/>
    <w:rPr>
      <w:i/>
      <w:iCs/>
      <w:color w:val="2F5496" w:themeColor="accent1" w:themeShade="BF"/>
    </w:rPr>
  </w:style>
  <w:style w:type="paragraph" w:styleId="IntenseQuote">
    <w:name w:val="Intense Quote"/>
    <w:basedOn w:val="Normal"/>
    <w:next w:val="Normal"/>
    <w:link w:val="IntenseQuoteChar"/>
    <w:uiPriority w:val="30"/>
    <w:qFormat/>
    <w:rsid w:val="00125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071"/>
    <w:rPr>
      <w:i/>
      <w:iCs/>
      <w:color w:val="2F5496" w:themeColor="accent1" w:themeShade="BF"/>
    </w:rPr>
  </w:style>
  <w:style w:type="character" w:styleId="IntenseReference">
    <w:name w:val="Intense Reference"/>
    <w:basedOn w:val="DefaultParagraphFont"/>
    <w:uiPriority w:val="32"/>
    <w:qFormat/>
    <w:rsid w:val="00125071"/>
    <w:rPr>
      <w:b/>
      <w:bCs/>
      <w:smallCaps/>
      <w:color w:val="2F5496" w:themeColor="accent1" w:themeShade="BF"/>
      <w:spacing w:val="5"/>
    </w:rPr>
  </w:style>
  <w:style w:type="table" w:styleId="TableGrid">
    <w:name w:val="Table Grid"/>
    <w:basedOn w:val="TableNormal"/>
    <w:uiPriority w:val="39"/>
    <w:rsid w:val="00162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4</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R B</dc:creator>
  <cp:keywords/>
  <dc:description/>
  <cp:lastModifiedBy>Shivakumar R B</cp:lastModifiedBy>
  <cp:revision>11</cp:revision>
  <dcterms:created xsi:type="dcterms:W3CDTF">2026-08-12T04:36:00Z</dcterms:created>
  <dcterms:modified xsi:type="dcterms:W3CDTF">2026-08-12T08:34:00Z</dcterms:modified>
</cp:coreProperties>
</file>