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E04CB" w14:textId="5C6778E1" w:rsidR="00156415" w:rsidRDefault="00847491">
      <w:r>
        <w:t xml:space="preserve">2.1 </w:t>
      </w:r>
      <w:proofErr w:type="spellStart"/>
      <w:r>
        <w:t>a.</w:t>
      </w:r>
      <w:r w:rsidR="00E45966">
        <w:t>False</w:t>
      </w:r>
      <w:proofErr w:type="spellEnd"/>
    </w:p>
    <w:p w14:paraId="7F019043" w14:textId="12891B8D" w:rsidR="00847491" w:rsidRDefault="00847491">
      <w:r>
        <w:t xml:space="preserve">b. </w:t>
      </w:r>
      <w:r w:rsidR="00E45966">
        <w:t>False</w:t>
      </w:r>
    </w:p>
    <w:p w14:paraId="57FFF9A6" w14:textId="30F2B36F" w:rsidR="00847491" w:rsidRDefault="00847491">
      <w:r>
        <w:t xml:space="preserve">c. </w:t>
      </w:r>
      <w:r w:rsidR="00E45966">
        <w:t>True</w:t>
      </w:r>
    </w:p>
    <w:p w14:paraId="5FF110AD" w14:textId="3E19A479" w:rsidR="00E45966" w:rsidRDefault="00E45966"/>
    <w:p w14:paraId="78C797CF" w14:textId="712D35C1" w:rsidR="00E45966" w:rsidRDefault="00E45966">
      <w:r>
        <w:t xml:space="preserve">2.2 a. 18/38 = 9/19 </w:t>
      </w:r>
    </w:p>
    <w:p w14:paraId="6E741A0F" w14:textId="78BF61D4" w:rsidR="00E45966" w:rsidRDefault="00E45966">
      <w:r>
        <w:t>b. 18/38 = 9/19</w:t>
      </w:r>
    </w:p>
    <w:p w14:paraId="61190357" w14:textId="740F7AA9" w:rsidR="00E45966" w:rsidRDefault="00E45966">
      <w:r>
        <w:t>c. There are equally likely chances of red slot in every spin.</w:t>
      </w:r>
    </w:p>
    <w:p w14:paraId="10E19D22" w14:textId="3A55DF05" w:rsidR="00E45966" w:rsidRDefault="00E45966"/>
    <w:p w14:paraId="64FE0222" w14:textId="4280CD40" w:rsidR="00FB24A6" w:rsidRDefault="00E45966">
      <w:r>
        <w:t>2.3</w:t>
      </w:r>
      <w:r w:rsidR="00FB24A6">
        <w:t xml:space="preserve"> a. 10 – Fewer tosses means there will be more variation in proportion of head.</w:t>
      </w:r>
    </w:p>
    <w:p w14:paraId="624EE13F" w14:textId="40CEB15B" w:rsidR="00FB24A6" w:rsidRDefault="00FB24A6">
      <w:r>
        <w:t xml:space="preserve">b. 100 – More tosses </w:t>
      </w:r>
      <w:proofErr w:type="gramStart"/>
      <w:r>
        <w:t>means</w:t>
      </w:r>
      <w:proofErr w:type="gramEnd"/>
      <w:r>
        <w:t xml:space="preserve"> the proportion will be close to average i.e. 0.50</w:t>
      </w:r>
      <w:r w:rsidR="005F7042">
        <w:t>, greater than 0.40.</w:t>
      </w:r>
    </w:p>
    <w:p w14:paraId="5476C9E6" w14:textId="7F780EF2" w:rsidR="005F7042" w:rsidRDefault="005F7042">
      <w:r>
        <w:t xml:space="preserve">c. 100 - More tosses </w:t>
      </w:r>
      <w:proofErr w:type="gramStart"/>
      <w:r>
        <w:t>means</w:t>
      </w:r>
      <w:proofErr w:type="gramEnd"/>
      <w:r>
        <w:t xml:space="preserve"> the proportion will be close to average i.e. 0.50, greater than 0.40.</w:t>
      </w:r>
    </w:p>
    <w:p w14:paraId="3BE25B51" w14:textId="0E5519D3" w:rsidR="005F7042" w:rsidRDefault="005F7042">
      <w:r>
        <w:t>d. 10 - Fewer tosses means there will be more variation in proportion of head.</w:t>
      </w:r>
    </w:p>
    <w:p w14:paraId="71CC6999" w14:textId="49FC0A64" w:rsidR="005F7042" w:rsidRDefault="005F7042"/>
    <w:p w14:paraId="65278940" w14:textId="74DA80D8" w:rsidR="005F7042" w:rsidRDefault="005F7042">
      <w:r>
        <w:t xml:space="preserve">2.4 Probability for getting 6 or 3 in two dice rolls is equal </w:t>
      </w:r>
      <w:proofErr w:type="gramStart"/>
      <w:r>
        <w:t>i.e.</w:t>
      </w:r>
      <w:proofErr w:type="gramEnd"/>
      <w:r>
        <w:t>1/36.</w:t>
      </w:r>
    </w:p>
    <w:p w14:paraId="3BB3016B" w14:textId="4FAEEE8D" w:rsidR="005F7042" w:rsidRDefault="005F7042">
      <w:r>
        <w:t>2.5 a. (1/2)^10</w:t>
      </w:r>
    </w:p>
    <w:p w14:paraId="05027257" w14:textId="3173E683" w:rsidR="005F7042" w:rsidRDefault="005F7042">
      <w:r>
        <w:t>b. (1/2)^10</w:t>
      </w:r>
    </w:p>
    <w:p w14:paraId="465F0083" w14:textId="41845B1C" w:rsidR="005F7042" w:rsidRDefault="005F7042">
      <w:r>
        <w:t>c. 1-P(no tails)</w:t>
      </w:r>
    </w:p>
    <w:p w14:paraId="0DA82967" w14:textId="3CFAC87E" w:rsidR="005F7042" w:rsidRDefault="005F7042">
      <w:r w:rsidRPr="005F7042">
        <w:drawing>
          <wp:inline distT="0" distB="0" distL="0" distR="0" wp14:anchorId="7BEA5CDE" wp14:editId="79ED468A">
            <wp:extent cx="4874079" cy="883833"/>
            <wp:effectExtent l="0" t="0" r="3175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7523" cy="89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643D" w14:textId="1B7D3F4D" w:rsidR="005F7042" w:rsidRDefault="005F7042">
      <w:r>
        <w:t>2.6 a.0</w:t>
      </w:r>
    </w:p>
    <w:p w14:paraId="2EF2258B" w14:textId="2545C11F" w:rsidR="005F7042" w:rsidRDefault="005F7042">
      <w:r>
        <w:t xml:space="preserve">b. </w:t>
      </w:r>
      <w:r w:rsidR="001A6EBF">
        <w:t>4/36</w:t>
      </w:r>
    </w:p>
    <w:p w14:paraId="000E9330" w14:textId="49C609B2" w:rsidR="001A6EBF" w:rsidRDefault="001A6EBF">
      <w:r>
        <w:t>c. 1/36</w:t>
      </w:r>
    </w:p>
    <w:p w14:paraId="4D6EDD1C" w14:textId="31256725" w:rsidR="001A6EBF" w:rsidRDefault="001A6EBF"/>
    <w:p w14:paraId="02F2C678" w14:textId="629D69BB" w:rsidR="001A6EBF" w:rsidRDefault="001A6EBF">
      <w:r>
        <w:t>2.7 a. No because 11% of voters are identified both as swing and independent.</w:t>
      </w:r>
    </w:p>
    <w:p w14:paraId="4BEE2059" w14:textId="54A24FB5" w:rsidR="001A6EBF" w:rsidRDefault="001A6EB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31B608" wp14:editId="4DB7759F">
                <wp:simplePos x="0" y="0"/>
                <wp:positionH relativeFrom="column">
                  <wp:posOffset>938893</wp:posOffset>
                </wp:positionH>
                <wp:positionV relativeFrom="paragraph">
                  <wp:posOffset>57513</wp:posOffset>
                </wp:positionV>
                <wp:extent cx="1113064" cy="674914"/>
                <wp:effectExtent l="0" t="0" r="1143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064" cy="67491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1182E" id="Oval 3" o:spid="_x0000_s1026" style="position:absolute;margin-left:73.95pt;margin-top:4.55pt;width:87.65pt;height:5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0tYdQIAAEIFAAAOAAAAZHJzL2Uyb0RvYy54bWysVN1v2yAQf5+0/wHxvtpO03aL6lRRqkyT&#10;oiZaO/WZYqiRgGNA4mR//Q7suNVa7WGaH/B9/u6DO65vDkaTvfBBga1pdVZSIiyHRtnnmv54WH36&#10;TEmIzDZMgxU1PYpAb+YfP1x3biYm0IJuhCcIYsOsczVtY3Szogi8FYaFM3DColKCNywi65+LxrMO&#10;0Y0uJmV5WXTgG+eBixBQetsr6TzjSyl43EgZRCS6pphbzKfP51M6i/k1mz175lrFhzTYP2RhmLIY&#10;dIS6ZZGRnVdvoIziHgLIeMbBFCCl4iLXgNVU5R/V3LfMiVwLNie4sU3h/8Hyu/3WE9XU9JwSywxe&#10;0WbPNDlPnelcmKHBvdv6gQtIpjIP0pv0xwLIIXfzOHZTHCLhKKyq6ry8nFLCUXd5Nf1STRNo8eLt&#10;fIhfBRiSiJoKrZULqWA2Y/t1iL31ySqJLayU1kmecuuzyVQ8apEMtP0uJNaD8ScZKE+SWGpPsKya&#10;Ms6FjVWvalkjevFFid+Q3eiRc82ACVli4BF7AEhT+ha7T3uwT64iD+LoXP4tsd559MiRwcbR2SgL&#10;/j0AjVUNkXv7U5P61qQuPUFzxNv20K9BcHylsPNrFuKWeZx73BDc5bjBQ2roagoDRUkL/td78mSP&#10;44haSjrco5qGnzvmBSX6m8VBxVufpsXLzPTiaoKMf615eq2xO7MEvKYKXw3HM5nsoz6R0oN5xJVf&#10;pKioYpZj7Jry6E/MMvb7jY8GF4tFNsNlcyyu7b3jCTx1NY3Vw+GReTeMX8TBvYPTzr0Zwd42eVpY&#10;7CJIlefzpa9Dv3FR8+AMj0p6CV7z2erl6Zv/BgAA//8DAFBLAwQUAAYACAAAACEAowQMe90AAAAJ&#10;AQAADwAAAGRycy9kb3ducmV2LnhtbEyPy07DMBBF90j8gzVI7KiTtDySxqkQEjtY0HbB0omnSag9&#10;jmI3DXw9w4our87VnTPlZnZWTDiG3pOCdJGAQGq86alVsN+93j2BCFGT0dYTKvjGAJvq+qrUhfFn&#10;+sBpG1vBIxQKraCLcSikDE2HToeFH5CYHfzodOQ4ttKM+szjzsosSR6k0z3xhU4P+NJhc9yenILG&#10;7Nuvt+PPFOvGfu6MzT3170rd3szPaxAR5/hfhj99VoeKnWp/IhOE5bx6zLmqIE9BMF9mywxEzSC9&#10;X4GsSnn5QfULAAD//wMAUEsBAi0AFAAGAAgAAAAhALaDOJL+AAAA4QEAABMAAAAAAAAAAAAAAAAA&#10;AAAAAFtDb250ZW50X1R5cGVzXS54bWxQSwECLQAUAAYACAAAACEAOP0h/9YAAACUAQAACwAAAAAA&#10;AAAAAAAAAAAvAQAAX3JlbHMvLnJlbHNQSwECLQAUAAYACAAAACEADXNLWHUCAABCBQAADgAAAAAA&#10;AAAAAAAAAAAuAgAAZHJzL2Uyb0RvYy54bWxQSwECLQAUAAYACAAAACEAowQMe90AAAAJAQAADwAA&#10;AAAAAAAAAAAAAADP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49893" wp14:editId="40E8C750">
                <wp:simplePos x="0" y="0"/>
                <wp:positionH relativeFrom="column">
                  <wp:posOffset>261257</wp:posOffset>
                </wp:positionH>
                <wp:positionV relativeFrom="paragraph">
                  <wp:posOffset>54791</wp:posOffset>
                </wp:positionV>
                <wp:extent cx="984794" cy="628650"/>
                <wp:effectExtent l="0" t="0" r="254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94" cy="628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D1BCF" id="Oval 2" o:spid="_x0000_s1026" style="position:absolute;margin-left:20.55pt;margin-top:4.3pt;width:77.5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+ueAIAAEEFAAAOAAAAZHJzL2Uyb0RvYy54bWysVFFvGjEMfp+0/xDlfT04UVpQjwq16jSp&#10;aqvRqc8hl3CRkjhLAgf79XNyx1GNag/TeAh2bH+2v7Nzc7s3muyEDwpsRccXI0qE5VAru6noj9eH&#10;L9eUhMhszTRYUdGDCPR28fnTTevmooQGdC08QRAb5q2raBOjmxdF4I0wLFyAExaNErxhEVW/KWrP&#10;WkQ3uihHo2nRgq+dBy5CwNv7zkgXGV9KweOzlEFEoiuKtcV8+nyu01ksbth845lrFO/LYP9QhWHK&#10;YtIB6p5FRrZenUEZxT0EkPGCgylASsVF7gG7GY/+6GbVMCdyL0hOcANN4f/B8qfdiyeqrmhJiWUG&#10;P9HzjmlSJmZaF+bosHIvvtcCiqnNvfQm/WMDZJ/ZPAxsin0kHC9n15Or2YQSjqZpeT29zGwXp2Dn&#10;Q/wqwJAkVFRorVxI/bI52z2GiDnR++iVri08KK3TfSqtKyZL8aBFctD2u5DYDqYvM1AeJHGnPcGu&#10;Kso4FzaOO1PDatFdX47wlzrGfENE1jJgQpaYeMDuAdKQnmN3ML1/ChV5Dofg0d8K64KHiJwZbByC&#10;jbLgPwLQ2FWfufM/ktRRk1haQ33Aj+2h24Lg+INC5h9ZiC/M49jjguAqx2c8pIa2otBLlDTgf310&#10;n/xxGtFKSYtrVNHwc8u8oER/szins/FkkvYuK5PLqxIV/96yfm+xW3MH+JnG+Gg4nsXkH/VRlB7M&#10;G278MmVFE7Mcc1eUR39U7mK33vhmcLFcZjfcNcfio105nsATq2msXvdvzLt+/CLO7RMcV+5sBDvf&#10;FGlhuY0gVZ7PE68937ineXD6NyU9BO/17HV6+Ra/AQAA//8DAFBLAwQUAAYACAAAACEAfrcARtwA&#10;AAAIAQAADwAAAGRycy9kb3ducmV2LnhtbEyPwU7DMBBE70j8g7VI3KiTCoU2zaZCSNzgQNsDR8de&#10;krT2OordNPD1uCe4zWpGM2+r7eysmGgMvWeEfJGBINbe9NwiHPavDysQISo2ynomhG8KsK1vbypV&#10;Gn/hD5p2sRWphEOpELoYh1LKoDtyKiz8QJy8Lz86FdM5ttKM6pLKnZXLLCukUz2nhU4N9NKRPu3O&#10;DkGbQ3t8O/1MsdH2c2/s2nP/jnh/Nz9vQESa418YrvgJHerE1PgzmyAswmOepyTCqgBxtdfFEkST&#10;RPZUgKwr+f+B+hcAAP//AwBQSwECLQAUAAYACAAAACEAtoM4kv4AAADhAQAAEwAAAAAAAAAAAAAA&#10;AAAAAAAAW0NvbnRlbnRfVHlwZXNdLnhtbFBLAQItABQABgAIAAAAIQA4/SH/1gAAAJQBAAALAAAA&#10;AAAAAAAAAAAAAC8BAABfcmVscy8ucmVsc1BLAQItABQABgAIAAAAIQCuLN+ueAIAAEEFAAAOAAAA&#10;AAAAAAAAAAAAAC4CAABkcnMvZTJvRG9jLnhtbFBLAQItABQABgAIAAAAIQB+twBG3AAAAAgBAAAP&#10;AAAAAAAAAAAAAAAAANI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>
        <w:t>b. Independent     Both                   Swing</w:t>
      </w:r>
    </w:p>
    <w:p w14:paraId="53AE2AFB" w14:textId="71D8A459" w:rsidR="001A6EBF" w:rsidRDefault="001A6EBF" w:rsidP="001A6EBF">
      <w:pPr>
        <w:tabs>
          <w:tab w:val="left" w:pos="1153"/>
          <w:tab w:val="left" w:pos="2241"/>
        </w:tabs>
      </w:pPr>
      <w:r>
        <w:t xml:space="preserve">         0.35              0.11</w:t>
      </w:r>
      <w:r>
        <w:tab/>
        <w:t xml:space="preserve">        0.23</w:t>
      </w:r>
    </w:p>
    <w:p w14:paraId="1F25E31E" w14:textId="0B86C840" w:rsidR="001A6EBF" w:rsidRDefault="001A6EBF" w:rsidP="001A6EBF">
      <w:pPr>
        <w:tabs>
          <w:tab w:val="left" w:pos="1153"/>
          <w:tab w:val="left" w:pos="2241"/>
        </w:tabs>
      </w:pPr>
    </w:p>
    <w:p w14:paraId="4CBCE444" w14:textId="5D608915" w:rsidR="001A6EBF" w:rsidRDefault="001A6EBF" w:rsidP="001A6EBF">
      <w:pPr>
        <w:tabs>
          <w:tab w:val="left" w:pos="1153"/>
          <w:tab w:val="left" w:pos="2241"/>
        </w:tabs>
      </w:pPr>
      <w:r>
        <w:lastRenderedPageBreak/>
        <w:t>c. 2</w:t>
      </w:r>
      <w:r w:rsidR="00876DB1">
        <w:t>4</w:t>
      </w:r>
      <w:r>
        <w:t>% are only independent</w:t>
      </w:r>
    </w:p>
    <w:p w14:paraId="790DE1C0" w14:textId="53C5F8C7" w:rsidR="001A6EBF" w:rsidRDefault="001A6EBF" w:rsidP="001A6EBF">
      <w:pPr>
        <w:tabs>
          <w:tab w:val="left" w:pos="1153"/>
          <w:tab w:val="left" w:pos="2241"/>
        </w:tabs>
      </w:pPr>
      <w:r>
        <w:t xml:space="preserve">d. </w:t>
      </w:r>
      <w:r w:rsidR="00876DB1">
        <w:t>47% are either Independent or Swing</w:t>
      </w:r>
    </w:p>
    <w:p w14:paraId="0EF0A4B0" w14:textId="447DCED3" w:rsidR="00876DB1" w:rsidRDefault="00876DB1" w:rsidP="001A6EBF">
      <w:pPr>
        <w:tabs>
          <w:tab w:val="left" w:pos="1153"/>
          <w:tab w:val="left" w:pos="2241"/>
        </w:tabs>
      </w:pPr>
      <w:r>
        <w:t xml:space="preserve">e. 1-0.47 =0.53 </w:t>
      </w:r>
    </w:p>
    <w:p w14:paraId="7E965191" w14:textId="29744BDF" w:rsidR="00876DB1" w:rsidRDefault="00876DB1" w:rsidP="001A6EBF">
      <w:pPr>
        <w:tabs>
          <w:tab w:val="left" w:pos="1153"/>
          <w:tab w:val="left" w:pos="2241"/>
        </w:tabs>
      </w:pPr>
      <w:r>
        <w:t>f. No</w:t>
      </w:r>
    </w:p>
    <w:p w14:paraId="6D8F6DF8" w14:textId="327AB9A2" w:rsidR="00876DB1" w:rsidRDefault="00876DB1" w:rsidP="001A6EBF">
      <w:pPr>
        <w:tabs>
          <w:tab w:val="left" w:pos="1153"/>
          <w:tab w:val="left" w:pos="2241"/>
        </w:tabs>
      </w:pPr>
    </w:p>
    <w:p w14:paraId="29303D1E" w14:textId="4C234BC9" w:rsidR="00876DB1" w:rsidRDefault="00876DB1" w:rsidP="001A6EBF">
      <w:pPr>
        <w:tabs>
          <w:tab w:val="left" w:pos="1153"/>
          <w:tab w:val="left" w:pos="2241"/>
        </w:tabs>
      </w:pPr>
      <w:r>
        <w:t>2.8 a. No since there 4.2% people who fall into both categories.</w:t>
      </w:r>
    </w:p>
    <w:p w14:paraId="011F311F" w14:textId="07A3E68C" w:rsidR="00876DB1" w:rsidRDefault="00876DB1" w:rsidP="001A6EBF">
      <w:pPr>
        <w:tabs>
          <w:tab w:val="left" w:pos="1153"/>
          <w:tab w:val="left" w:pos="22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ACF68" wp14:editId="1A956B10">
                <wp:simplePos x="0" y="0"/>
                <wp:positionH relativeFrom="column">
                  <wp:posOffset>1423307</wp:posOffset>
                </wp:positionH>
                <wp:positionV relativeFrom="paragraph">
                  <wp:posOffset>172084</wp:posOffset>
                </wp:positionV>
                <wp:extent cx="1592036" cy="966107"/>
                <wp:effectExtent l="0" t="0" r="27305" b="247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036" cy="96610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FAF45" id="Oval 5" o:spid="_x0000_s1026" style="position:absolute;margin-left:112.05pt;margin-top:13.55pt;width:125.35pt;height:76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NldwIAAEIFAAAOAAAAZHJzL2Uyb0RvYy54bWysVE1v2zAMvQ/YfxB0X2xnTboGdYogRYcB&#10;QVusHXpWZakWIImapMTJfv0o2XGKtdhhWA4KKZKPH37U5dXeaLITPiiwNa0mJSXCcmiUfanpj8eb&#10;T18oCZHZhmmwoqYHEejV8uOHy84txBRa0I3wBEFsWHSupm2MblEUgbfCsDABJywaJXjDIqr+pWg8&#10;6xDd6GJalvOiA984D1yEgLfXvZEuM76Ugsc7KYOIRNcUa4v59Pl8TmexvGSLF89cq/hQBvuHKgxT&#10;FpOOUNcsMrL16g2UUdxDABknHEwBUioucg/YTVX+0c1Dy5zIveBwghvHFP4fLL/d3XuimprOKLHM&#10;4Ce62zFNZmkynQsLdHhw937QAoqpzb30Jv1jA2Sfp3kYpyn2kXC8rGYX0/LznBKOtov5vCrPE2hx&#10;inY+xK8CDElCTYXWyoXUMFuw3SbE3vvola4t3Cit032qra8mS/GgRXLQ9ruQ2A/mn2agzCSx1p5g&#10;WzVlnAsbq97Uskb017MSf0N1Y0SuNQMmZImJR+wBILH0LXZf9uCfQkUm4hhc/q2wPniMyJnBxjHY&#10;KAv+PQCNXQ2Ze//jkPrRpCk9Q3PAr+2hX4Pg+I3CyW9YiPfMI+9xQ3CX4x0eUkNXUxgkSlrwv967&#10;T/5IR7RS0uEe1TT83DIvKNHfLBL1ojo7S4uXlbPZ+RQV/9ry/Npit2YN+JkqfDUcz2Lyj/ooSg/m&#10;CVd+lbKiiVmOuWvKoz8q69jvNz4aXKxW2Q2XzbG4sQ+OJ/A01USrx/0T826gX0Ti3sJx595QsPdN&#10;kRZW2whSZX6e5jrMGxc1E2d4VNJL8FrPXqenb/kbAAD//wMAUEsDBBQABgAIAAAAIQDzr8yK3QAA&#10;AAoBAAAPAAAAZHJzL2Rvd25yZXYueG1sTI8xT8MwEIV3JP6DdUhs1GkUERriVAiJDQbaDh0d+0hC&#10;7XMUu2ng13NMMN2d3qd379XbxTsx4xSHQArWqwwEkgl2oE7BYf9y9wAiJk1Wu0Co4AsjbJvrq1pX&#10;NlzoHedd6gSbUKy0gj6lsZIymh69jqswIrH2ESavE59TJ+2kL2zuncyz7F56PRB/6PWIzz2a0+7s&#10;FRh76D5fT99zao077q3bBBrelLq9WZ4eQSRc0h8Mv/E5OjScqQ1nslE4BXlerBnlpeTJQFEW3KVl&#10;stzkIJta/q/Q/AAAAP//AwBQSwECLQAUAAYACAAAACEAtoM4kv4AAADhAQAAEwAAAAAAAAAAAAAA&#10;AAAAAAAAW0NvbnRlbnRfVHlwZXNdLnhtbFBLAQItABQABgAIAAAAIQA4/SH/1gAAAJQBAAALAAAA&#10;AAAAAAAAAAAAAC8BAABfcmVscy8ucmVsc1BLAQItABQABgAIAAAAIQDHyeNldwIAAEIFAAAOAAAA&#10;AAAAAAAAAAAAAC4CAABkcnMvZTJvRG9jLnhtbFBLAQItABQABgAIAAAAIQDzr8yK3QAAAAoBAAAP&#10;AAAAAAAAAAAAAAAAANE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AADAC5" wp14:editId="7138FF8E">
                <wp:simplePos x="0" y="0"/>
                <wp:positionH relativeFrom="column">
                  <wp:posOffset>449036</wp:posOffset>
                </wp:positionH>
                <wp:positionV relativeFrom="paragraph">
                  <wp:posOffset>142149</wp:posOffset>
                </wp:positionV>
                <wp:extent cx="1428750" cy="966107"/>
                <wp:effectExtent l="0" t="0" r="19050" b="247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6610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0AB372" id="Oval 4" o:spid="_x0000_s1026" style="position:absolute;margin-left:35.35pt;margin-top:11.2pt;width:112.5pt;height:7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soRdwIAAEIFAAAOAAAAZHJzL2Uyb0RvYy54bWysVE1v2zAMvQ/YfxB0X20HST+COkXQIsOA&#10;oi2WDj2rslQLkERNUuJkv36U7LjBUuwwzAeZEslH8onU9c3OaLIVPiiwNa3OSkqE5dAo+1bTH8+r&#10;L5eUhMhswzRYUdO9CPRm8fnTdefmYgIt6EZ4giA2zDtX0zZGNy+KwFthWDgDJywqJXjDIm79W9F4&#10;1iG60cWkLM+LDnzjPHARAp7e9Uq6yPhSCh4fpQwiEl1TzC3m1ef1Na3F4prN3zxzreJDGuwfsjBM&#10;WQw6Qt2xyMjGqxMoo7iHADKecTAFSKm4yDVgNVX5RzXrljmRa0FyghtpCv8Plj9snzxRTU2nlFhm&#10;8Ioet0yTaWKmc2GOBmv35IddQDGVuZPepD8WQHaZzf3IpthFwvGwmk4uL2ZIOkfd1fl5VV4k0OLd&#10;2/kQvwowJAk1FVorF1LBbM629yH21gerdGxhpbRO5ym3Ppssxb0WyUDb70JiPRh/koFyJ4lb7QmW&#10;VVPGubCx6lUta0R/PCvxG7IbPXKuGTAhSww8Yg8AqUtPsfu0B/vkKnIjjs7l3xLrnUePHBlsHJ2N&#10;suA/AtBY1RC5tz+Q1FOTWHqFZo+37aEfg+D4SiHz9yzEJ+ax7/GycJbjIy5SQ1dTGCRKWvC/PjpP&#10;9tiOqKWkwzmqafi5YV5Qor9ZbNSrajpNg5c309nFBDf+WPN6rLEbcwt4TRW+Go5nMdlHfRClB/OC&#10;I79MUVHFLMfYNeXRHza3sZ9vfDS4WC6zGQ6bY/Herh1P4InV1FbPuxfm3dB+ERv3AQ4zd9KCvW3y&#10;tLDcRJAq9+c7rwPfOKi5cYZHJb0Ex/ts9f70LX4DAAD//wMAUEsDBBQABgAIAAAAIQCDU7123QAA&#10;AAkBAAAPAAAAZHJzL2Rvd25yZXYueG1sTI/BTsMwDIbvSLxDZCRuLKXaKOuaTgiJGxzYduCYJqbt&#10;ljhVk3WFp8ec4Gj/n35/rrazd2LCMfaBFNwvMhBIJtieWgWH/cvdI4iYNFntAqGCL4ywra+vKl3a&#10;cKF3nHapFVxCsdQKupSGUspoOvQ6LsKAxNlnGL1OPI6ttKO+cLl3Ms+yB+l1T3yh0wM+d2hOu7NX&#10;YOyhPb6evqfUGPext24dqH9T6vZmftqASDinPxh+9VkdanZqwplsFE5BkRVMKsjzJQjO8/WKFw2D&#10;xXIFsq7k/w/qHwAAAP//AwBQSwECLQAUAAYACAAAACEAtoM4kv4AAADhAQAAEwAAAAAAAAAAAAAA&#10;AAAAAAAAW0NvbnRlbnRfVHlwZXNdLnhtbFBLAQItABQABgAIAAAAIQA4/SH/1gAAAJQBAAALAAAA&#10;AAAAAAAAAAAAAC8BAABfcmVscy8ucmVsc1BLAQItABQABgAIAAAAIQBj9soRdwIAAEIFAAAOAAAA&#10;AAAAAAAAAAAAAC4CAABkcnMvZTJvRG9jLnhtbFBLAQItABQABgAIAAAAIQCDU7123QAAAAkBAAAP&#10;AAAAAAAAAAAAAAAAANE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>
        <w:t>b.     Below PL                        Both                           Foreign Lang</w:t>
      </w:r>
    </w:p>
    <w:p w14:paraId="35D04CAC" w14:textId="32045F51" w:rsidR="00876DB1" w:rsidRDefault="00876DB1" w:rsidP="00876DB1">
      <w:pPr>
        <w:tabs>
          <w:tab w:val="left" w:pos="1153"/>
          <w:tab w:val="left" w:pos="3429"/>
        </w:tabs>
      </w:pPr>
      <w:r>
        <w:tab/>
        <w:t>10.4</w:t>
      </w:r>
      <w:r>
        <w:tab/>
        <w:t>16.5</w:t>
      </w:r>
    </w:p>
    <w:p w14:paraId="69958C1A" w14:textId="6CC98761" w:rsidR="00876DB1" w:rsidRDefault="00876DB1" w:rsidP="00876DB1">
      <w:pPr>
        <w:tabs>
          <w:tab w:val="left" w:pos="2653"/>
        </w:tabs>
      </w:pPr>
      <w:r>
        <w:t xml:space="preserve">                                                 4.2</w:t>
      </w:r>
    </w:p>
    <w:p w14:paraId="0A5B9618" w14:textId="7699C1F3" w:rsidR="00876DB1" w:rsidRDefault="00876DB1" w:rsidP="00876DB1">
      <w:pPr>
        <w:tabs>
          <w:tab w:val="left" w:pos="2653"/>
        </w:tabs>
      </w:pPr>
    </w:p>
    <w:p w14:paraId="03B28011" w14:textId="71E7B828" w:rsidR="00876DB1" w:rsidRDefault="00876DB1" w:rsidP="00876DB1">
      <w:pPr>
        <w:tabs>
          <w:tab w:val="left" w:pos="2653"/>
        </w:tabs>
      </w:pPr>
    </w:p>
    <w:p w14:paraId="6190C845" w14:textId="0AC2CB53" w:rsidR="00876DB1" w:rsidRDefault="00876DB1" w:rsidP="00876DB1">
      <w:pPr>
        <w:tabs>
          <w:tab w:val="left" w:pos="2653"/>
        </w:tabs>
      </w:pPr>
      <w:r>
        <w:t xml:space="preserve">c. </w:t>
      </w:r>
      <w:r w:rsidR="00446670">
        <w:t>10.4%</w:t>
      </w:r>
    </w:p>
    <w:p w14:paraId="6DFEE10D" w14:textId="22D57C3B" w:rsidR="00446670" w:rsidRDefault="00446670" w:rsidP="00876DB1">
      <w:pPr>
        <w:tabs>
          <w:tab w:val="left" w:pos="2653"/>
        </w:tabs>
      </w:pPr>
      <w:r>
        <w:t>d. 31.1%</w:t>
      </w:r>
    </w:p>
    <w:p w14:paraId="730BAAB0" w14:textId="3302C026" w:rsidR="00446670" w:rsidRDefault="00446670" w:rsidP="00876DB1">
      <w:pPr>
        <w:tabs>
          <w:tab w:val="left" w:pos="2653"/>
        </w:tabs>
      </w:pPr>
      <w:r>
        <w:t>e. 100-31.1 = 68.9</w:t>
      </w:r>
    </w:p>
    <w:p w14:paraId="4EBA4C99" w14:textId="0B924FD8" w:rsidR="00446670" w:rsidRDefault="00446670" w:rsidP="00876DB1">
      <w:pPr>
        <w:tabs>
          <w:tab w:val="left" w:pos="2653"/>
        </w:tabs>
      </w:pPr>
      <w:r>
        <w:t>f. No.</w:t>
      </w:r>
    </w:p>
    <w:p w14:paraId="070DC360" w14:textId="360CEC4D" w:rsidR="00446670" w:rsidRDefault="00446670" w:rsidP="00876DB1">
      <w:pPr>
        <w:tabs>
          <w:tab w:val="left" w:pos="2653"/>
        </w:tabs>
      </w:pPr>
    </w:p>
    <w:p w14:paraId="28D2292E" w14:textId="5E1500DB" w:rsidR="00446670" w:rsidRDefault="00446670" w:rsidP="00876DB1">
      <w:pPr>
        <w:tabs>
          <w:tab w:val="left" w:pos="2653"/>
        </w:tabs>
      </w:pPr>
      <w:r>
        <w:t>2.9 a. disjoint</w:t>
      </w:r>
    </w:p>
    <w:p w14:paraId="66CEBA02" w14:textId="07A4D35B" w:rsidR="00446670" w:rsidRDefault="00446670" w:rsidP="00876DB1">
      <w:pPr>
        <w:tabs>
          <w:tab w:val="left" w:pos="2653"/>
        </w:tabs>
      </w:pPr>
      <w:r>
        <w:t xml:space="preserve">b. </w:t>
      </w:r>
      <w:r w:rsidR="00905620">
        <w:t>Not disjoint as study pattern can be related.</w:t>
      </w:r>
    </w:p>
    <w:p w14:paraId="0240AE77" w14:textId="482FCDB8" w:rsidR="00446670" w:rsidRDefault="00446670" w:rsidP="00876DB1">
      <w:pPr>
        <w:tabs>
          <w:tab w:val="left" w:pos="2653"/>
        </w:tabs>
      </w:pPr>
      <w:r>
        <w:t>c. No they should be independent.</w:t>
      </w:r>
    </w:p>
    <w:p w14:paraId="6CF3EDB3" w14:textId="64F2CE68" w:rsidR="00905620" w:rsidRDefault="00905620" w:rsidP="00876DB1">
      <w:pPr>
        <w:tabs>
          <w:tab w:val="left" w:pos="2653"/>
        </w:tabs>
      </w:pPr>
    </w:p>
    <w:p w14:paraId="51E558A7" w14:textId="05BBA887" w:rsidR="00905620" w:rsidRDefault="00905620" w:rsidP="00876DB1">
      <w:pPr>
        <w:tabs>
          <w:tab w:val="left" w:pos="2653"/>
        </w:tabs>
      </w:pPr>
      <w:r>
        <w:t>2.10 a. ¾ * ¾ * ¾ * ¾ * ¼</w:t>
      </w:r>
    </w:p>
    <w:p w14:paraId="68145301" w14:textId="112FFA9F" w:rsidR="00905620" w:rsidRDefault="00905620" w:rsidP="00876DB1">
      <w:pPr>
        <w:tabs>
          <w:tab w:val="left" w:pos="2653"/>
        </w:tabs>
      </w:pPr>
      <w:r>
        <w:t xml:space="preserve">b. ¼ * ¼ * ¼ * ¼ * ¼ </w:t>
      </w:r>
    </w:p>
    <w:p w14:paraId="78AE4D3F" w14:textId="393A8212" w:rsidR="00905620" w:rsidRDefault="00905620" w:rsidP="00876DB1">
      <w:pPr>
        <w:tabs>
          <w:tab w:val="left" w:pos="2653"/>
        </w:tabs>
      </w:pPr>
      <w:r>
        <w:t>c. 1-(¼ * ¼ * ¼ * ¼ * ¼)</w:t>
      </w:r>
    </w:p>
    <w:p w14:paraId="149CCE79" w14:textId="5EA9BAF1" w:rsidR="00905620" w:rsidRDefault="00905620" w:rsidP="00876DB1">
      <w:pPr>
        <w:tabs>
          <w:tab w:val="left" w:pos="2653"/>
        </w:tabs>
      </w:pPr>
    </w:p>
    <w:p w14:paraId="3075983A" w14:textId="7A9E9452" w:rsidR="00905620" w:rsidRDefault="00905620" w:rsidP="00876DB1">
      <w:pPr>
        <w:tabs>
          <w:tab w:val="left" w:pos="2653"/>
        </w:tabs>
      </w:pPr>
      <w:r>
        <w:t xml:space="preserve">2.11 </w:t>
      </w:r>
      <w:r w:rsidR="00675CDA">
        <w:t>a. 0.16 + 0.09 = 0.25</w:t>
      </w:r>
    </w:p>
    <w:p w14:paraId="30AD00E1" w14:textId="1195A73E" w:rsidR="00675CDA" w:rsidRDefault="00675CDA" w:rsidP="00876DB1">
      <w:pPr>
        <w:tabs>
          <w:tab w:val="left" w:pos="2653"/>
        </w:tabs>
      </w:pPr>
      <w:r>
        <w:t>b. 0.17 + 0.09 = 0.26</w:t>
      </w:r>
    </w:p>
    <w:p w14:paraId="353DB7FC" w14:textId="2500DE94" w:rsidR="00675CDA" w:rsidRDefault="00675CDA" w:rsidP="00876DB1">
      <w:pPr>
        <w:tabs>
          <w:tab w:val="left" w:pos="2653"/>
        </w:tabs>
      </w:pPr>
      <w:r>
        <w:t>c. 0.25 * 0.26 = Assumption- That man and woman will marry each other independent of their bachelor’s degree.</w:t>
      </w:r>
    </w:p>
    <w:p w14:paraId="5B054AFD" w14:textId="1F04327F" w:rsidR="00675CDA" w:rsidRDefault="00675CDA" w:rsidP="00876DB1">
      <w:pPr>
        <w:tabs>
          <w:tab w:val="left" w:pos="2653"/>
        </w:tabs>
      </w:pPr>
      <w:r>
        <w:t xml:space="preserve">d.  </w:t>
      </w:r>
      <w:proofErr w:type="gramStart"/>
      <w:r>
        <w:t>Yes</w:t>
      </w:r>
      <w:proofErr w:type="gramEnd"/>
      <w:r>
        <w:t xml:space="preserve"> it’s reasonable.</w:t>
      </w:r>
    </w:p>
    <w:p w14:paraId="7F11ED1A" w14:textId="0AE03E53" w:rsidR="00675CDA" w:rsidRDefault="00675CDA" w:rsidP="00876DB1">
      <w:pPr>
        <w:tabs>
          <w:tab w:val="left" w:pos="2653"/>
        </w:tabs>
      </w:pPr>
      <w:r>
        <w:lastRenderedPageBreak/>
        <w:t>2.12 a. 1- (0.25 + 0.15 + 0.28) = 0.32</w:t>
      </w:r>
    </w:p>
    <w:p w14:paraId="65286BC4" w14:textId="695F038F" w:rsidR="00675CDA" w:rsidRDefault="00675CDA" w:rsidP="00876DB1">
      <w:pPr>
        <w:tabs>
          <w:tab w:val="left" w:pos="2653"/>
        </w:tabs>
      </w:pPr>
      <w:r>
        <w:t>b. 0.25</w:t>
      </w:r>
    </w:p>
    <w:p w14:paraId="7D18624E" w14:textId="727FC715" w:rsidR="00675CDA" w:rsidRDefault="00675CDA" w:rsidP="00876DB1">
      <w:pPr>
        <w:tabs>
          <w:tab w:val="left" w:pos="2653"/>
        </w:tabs>
      </w:pPr>
      <w:r>
        <w:t>c. 0.25 + 0.15 + 0.28</w:t>
      </w:r>
      <w:r w:rsidR="00863625">
        <w:t xml:space="preserve"> = 0.68</w:t>
      </w:r>
    </w:p>
    <w:p w14:paraId="41FB644F" w14:textId="4AD9FCF8" w:rsidR="00675CDA" w:rsidRDefault="00675CDA" w:rsidP="00876DB1">
      <w:pPr>
        <w:tabs>
          <w:tab w:val="left" w:pos="2653"/>
        </w:tabs>
      </w:pPr>
      <w:r>
        <w:t xml:space="preserve">d. </w:t>
      </w:r>
      <w:proofErr w:type="spellStart"/>
      <w:r>
        <w:t>Assump</w:t>
      </w:r>
      <w:proofErr w:type="spellEnd"/>
      <w:r>
        <w:t xml:space="preserve"> – Children do not take a leave by seeing the other one.</w:t>
      </w:r>
      <w:r w:rsidR="00863625">
        <w:t xml:space="preserve"> 0.32 * 0.32</w:t>
      </w:r>
    </w:p>
    <w:p w14:paraId="27CA9C39" w14:textId="7988261A" w:rsidR="00863625" w:rsidRDefault="00863625" w:rsidP="00876DB1">
      <w:pPr>
        <w:tabs>
          <w:tab w:val="left" w:pos="2653"/>
        </w:tabs>
      </w:pPr>
      <w:r>
        <w:t>e. 0.68 * 0.68</w:t>
      </w:r>
    </w:p>
    <w:p w14:paraId="772AA7CE" w14:textId="2B05715B" w:rsidR="00863625" w:rsidRDefault="00863625" w:rsidP="00876DB1">
      <w:pPr>
        <w:tabs>
          <w:tab w:val="left" w:pos="2653"/>
        </w:tabs>
      </w:pPr>
      <w:r>
        <w:t xml:space="preserve">f. Yes made an </w:t>
      </w:r>
      <w:proofErr w:type="gramStart"/>
      <w:r>
        <w:t>assumption</w:t>
      </w:r>
      <w:proofErr w:type="gramEnd"/>
      <w:r>
        <w:t xml:space="preserve"> but it may not be reasonable because siblings tend to take a leave by seeing each other.</w:t>
      </w:r>
    </w:p>
    <w:p w14:paraId="0ADA8C4D" w14:textId="7D450A16" w:rsidR="00863625" w:rsidRDefault="00863625" w:rsidP="00876DB1">
      <w:pPr>
        <w:tabs>
          <w:tab w:val="left" w:pos="2653"/>
        </w:tabs>
      </w:pPr>
    </w:p>
    <w:p w14:paraId="5CA0DCF6" w14:textId="5B174E3B" w:rsidR="00863625" w:rsidRDefault="00863625" w:rsidP="00876DB1">
      <w:pPr>
        <w:tabs>
          <w:tab w:val="left" w:pos="2653"/>
        </w:tabs>
      </w:pPr>
      <w:r>
        <w:t xml:space="preserve">2.13 a. This is </w:t>
      </w:r>
      <w:proofErr w:type="spellStart"/>
      <w:r>
        <w:t>incorrent</w:t>
      </w:r>
      <w:proofErr w:type="spellEnd"/>
      <w:r>
        <w:t xml:space="preserve"> as sum of all probabilities is greater than 1.</w:t>
      </w:r>
    </w:p>
    <w:p w14:paraId="282118BC" w14:textId="72494EC0" w:rsidR="00863625" w:rsidRDefault="00863625" w:rsidP="00876DB1">
      <w:pPr>
        <w:tabs>
          <w:tab w:val="left" w:pos="2653"/>
        </w:tabs>
      </w:pPr>
      <w:r>
        <w:t>b. This is valid as sum, is equal to 1.</w:t>
      </w:r>
    </w:p>
    <w:p w14:paraId="17BC7707" w14:textId="1F99A84F" w:rsidR="00863625" w:rsidRDefault="00863625" w:rsidP="00876DB1">
      <w:pPr>
        <w:tabs>
          <w:tab w:val="left" w:pos="2653"/>
        </w:tabs>
      </w:pPr>
      <w:r>
        <w:t>c.  This is invalid, as sum is &lt;1.</w:t>
      </w:r>
    </w:p>
    <w:p w14:paraId="64DAB025" w14:textId="0E43FD96" w:rsidR="00863625" w:rsidRDefault="00863625" w:rsidP="00876DB1">
      <w:pPr>
        <w:tabs>
          <w:tab w:val="left" w:pos="2653"/>
        </w:tabs>
      </w:pPr>
      <w:r>
        <w:t>d. This is invalid as probability for F is negative.</w:t>
      </w:r>
    </w:p>
    <w:p w14:paraId="61641E4F" w14:textId="4F7F8FBB" w:rsidR="00863625" w:rsidRDefault="00863625" w:rsidP="00876DB1">
      <w:pPr>
        <w:tabs>
          <w:tab w:val="left" w:pos="2653"/>
        </w:tabs>
      </w:pPr>
      <w:r>
        <w:t>e. This is valid as sum = 1.</w:t>
      </w:r>
    </w:p>
    <w:p w14:paraId="6BB9E5BA" w14:textId="01F67DFF" w:rsidR="00863625" w:rsidRDefault="00863625" w:rsidP="00876DB1">
      <w:pPr>
        <w:tabs>
          <w:tab w:val="left" w:pos="2653"/>
        </w:tabs>
      </w:pPr>
      <w:r>
        <w:t>f. This is invalid as pro for B is negative.</w:t>
      </w:r>
    </w:p>
    <w:p w14:paraId="684C4AF1" w14:textId="51E3FF4E" w:rsidR="00863625" w:rsidRDefault="00863625" w:rsidP="00876DB1">
      <w:pPr>
        <w:tabs>
          <w:tab w:val="left" w:pos="2653"/>
        </w:tabs>
      </w:pPr>
    </w:p>
    <w:p w14:paraId="32C63891" w14:textId="7C1015F4" w:rsidR="00863625" w:rsidRDefault="00863625" w:rsidP="00876DB1">
      <w:pPr>
        <w:tabs>
          <w:tab w:val="left" w:pos="2653"/>
        </w:tabs>
      </w:pPr>
      <w:r>
        <w:t>2.14 a. 459/4657</w:t>
      </w:r>
    </w:p>
    <w:p w14:paraId="10271F90" w14:textId="6F1BE22C" w:rsidR="00863625" w:rsidRDefault="00863625" w:rsidP="00876DB1">
      <w:pPr>
        <w:tabs>
          <w:tab w:val="left" w:pos="2653"/>
        </w:tabs>
      </w:pPr>
      <w:r>
        <w:t>b. 4657/20000 + 2534/20000</w:t>
      </w:r>
    </w:p>
    <w:p w14:paraId="1BC0AE85" w14:textId="49F3D399" w:rsidR="00645FFE" w:rsidRDefault="00645FFE" w:rsidP="00876DB1">
      <w:pPr>
        <w:tabs>
          <w:tab w:val="left" w:pos="2653"/>
        </w:tabs>
      </w:pPr>
    </w:p>
    <w:p w14:paraId="2A095FA9" w14:textId="596ABDC0" w:rsidR="00645FFE" w:rsidRDefault="00645FFE" w:rsidP="00876DB1">
      <w:pPr>
        <w:tabs>
          <w:tab w:val="left" w:pos="2653"/>
        </w:tabs>
      </w:pPr>
      <w:r>
        <w:t>2.15 a. No</w:t>
      </w:r>
    </w:p>
    <w:p w14:paraId="6EFE4B5C" w14:textId="3C9299A5" w:rsidR="00645FFE" w:rsidRDefault="00645FFE" w:rsidP="00876DB1">
      <w:pPr>
        <w:tabs>
          <w:tab w:val="left" w:pos="2653"/>
        </w:tabs>
      </w:pPr>
      <w:r>
        <w:t>b. 0.3 * 0.7</w:t>
      </w:r>
    </w:p>
    <w:p w14:paraId="5F1D1AD8" w14:textId="5D00268D" w:rsidR="00645FFE" w:rsidRDefault="00645FFE" w:rsidP="00876DB1">
      <w:pPr>
        <w:tabs>
          <w:tab w:val="left" w:pos="2653"/>
        </w:tabs>
      </w:pPr>
      <w:r>
        <w:t>0.3 + 0.7 – (0.21) = 1-0.21 = 0.79</w:t>
      </w:r>
    </w:p>
    <w:p w14:paraId="69D3CD41" w14:textId="6496D8CC" w:rsidR="00645FFE" w:rsidRDefault="00645FFE" w:rsidP="00876DB1">
      <w:pPr>
        <w:tabs>
          <w:tab w:val="left" w:pos="2653"/>
        </w:tabs>
      </w:pPr>
      <w:r>
        <w:t>P(a and b) / P(b) = 0.21/0.7 = 0.3</w:t>
      </w:r>
    </w:p>
    <w:p w14:paraId="0A08037F" w14:textId="1CDCCD21" w:rsidR="00645FFE" w:rsidRDefault="00645FFE" w:rsidP="00876DB1">
      <w:pPr>
        <w:tabs>
          <w:tab w:val="left" w:pos="2653"/>
        </w:tabs>
      </w:pPr>
      <w:r>
        <w:t xml:space="preserve">c. No because 0.3*0.7 = 0.21 not equal to </w:t>
      </w:r>
      <w:r w:rsidR="00D72CD6">
        <w:t>0.1</w:t>
      </w:r>
    </w:p>
    <w:p w14:paraId="3404A955" w14:textId="299E1F13" w:rsidR="00D72CD6" w:rsidRDefault="00D72CD6" w:rsidP="00876DB1">
      <w:pPr>
        <w:tabs>
          <w:tab w:val="left" w:pos="2653"/>
        </w:tabs>
      </w:pPr>
      <w:r>
        <w:t>d. P(A|B) = P(A and B)/P(B) = 0.1/0.7 = 1/7</w:t>
      </w:r>
    </w:p>
    <w:p w14:paraId="321ADC7E" w14:textId="4B899747" w:rsidR="00D72CD6" w:rsidRDefault="00D72CD6" w:rsidP="00876DB1">
      <w:pPr>
        <w:tabs>
          <w:tab w:val="left" w:pos="2653"/>
        </w:tabs>
      </w:pPr>
    </w:p>
    <w:p w14:paraId="787D5FE6" w14:textId="1A78E116" w:rsidR="00D72CD6" w:rsidRDefault="00D72CD6" w:rsidP="00876DB1">
      <w:pPr>
        <w:tabs>
          <w:tab w:val="left" w:pos="2653"/>
        </w:tabs>
      </w:pPr>
      <w:r>
        <w:t>2.16 a. 0.80 – peanut butter 0.89 – jelly  0.78-both</w:t>
      </w:r>
    </w:p>
    <w:p w14:paraId="2A5FD6EB" w14:textId="4B22F5BE" w:rsidR="00D72CD6" w:rsidRDefault="00D72CD6" w:rsidP="00876DB1">
      <w:pPr>
        <w:tabs>
          <w:tab w:val="left" w:pos="2653"/>
        </w:tabs>
      </w:pPr>
      <w:r>
        <w:t>P(Butter) = 0.80 P(jelly) = 0.89 P(butter and jelly) = 0.78</w:t>
      </w:r>
    </w:p>
    <w:p w14:paraId="173A5105" w14:textId="5BBDEB4D" w:rsidR="00D72CD6" w:rsidRDefault="00D72CD6" w:rsidP="00876DB1">
      <w:pPr>
        <w:tabs>
          <w:tab w:val="left" w:pos="2653"/>
        </w:tabs>
      </w:pPr>
      <w:r>
        <w:t>P(jelly | butter) = P(jelly and butter)/P(butter) = 0.78/0.80=0.975</w:t>
      </w:r>
    </w:p>
    <w:p w14:paraId="1FF8DCD1" w14:textId="293C015D" w:rsidR="00D72CD6" w:rsidRDefault="00D72CD6" w:rsidP="00876DB1">
      <w:pPr>
        <w:tabs>
          <w:tab w:val="left" w:pos="2653"/>
        </w:tabs>
      </w:pPr>
    </w:p>
    <w:p w14:paraId="7E0D128A" w14:textId="52D15BFA" w:rsidR="00D72CD6" w:rsidRDefault="00D72CD6" w:rsidP="00876DB1">
      <w:pPr>
        <w:tabs>
          <w:tab w:val="left" w:pos="2653"/>
        </w:tabs>
      </w:pPr>
      <w:r>
        <w:lastRenderedPageBreak/>
        <w:t>2.17</w:t>
      </w:r>
      <w:r w:rsidR="001303ED">
        <w:t xml:space="preserve"> a. </w:t>
      </w:r>
      <w:r w:rsidR="00995FBC">
        <w:t>NO</w:t>
      </w:r>
      <w:r w:rsidR="001303ED">
        <w:t xml:space="preserve">, because they have no dependence on </w:t>
      </w:r>
      <w:proofErr w:type="gramStart"/>
      <w:r w:rsidR="001303ED">
        <w:t>each other</w:t>
      </w:r>
      <w:proofErr w:type="gramEnd"/>
      <w:r w:rsidR="00B556EB">
        <w:t xml:space="preserve"> so they are mutually exclusive.</w:t>
      </w:r>
    </w:p>
    <w:p w14:paraId="749E14CB" w14:textId="122FDB95" w:rsidR="001303ED" w:rsidRDefault="001303ED" w:rsidP="00876DB1">
      <w:pPr>
        <w:tabs>
          <w:tab w:val="left" w:pos="2653"/>
        </w:tabs>
      </w:pPr>
      <w:r>
        <w:t xml:space="preserve">b. </w:t>
      </w:r>
      <w:r w:rsidR="00B556EB">
        <w:t>P(Earth Warming or Liberal Demo) = P(Warming) + P(Liberal) – P(Warming and Liberal)</w:t>
      </w:r>
    </w:p>
    <w:p w14:paraId="0D8CD6FB" w14:textId="662AB44E" w:rsidR="00B556EB" w:rsidRDefault="00B556EB" w:rsidP="00876DB1">
      <w:pPr>
        <w:tabs>
          <w:tab w:val="left" w:pos="2653"/>
        </w:tabs>
      </w:pPr>
      <w:r>
        <w:t xml:space="preserve">                                                                 = 0.60 + 0.20 – 0.18</w:t>
      </w:r>
    </w:p>
    <w:p w14:paraId="0F53FD3D" w14:textId="7126CBA2" w:rsidR="00B556EB" w:rsidRDefault="00B556EB" w:rsidP="00876DB1">
      <w:pPr>
        <w:tabs>
          <w:tab w:val="left" w:pos="2653"/>
        </w:tabs>
      </w:pPr>
      <w:r>
        <w:t xml:space="preserve">                                                                 = 0.62</w:t>
      </w:r>
    </w:p>
    <w:p w14:paraId="2F926576" w14:textId="7B3DF435" w:rsidR="00675CDA" w:rsidRDefault="00B556EB" w:rsidP="00876DB1">
      <w:pPr>
        <w:tabs>
          <w:tab w:val="left" w:pos="2653"/>
        </w:tabs>
      </w:pPr>
      <w:r>
        <w:t xml:space="preserve">c. </w:t>
      </w:r>
      <w:r w:rsidR="00275C64">
        <w:t>P(Earth Warming | Lib Demo) = P(Warming and Lib Demo)/P(Lib Demo)</w:t>
      </w:r>
    </w:p>
    <w:p w14:paraId="12CE8B92" w14:textId="20FAF773" w:rsidR="00275C64" w:rsidRDefault="00275C64" w:rsidP="00876DB1">
      <w:pPr>
        <w:tabs>
          <w:tab w:val="left" w:pos="2653"/>
        </w:tabs>
      </w:pPr>
      <w:r>
        <w:tab/>
        <w:t xml:space="preserve">  = 0.18/0.20 = 0.9</w:t>
      </w:r>
    </w:p>
    <w:p w14:paraId="0964D0FB" w14:textId="2C3B014C" w:rsidR="00275C64" w:rsidRDefault="00275C64" w:rsidP="00275C64">
      <w:pPr>
        <w:tabs>
          <w:tab w:val="left" w:pos="2653"/>
        </w:tabs>
      </w:pPr>
      <w:r>
        <w:t>d. P(Earth Warming | Cons Rep) = P(Warming and Cons Rep)/P(Cons Rep)</w:t>
      </w:r>
    </w:p>
    <w:p w14:paraId="56F3C0CE" w14:textId="69B96AFD" w:rsidR="00275C64" w:rsidRDefault="00275C64" w:rsidP="00275C64">
      <w:pPr>
        <w:tabs>
          <w:tab w:val="left" w:pos="2653"/>
        </w:tabs>
      </w:pPr>
      <w:r>
        <w:tab/>
        <w:t xml:space="preserve">  = 0.11/0.33 = 0.33</w:t>
      </w:r>
    </w:p>
    <w:p w14:paraId="094A5856" w14:textId="3A4C4AA3" w:rsidR="00275C64" w:rsidRDefault="00275C64" w:rsidP="00275C64">
      <w:pPr>
        <w:tabs>
          <w:tab w:val="left" w:pos="2653"/>
        </w:tabs>
      </w:pPr>
      <w:r>
        <w:t xml:space="preserve">e. </w:t>
      </w:r>
    </w:p>
    <w:p w14:paraId="4196A171" w14:textId="6E8FCCC2" w:rsidR="00275C64" w:rsidRDefault="00275C64" w:rsidP="00275C64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t>f. P(</w:t>
      </w:r>
      <w:r>
        <w:rPr>
          <w:rFonts w:ascii="CMR9" w:hAnsi="CMR9" w:cs="CMR9"/>
          <w:sz w:val="18"/>
          <w:szCs w:val="18"/>
        </w:rPr>
        <w:t>moderate/liberal Republican</w:t>
      </w:r>
    </w:p>
    <w:p w14:paraId="2D908281" w14:textId="1DAF1BF3" w:rsidR="00275C64" w:rsidRDefault="00275C64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| not warming)  = P( lib Rep and not Warming)/P(not Warming)</w:t>
      </w:r>
    </w:p>
    <w:p w14:paraId="61CFFB4A" w14:textId="05A77051" w:rsidR="00275C64" w:rsidRDefault="00275C64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                             = 0.06/0.34 = 0.176</w:t>
      </w:r>
    </w:p>
    <w:p w14:paraId="038C83D5" w14:textId="2E7C7DCD" w:rsidR="000D4C54" w:rsidRDefault="000D4C54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</w:p>
    <w:p w14:paraId="78F2E428" w14:textId="64D20FAE" w:rsidR="000D4C54" w:rsidRDefault="000D4C54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2.18 </w:t>
      </w:r>
      <w:proofErr w:type="spellStart"/>
      <w:r>
        <w:rPr>
          <w:rFonts w:ascii="CMR9" w:hAnsi="CMR9" w:cs="CMR9"/>
          <w:sz w:val="18"/>
          <w:szCs w:val="18"/>
        </w:rPr>
        <w:t>a.No</w:t>
      </w:r>
      <w:proofErr w:type="spellEnd"/>
      <w:r>
        <w:rPr>
          <w:rFonts w:ascii="CMR9" w:hAnsi="CMR9" w:cs="CMR9"/>
          <w:sz w:val="18"/>
          <w:szCs w:val="18"/>
        </w:rPr>
        <w:t xml:space="preserve"> because 20% of the people have excellent health status and have health coverage.</w:t>
      </w:r>
    </w:p>
    <w:p w14:paraId="69B075C7" w14:textId="099CF633" w:rsidR="000D4C54" w:rsidRDefault="000D4C54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b. 0.2329</w:t>
      </w:r>
    </w:p>
    <w:p w14:paraId="659DB63A" w14:textId="7D89FB3B" w:rsidR="000D4C54" w:rsidRDefault="000D4C54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c. P( EHS | HC Yes) =  P(Excellent health status and HC yes) / P(HC Yes)</w:t>
      </w:r>
    </w:p>
    <w:p w14:paraId="31780823" w14:textId="3E61DACD" w:rsidR="000D4C54" w:rsidRDefault="000D4C54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                                 = 0.2099/0.8738</w:t>
      </w:r>
    </w:p>
    <w:p w14:paraId="4B13C5A9" w14:textId="4CB02BC5" w:rsidR="000D4C54" w:rsidRDefault="000D4C54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                                  = 0.240</w:t>
      </w:r>
    </w:p>
    <w:p w14:paraId="1D8BFE1C" w14:textId="37ADABEE" w:rsidR="000D4C54" w:rsidRDefault="000D4C54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d. P(EHS | HC No) = P( EHS and HC No) / P(HC No)</w:t>
      </w:r>
    </w:p>
    <w:p w14:paraId="1CA9A720" w14:textId="27477A04" w:rsidR="000D4C54" w:rsidRDefault="000D4C54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                                 = 0.0230/0.1262</w:t>
      </w:r>
    </w:p>
    <w:p w14:paraId="7C20B388" w14:textId="7A359424" w:rsidR="000D4C54" w:rsidRDefault="000D4C54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                                 = 0.1822</w:t>
      </w:r>
    </w:p>
    <w:p w14:paraId="13C137C2" w14:textId="1D56679A" w:rsidR="000D4C54" w:rsidRDefault="000D4C54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e. </w:t>
      </w:r>
      <w:r w:rsidR="009E053F">
        <w:rPr>
          <w:rFonts w:ascii="CMR9" w:hAnsi="CMR9" w:cs="CMR9"/>
          <w:sz w:val="18"/>
          <w:szCs w:val="18"/>
        </w:rPr>
        <w:t>No, as having health coverage does give information about the health status of people.</w:t>
      </w:r>
    </w:p>
    <w:p w14:paraId="16D14DEC" w14:textId="76A71B71" w:rsidR="009E053F" w:rsidRDefault="009E053F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</w:p>
    <w:p w14:paraId="03D4AD8C" w14:textId="2B9B40DC" w:rsidR="009E053F" w:rsidRDefault="009E053F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2.19. No because 6 </w:t>
      </w:r>
      <w:proofErr w:type="gramStart"/>
      <w:r>
        <w:rPr>
          <w:rFonts w:ascii="CMR9" w:hAnsi="CMR9" w:cs="CMR9"/>
          <w:sz w:val="18"/>
          <w:szCs w:val="18"/>
        </w:rPr>
        <w:t>female</w:t>
      </w:r>
      <w:proofErr w:type="gramEnd"/>
      <w:r>
        <w:rPr>
          <w:rFonts w:ascii="CMR9" w:hAnsi="CMR9" w:cs="CMR9"/>
          <w:sz w:val="18"/>
          <w:szCs w:val="18"/>
        </w:rPr>
        <w:t xml:space="preserve"> like five guys burger.</w:t>
      </w:r>
    </w:p>
    <w:p w14:paraId="7E13F3DC" w14:textId="7E1A257C" w:rsidR="009E053F" w:rsidRDefault="009E053F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b. 162/248</w:t>
      </w:r>
    </w:p>
    <w:p w14:paraId="7B8A7EBE" w14:textId="0D5DB2CF" w:rsidR="009E053F" w:rsidRDefault="009E053F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c. 181/252</w:t>
      </w:r>
    </w:p>
    <w:p w14:paraId="01C4BB4B" w14:textId="2085F264" w:rsidR="009E053F" w:rsidRDefault="009E053F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d. Suppose the male and female who come together to restaurant are dating.</w:t>
      </w:r>
    </w:p>
    <w:p w14:paraId="4DB0A797" w14:textId="67569AD5" w:rsidR="009E053F" w:rsidRDefault="009E053F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e. P(Umami) + P(female) = P(Umami) + P(female) – P(Umami and female)</w:t>
      </w:r>
    </w:p>
    <w:p w14:paraId="007ECBC1" w14:textId="4CDF5843" w:rsidR="009E053F" w:rsidRDefault="009E053F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                                            = 6/500 + 252/500 – 1/500</w:t>
      </w:r>
    </w:p>
    <w:p w14:paraId="2F49D3CA" w14:textId="5EA16239" w:rsidR="009E053F" w:rsidRDefault="009E053F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                                             = 257/500</w:t>
      </w:r>
    </w:p>
    <w:p w14:paraId="7042194B" w14:textId="32D1445D" w:rsidR="009E053F" w:rsidRDefault="009E053F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</w:p>
    <w:p w14:paraId="21386FD7" w14:textId="33E9EF44" w:rsidR="009E053F" w:rsidRDefault="009E053F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2.20</w:t>
      </w:r>
      <w:r w:rsidR="0011066B">
        <w:rPr>
          <w:rFonts w:ascii="CMR9" w:hAnsi="CMR9" w:cs="CMR9"/>
          <w:sz w:val="18"/>
          <w:szCs w:val="18"/>
        </w:rPr>
        <w:t xml:space="preserve"> a.</w:t>
      </w:r>
      <w:r w:rsidR="00F25CDC">
        <w:rPr>
          <w:rFonts w:ascii="CMR9" w:hAnsi="CMR9" w:cs="CMR9"/>
          <w:sz w:val="18"/>
          <w:szCs w:val="18"/>
        </w:rPr>
        <w:t xml:space="preserve"> P ( M B ) + P( F B ) = P (M B) + P(F B) – P(F and B)</w:t>
      </w:r>
    </w:p>
    <w:p w14:paraId="308CC0EC" w14:textId="29FB0E0A" w:rsidR="00F25CDC" w:rsidRDefault="00F25CDC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lastRenderedPageBreak/>
        <w:t xml:space="preserve">                                           = 114/204 + 108/204 – 78/204</w:t>
      </w:r>
    </w:p>
    <w:p w14:paraId="1F566B5A" w14:textId="571563E8" w:rsidR="00F25CDC" w:rsidRDefault="00F25CDC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                                          = 0.</w:t>
      </w:r>
      <w:r w:rsidR="00D564B6">
        <w:rPr>
          <w:rFonts w:ascii="CMR9" w:hAnsi="CMR9" w:cs="CMR9"/>
          <w:sz w:val="18"/>
          <w:szCs w:val="18"/>
        </w:rPr>
        <w:t>70</w:t>
      </w:r>
    </w:p>
    <w:p w14:paraId="331B686D" w14:textId="190C6759" w:rsidR="00F25CDC" w:rsidRDefault="008E2E0B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b. 78/114</w:t>
      </w:r>
    </w:p>
    <w:p w14:paraId="321C4A4B" w14:textId="3C0C43C1" w:rsidR="008E2E0B" w:rsidRDefault="008E2E0B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c. 19/54 11/36</w:t>
      </w:r>
    </w:p>
    <w:p w14:paraId="3D900474" w14:textId="0157B607" w:rsidR="008E2E0B" w:rsidRDefault="008E2E0B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d. No, as the numbers are high for partners with same eye color.</w:t>
      </w:r>
    </w:p>
    <w:p w14:paraId="1CEEE178" w14:textId="67544797" w:rsidR="008E2E0B" w:rsidRDefault="008E2E0B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</w:p>
    <w:p w14:paraId="274B6B89" w14:textId="3502621A" w:rsidR="008E2E0B" w:rsidRDefault="008E2E0B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2.21 a.</w:t>
      </w:r>
      <w:r w:rsidR="00A42207">
        <w:rPr>
          <w:rFonts w:ascii="CMR9" w:hAnsi="CMR9" w:cs="CMR9"/>
          <w:sz w:val="18"/>
          <w:szCs w:val="18"/>
        </w:rPr>
        <w:t xml:space="preserve"> b. 0.84</w:t>
      </w:r>
    </w:p>
    <w:p w14:paraId="377A4FC5" w14:textId="693439A4" w:rsidR="00A42207" w:rsidRDefault="00A42207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2.22 0.6048</w:t>
      </w:r>
    </w:p>
    <w:p w14:paraId="1394306F" w14:textId="31DBC0A2" w:rsidR="00A42207" w:rsidRDefault="00A42207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2.23 </w:t>
      </w:r>
      <w:r w:rsidR="004C014C">
        <w:rPr>
          <w:rFonts w:ascii="CMR9" w:hAnsi="CMR9" w:cs="CMR9"/>
          <w:sz w:val="18"/>
          <w:szCs w:val="18"/>
        </w:rPr>
        <w:t>By rounding up to 2 the answer is 0.811</w:t>
      </w:r>
    </w:p>
    <w:p w14:paraId="5679CD49" w14:textId="0F1DF203" w:rsidR="004C014C" w:rsidRDefault="004C014C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2.24  0.4867</w:t>
      </w:r>
    </w:p>
    <w:p w14:paraId="0ADA1C1C" w14:textId="41A92BB8" w:rsidR="004C014C" w:rsidRDefault="004C014C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2.25 </w:t>
      </w:r>
      <w:r w:rsidR="00DB6DB6">
        <w:rPr>
          <w:rFonts w:ascii="CMR9" w:hAnsi="CMR9" w:cs="CMR9"/>
          <w:sz w:val="18"/>
          <w:szCs w:val="18"/>
        </w:rPr>
        <w:t xml:space="preserve"> 92.8 % chance that test is positive but patient </w:t>
      </w:r>
      <w:proofErr w:type="gramStart"/>
      <w:r w:rsidR="00DB6DB6">
        <w:rPr>
          <w:rFonts w:ascii="CMR9" w:hAnsi="CMR9" w:cs="CMR9"/>
          <w:sz w:val="18"/>
          <w:szCs w:val="18"/>
        </w:rPr>
        <w:t>doesn’t</w:t>
      </w:r>
      <w:proofErr w:type="gramEnd"/>
      <w:r w:rsidR="00DB6DB6">
        <w:rPr>
          <w:rFonts w:ascii="CMR9" w:hAnsi="CMR9" w:cs="CMR9"/>
          <w:sz w:val="18"/>
          <w:szCs w:val="18"/>
        </w:rPr>
        <w:t xml:space="preserve"> have lupus so house may be right.</w:t>
      </w:r>
    </w:p>
    <w:p w14:paraId="11FEF68E" w14:textId="2AD811A6" w:rsidR="00DB6DB6" w:rsidRDefault="00DB6DB6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2.26 </w:t>
      </w:r>
      <w:r w:rsidR="00D564B6">
        <w:rPr>
          <w:rFonts w:ascii="CMR9" w:hAnsi="CMR9" w:cs="CMR9"/>
          <w:sz w:val="18"/>
          <w:szCs w:val="18"/>
        </w:rPr>
        <w:t>0.461</w:t>
      </w:r>
    </w:p>
    <w:p w14:paraId="3E29D191" w14:textId="77777777" w:rsidR="00732045" w:rsidRDefault="00732045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</w:p>
    <w:p w14:paraId="7A3F9566" w14:textId="5D3CAB42" w:rsidR="00D564B6" w:rsidRDefault="00D564B6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 w:rsidRPr="00732045">
        <w:rPr>
          <w:rFonts w:ascii="CMR9" w:hAnsi="CMR9" w:cs="CMR9"/>
          <w:b/>
          <w:bCs/>
          <w:sz w:val="18"/>
          <w:szCs w:val="18"/>
        </w:rPr>
        <w:t>2.27</w:t>
      </w:r>
      <w:r>
        <w:rPr>
          <w:rFonts w:ascii="CMR9" w:hAnsi="CMR9" w:cs="CMR9"/>
          <w:sz w:val="18"/>
          <w:szCs w:val="18"/>
        </w:rPr>
        <w:t xml:space="preserve"> a. 5R 3B 2O</w:t>
      </w:r>
    </w:p>
    <w:p w14:paraId="7B82FBAF" w14:textId="0943DE3A" w:rsidR="00D564B6" w:rsidRDefault="00D564B6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3/10 = 0.3</w:t>
      </w:r>
    </w:p>
    <w:p w14:paraId="0BB114BD" w14:textId="7C049758" w:rsidR="00D564B6" w:rsidRDefault="00D564B6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b. 0.3</w:t>
      </w:r>
    </w:p>
    <w:p w14:paraId="1BE3886D" w14:textId="2D4E87B0" w:rsidR="00D564B6" w:rsidRDefault="00D564B6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c. 2/10 – O 3/10 – B</w:t>
      </w:r>
    </w:p>
    <w:p w14:paraId="4CCCF06F" w14:textId="09F60B0F" w:rsidR="00D564B6" w:rsidRDefault="00D564B6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 0.3</w:t>
      </w:r>
    </w:p>
    <w:p w14:paraId="7D808D7D" w14:textId="12D59D55" w:rsidR="00D564B6" w:rsidRDefault="00D564B6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d. 0.3 * 0.3 = 0.09</w:t>
      </w:r>
    </w:p>
    <w:p w14:paraId="2801832C" w14:textId="3F12E6E9" w:rsidR="00D564B6" w:rsidRDefault="00D564B6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e. </w:t>
      </w:r>
      <w:proofErr w:type="gramStart"/>
      <w:r>
        <w:rPr>
          <w:rFonts w:ascii="CMR9" w:hAnsi="CMR9" w:cs="CMR9"/>
          <w:sz w:val="18"/>
          <w:szCs w:val="18"/>
        </w:rPr>
        <w:t>Yes</w:t>
      </w:r>
      <w:proofErr w:type="gramEnd"/>
      <w:r>
        <w:rPr>
          <w:rFonts w:ascii="CMR9" w:hAnsi="CMR9" w:cs="CMR9"/>
          <w:sz w:val="18"/>
          <w:szCs w:val="18"/>
        </w:rPr>
        <w:t xml:space="preserve"> the draws are independent because the sample space remains same.</w:t>
      </w:r>
    </w:p>
    <w:p w14:paraId="533155C8" w14:textId="26B4AB08" w:rsidR="00732045" w:rsidRDefault="00732045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</w:p>
    <w:p w14:paraId="7C120F6B" w14:textId="1D902414" w:rsidR="00732045" w:rsidRDefault="00732045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2.28 a. 4B 5G 3B</w:t>
      </w:r>
    </w:p>
    <w:p w14:paraId="3DC4E84F" w14:textId="3FF07119" w:rsidR="00732045" w:rsidRDefault="00732045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a. 4/12 * 3/11</w:t>
      </w:r>
    </w:p>
    <w:p w14:paraId="06474FDA" w14:textId="1C3335A3" w:rsidR="00732045" w:rsidRDefault="00732045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b. 7/12 * 6/11</w:t>
      </w:r>
    </w:p>
    <w:p w14:paraId="54C38567" w14:textId="6A896C35" w:rsidR="00732045" w:rsidRDefault="00732045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c. 1 – P(no black sock) = 1 – (9/12 * 8/11)</w:t>
      </w:r>
    </w:p>
    <w:p w14:paraId="3EA2F27A" w14:textId="2571E0BA" w:rsidR="00732045" w:rsidRDefault="00732045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d. 0</w:t>
      </w:r>
    </w:p>
    <w:p w14:paraId="1CC6FE96" w14:textId="3286BDB4" w:rsidR="00732045" w:rsidRDefault="00732045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e. 4/12 * 3/11 + 5/12 * 4/11 + </w:t>
      </w:r>
      <w:r w:rsidR="00F00EB3">
        <w:rPr>
          <w:rFonts w:ascii="CMR9" w:hAnsi="CMR9" w:cs="CMR9"/>
          <w:sz w:val="18"/>
          <w:szCs w:val="18"/>
        </w:rPr>
        <w:t>3/12 * 2/11</w:t>
      </w:r>
    </w:p>
    <w:p w14:paraId="7628733C" w14:textId="08D9C4A1" w:rsidR="00F00EB3" w:rsidRDefault="00F00EB3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</w:p>
    <w:p w14:paraId="25590378" w14:textId="134FD802" w:rsidR="00F00EB3" w:rsidRDefault="00F00EB3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2.29. 5r 3b 2o</w:t>
      </w:r>
    </w:p>
    <w:p w14:paraId="791E6DA2" w14:textId="0F4C1A6C" w:rsidR="00F00EB3" w:rsidRDefault="00F00EB3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A. 2/9</w:t>
      </w:r>
    </w:p>
    <w:p w14:paraId="759E6BC9" w14:textId="7B2AD90B" w:rsidR="00F00EB3" w:rsidRDefault="00F00EB3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B. 3/9</w:t>
      </w:r>
    </w:p>
    <w:p w14:paraId="35D582FE" w14:textId="3AA16B72" w:rsidR="00F00EB3" w:rsidRDefault="00F00EB3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C. 3/10 * 2/9</w:t>
      </w:r>
    </w:p>
    <w:p w14:paraId="5DA3C111" w14:textId="07D39017" w:rsidR="00F00EB3" w:rsidRDefault="00F00EB3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d. No  the draws are not independent because the sample space changes after first draw.</w:t>
      </w:r>
    </w:p>
    <w:p w14:paraId="5A4B681E" w14:textId="08FF6BFE" w:rsidR="00F00EB3" w:rsidRDefault="00F00EB3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lastRenderedPageBreak/>
        <w:t>2.30 a. 28/95 * 59/</w:t>
      </w:r>
      <w:r w:rsidR="00C857B5">
        <w:rPr>
          <w:rFonts w:ascii="CMR9" w:hAnsi="CMR9" w:cs="CMR9"/>
          <w:sz w:val="18"/>
          <w:szCs w:val="18"/>
        </w:rPr>
        <w:t>67</w:t>
      </w:r>
      <w:r>
        <w:rPr>
          <w:rFonts w:ascii="CMR9" w:hAnsi="CMR9" w:cs="CMR9"/>
          <w:sz w:val="18"/>
          <w:szCs w:val="18"/>
        </w:rPr>
        <w:t xml:space="preserve"> = 1652/8930</w:t>
      </w:r>
      <w:r w:rsidR="00C857B5">
        <w:rPr>
          <w:rFonts w:ascii="CMR9" w:hAnsi="CMR9" w:cs="CMR9"/>
          <w:sz w:val="18"/>
          <w:szCs w:val="18"/>
        </w:rPr>
        <w:t xml:space="preserve"> = 0.18</w:t>
      </w:r>
    </w:p>
    <w:p w14:paraId="317600D5" w14:textId="51829093" w:rsidR="00F00EB3" w:rsidRDefault="00F00EB3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b. 72/95 * 28/94</w:t>
      </w:r>
      <w:r w:rsidR="00C857B5">
        <w:rPr>
          <w:rFonts w:ascii="CMR9" w:hAnsi="CMR9" w:cs="CMR9"/>
          <w:sz w:val="18"/>
          <w:szCs w:val="18"/>
        </w:rPr>
        <w:t xml:space="preserve"> = 2016/8930 = 0.22</w:t>
      </w:r>
    </w:p>
    <w:p w14:paraId="7E85CA23" w14:textId="3FB04116" w:rsidR="00F00EB3" w:rsidRDefault="00F00EB3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c. 72/95 * 28/95</w:t>
      </w:r>
      <w:r w:rsidR="00C857B5">
        <w:rPr>
          <w:rFonts w:ascii="CMR9" w:hAnsi="CMR9" w:cs="CMR9"/>
          <w:sz w:val="18"/>
          <w:szCs w:val="18"/>
        </w:rPr>
        <w:t xml:space="preserve"> = 2016/9025=0.223</w:t>
      </w:r>
    </w:p>
    <w:p w14:paraId="226A6BF7" w14:textId="63214CBE" w:rsidR="00F00EB3" w:rsidRDefault="00F00EB3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d. In b the sample space changes after the first draw, whereas in the second draw the sample space remains unchanged.</w:t>
      </w:r>
      <w:r w:rsidR="00C857B5">
        <w:rPr>
          <w:rFonts w:ascii="CMR9" w:hAnsi="CMR9" w:cs="CMR9"/>
          <w:sz w:val="18"/>
          <w:szCs w:val="18"/>
        </w:rPr>
        <w:t xml:space="preserve"> Large sample.</w:t>
      </w:r>
    </w:p>
    <w:p w14:paraId="0F89F2C3" w14:textId="3A32DF3C" w:rsidR="00C857B5" w:rsidRDefault="00C857B5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</w:p>
    <w:p w14:paraId="4CAAC3B5" w14:textId="6F154599" w:rsidR="00C857B5" w:rsidRDefault="00C857B5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2.31 7 – jeans 4 – shorts 8- skirts 5-leggings</w:t>
      </w:r>
    </w:p>
    <w:p w14:paraId="1E1BF306" w14:textId="09EA46A9" w:rsidR="00C857B5" w:rsidRDefault="00C857B5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5/24 * 7/23 * 6/23 </w:t>
      </w:r>
    </w:p>
    <w:p w14:paraId="7BA57684" w14:textId="6F815864" w:rsidR="00C857B5" w:rsidRDefault="00C857B5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3 ways these </w:t>
      </w:r>
      <w:proofErr w:type="spellStart"/>
      <w:r>
        <w:rPr>
          <w:rFonts w:ascii="CMR9" w:hAnsi="CMR9" w:cs="CMR9"/>
          <w:sz w:val="18"/>
          <w:szCs w:val="18"/>
        </w:rPr>
        <w:t>clothings</w:t>
      </w:r>
      <w:proofErr w:type="spellEnd"/>
      <w:r>
        <w:rPr>
          <w:rFonts w:ascii="CMR9" w:hAnsi="CMR9" w:cs="CMR9"/>
          <w:sz w:val="18"/>
          <w:szCs w:val="18"/>
        </w:rPr>
        <w:t xml:space="preserve"> can be drawn.</w:t>
      </w:r>
    </w:p>
    <w:p w14:paraId="5028F308" w14:textId="4E0059BD" w:rsidR="00C857B5" w:rsidRDefault="00C857B5" w:rsidP="00275C64">
      <w:pPr>
        <w:tabs>
          <w:tab w:val="left" w:pos="2653"/>
        </w:tabs>
        <w:rPr>
          <w:rFonts w:ascii="CMR9" w:hAnsi="CMR9" w:cs="CMR9"/>
          <w:sz w:val="18"/>
          <w:szCs w:val="18"/>
        </w:rPr>
      </w:pPr>
    </w:p>
    <w:p w14:paraId="7E7F8DB6" w14:textId="2C302C59" w:rsidR="00C857B5" w:rsidRPr="00876DB1" w:rsidRDefault="00C857B5" w:rsidP="00275C64">
      <w:pPr>
        <w:tabs>
          <w:tab w:val="left" w:pos="2653"/>
        </w:tabs>
      </w:pPr>
      <w:r>
        <w:rPr>
          <w:rFonts w:ascii="CMR9" w:hAnsi="CMR9" w:cs="CMR9"/>
          <w:sz w:val="18"/>
          <w:szCs w:val="18"/>
        </w:rPr>
        <w:t xml:space="preserve">2.32 </w:t>
      </w:r>
    </w:p>
    <w:sectPr w:rsidR="00C857B5" w:rsidRPr="00876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9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91"/>
    <w:rsid w:val="000D4C54"/>
    <w:rsid w:val="000F57B8"/>
    <w:rsid w:val="0011066B"/>
    <w:rsid w:val="001303ED"/>
    <w:rsid w:val="00156415"/>
    <w:rsid w:val="001A6EBF"/>
    <w:rsid w:val="00275C64"/>
    <w:rsid w:val="00345B96"/>
    <w:rsid w:val="00446670"/>
    <w:rsid w:val="004C014C"/>
    <w:rsid w:val="005F7042"/>
    <w:rsid w:val="00645FFE"/>
    <w:rsid w:val="00675CDA"/>
    <w:rsid w:val="00732045"/>
    <w:rsid w:val="00847491"/>
    <w:rsid w:val="00863625"/>
    <w:rsid w:val="00876DB1"/>
    <w:rsid w:val="008E2E0B"/>
    <w:rsid w:val="00905620"/>
    <w:rsid w:val="00995FBC"/>
    <w:rsid w:val="009E053F"/>
    <w:rsid w:val="009F72DB"/>
    <w:rsid w:val="00A42207"/>
    <w:rsid w:val="00B556EB"/>
    <w:rsid w:val="00C857B5"/>
    <w:rsid w:val="00D55DFB"/>
    <w:rsid w:val="00D564B6"/>
    <w:rsid w:val="00D72CD6"/>
    <w:rsid w:val="00DB6DB6"/>
    <w:rsid w:val="00E45966"/>
    <w:rsid w:val="00F00EB3"/>
    <w:rsid w:val="00F25CDC"/>
    <w:rsid w:val="00FB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A699"/>
  <w15:docId w15:val="{66C88EC7-D968-486C-9F42-D2789D13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6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 dalmia</dc:creator>
  <cp:keywords/>
  <dc:description/>
  <cp:lastModifiedBy>shivali dalmia</cp:lastModifiedBy>
  <cp:revision>6</cp:revision>
  <dcterms:created xsi:type="dcterms:W3CDTF">2021-06-21T17:56:00Z</dcterms:created>
  <dcterms:modified xsi:type="dcterms:W3CDTF">2021-06-23T12:20:00Z</dcterms:modified>
</cp:coreProperties>
</file>