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29B" w14:textId="6CD80AD1" w:rsidR="009F5DF8" w:rsidRPr="001B2A80" w:rsidRDefault="001B2A80">
      <w:pPr>
        <w:rPr>
          <w:b/>
          <w:bCs/>
          <w:u w:val="single"/>
        </w:rPr>
      </w:pPr>
      <w:proofErr w:type="spellStart"/>
      <w:r w:rsidRPr="001B2A80">
        <w:rPr>
          <w:b/>
          <w:bCs/>
          <w:u w:val="single"/>
        </w:rPr>
        <w:t>OpenIntro</w:t>
      </w:r>
      <w:proofErr w:type="spellEnd"/>
      <w:r w:rsidRPr="001B2A80">
        <w:rPr>
          <w:b/>
          <w:bCs/>
          <w:u w:val="single"/>
        </w:rPr>
        <w:t xml:space="preserve"> Questions 7.1 to 7.117</w:t>
      </w:r>
    </w:p>
    <w:p w14:paraId="3723DF86" w14:textId="788C4999" w:rsidR="001B2A80" w:rsidRDefault="001B2A80">
      <w:r>
        <w:t xml:space="preserve">7.1  a. The residual plot will </w:t>
      </w:r>
      <w:r w:rsidR="00D674EF">
        <w:t>not show much variability around x as all points are close to horizontal regression line.</w:t>
      </w:r>
    </w:p>
    <w:p w14:paraId="38F05E41" w14:textId="0F367E16" w:rsidR="00D674EF" w:rsidRDefault="00D674EF">
      <w:r>
        <w:t>b. The residual plot will show high variability on left for small values of x.</w:t>
      </w:r>
    </w:p>
    <w:p w14:paraId="388FC53E" w14:textId="7E8EBEA6" w:rsidR="00D674EF" w:rsidRDefault="00D674EF"/>
    <w:p w14:paraId="4534F26C" w14:textId="0B023E49" w:rsidR="00D674EF" w:rsidRDefault="00D674EF">
      <w:r>
        <w:t>7.2 a. For high values of x there is high variability in residual plots and linear regression model might not fit well.</w:t>
      </w:r>
    </w:p>
    <w:p w14:paraId="701C3B73" w14:textId="0621AF2E" w:rsidR="00D674EF" w:rsidRDefault="00D674EF"/>
    <w:p w14:paraId="554A29B0" w14:textId="5F3D44B6" w:rsidR="00D674EF" w:rsidRDefault="00D674EF">
      <w:r>
        <w:t>b. Except for few outliers on the left for small values of x the data is consistent around the regression line with small residual values for all values of x. Linear regression model will fit well.</w:t>
      </w:r>
    </w:p>
    <w:p w14:paraId="4C81F4B3" w14:textId="30955729" w:rsidR="00D674EF" w:rsidRDefault="00D674EF"/>
    <w:p w14:paraId="6C3D9B74" w14:textId="5B5F60B3" w:rsidR="00D674EF" w:rsidRDefault="00D674EF">
      <w:r>
        <w:t xml:space="preserve">7.3 </w:t>
      </w:r>
      <w:r w:rsidR="003D5C47">
        <w:t>a. strong positive – linear model won’t fit</w:t>
      </w:r>
    </w:p>
    <w:p w14:paraId="750D9328" w14:textId="3DE4DFBB" w:rsidR="003D5C47" w:rsidRDefault="003D5C47">
      <w:r>
        <w:t>b. strong positive- linear model will fit</w:t>
      </w:r>
    </w:p>
    <w:p w14:paraId="1067D105" w14:textId="2332342C" w:rsidR="003D5C47" w:rsidRDefault="003D5C47">
      <w:r>
        <w:t xml:space="preserve">c. Weak– </w:t>
      </w:r>
      <w:r w:rsidR="004A7954">
        <w:t>fitting linear model will be reasonable</w:t>
      </w:r>
    </w:p>
    <w:p w14:paraId="5DBAD60A" w14:textId="5F567FD1" w:rsidR="003D5C47" w:rsidRDefault="003D5C47">
      <w:r>
        <w:t xml:space="preserve">d. </w:t>
      </w:r>
      <w:r w:rsidR="004A7954">
        <w:t>moderate negative – linear model will not fit</w:t>
      </w:r>
    </w:p>
    <w:p w14:paraId="3C73B9A3" w14:textId="320DE8DD" w:rsidR="004A7954" w:rsidRDefault="004A7954">
      <w:r>
        <w:t>e. Strong linear negative – linear model will fit</w:t>
      </w:r>
    </w:p>
    <w:p w14:paraId="5AAB2D2B" w14:textId="67EE6238" w:rsidR="004A7954" w:rsidRDefault="004A7954">
      <w:r>
        <w:t>f. Weak – Fitting linear model will be reasonable.</w:t>
      </w:r>
    </w:p>
    <w:p w14:paraId="3F3AE479" w14:textId="515BBF89" w:rsidR="004A7954" w:rsidRDefault="004A7954"/>
    <w:p w14:paraId="47CFD2D8" w14:textId="182BD992" w:rsidR="004A7954" w:rsidRDefault="004A7954">
      <w:r>
        <w:t>7.4 a. strong negative relationship but linear model won’t fit</w:t>
      </w:r>
    </w:p>
    <w:p w14:paraId="0337C7DA" w14:textId="4E546097" w:rsidR="004A7954" w:rsidRDefault="004A7954">
      <w:r>
        <w:t>b. strong positive relationship but linear model won’t fit.</w:t>
      </w:r>
    </w:p>
    <w:p w14:paraId="160A62A4" w14:textId="1A9873DA" w:rsidR="004A7954" w:rsidRDefault="004A7954">
      <w:r>
        <w:t>c. strong positive relationship linear model will fit well</w:t>
      </w:r>
    </w:p>
    <w:p w14:paraId="65A133C1" w14:textId="3202268F" w:rsidR="004A7954" w:rsidRDefault="004A7954">
      <w:r>
        <w:t>d. Weak relationship and fitting linear model will be reasonable</w:t>
      </w:r>
    </w:p>
    <w:p w14:paraId="178E077B" w14:textId="6CF9A4CC" w:rsidR="004A7954" w:rsidRDefault="004A7954">
      <w:r>
        <w:t>e. Weak negative relationship and fitting linear model will be reasonable</w:t>
      </w:r>
    </w:p>
    <w:p w14:paraId="40340C63" w14:textId="3A22DD91" w:rsidR="004A7954" w:rsidRDefault="004A7954">
      <w:r>
        <w:t>f. moderate negative relationship and fitting linear model will be reasonable</w:t>
      </w:r>
    </w:p>
    <w:p w14:paraId="669ACBFB" w14:textId="5B9040E3" w:rsidR="004A7954" w:rsidRDefault="004A7954"/>
    <w:p w14:paraId="48162319" w14:textId="59EDDAA7" w:rsidR="004A7954" w:rsidRDefault="004A7954">
      <w:r>
        <w:t>7.5 a. Exam2 and final exam grade have high correlation</w:t>
      </w:r>
      <w:r w:rsidR="00424CF0">
        <w:t xml:space="preserve"> because the data points are located more close to the best fit line.</w:t>
      </w:r>
    </w:p>
    <w:p w14:paraId="14EA15CF" w14:textId="0FC87D36" w:rsidR="00424CF0" w:rsidRDefault="00424CF0">
      <w:r>
        <w:t>b. The correlation is higher because the residual error is lower in Exam2 graph than Exam1 graph.</w:t>
      </w:r>
    </w:p>
    <w:p w14:paraId="197846AE" w14:textId="363C2E52" w:rsidR="00424CF0" w:rsidRDefault="00424CF0"/>
    <w:p w14:paraId="3DC9C09A" w14:textId="31D20421" w:rsidR="00424CF0" w:rsidRDefault="00424CF0">
      <w:r>
        <w:t>7.6 a. husband’s and wife’s ages have a strong linear positive relationship.</w:t>
      </w:r>
    </w:p>
    <w:p w14:paraId="60F52C0B" w14:textId="4BB51039" w:rsidR="00424CF0" w:rsidRDefault="00424CF0">
      <w:r>
        <w:lastRenderedPageBreak/>
        <w:t>b. Husband’s and wife’s height have a moderate positive relationship.</w:t>
      </w:r>
    </w:p>
    <w:p w14:paraId="7C3C263B" w14:textId="113AD531" w:rsidR="00424CF0" w:rsidRDefault="00424CF0">
      <w:r>
        <w:t>c. Age plot shows stronger correlation as data points are more close to a regression line.</w:t>
      </w:r>
    </w:p>
    <w:p w14:paraId="191180E2" w14:textId="5F81EF01" w:rsidR="00424CF0" w:rsidRDefault="00424CF0">
      <w:r>
        <w:t>d. No as far as both husband’s and wife’s height are compared on same scale.</w:t>
      </w:r>
    </w:p>
    <w:p w14:paraId="16BAF17A" w14:textId="1CCE8F51" w:rsidR="00424CF0" w:rsidRDefault="00424CF0"/>
    <w:p w14:paraId="3B5CE088" w14:textId="44606B88" w:rsidR="00424CF0" w:rsidRDefault="00424CF0">
      <w:r>
        <w:t xml:space="preserve">7.7 </w:t>
      </w:r>
      <w:r w:rsidR="00793E0C">
        <w:t>a. 4</w:t>
      </w:r>
    </w:p>
    <w:p w14:paraId="420A2C87" w14:textId="43464A80" w:rsidR="00793E0C" w:rsidRDefault="00793E0C">
      <w:r>
        <w:t>b. 3</w:t>
      </w:r>
    </w:p>
    <w:p w14:paraId="7AA4EE15" w14:textId="06419CB1" w:rsidR="00793E0C" w:rsidRDefault="00793E0C">
      <w:r>
        <w:t>c. 1</w:t>
      </w:r>
    </w:p>
    <w:p w14:paraId="1E24D61E" w14:textId="770832C9" w:rsidR="00793E0C" w:rsidRDefault="00793E0C">
      <w:r>
        <w:t>d. 2</w:t>
      </w:r>
    </w:p>
    <w:p w14:paraId="1091487A" w14:textId="309622C0" w:rsidR="00793E0C" w:rsidRDefault="00793E0C"/>
    <w:p w14:paraId="0ABFDC98" w14:textId="7D1382A2" w:rsidR="00793E0C" w:rsidRDefault="00793E0C">
      <w:r>
        <w:t>7.8 a. 2</w:t>
      </w:r>
    </w:p>
    <w:p w14:paraId="70878B8B" w14:textId="084D93CA" w:rsidR="00793E0C" w:rsidRDefault="00793E0C">
      <w:r>
        <w:t>b. 4</w:t>
      </w:r>
    </w:p>
    <w:p w14:paraId="75A6F2A7" w14:textId="21A0AB47" w:rsidR="00793E0C" w:rsidRDefault="00793E0C">
      <w:r>
        <w:t>c. 3</w:t>
      </w:r>
    </w:p>
    <w:p w14:paraId="282BEED0" w14:textId="313E03AA" w:rsidR="00793E0C" w:rsidRDefault="00793E0C">
      <w:r>
        <w:t>d. 1</w:t>
      </w:r>
    </w:p>
    <w:p w14:paraId="331F4C8D" w14:textId="52C8951D" w:rsidR="00793E0C" w:rsidRDefault="00793E0C"/>
    <w:p w14:paraId="740D55D8" w14:textId="20C32D24" w:rsidR="00793E0C" w:rsidRDefault="00793E0C">
      <w:r>
        <w:t>7.9</w:t>
      </w:r>
    </w:p>
    <w:p w14:paraId="7AA794FE" w14:textId="5F20E851" w:rsidR="00793E0C" w:rsidRDefault="00793E0C">
      <w:r>
        <w:t xml:space="preserve">a. True, </w:t>
      </w:r>
    </w:p>
    <w:p w14:paraId="29344869" w14:textId="232B52F9" w:rsidR="00793E0C" w:rsidRDefault="00793E0C">
      <w:r>
        <w:t>b. False – linear association.</w:t>
      </w:r>
    </w:p>
    <w:p w14:paraId="501AE2D6" w14:textId="327D176A" w:rsidR="00793E0C" w:rsidRDefault="00793E0C"/>
    <w:p w14:paraId="03F81806" w14:textId="1D42FD7F" w:rsidR="00793E0C" w:rsidRDefault="00793E0C">
      <w:r>
        <w:t xml:space="preserve">7.10 </w:t>
      </w:r>
      <w:r w:rsidR="00F9036B">
        <w:t>The correlation coefficients should not be affected because the value of data points are same.</w:t>
      </w:r>
    </w:p>
    <w:p w14:paraId="2E03B28D" w14:textId="3CD36256" w:rsidR="00F9036B" w:rsidRDefault="00F9036B">
      <w:r>
        <w:t>7.11 a. The relationship is moderately positive and linear.</w:t>
      </w:r>
    </w:p>
    <w:p w14:paraId="14705450" w14:textId="7AB3DC1A" w:rsidR="00F9036B" w:rsidRDefault="00F9036B">
      <w:r>
        <w:t>b. No explicit explanation why the speed is higher for taller people but gender plays an important role.</w:t>
      </w:r>
    </w:p>
    <w:p w14:paraId="031D1797" w14:textId="5D50EA19" w:rsidR="00F9036B" w:rsidRDefault="00F9036B">
      <w:r>
        <w:t>c. For male the value of height and fastest speed are high in comparison to females.</w:t>
      </w:r>
    </w:p>
    <w:p w14:paraId="0431A14C" w14:textId="7F058D6A" w:rsidR="00F9036B" w:rsidRDefault="00F9036B"/>
    <w:p w14:paraId="130F0D2D" w14:textId="4F886804" w:rsidR="00F9036B" w:rsidRDefault="00F9036B">
      <w:r>
        <w:t xml:space="preserve">7.12 </w:t>
      </w:r>
    </w:p>
    <w:p w14:paraId="02F71E45" w14:textId="665E32B9" w:rsidR="00F9036B" w:rsidRDefault="00F9036B">
      <w:r>
        <w:t xml:space="preserve">a. </w:t>
      </w:r>
      <w:r w:rsidR="00843021">
        <w:t>The volume and height have a weak, linear, positive association as there are data points with high value if heights and low value of volume of timber.</w:t>
      </w:r>
    </w:p>
    <w:p w14:paraId="46CCCD61" w14:textId="734BA782" w:rsidR="00843021" w:rsidRDefault="00843021">
      <w:r>
        <w:t>b. The volume and diameter of the tree have a strong, positive, linear relationship.</w:t>
      </w:r>
    </w:p>
    <w:p w14:paraId="38662E86" w14:textId="173B6FBE" w:rsidR="00843021" w:rsidRDefault="00843021">
      <w:r>
        <w:t>c. Just from the positive association we cannot decide which variable is best suitable to predict the volume of timber in trees but yes since diameter has a more strong association it can be used as one of the explanatory variables.</w:t>
      </w:r>
    </w:p>
    <w:p w14:paraId="5E3A98E6" w14:textId="179097CA" w:rsidR="00843021" w:rsidRDefault="00843021">
      <w:r>
        <w:lastRenderedPageBreak/>
        <w:t>7.13</w:t>
      </w:r>
    </w:p>
    <w:p w14:paraId="211BF01C" w14:textId="54B15B7A" w:rsidR="00843021" w:rsidRDefault="0020260A">
      <w:r>
        <w:t>a. Weal linear positive</w:t>
      </w:r>
    </w:p>
    <w:p w14:paraId="24A21E1E" w14:textId="522CC4BF" w:rsidR="0020260A" w:rsidRDefault="0020260A">
      <w:r>
        <w:t>b. It won’t change as units of measurement doesn’t affect the relationship.</w:t>
      </w:r>
    </w:p>
    <w:p w14:paraId="1A84C5CE" w14:textId="47512F72" w:rsidR="0020260A" w:rsidRDefault="0020260A">
      <w:r>
        <w:t>c. r = 0.636</w:t>
      </w:r>
    </w:p>
    <w:p w14:paraId="1095F718" w14:textId="6434FC8E" w:rsidR="0020260A" w:rsidRDefault="0020260A"/>
    <w:p w14:paraId="5FC9AD33" w14:textId="5A50C632" w:rsidR="0020260A" w:rsidRDefault="0020260A">
      <w:r>
        <w:t>7.14</w:t>
      </w:r>
    </w:p>
    <w:p w14:paraId="67D0476D" w14:textId="715BA4DC" w:rsidR="0020260A" w:rsidRDefault="0020260A">
      <w:r>
        <w:t>a. weak negative linear</w:t>
      </w:r>
    </w:p>
    <w:p w14:paraId="63D07857" w14:textId="6FCDFF65" w:rsidR="0020260A" w:rsidRDefault="0020260A">
      <w:r>
        <w:t>b. it will not change</w:t>
      </w:r>
    </w:p>
    <w:p w14:paraId="4CCBB94E" w14:textId="24D3A36C" w:rsidR="0020260A" w:rsidRDefault="0020260A">
      <w:r>
        <w:t>c. -0.70</w:t>
      </w:r>
    </w:p>
    <w:p w14:paraId="66313847" w14:textId="0948F807" w:rsidR="0020260A" w:rsidRDefault="0020260A"/>
    <w:p w14:paraId="4F5FDE2A" w14:textId="04E222F8" w:rsidR="0020260A" w:rsidRDefault="0020260A">
      <w:r>
        <w:t>7.15</w:t>
      </w:r>
    </w:p>
    <w:p w14:paraId="726435B2" w14:textId="1A172849" w:rsidR="0020260A" w:rsidRDefault="0020260A">
      <w:r>
        <w:t>a. moderate positive linear.</w:t>
      </w:r>
    </w:p>
    <w:p w14:paraId="26803909" w14:textId="36CF5CB7" w:rsidR="0020260A" w:rsidRDefault="0020260A">
      <w:r>
        <w:t>b. The relationship will not be represented correctly as the both units are not measured on same scale but the trend will remain similar.</w:t>
      </w:r>
    </w:p>
    <w:p w14:paraId="4C24AECC" w14:textId="3652AB8A" w:rsidR="0020260A" w:rsidRDefault="0020260A"/>
    <w:p w14:paraId="1C8BA866" w14:textId="6F1C3C9D" w:rsidR="0020260A" w:rsidRDefault="0020260A">
      <w:r>
        <w:t>7.16</w:t>
      </w:r>
    </w:p>
    <w:p w14:paraId="294E5364" w14:textId="057149F8" w:rsidR="0020260A" w:rsidRDefault="0020260A">
      <w:r>
        <w:t>a.  Strong positive linear</w:t>
      </w:r>
    </w:p>
    <w:p w14:paraId="662F7394" w14:textId="3C39B630" w:rsidR="0020260A" w:rsidRDefault="0020260A">
      <w:r>
        <w:t>b. No change</w:t>
      </w:r>
    </w:p>
    <w:p w14:paraId="0D0F2828" w14:textId="19843C68" w:rsidR="0020260A" w:rsidRDefault="0020260A"/>
    <w:p w14:paraId="010E2C44" w14:textId="5CB58F4A" w:rsidR="0020260A" w:rsidRDefault="0020260A">
      <w:r>
        <w:t xml:space="preserve">7.17 </w:t>
      </w:r>
    </w:p>
    <w:p w14:paraId="5453C0F1" w14:textId="42D4013C" w:rsidR="0020260A" w:rsidRDefault="0020260A">
      <w:r>
        <w:t>a. wife = husband – 3</w:t>
      </w:r>
    </w:p>
    <w:p w14:paraId="28C26AAA" w14:textId="4A41C669" w:rsidR="0020260A" w:rsidRDefault="0020260A">
      <w:r>
        <w:t>b. = wife = husband*2</w:t>
      </w:r>
    </w:p>
    <w:p w14:paraId="586577FE" w14:textId="43FA1328" w:rsidR="0020260A" w:rsidRDefault="0020260A">
      <w:r>
        <w:t>c. wife = husband/2</w:t>
      </w:r>
    </w:p>
    <w:p w14:paraId="6BBDCF2E" w14:textId="3001AE67" w:rsidR="0020260A" w:rsidRDefault="0020260A">
      <w:r>
        <w:t>A perfect correlation of 1 since the relation is strong linear and positive.</w:t>
      </w:r>
    </w:p>
    <w:p w14:paraId="4B8C6B07" w14:textId="77777777" w:rsidR="0020260A" w:rsidRDefault="0020260A"/>
    <w:p w14:paraId="7A713AD8" w14:textId="77777777" w:rsidR="00793E0C" w:rsidRPr="001B2A80" w:rsidRDefault="00793E0C"/>
    <w:sectPr w:rsidR="00793E0C" w:rsidRPr="001B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A80"/>
    <w:rsid w:val="000F57B8"/>
    <w:rsid w:val="001B2A80"/>
    <w:rsid w:val="0020260A"/>
    <w:rsid w:val="00345B96"/>
    <w:rsid w:val="003D5C47"/>
    <w:rsid w:val="00424CF0"/>
    <w:rsid w:val="004A7954"/>
    <w:rsid w:val="00793E0C"/>
    <w:rsid w:val="00843021"/>
    <w:rsid w:val="00D674EF"/>
    <w:rsid w:val="00F226A6"/>
    <w:rsid w:val="00F9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6E0E"/>
  <w15:chartTrackingRefBased/>
  <w15:docId w15:val="{E40BCD2F-BFCF-44BC-846A-2054C860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dalmia</dc:creator>
  <cp:keywords/>
  <dc:description/>
  <cp:lastModifiedBy>shivali dalmia</cp:lastModifiedBy>
  <cp:revision>2</cp:revision>
  <dcterms:created xsi:type="dcterms:W3CDTF">2021-07-03T16:48:00Z</dcterms:created>
  <dcterms:modified xsi:type="dcterms:W3CDTF">2021-07-03T18:56:00Z</dcterms:modified>
</cp:coreProperties>
</file>