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A87" w:rsidRPr="00DA6183" w:rsidRDefault="000B00A3" w:rsidP="00DA6183">
      <w:pPr>
        <w:pStyle w:val="Heading2"/>
        <w:rPr>
          <w:rFonts w:ascii="Times New Roman" w:hAnsi="Times New Roman" w:cs="Times New Roman"/>
          <w:color w:val="auto"/>
          <w:sz w:val="32"/>
        </w:rPr>
      </w:pPr>
      <w:bookmarkStart w:id="0" w:name="_GoBack"/>
      <w:bookmarkEnd w:id="0"/>
      <w:r w:rsidRPr="00DA6183">
        <w:rPr>
          <w:rFonts w:ascii="Times New Roman" w:hAnsi="Times New Roman" w:cs="Times New Roman"/>
          <w:color w:val="auto"/>
          <w:sz w:val="32"/>
        </w:rPr>
        <w:t>Authentication</w:t>
      </w:r>
    </w:p>
    <w:tbl>
      <w:tblPr>
        <w:tblStyle w:val="TableGrid"/>
        <w:tblW w:w="8949" w:type="dxa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8D0A87" w:rsidRPr="00DA6183" w:rsidTr="00C01BD7">
        <w:trPr>
          <w:trHeight w:val="322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Functionality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Status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Current Status</w:t>
            </w:r>
          </w:p>
        </w:tc>
      </w:tr>
      <w:tr w:rsidR="008D0A87" w:rsidRPr="00DA6183" w:rsidTr="00C01BD7">
        <w:trPr>
          <w:trHeight w:val="644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Candidate Registration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Candidate registration UI and API are implemented.</w:t>
            </w:r>
          </w:p>
        </w:tc>
      </w:tr>
      <w:tr w:rsidR="008D0A87" w:rsidRPr="00DA6183" w:rsidTr="00C01BD7">
        <w:trPr>
          <w:trHeight w:val="966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Company Registration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Company registration creates the user and associated company record.</w:t>
            </w:r>
          </w:p>
        </w:tc>
      </w:tr>
      <w:tr w:rsidR="008D0A87" w:rsidRPr="00DA6183" w:rsidTr="00C01BD7">
        <w:trPr>
          <w:trHeight w:val="966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JWT Login Authentication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Access tokens, refresh tokens, logout, and session refresh are implemented.</w:t>
            </w:r>
          </w:p>
        </w:tc>
      </w:tr>
      <w:tr w:rsidR="008D0A87" w:rsidRPr="00DA6183" w:rsidTr="00C01BD7">
        <w:trPr>
          <w:trHeight w:val="644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Role-Based Authentication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Candidate, Company, and Admin roles are enforced.</w:t>
            </w:r>
          </w:p>
        </w:tc>
      </w:tr>
      <w:tr w:rsidR="008D0A87" w:rsidRPr="00DA6183" w:rsidTr="00C01BD7">
        <w:trPr>
          <w:trHeight w:val="644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Password Encryption (BCrypt)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Passwords are hashed using BCrypt.</w:t>
            </w:r>
          </w:p>
        </w:tc>
      </w:tr>
    </w:tbl>
    <w:p w:rsidR="008D0A87" w:rsidRPr="00DA6183" w:rsidRDefault="000B00A3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DA6183">
        <w:rPr>
          <w:rFonts w:ascii="Times New Roman" w:hAnsi="Times New Roman" w:cs="Times New Roman"/>
          <w:color w:val="auto"/>
          <w:sz w:val="32"/>
        </w:rPr>
        <w:t>Candidate Module</w:t>
      </w:r>
    </w:p>
    <w:tbl>
      <w:tblPr>
        <w:tblStyle w:val="TableGrid"/>
        <w:tblW w:w="8949" w:type="dxa"/>
        <w:tblLook w:val="04A0" w:firstRow="1" w:lastRow="0" w:firstColumn="1" w:lastColumn="0" w:noHBand="0" w:noVBand="1"/>
      </w:tblPr>
      <w:tblGrid>
        <w:gridCol w:w="2983"/>
        <w:gridCol w:w="2983"/>
        <w:gridCol w:w="2983"/>
      </w:tblGrid>
      <w:tr w:rsidR="008D0A87" w:rsidRPr="00DA6183" w:rsidTr="00DA6183">
        <w:trPr>
          <w:trHeight w:val="318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Functionality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Status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Current Status</w:t>
            </w:r>
          </w:p>
        </w:tc>
      </w:tr>
      <w:tr w:rsidR="008D0A87" w:rsidRPr="00DA6183" w:rsidTr="00DA6183">
        <w:trPr>
          <w:trHeight w:val="960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Candidate Dashboard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Dashboard includes profile progress, jobs, applications, and stats.</w:t>
            </w:r>
          </w:p>
        </w:tc>
      </w:tr>
      <w:tr w:rsidR="008D0A87" w:rsidRPr="00DA6183" w:rsidTr="00DA6183">
        <w:trPr>
          <w:trHeight w:val="960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Resume Upload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Authenticated upload, validation, replacement, and storage.</w:t>
            </w:r>
          </w:p>
        </w:tc>
      </w:tr>
      <w:tr w:rsidR="008D0A87" w:rsidRPr="00DA6183" w:rsidTr="00DA6183">
        <w:trPr>
          <w:trHeight w:val="638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Resume Management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View, replace, delete resume.</w:t>
            </w:r>
          </w:p>
        </w:tc>
      </w:tr>
      <w:tr w:rsidR="008D0A87" w:rsidRPr="00DA6183" w:rsidTr="00DA6183">
        <w:trPr>
          <w:trHeight w:val="638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Job Search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Search and filters implemented.</w:t>
            </w:r>
          </w:p>
        </w:tc>
      </w:tr>
      <w:tr w:rsidR="008D0A87" w:rsidRPr="00DA6183" w:rsidTr="00DA6183">
        <w:trPr>
          <w:trHeight w:val="659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Job Details View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Dedicated details page/modal pending.</w:t>
            </w:r>
          </w:p>
        </w:tc>
      </w:tr>
      <w:tr w:rsidR="008D0A87" w:rsidRPr="00DA6183" w:rsidTr="00DA6183">
        <w:trPr>
          <w:trHeight w:val="638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Apply for Jobs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Validation, duplicate prevention, notifications.</w:t>
            </w:r>
          </w:p>
        </w:tc>
      </w:tr>
      <w:tr w:rsidR="008D0A87" w:rsidRPr="00DA6183" w:rsidTr="00DA6183">
        <w:trPr>
          <w:trHeight w:val="638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ATS Score Calculation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Calculated during application.</w:t>
            </w:r>
          </w:p>
        </w:tc>
      </w:tr>
      <w:tr w:rsidR="008D0A87" w:rsidRPr="00DA6183" w:rsidTr="00DA6183">
        <w:trPr>
          <w:trHeight w:val="620"/>
        </w:trPr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Profile Management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8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Profile editing and photo upload.</w:t>
            </w:r>
          </w:p>
        </w:tc>
      </w:tr>
    </w:tbl>
    <w:p w:rsidR="008D0A87" w:rsidRPr="00DA6183" w:rsidRDefault="000B00A3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DA6183">
        <w:rPr>
          <w:rFonts w:ascii="Times New Roman" w:hAnsi="Times New Roman" w:cs="Times New Roman"/>
          <w:color w:val="auto"/>
          <w:sz w:val="32"/>
        </w:rPr>
        <w:lastRenderedPageBreak/>
        <w:t>Company Module</w:t>
      </w:r>
    </w:p>
    <w:tbl>
      <w:tblPr>
        <w:tblStyle w:val="TableGrid"/>
        <w:tblW w:w="9006" w:type="dxa"/>
        <w:tblLook w:val="04A0" w:firstRow="1" w:lastRow="0" w:firstColumn="1" w:lastColumn="0" w:noHBand="0" w:noVBand="1"/>
      </w:tblPr>
      <w:tblGrid>
        <w:gridCol w:w="3002"/>
        <w:gridCol w:w="3002"/>
        <w:gridCol w:w="3002"/>
      </w:tblGrid>
      <w:tr w:rsidR="008D0A87" w:rsidRPr="00DA6183" w:rsidTr="00DA6183">
        <w:trPr>
          <w:trHeight w:val="647"/>
        </w:trPr>
        <w:tc>
          <w:tcPr>
            <w:tcW w:w="3002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Functionality</w:t>
            </w:r>
          </w:p>
        </w:tc>
        <w:tc>
          <w:tcPr>
            <w:tcW w:w="3002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Status</w:t>
            </w:r>
          </w:p>
        </w:tc>
        <w:tc>
          <w:tcPr>
            <w:tcW w:w="3002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Current Status</w:t>
            </w:r>
          </w:p>
        </w:tc>
      </w:tr>
      <w:tr w:rsidR="00C01BD7" w:rsidRPr="00DA6183" w:rsidTr="00DA6183">
        <w:trPr>
          <w:trHeight w:val="647"/>
        </w:trPr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Company Dashboard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Stats, posted-jobs, applicants.</w:t>
            </w:r>
          </w:p>
        </w:tc>
      </w:tr>
      <w:tr w:rsidR="00C01BD7" w:rsidRPr="00DA6183" w:rsidTr="00DA6183">
        <w:trPr>
          <w:trHeight w:val="647"/>
        </w:trPr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Company Profile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View/edit profile.</w:t>
            </w:r>
          </w:p>
        </w:tc>
      </w:tr>
      <w:tr w:rsidR="00C01BD7" w:rsidRPr="00DA6183" w:rsidTr="00DA6183">
        <w:trPr>
          <w:trHeight w:val="606"/>
        </w:trPr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Create Job Posting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Implemented.</w:t>
            </w:r>
          </w:p>
        </w:tc>
      </w:tr>
      <w:tr w:rsidR="00C01BD7" w:rsidRPr="00DA6183" w:rsidTr="00DA6183">
        <w:trPr>
          <w:trHeight w:val="647"/>
        </w:trPr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Update Job Posting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API exists; UI pending.</w:t>
            </w:r>
          </w:p>
        </w:tc>
      </w:tr>
      <w:tr w:rsidR="00C01BD7" w:rsidRPr="00DA6183" w:rsidTr="00DA6183">
        <w:trPr>
          <w:trHeight w:val="647"/>
        </w:trPr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Delete Job Posting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API exists; UI pending.</w:t>
            </w:r>
          </w:p>
        </w:tc>
      </w:tr>
      <w:tr w:rsidR="00C01BD7" w:rsidRPr="00DA6183" w:rsidTr="00DA6183">
        <w:trPr>
          <w:trHeight w:val="1297"/>
        </w:trPr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View Applicants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Ownership validation/details pending.</w:t>
            </w:r>
          </w:p>
        </w:tc>
      </w:tr>
      <w:tr w:rsidR="00C01BD7" w:rsidRPr="00DA6183" w:rsidTr="00DA6183">
        <w:trPr>
          <w:trHeight w:val="647"/>
        </w:trPr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Candidate Shortlisting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3002" w:type="dxa"/>
          </w:tcPr>
          <w:p w:rsidR="00C01BD7" w:rsidRPr="00DA6183" w:rsidRDefault="00C01BD7" w:rsidP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 endpoint/UI.</w:t>
            </w:r>
          </w:p>
        </w:tc>
      </w:tr>
    </w:tbl>
    <w:p w:rsidR="008D0A87" w:rsidRPr="00DA6183" w:rsidRDefault="000B00A3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DA6183">
        <w:rPr>
          <w:rFonts w:ascii="Times New Roman" w:hAnsi="Times New Roman" w:cs="Times New Roman"/>
          <w:color w:val="auto"/>
          <w:sz w:val="32"/>
        </w:rPr>
        <w:t>Admin Module</w:t>
      </w:r>
    </w:p>
    <w:tbl>
      <w:tblPr>
        <w:tblStyle w:val="TableGrid"/>
        <w:tblW w:w="8922" w:type="dxa"/>
        <w:tblLook w:val="04A0" w:firstRow="1" w:lastRow="0" w:firstColumn="1" w:lastColumn="0" w:noHBand="0" w:noVBand="1"/>
      </w:tblPr>
      <w:tblGrid>
        <w:gridCol w:w="2974"/>
        <w:gridCol w:w="2974"/>
        <w:gridCol w:w="2974"/>
      </w:tblGrid>
      <w:tr w:rsidR="008D0A87" w:rsidRPr="00DA6183" w:rsidTr="00DA6183">
        <w:trPr>
          <w:trHeight w:val="809"/>
        </w:trPr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Functionality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Status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  <w:b/>
                <w:color w:val="0D0D0D" w:themeColor="text1" w:themeTint="F2"/>
              </w:rPr>
            </w:pPr>
            <w:r w:rsidRPr="00DA6183">
              <w:rPr>
                <w:rFonts w:ascii="Times New Roman" w:hAnsi="Times New Roman" w:cs="Times New Roman"/>
                <w:b/>
                <w:color w:val="0D0D0D" w:themeColor="text1" w:themeTint="F2"/>
              </w:rPr>
              <w:t>Current Status</w:t>
            </w:r>
          </w:p>
        </w:tc>
      </w:tr>
      <w:tr w:rsidR="008D0A87" w:rsidRPr="00DA6183" w:rsidTr="00DA6183">
        <w:trPr>
          <w:trHeight w:val="809"/>
        </w:trPr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JWT protected.</w:t>
            </w:r>
          </w:p>
        </w:tc>
      </w:tr>
      <w:tr w:rsidR="008D0A87" w:rsidRPr="00DA6183" w:rsidTr="00DA6183">
        <w:trPr>
          <w:trHeight w:val="809"/>
        </w:trPr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2974" w:type="dxa"/>
          </w:tcPr>
          <w:p w:rsidR="008D0A87" w:rsidRPr="00DA6183" w:rsidRDefault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Stats and approvals.</w:t>
            </w:r>
          </w:p>
        </w:tc>
      </w:tr>
      <w:tr w:rsidR="008D0A87" w:rsidRPr="00DA6183" w:rsidTr="00DA6183">
        <w:trPr>
          <w:trHeight w:val="760"/>
        </w:trPr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Manage Companies</w:t>
            </w:r>
          </w:p>
        </w:tc>
        <w:tc>
          <w:tcPr>
            <w:tcW w:w="2974" w:type="dxa"/>
          </w:tcPr>
          <w:p w:rsidR="008D0A87" w:rsidRPr="00DA6183" w:rsidRDefault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Partial UI.</w:t>
            </w:r>
          </w:p>
        </w:tc>
      </w:tr>
      <w:tr w:rsidR="008D0A87" w:rsidRPr="00DA6183" w:rsidTr="00DA6183">
        <w:trPr>
          <w:trHeight w:val="809"/>
        </w:trPr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Manage Candidates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implemented.</w:t>
            </w:r>
          </w:p>
        </w:tc>
      </w:tr>
      <w:tr w:rsidR="008D0A87" w:rsidRPr="00DA6183" w:rsidTr="00DA6183">
        <w:trPr>
          <w:trHeight w:val="809"/>
        </w:trPr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View Jobs</w:t>
            </w:r>
          </w:p>
        </w:tc>
        <w:tc>
          <w:tcPr>
            <w:tcW w:w="2974" w:type="dxa"/>
          </w:tcPr>
          <w:p w:rsidR="008D0A87" w:rsidRPr="00DA6183" w:rsidRDefault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2974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Implemented.</w:t>
            </w:r>
          </w:p>
        </w:tc>
      </w:tr>
    </w:tbl>
    <w:p w:rsidR="008D0A87" w:rsidRPr="00DA6183" w:rsidRDefault="000B00A3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DA6183">
        <w:rPr>
          <w:rFonts w:ascii="Times New Roman" w:hAnsi="Times New Roman" w:cs="Times New Roman"/>
          <w:color w:val="auto"/>
          <w:sz w:val="32"/>
        </w:rPr>
        <w:lastRenderedPageBreak/>
        <w:t>AI Features</w:t>
      </w:r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3003"/>
        <w:gridCol w:w="3003"/>
        <w:gridCol w:w="3003"/>
      </w:tblGrid>
      <w:tr w:rsidR="008D0A87" w:rsidRPr="00DA6183" w:rsidTr="00DA6183">
        <w:trPr>
          <w:trHeight w:val="666"/>
        </w:trPr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Functionality</w:t>
            </w:r>
          </w:p>
        </w:tc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Current Status</w:t>
            </w:r>
          </w:p>
        </w:tc>
      </w:tr>
      <w:tr w:rsidR="008D0A87" w:rsidRPr="00DA6183" w:rsidTr="00DA6183">
        <w:trPr>
          <w:trHeight w:val="850"/>
        </w:trPr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Resume Text Extraction</w:t>
            </w:r>
          </w:p>
        </w:tc>
        <w:tc>
          <w:tcPr>
            <w:tcW w:w="3003" w:type="dxa"/>
          </w:tcPr>
          <w:p w:rsidR="008D0A87" w:rsidRPr="00DA6183" w:rsidRDefault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PDF works; DOCX/DOC incomplete.</w:t>
            </w:r>
          </w:p>
        </w:tc>
      </w:tr>
      <w:tr w:rsidR="008D0A87" w:rsidRPr="00DA6183" w:rsidTr="00DA6183">
        <w:trPr>
          <w:trHeight w:val="752"/>
        </w:trPr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Skill Extraction</w:t>
            </w:r>
          </w:p>
        </w:tc>
        <w:tc>
          <w:tcPr>
            <w:tcW w:w="3003" w:type="dxa"/>
          </w:tcPr>
          <w:p w:rsidR="008D0A87" w:rsidRPr="00DA6183" w:rsidRDefault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Implemented.</w:t>
            </w:r>
          </w:p>
        </w:tc>
      </w:tr>
      <w:tr w:rsidR="008D0A87" w:rsidRPr="00DA6183" w:rsidTr="00DA6183">
        <w:trPr>
          <w:trHeight w:val="628"/>
        </w:trPr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ATS Score Calculation</w:t>
            </w:r>
          </w:p>
        </w:tc>
        <w:tc>
          <w:tcPr>
            <w:tcW w:w="3003" w:type="dxa"/>
          </w:tcPr>
          <w:p w:rsidR="008D0A87" w:rsidRPr="00DA6183" w:rsidRDefault="00C01BD7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Not Started</w:t>
            </w:r>
          </w:p>
        </w:tc>
        <w:tc>
          <w:tcPr>
            <w:tcW w:w="300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Multi-factor scoring.</w:t>
            </w:r>
          </w:p>
        </w:tc>
      </w:tr>
    </w:tbl>
    <w:p w:rsidR="008D0A87" w:rsidRPr="00DA6183" w:rsidRDefault="000B00A3">
      <w:pPr>
        <w:pStyle w:val="Heading2"/>
        <w:rPr>
          <w:rFonts w:ascii="Times New Roman" w:hAnsi="Times New Roman" w:cs="Times New Roman"/>
          <w:color w:val="auto"/>
          <w:sz w:val="32"/>
        </w:rPr>
      </w:pPr>
      <w:r w:rsidRPr="00DA6183">
        <w:rPr>
          <w:rFonts w:ascii="Times New Roman" w:hAnsi="Times New Roman" w:cs="Times New Roman"/>
          <w:color w:val="auto"/>
          <w:sz w:val="32"/>
        </w:rPr>
        <w:t>Backend</w:t>
      </w:r>
    </w:p>
    <w:tbl>
      <w:tblPr>
        <w:tblStyle w:val="TableGrid"/>
        <w:tblW w:w="9069" w:type="dxa"/>
        <w:tblLook w:val="04A0" w:firstRow="1" w:lastRow="0" w:firstColumn="1" w:lastColumn="0" w:noHBand="0" w:noVBand="1"/>
      </w:tblPr>
      <w:tblGrid>
        <w:gridCol w:w="3023"/>
        <w:gridCol w:w="3023"/>
        <w:gridCol w:w="3023"/>
      </w:tblGrid>
      <w:tr w:rsidR="008D0A87" w:rsidRPr="00DA6183" w:rsidTr="00DA6183">
        <w:trPr>
          <w:trHeight w:val="495"/>
        </w:trPr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Functionality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Current Status</w:t>
            </w:r>
          </w:p>
        </w:tc>
      </w:tr>
      <w:tr w:rsidR="008D0A87" w:rsidRPr="00DA6183" w:rsidTr="00DA6183">
        <w:trPr>
          <w:trHeight w:val="993"/>
        </w:trPr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REST APIs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Some APIs/features pending.</w:t>
            </w:r>
          </w:p>
        </w:tc>
      </w:tr>
      <w:tr w:rsidR="008D0A87" w:rsidRPr="00DA6183" w:rsidTr="00DA6183">
        <w:trPr>
          <w:trHeight w:val="702"/>
        </w:trPr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Entity Framework Core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Configured.</w:t>
            </w:r>
          </w:p>
        </w:tc>
      </w:tr>
      <w:tr w:rsidR="008D0A87" w:rsidRPr="00DA6183" w:rsidTr="00DA6183">
        <w:trPr>
          <w:trHeight w:val="624"/>
        </w:trPr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SQL Server Integration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Configured.</w:t>
            </w:r>
          </w:p>
        </w:tc>
      </w:tr>
      <w:tr w:rsidR="008D0A87" w:rsidRPr="00DA6183" w:rsidTr="00DA6183">
        <w:trPr>
          <w:trHeight w:val="964"/>
        </w:trPr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JWT Security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Completed</w:t>
            </w:r>
          </w:p>
        </w:tc>
        <w:tc>
          <w:tcPr>
            <w:tcW w:w="3023" w:type="dxa"/>
          </w:tcPr>
          <w:p w:rsidR="008D0A87" w:rsidRPr="00DA6183" w:rsidRDefault="000B00A3">
            <w:pPr>
              <w:rPr>
                <w:rFonts w:ascii="Times New Roman" w:hAnsi="Times New Roman" w:cs="Times New Roman"/>
              </w:rPr>
            </w:pPr>
            <w:r w:rsidRPr="00DA6183">
              <w:rPr>
                <w:rFonts w:ascii="Times New Roman" w:hAnsi="Times New Roman" w:cs="Times New Roman"/>
              </w:rPr>
              <w:t>Validation, refresh tokens, cookies.</w:t>
            </w:r>
          </w:p>
        </w:tc>
      </w:tr>
    </w:tbl>
    <w:p w:rsidR="000B00A3" w:rsidRPr="00DA6183" w:rsidRDefault="000B00A3">
      <w:pPr>
        <w:rPr>
          <w:rFonts w:ascii="Times New Roman" w:hAnsi="Times New Roman" w:cs="Times New Roman"/>
        </w:rPr>
      </w:pPr>
    </w:p>
    <w:sectPr w:rsidR="000B00A3" w:rsidRPr="00DA618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79E7" w:rsidRDefault="009B79E7" w:rsidP="00DA6183">
      <w:pPr>
        <w:spacing w:after="0" w:line="240" w:lineRule="auto"/>
      </w:pPr>
      <w:r>
        <w:separator/>
      </w:r>
    </w:p>
  </w:endnote>
  <w:endnote w:type="continuationSeparator" w:id="0">
    <w:p w:rsidR="009B79E7" w:rsidRDefault="009B79E7" w:rsidP="00DA6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79E7" w:rsidRDefault="009B79E7" w:rsidP="00DA6183">
      <w:pPr>
        <w:spacing w:after="0" w:line="240" w:lineRule="auto"/>
      </w:pPr>
      <w:r>
        <w:separator/>
      </w:r>
    </w:p>
  </w:footnote>
  <w:footnote w:type="continuationSeparator" w:id="0">
    <w:p w:rsidR="009B79E7" w:rsidRDefault="009B79E7" w:rsidP="00DA6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6183" w:rsidRPr="00DA6183" w:rsidRDefault="00DA6183">
    <w:pPr>
      <w:pStyle w:val="Header"/>
      <w:rPr>
        <w:rFonts w:ascii="Times New Roman" w:hAnsi="Times New Roman" w:cs="Times New Roman"/>
        <w:sz w:val="28"/>
      </w:rPr>
    </w:pPr>
    <w:r w:rsidRPr="00DA6183">
      <w:rPr>
        <w:rFonts w:ascii="Times New Roman" w:hAnsi="Times New Roman" w:cs="Times New Roman"/>
        <w:b/>
        <w:sz w:val="40"/>
      </w:rPr>
      <w:t>AI Recruitment Platform - Project Status Report</w:t>
    </w:r>
    <w:r w:rsidRPr="00DA6183">
      <w:rPr>
        <w:rFonts w:ascii="Times New Roman" w:hAnsi="Times New Roman" w:cs="Times New Roman"/>
        <w:sz w:val="28"/>
      </w:rPr>
      <w:t xml:space="preserve"> </w:t>
    </w:r>
  </w:p>
  <w:p w:rsidR="00DA6183" w:rsidRPr="00DA6183" w:rsidRDefault="00DA6183" w:rsidP="00DA6183">
    <w:pPr>
      <w:pStyle w:val="Title"/>
      <w:jc w:val="center"/>
      <w:rPr>
        <w:rFonts w:ascii="Times New Roman" w:hAnsi="Times New Roman" w:cs="Times New Roman"/>
        <w:color w:val="000000" w:themeColor="text1"/>
        <w:sz w:val="40"/>
        <w:szCs w:val="36"/>
        <w:u w:val="single"/>
      </w:rPr>
    </w:pPr>
    <w:r>
      <w:rPr>
        <w:rFonts w:ascii="Times New Roman" w:hAnsi="Times New Roman" w:cs="Times New Roman"/>
        <w:b/>
        <w:color w:val="000000" w:themeColor="text1"/>
        <w:sz w:val="40"/>
        <w:szCs w:val="36"/>
        <w:u w:val="single"/>
      </w:rPr>
      <w:t>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00A3"/>
    <w:rsid w:val="0015074B"/>
    <w:rsid w:val="0029639D"/>
    <w:rsid w:val="00326F90"/>
    <w:rsid w:val="005276EB"/>
    <w:rsid w:val="008D0A87"/>
    <w:rsid w:val="009B79E7"/>
    <w:rsid w:val="00AA1D8D"/>
    <w:rsid w:val="00B47730"/>
    <w:rsid w:val="00C01BD7"/>
    <w:rsid w:val="00C03C92"/>
    <w:rsid w:val="00CB0664"/>
    <w:rsid w:val="00DA6183"/>
    <w:rsid w:val="00E723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1214693-69FC-4636-9818-02ABE8F4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4AE77E-02A5-4C4E-9CCD-85F75B36E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Shukla</cp:lastModifiedBy>
  <cp:revision>2</cp:revision>
  <dcterms:created xsi:type="dcterms:W3CDTF">2026-08-13T05:15:00Z</dcterms:created>
  <dcterms:modified xsi:type="dcterms:W3CDTF">2026-08-13T05:15:00Z</dcterms:modified>
  <cp:category/>
</cp:coreProperties>
</file>