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700FB" w14:textId="133E749B" w:rsidR="00AF79AB" w:rsidRPr="00601CAD" w:rsidRDefault="002F4BC5">
      <w:pPr>
        <w:rPr>
          <w:b/>
          <w:bCs/>
        </w:rPr>
      </w:pPr>
      <w:r w:rsidRPr="00601CAD">
        <w:rPr>
          <w:b/>
          <w:bCs/>
        </w:rPr>
        <w:t xml:space="preserve">Plan </w:t>
      </w:r>
      <w:proofErr w:type="gramStart"/>
      <w:r w:rsidRPr="00601CAD">
        <w:rPr>
          <w:b/>
          <w:bCs/>
        </w:rPr>
        <w:t>1 :</w:t>
      </w:r>
      <w:proofErr w:type="gramEnd"/>
      <w:r w:rsidRPr="00601CAD">
        <w:rPr>
          <w:b/>
          <w:bCs/>
        </w:rPr>
        <w:t>-</w:t>
      </w:r>
    </w:p>
    <w:p w14:paraId="78CD1F4C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Adding a dedicated </w:t>
      </w: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Settings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 page in the sidebar for each user portal (Patient, Doctor, Admin, </w:t>
      </w:r>
      <w:proofErr w:type="spellStart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SuperAdmin</w:t>
      </w:r>
      <w:proofErr w:type="spellEnd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) is an excellent idea that will make </w:t>
      </w:r>
      <w:proofErr w:type="spellStart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HealSync</w:t>
      </w:r>
      <w:proofErr w:type="spellEnd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 look and feel like a top-tier enterprise platform!</w:t>
      </w:r>
    </w:p>
    <w:p w14:paraId="7036AC94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Here is a comprehensive breakdown of what we can include in the </w:t>
      </w: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Settings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 tab, organized by role and common system preferences:</w:t>
      </w:r>
    </w:p>
    <w:p w14:paraId="7C87A146" w14:textId="77777777" w:rsidR="002F4BC5" w:rsidRPr="002F4BC5" w:rsidRDefault="002F4BC5" w:rsidP="002F4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C5">
        <w:rPr>
          <w:rFonts w:ascii="Times New Roman" w:eastAsia="Times New Roman" w:hAnsi="Times New Roman" w:cs="Times New Roman"/>
          <w:sz w:val="24"/>
          <w:szCs w:val="24"/>
        </w:rPr>
        <w:pict w14:anchorId="2AB469C2">
          <v:rect id="_x0000_i1061" style="width:423pt;height:.75pt" o:hrpct="0" o:hralign="center" o:hrstd="t" o:hr="t" fillcolor="#a0a0a0" stroked="f"/>
        </w:pict>
      </w:r>
    </w:p>
    <w:p w14:paraId="7A42EFD7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2F4BC5">
        <w:rPr>
          <w:rFonts w:ascii="Segoe UI Emoji" w:eastAsia="Times New Roman" w:hAnsi="Segoe UI Emoji" w:cs="Segoe UI Emoji"/>
          <w:color w:val="CCCCCC"/>
          <w:sz w:val="27"/>
          <w:szCs w:val="27"/>
        </w:rPr>
        <w:t>⚙️</w:t>
      </w:r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 xml:space="preserve"> 1. Common Settings (For ALL Roles: Patient, Doctor, Admin, </w:t>
      </w:r>
      <w:proofErr w:type="spellStart"/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>SuperAdmin</w:t>
      </w:r>
      <w:proofErr w:type="spellEnd"/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>)</w:t>
      </w:r>
    </w:p>
    <w:p w14:paraId="74F7FD38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A. Account &amp; Security</w:t>
      </w:r>
    </w:p>
    <w:p w14:paraId="68BA3FC2" w14:textId="77777777" w:rsidR="002F4BC5" w:rsidRPr="002F4BC5" w:rsidRDefault="002F4BC5" w:rsidP="002F4BC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Change Password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Quick-access form for updating current password with OTP verification.</w:t>
      </w:r>
    </w:p>
    <w:p w14:paraId="4C2CDD67" w14:textId="77777777" w:rsidR="002F4BC5" w:rsidRPr="002F4BC5" w:rsidRDefault="002F4BC5" w:rsidP="002F4BC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Active Sessions / Logged-in Devices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View current browser, device, IP address, and last active time. Includes a </w:t>
      </w: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"Log Out of All Other Devices"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 button.</w:t>
      </w:r>
    </w:p>
    <w:p w14:paraId="70368FC8" w14:textId="77777777" w:rsidR="002F4BC5" w:rsidRPr="002F4BC5" w:rsidRDefault="002F4BC5" w:rsidP="002F4BC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Two-Factor Authentication (2FA)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2F4BC5">
        <w:rPr>
          <w:rFonts w:ascii="Segoe UI" w:eastAsia="Times New Roman" w:hAnsi="Segoe UI" w:cs="Segoe UI"/>
          <w:i/>
          <w:iCs/>
          <w:color w:val="CCCCCC"/>
          <w:sz w:val="24"/>
          <w:szCs w:val="24"/>
          <w:bdr w:val="single" w:sz="2" w:space="0" w:color="auto" w:frame="1"/>
        </w:rPr>
        <w:t>(Optional Future)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Enable/Disable OTP via Email or Authenticator App on login.</w:t>
      </w:r>
    </w:p>
    <w:p w14:paraId="7836E3EA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B. Notifications &amp; Preferences</w:t>
      </w:r>
    </w:p>
    <w:p w14:paraId="6CD27660" w14:textId="77777777" w:rsidR="002F4BC5" w:rsidRPr="002F4BC5" w:rsidRDefault="002F4BC5" w:rsidP="002F4BC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Sound Notifications (</w:t>
      </w:r>
      <w:r w:rsidRPr="002F4BC5">
        <w:rPr>
          <w:rFonts w:ascii="Segoe UI Emoji" w:eastAsia="Times New Roman" w:hAnsi="Segoe UI Emoji" w:cs="Segoe UI Emoji"/>
          <w:b/>
          <w:bCs/>
          <w:color w:val="CCCCCC"/>
          <w:sz w:val="20"/>
          <w:szCs w:val="20"/>
          <w:bdr w:val="single" w:sz="2" w:space="0" w:color="auto" w:frame="1"/>
        </w:rPr>
        <w:t>🔊</w:t>
      </w: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 xml:space="preserve"> / </w:t>
      </w:r>
      <w:r w:rsidRPr="002F4BC5">
        <w:rPr>
          <w:rFonts w:ascii="Segoe UI Emoji" w:eastAsia="Times New Roman" w:hAnsi="Segoe UI Emoji" w:cs="Segoe UI Emoji"/>
          <w:b/>
          <w:bCs/>
          <w:color w:val="CCCCCC"/>
          <w:sz w:val="20"/>
          <w:szCs w:val="20"/>
          <w:bdr w:val="single" w:sz="2" w:space="0" w:color="auto" w:frame="1"/>
        </w:rPr>
        <w:t>🔇</w:t>
      </w: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)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Toggle chime sound and vibration for real-time alerts.</w:t>
      </w:r>
    </w:p>
    <w:p w14:paraId="61143024" w14:textId="77777777" w:rsidR="002F4BC5" w:rsidRPr="002F4BC5" w:rsidRDefault="002F4BC5" w:rsidP="002F4BC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Email Security &amp; Login Alerts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Toggle whether to receive email notifications when a new login is detected.</w:t>
      </w:r>
    </w:p>
    <w:p w14:paraId="5E87CB3D" w14:textId="77777777" w:rsidR="002F4BC5" w:rsidRPr="002F4BC5" w:rsidRDefault="002F4BC5" w:rsidP="002F4BC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Desktop/Mobile Push Banners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Grant or revoke native OS browser notification permissions.</w:t>
      </w:r>
    </w:p>
    <w:p w14:paraId="1A8CCE29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C. Appearance &amp; Interface</w:t>
      </w:r>
    </w:p>
    <w:p w14:paraId="26CDBD0F" w14:textId="77777777" w:rsidR="002F4BC5" w:rsidRPr="002F4BC5" w:rsidRDefault="002F4BC5" w:rsidP="002F4BC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Theme Selection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: Light Mode </w:t>
      </w:r>
      <w:r w:rsidRPr="002F4BC5">
        <w:rPr>
          <w:rFonts w:ascii="Segoe UI Symbol" w:eastAsia="Times New Roman" w:hAnsi="Segoe UI Symbol" w:cs="Segoe UI Symbol"/>
          <w:color w:val="CCCCCC"/>
          <w:sz w:val="20"/>
          <w:szCs w:val="20"/>
        </w:rPr>
        <w:t>☀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️ / Dark Mode </w:t>
      </w:r>
      <w:r w:rsidRPr="002F4BC5">
        <w:rPr>
          <w:rFonts w:ascii="Segoe UI Emoji" w:eastAsia="Times New Roman" w:hAnsi="Segoe UI Emoji" w:cs="Segoe UI Emoji"/>
          <w:color w:val="CCCCCC"/>
          <w:sz w:val="20"/>
          <w:szCs w:val="20"/>
        </w:rPr>
        <w:t>🌙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 / System Default.</w:t>
      </w:r>
    </w:p>
    <w:p w14:paraId="3DDAAAD6" w14:textId="77777777" w:rsidR="002F4BC5" w:rsidRPr="002F4BC5" w:rsidRDefault="002F4BC5" w:rsidP="002F4BC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Date &amp; Time Format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Choose preferred date format (</w:t>
      </w:r>
      <w:proofErr w:type="gramStart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e.g.</w:t>
      </w:r>
      <w:proofErr w:type="gramEnd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2F4BC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DD/MM/YYYY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2F4BC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MM/DD/YYYY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, 12-hour vs 24-hour clock).</w:t>
      </w:r>
    </w:p>
    <w:p w14:paraId="08D8AB0A" w14:textId="77777777" w:rsidR="002F4BC5" w:rsidRPr="002F4BC5" w:rsidRDefault="002F4BC5" w:rsidP="002F4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C5">
        <w:rPr>
          <w:rFonts w:ascii="Times New Roman" w:eastAsia="Times New Roman" w:hAnsi="Times New Roman" w:cs="Times New Roman"/>
          <w:sz w:val="24"/>
          <w:szCs w:val="24"/>
        </w:rPr>
        <w:pict w14:anchorId="664A0374">
          <v:rect id="_x0000_i1062" style="width:423pt;height:.75pt" o:hrpct="0" o:hralign="center" o:hrstd="t" o:hr="t" fillcolor="#a0a0a0" stroked="f"/>
        </w:pict>
      </w:r>
    </w:p>
    <w:p w14:paraId="7B264332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2F4BC5">
        <w:rPr>
          <w:rFonts w:ascii="Segoe UI Emoji" w:eastAsia="Times New Roman" w:hAnsi="Segoe UI Emoji" w:cs="Segoe UI Emoji"/>
          <w:color w:val="CCCCCC"/>
          <w:sz w:val="27"/>
          <w:szCs w:val="27"/>
        </w:rPr>
        <w:t>🩺</w:t>
      </w:r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 xml:space="preserve"> 2. Patient Portal Specific Settings</w:t>
      </w:r>
    </w:p>
    <w:p w14:paraId="05ECC795" w14:textId="77777777" w:rsidR="002F4BC5" w:rsidRPr="002F4BC5" w:rsidRDefault="002F4BC5" w:rsidP="002F4BC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Appointment Reminders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Set preference for when to receive appointment reminders (</w:t>
      </w:r>
      <w:proofErr w:type="gramStart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e.g.</w:t>
      </w:r>
      <w:proofErr w:type="gramEnd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 24 hours before, 2 hours before).</w:t>
      </w:r>
    </w:p>
    <w:p w14:paraId="67B160B0" w14:textId="77777777" w:rsidR="002F4BC5" w:rsidRPr="002F4BC5" w:rsidRDefault="002F4BC5" w:rsidP="002F4BC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Emergency Contact Preferences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Choose whether emergency contacts are visible on booking receipts.</w:t>
      </w:r>
    </w:p>
    <w:p w14:paraId="1AD73DAB" w14:textId="77777777" w:rsidR="002F4BC5" w:rsidRPr="002F4BC5" w:rsidRDefault="002F4BC5" w:rsidP="002F4BC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Medical History Privacy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Control whether past consultation notes are shared automatically with newly booked doctors.</w:t>
      </w:r>
    </w:p>
    <w:p w14:paraId="4E659B04" w14:textId="77777777" w:rsidR="002F4BC5" w:rsidRPr="002F4BC5" w:rsidRDefault="002F4BC5" w:rsidP="002F4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C5">
        <w:rPr>
          <w:rFonts w:ascii="Times New Roman" w:eastAsia="Times New Roman" w:hAnsi="Times New Roman" w:cs="Times New Roman"/>
          <w:sz w:val="24"/>
          <w:szCs w:val="24"/>
        </w:rPr>
        <w:pict w14:anchorId="40735A06">
          <v:rect id="_x0000_i1063" style="width:423pt;height:.75pt" o:hrpct="0" o:hralign="center" o:hrstd="t" o:hr="t" fillcolor="#a0a0a0" stroked="f"/>
        </w:pict>
      </w:r>
    </w:p>
    <w:p w14:paraId="2AF8D6C0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2F4BC5">
        <w:rPr>
          <w:rFonts w:ascii="Segoe UI Emoji" w:eastAsia="Times New Roman" w:hAnsi="Segoe UI Emoji" w:cs="Segoe UI Emoji"/>
          <w:color w:val="CCCCCC"/>
          <w:sz w:val="27"/>
          <w:szCs w:val="27"/>
        </w:rPr>
        <w:t>👨</w:t>
      </w:r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>‍</w:t>
      </w:r>
      <w:r w:rsidRPr="002F4BC5">
        <w:rPr>
          <w:rFonts w:ascii="Segoe UI Emoji" w:eastAsia="Times New Roman" w:hAnsi="Segoe UI Emoji" w:cs="Segoe UI Emoji"/>
          <w:color w:val="CCCCCC"/>
          <w:sz w:val="27"/>
          <w:szCs w:val="27"/>
        </w:rPr>
        <w:t>⚕️</w:t>
      </w:r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 xml:space="preserve"> 3. Doctor Portal Specific Settings</w:t>
      </w:r>
    </w:p>
    <w:p w14:paraId="2753459D" w14:textId="77777777" w:rsidR="002F4BC5" w:rsidRPr="002F4BC5" w:rsidRDefault="002F4BC5" w:rsidP="002F4BC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lastRenderedPageBreak/>
        <w:t>Consultation Hours &amp; Availability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Default appointment slot duration (</w:t>
      </w:r>
      <w:proofErr w:type="gramStart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e.g.</w:t>
      </w:r>
      <w:proofErr w:type="gramEnd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 15 mins, 30 mins, 45 mins).</w:t>
      </w:r>
    </w:p>
    <w:p w14:paraId="40A264E9" w14:textId="77777777" w:rsidR="002F4BC5" w:rsidRPr="002F4BC5" w:rsidRDefault="002F4BC5" w:rsidP="002F4BC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Auto-Accept Appointments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Option to automatically approve appointment requests or require manual review.</w:t>
      </w:r>
    </w:p>
    <w:p w14:paraId="3106266C" w14:textId="77777777" w:rsidR="002F4BC5" w:rsidRPr="002F4BC5" w:rsidRDefault="002F4BC5" w:rsidP="002F4BC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Consultation Fee &amp; Payment Modes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Display preferences for patient billing notes.</w:t>
      </w:r>
    </w:p>
    <w:p w14:paraId="53FCC6AA" w14:textId="77777777" w:rsidR="002F4BC5" w:rsidRPr="002F4BC5" w:rsidRDefault="002F4BC5" w:rsidP="002F4BC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Clinic Assignment Preferences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Primary clinic selection for daily schedule view.</w:t>
      </w:r>
    </w:p>
    <w:p w14:paraId="235E41E6" w14:textId="77777777" w:rsidR="002F4BC5" w:rsidRPr="002F4BC5" w:rsidRDefault="002F4BC5" w:rsidP="002F4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C5">
        <w:rPr>
          <w:rFonts w:ascii="Times New Roman" w:eastAsia="Times New Roman" w:hAnsi="Times New Roman" w:cs="Times New Roman"/>
          <w:sz w:val="24"/>
          <w:szCs w:val="24"/>
        </w:rPr>
        <w:pict w14:anchorId="24516CB3">
          <v:rect id="_x0000_i1064" style="width:423pt;height:.75pt" o:hrpct="0" o:hralign="center" o:hrstd="t" o:hr="t" fillcolor="#a0a0a0" stroked="f"/>
        </w:pict>
      </w:r>
    </w:p>
    <w:p w14:paraId="7212DBBC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2F4BC5">
        <w:rPr>
          <w:rFonts w:ascii="Segoe UI Emoji" w:eastAsia="Times New Roman" w:hAnsi="Segoe UI Emoji" w:cs="Segoe UI Emoji"/>
          <w:color w:val="CCCCCC"/>
          <w:sz w:val="27"/>
          <w:szCs w:val="27"/>
        </w:rPr>
        <w:t>🏥</w:t>
      </w:r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 xml:space="preserve"> 4. Admin Portal Specific Settings</w:t>
      </w:r>
    </w:p>
    <w:p w14:paraId="5884AA90" w14:textId="77777777" w:rsidR="002F4BC5" w:rsidRPr="002F4BC5" w:rsidRDefault="002F4BC5" w:rsidP="002F4BC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Clinic Operating Hours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Set default clinic opening/closing hours and holiday calendar.</w:t>
      </w:r>
    </w:p>
    <w:p w14:paraId="74904C79" w14:textId="77777777" w:rsidR="002F4BC5" w:rsidRPr="002F4BC5" w:rsidRDefault="002F4BC5" w:rsidP="002F4BC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Staff Notification Distribution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Configure which clinic staff receive email alerts for new bookings or cancellations.</w:t>
      </w:r>
    </w:p>
    <w:p w14:paraId="5ED2A8F4" w14:textId="77777777" w:rsidR="002F4BC5" w:rsidRPr="002F4BC5" w:rsidRDefault="002F4BC5" w:rsidP="002F4BC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Booking Rules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Max advance booking window (</w:t>
      </w:r>
      <w:proofErr w:type="gramStart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e.g.</w:t>
      </w:r>
      <w:proofErr w:type="gramEnd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 book up to 30 days in advance).</w:t>
      </w:r>
    </w:p>
    <w:p w14:paraId="52A8812A" w14:textId="77777777" w:rsidR="002F4BC5" w:rsidRPr="002F4BC5" w:rsidRDefault="002F4BC5" w:rsidP="002F4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C5">
        <w:rPr>
          <w:rFonts w:ascii="Times New Roman" w:eastAsia="Times New Roman" w:hAnsi="Times New Roman" w:cs="Times New Roman"/>
          <w:sz w:val="24"/>
          <w:szCs w:val="24"/>
        </w:rPr>
        <w:pict w14:anchorId="62C3E4AB">
          <v:rect id="_x0000_i1065" style="width:423pt;height:.75pt" o:hrpct="0" o:hralign="center" o:hrstd="t" o:hr="t" fillcolor="#a0a0a0" stroked="f"/>
        </w:pict>
      </w:r>
    </w:p>
    <w:p w14:paraId="25701102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2F4BC5">
        <w:rPr>
          <w:rFonts w:ascii="Segoe UI Emoji" w:eastAsia="Times New Roman" w:hAnsi="Segoe UI Emoji" w:cs="Segoe UI Emoji"/>
          <w:color w:val="CCCCCC"/>
          <w:sz w:val="27"/>
          <w:szCs w:val="27"/>
        </w:rPr>
        <w:t>👑</w:t>
      </w:r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 xml:space="preserve"> 5. </w:t>
      </w:r>
      <w:proofErr w:type="spellStart"/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>SuperAdmin</w:t>
      </w:r>
      <w:proofErr w:type="spellEnd"/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 xml:space="preserve"> Portal Specific Settings</w:t>
      </w:r>
    </w:p>
    <w:p w14:paraId="57495104" w14:textId="77777777" w:rsidR="002F4BC5" w:rsidRPr="002F4BC5" w:rsidRDefault="002F4BC5" w:rsidP="002F4BC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Global System Maintenance Mode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Toggle platform maintenance banner.</w:t>
      </w:r>
    </w:p>
    <w:p w14:paraId="32B5F7BF" w14:textId="77777777" w:rsidR="002F4BC5" w:rsidRPr="002F4BC5" w:rsidRDefault="002F4BC5" w:rsidP="002F4BC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System Audit Log Retention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Configure audit log retention duration (</w:t>
      </w:r>
      <w:proofErr w:type="gramStart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e.g.</w:t>
      </w:r>
      <w:proofErr w:type="gramEnd"/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 xml:space="preserve"> 90 days, 365 days).</w:t>
      </w:r>
    </w:p>
    <w:p w14:paraId="09EE2671" w14:textId="77777777" w:rsidR="002F4BC5" w:rsidRPr="002F4BC5" w:rsidRDefault="002F4BC5" w:rsidP="002F4BC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</w:rPr>
        <w:t>Global Email &amp; SMS Gateway Configuration</w:t>
      </w: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: SMTP &amp; notification dispatch settings.</w:t>
      </w:r>
    </w:p>
    <w:p w14:paraId="10457E8B" w14:textId="77777777" w:rsidR="002F4BC5" w:rsidRPr="002F4BC5" w:rsidRDefault="002F4BC5" w:rsidP="002F4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C5">
        <w:rPr>
          <w:rFonts w:ascii="Times New Roman" w:eastAsia="Times New Roman" w:hAnsi="Times New Roman" w:cs="Times New Roman"/>
          <w:sz w:val="24"/>
          <w:szCs w:val="24"/>
        </w:rPr>
        <w:pict w14:anchorId="10286591">
          <v:rect id="_x0000_i1066" style="width:423pt;height:.75pt" o:hrpct="0" o:hralign="center" o:hrstd="t" o:hr="t" fillcolor="#a0a0a0" stroked="f"/>
        </w:pict>
      </w:r>
    </w:p>
    <w:p w14:paraId="55144488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2F4BC5">
        <w:rPr>
          <w:rFonts w:ascii="Segoe UI" w:eastAsia="Times New Roman" w:hAnsi="Segoe UI" w:cs="Segoe UI"/>
          <w:color w:val="CCCCCC"/>
          <w:sz w:val="27"/>
          <w:szCs w:val="27"/>
        </w:rPr>
        <w:t>Summary Table of Settings Structure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74"/>
      </w:tblGrid>
      <w:tr w:rsidR="002F4BC5" w:rsidRPr="002F4BC5" w14:paraId="2D28CFEB" w14:textId="77777777" w:rsidTr="002F4BC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5EB6E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757C27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Times New Roman" w:eastAsia="Times New Roman" w:hAnsi="Times New Roman" w:cs="Times New Roman"/>
                <w:sz w:val="24"/>
                <w:szCs w:val="24"/>
              </w:rPr>
              <w:t>Options</w:t>
            </w:r>
          </w:p>
        </w:tc>
      </w:tr>
      <w:tr w:rsidR="002F4BC5" w:rsidRPr="002F4BC5" w14:paraId="544F6219" w14:textId="77777777" w:rsidTr="002F4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D257E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bdr w:val="single" w:sz="2" w:space="0" w:color="auto" w:frame="1"/>
              </w:rPr>
              <w:t>🔒</w:t>
            </w:r>
            <w:r w:rsidRPr="002F4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541251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Times New Roman" w:eastAsia="Times New Roman" w:hAnsi="Times New Roman" w:cs="Times New Roman"/>
                <w:sz w:val="24"/>
                <w:szCs w:val="24"/>
              </w:rPr>
              <w:t>Change Password, Logged-In Active Devices, Logout All Sessions</w:t>
            </w:r>
          </w:p>
        </w:tc>
      </w:tr>
      <w:tr w:rsidR="002F4BC5" w:rsidRPr="002F4BC5" w14:paraId="66989B5B" w14:textId="77777777" w:rsidTr="002F4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34D86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bdr w:val="single" w:sz="2" w:space="0" w:color="auto" w:frame="1"/>
              </w:rPr>
              <w:t>🔔</w:t>
            </w:r>
            <w:r w:rsidRPr="002F4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71CB7F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Times New Roman" w:eastAsia="Times New Roman" w:hAnsi="Times New Roman" w:cs="Times New Roman"/>
                <w:sz w:val="24"/>
                <w:szCs w:val="24"/>
              </w:rPr>
              <w:t>Sound Toggle, Email Alerts, Push Notification Permission</w:t>
            </w:r>
          </w:p>
        </w:tc>
      </w:tr>
      <w:tr w:rsidR="002F4BC5" w:rsidRPr="002F4BC5" w14:paraId="039E3148" w14:textId="77777777" w:rsidTr="002F4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CD232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bdr w:val="single" w:sz="2" w:space="0" w:color="auto" w:frame="1"/>
              </w:rPr>
              <w:t>🎨</w:t>
            </w:r>
            <w:r w:rsidRPr="002F4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 Customization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687D5D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Times New Roman" w:eastAsia="Times New Roman" w:hAnsi="Times New Roman" w:cs="Times New Roman"/>
                <w:sz w:val="24"/>
                <w:szCs w:val="24"/>
              </w:rPr>
              <w:t>Light/Dark Theme, Date/Time Format</w:t>
            </w:r>
          </w:p>
        </w:tc>
      </w:tr>
      <w:tr w:rsidR="002F4BC5" w:rsidRPr="002F4BC5" w14:paraId="7E539512" w14:textId="77777777" w:rsidTr="002F4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D5381F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bdr w:val="single" w:sz="2" w:space="0" w:color="auto" w:frame="1"/>
              </w:rPr>
              <w:t>🩺</w:t>
            </w:r>
            <w:r w:rsidRPr="002F4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 Role-Specific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D6FA78" w14:textId="77777777" w:rsidR="002F4BC5" w:rsidRPr="002F4BC5" w:rsidRDefault="002F4BC5" w:rsidP="002F4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BC5">
              <w:rPr>
                <w:rFonts w:ascii="Times New Roman" w:eastAsia="Times New Roman" w:hAnsi="Times New Roman" w:cs="Times New Roman"/>
                <w:sz w:val="24"/>
                <w:szCs w:val="24"/>
              </w:rPr>
              <w:t>Slot Duration (Doctor), Reminder Alerts (Patient), Operating Hours (Admin)</w:t>
            </w:r>
          </w:p>
        </w:tc>
      </w:tr>
    </w:tbl>
    <w:p w14:paraId="678ADEAE" w14:textId="77777777" w:rsidR="002F4BC5" w:rsidRPr="002F4BC5" w:rsidRDefault="002F4BC5" w:rsidP="002F4B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2F4BC5">
        <w:rPr>
          <w:rFonts w:ascii="Segoe UI" w:eastAsia="Times New Roman" w:hAnsi="Segoe UI" w:cs="Segoe UI"/>
          <w:color w:val="CCCCCC"/>
          <w:sz w:val="20"/>
          <w:szCs w:val="20"/>
        </w:rPr>
        <w:t>What do you think of this structure? Whenever you're ready, let me know which sections you'd like to implement first!</w:t>
      </w:r>
    </w:p>
    <w:p w14:paraId="27744CBC" w14:textId="5E0C0FFC" w:rsidR="002F4BC5" w:rsidRDefault="002F4BC5"/>
    <w:p w14:paraId="0FCE20CC" w14:textId="7A70E086" w:rsidR="002F4BC5" w:rsidRDefault="002F4BC5">
      <w:pPr>
        <w:rPr>
          <w:b/>
          <w:bCs/>
        </w:rPr>
      </w:pPr>
      <w:r w:rsidRPr="002F4BC5">
        <w:rPr>
          <w:b/>
          <w:bCs/>
        </w:rPr>
        <w:t xml:space="preserve">Plan </w:t>
      </w:r>
      <w:proofErr w:type="gramStart"/>
      <w:r w:rsidRPr="002F4BC5">
        <w:rPr>
          <w:b/>
          <w:bCs/>
        </w:rPr>
        <w:t>2 :</w:t>
      </w:r>
      <w:proofErr w:type="gramEnd"/>
      <w:r w:rsidRPr="002F4BC5">
        <w:rPr>
          <w:b/>
          <w:bCs/>
        </w:rPr>
        <w:t>-</w:t>
      </w:r>
    </w:p>
    <w:p w14:paraId="57627F12" w14:textId="77777777" w:rsidR="002F4BC5" w:rsidRPr="002F4BC5" w:rsidRDefault="002F4BC5">
      <w:pPr>
        <w:rPr>
          <w:b/>
          <w:bCs/>
        </w:rPr>
      </w:pPr>
    </w:p>
    <w:sectPr w:rsidR="002F4BC5" w:rsidRPr="002F4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E3D18"/>
    <w:multiLevelType w:val="multilevel"/>
    <w:tmpl w:val="FDAC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9037B"/>
    <w:multiLevelType w:val="multilevel"/>
    <w:tmpl w:val="5808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B52F98"/>
    <w:multiLevelType w:val="multilevel"/>
    <w:tmpl w:val="350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437907"/>
    <w:multiLevelType w:val="multilevel"/>
    <w:tmpl w:val="AD8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8B3D1B"/>
    <w:multiLevelType w:val="multilevel"/>
    <w:tmpl w:val="0E4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E20E57"/>
    <w:multiLevelType w:val="multilevel"/>
    <w:tmpl w:val="AE46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DE6C4B"/>
    <w:multiLevelType w:val="multilevel"/>
    <w:tmpl w:val="A23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5251988">
    <w:abstractNumId w:val="2"/>
  </w:num>
  <w:num w:numId="2" w16cid:durableId="246773154">
    <w:abstractNumId w:val="3"/>
  </w:num>
  <w:num w:numId="3" w16cid:durableId="645429340">
    <w:abstractNumId w:val="5"/>
  </w:num>
  <w:num w:numId="4" w16cid:durableId="1186098272">
    <w:abstractNumId w:val="4"/>
  </w:num>
  <w:num w:numId="5" w16cid:durableId="1867328550">
    <w:abstractNumId w:val="1"/>
  </w:num>
  <w:num w:numId="6" w16cid:durableId="1797135128">
    <w:abstractNumId w:val="6"/>
  </w:num>
  <w:num w:numId="7" w16cid:durableId="28569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0D"/>
    <w:rsid w:val="001C3A82"/>
    <w:rsid w:val="002F4BC5"/>
    <w:rsid w:val="00601CAD"/>
    <w:rsid w:val="00622564"/>
    <w:rsid w:val="006C4D0D"/>
    <w:rsid w:val="00AF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EF7C"/>
  <w15:chartTrackingRefBased/>
  <w15:docId w15:val="{1CF1DC46-42BF-42D3-9E1F-9826F984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4B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4B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4BC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4BC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4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4BC5"/>
    <w:rPr>
      <w:b/>
      <w:bCs/>
    </w:rPr>
  </w:style>
  <w:style w:type="character" w:styleId="Emphasis">
    <w:name w:val="Emphasis"/>
    <w:basedOn w:val="DefaultParagraphFont"/>
    <w:uiPriority w:val="20"/>
    <w:qFormat/>
    <w:rsid w:val="002F4B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F4B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5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32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7237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76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patel</dc:creator>
  <cp:keywords/>
  <dc:description/>
  <cp:lastModifiedBy>shivam patel</cp:lastModifiedBy>
  <cp:revision>8</cp:revision>
  <dcterms:created xsi:type="dcterms:W3CDTF">2026-08-01T08:54:00Z</dcterms:created>
  <dcterms:modified xsi:type="dcterms:W3CDTF">2026-08-01T08:55:00Z</dcterms:modified>
</cp:coreProperties>
</file>