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rd7hpjfh29ai" w:id="0"/>
      <w:bookmarkEnd w:id="0"/>
      <w:r w:rsidDel="00000000" w:rsidR="00000000" w:rsidRPr="00000000">
        <w:rPr>
          <w:sz w:val="48"/>
          <w:szCs w:val="48"/>
          <w:rtl w:val="0"/>
        </w:rPr>
        <w:t xml:space="preserve">Tech Spec - Downtime Communication</w:t>
      </w:r>
    </w:p>
    <w:p w:rsidR="00000000" w:rsidDel="00000000" w:rsidP="00000000" w:rsidRDefault="00000000" w:rsidRPr="00000000" w14:paraId="00000002">
      <w:pPr>
        <w:jc w:val="center"/>
        <w:rPr/>
      </w:pPr>
      <w:r w:rsidDel="00000000" w:rsidR="00000000" w:rsidRPr="00000000">
        <w:rPr>
          <w:rtl w:val="0"/>
        </w:rPr>
        <w:t xml:space="preserve">Author/s: </w:t>
      </w:r>
      <w:hyperlink r:id="rId6">
        <w:r w:rsidDel="00000000" w:rsidR="00000000" w:rsidRPr="00000000">
          <w:rPr>
            <w:color w:val="0000ee"/>
            <w:u w:val="single"/>
            <w:rtl w:val="0"/>
          </w:rPr>
          <w:t xml:space="preserve">Sarthak Sharma</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Team/Pod: Payouts Core | BU: RazorpayX</w:t>
      </w:r>
    </w:p>
    <w:p w:rsidR="00000000" w:rsidDel="00000000" w:rsidP="00000000" w:rsidRDefault="00000000" w:rsidRPr="00000000" w14:paraId="00000004">
      <w:pPr>
        <w:spacing w:line="276" w:lineRule="auto"/>
        <w:ind w:left="180" w:firstLine="0"/>
        <w:jc w:val="center"/>
        <w:rPr/>
      </w:pPr>
      <w:r w:rsidDel="00000000" w:rsidR="00000000" w:rsidRPr="00000000">
        <w:rPr>
          <w:rtl w:val="0"/>
        </w:rPr>
        <w:t xml:space="preserve">Published</w:t>
      </w:r>
      <w:r w:rsidDel="00000000" w:rsidR="00000000" w:rsidRPr="00000000">
        <w:rPr>
          <w:rtl w:val="0"/>
        </w:rPr>
        <w:t xml:space="preserve"> Date: </w:t>
      </w:r>
      <w:r w:rsidDel="00000000" w:rsidR="00000000" w:rsidRPr="00000000">
        <w:rPr>
          <w:rtl w:val="0"/>
        </w:rPr>
        <w:t xml:space="preserve">Feb 2, 2024</w:t>
      </w:r>
      <w:r w:rsidDel="00000000" w:rsidR="00000000" w:rsidRPr="00000000">
        <w:rPr>
          <w:rtl w:val="0"/>
        </w:rPr>
      </w:r>
    </w:p>
    <w:p w:rsidR="00000000" w:rsidDel="00000000" w:rsidP="00000000" w:rsidRDefault="00000000" w:rsidRPr="00000000" w14:paraId="00000005">
      <w:pPr>
        <w:spacing w:line="276" w:lineRule="auto"/>
        <w:ind w:left="180" w:firstLine="0"/>
        <w:jc w:val="left"/>
        <w:rPr/>
      </w:pPr>
      <w:r w:rsidDel="00000000" w:rsidR="00000000" w:rsidRPr="00000000">
        <w:rPr>
          <w:rtl w:val="0"/>
        </w:rPr>
      </w:r>
    </w:p>
    <w:p w:rsidR="00000000" w:rsidDel="00000000" w:rsidP="00000000" w:rsidRDefault="00000000" w:rsidRPr="00000000" w14:paraId="00000006">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Payouts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sdt>
              <w:sdtPr>
                <w:alias w:val="Review status"/>
                <w:id w:val="-1372773163"/>
                <w:dropDownList w:lastValue="In progress">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2814e"/>
                    <w:shd w:fill="ffe5a0" w:val="clear"/>
                  </w:rPr>
                  <w:t xml:space="preserve">In progress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b w:val="1"/>
          <w:sz w:val="26"/>
          <w:szCs w:val="26"/>
          <w:rtl w:val="0"/>
        </w:rPr>
        <w:t xml:space="preserve">T</w:t>
      </w:r>
      <w:r w:rsidDel="00000000" w:rsidR="00000000" w:rsidRPr="00000000">
        <w:rPr>
          <w:b w:val="1"/>
          <w:sz w:val="26"/>
          <w:szCs w:val="26"/>
          <w:rtl w:val="0"/>
        </w:rPr>
        <w:t xml:space="preserve">able of </w:t>
      </w:r>
      <w:r w:rsidDel="00000000" w:rsidR="00000000" w:rsidRPr="00000000">
        <w:rPr>
          <w:b w:val="1"/>
          <w:sz w:val="26"/>
          <w:szCs w:val="26"/>
          <w:rtl w:val="0"/>
        </w:rPr>
        <w:t xml:space="preserve">Contents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tabs>
              <w:tab w:val="right" w:leader="none"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svxn5k9bvy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Problem Statement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_qsvxn5k9bvym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vtvbcc1tvae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 &amp; Scope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_vtvbcc1tvaed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760r7byxy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Relevant Resources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_c760r7byxybe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rxk6noi9pi9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Out of Scope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_rxk6noi9pi9o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4570eiuwdgu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Futuristic Scope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_4570eiuwdgu1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6f2zl4iqsu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Assumptions, Goals &amp; Non-Goals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_6f2zl4iqsuvv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br421axwz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Assumptions: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_kbr421axwzve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ju3zgbuq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Goals: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_t3ju3zgbuq2o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16e1429o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Non-Goals: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_3016e1429og4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8zn24fwo7o7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Current Architecture / Current HLD</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_8zn24fwo7o7l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6r1o2ffqfzz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Final Approach - Specifications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_6r1o2ffqfzzc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zf648c0t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List of Possible Solutions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_t3zf648c0txk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wtmu995mn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Assumptions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_hwtmu995mn4v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w8f91ufp9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Possibility of Open Sourcing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_fw8f91ufp9a1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dlwh5yjt4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Possibility on Patent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_kdlwh5yjt4rq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xka7b9a6n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Data model/Schema Changes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_nxka7b9a6nl9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sqo6y8bf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Business Logic Changes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_9sqo6y8bfme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4dscho04v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Miscellaneous Questions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_u4dscho04v6b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wck68kr5t0n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Non Functional Requirements (NFRs)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_wck68kr5t0nc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wgfh6usiy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Scalability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_7wgfh6usiy5e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ailrquv6b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Availability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_5ailrquv6b3b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itdfiie8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Security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_qditdfiie82w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0anhvtj2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Compliance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_mq0anhvtj2v6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lv03xwgch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Reliability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_hlv03xwgchdg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pwrgjiozw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Infra Cost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_epwrgjiozwn7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o2xowbh7yuj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Feature Dependencies &amp; SLAs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_o2xowbh7yuj7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koxy5rfvs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Upstream Dependencies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_okoxy5rfvs28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ifdtx36oe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Downstream Dependencies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_eifdtx36oehz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kdk3r2vahz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Testing Plan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_kdk3r2vahzpx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2a1hdq6g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Test Cases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_o82a1hdq6gjm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0qzetdn9d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UAT Testing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_v0qzetdn9dw6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8gq1ujpy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Performance/Load testing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_pd8gq1ujpyc1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6aaw1hvrgm3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Go-live plan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_6aaw1hvrgm3j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ml8x4kvw0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Production Rollout and Ramp plan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_jml8x4kvw0ki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360" w:firstLine="0"/>
            <w:rPr/>
          </w:pPr>
          <w:hyperlink w:anchor="_1t7rztea00rf">
            <w:r w:rsidDel="00000000" w:rsidR="00000000" w:rsidRPr="00000000">
              <w:rPr>
                <w:rtl w:val="0"/>
              </w:rPr>
              <w:t xml:space="preserve">11.2. Backward Compatibility</w:t>
            </w:r>
          </w:hyperlink>
          <w:r w:rsidDel="00000000" w:rsidR="00000000" w:rsidRPr="00000000">
            <w:rPr>
              <w:rtl w:val="0"/>
            </w:rPr>
            <w:tab/>
          </w:r>
          <w:r w:rsidDel="00000000" w:rsidR="00000000" w:rsidRPr="00000000">
            <w:fldChar w:fldCharType="begin"/>
            <w:instrText xml:space="preserve"> PAGEREF _1t7rztea00rf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hbq99d7q8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Rollback plan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_3hbq99d7q8g5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141svzcfka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Monitoring &amp; Logging</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_141svzcfkacn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23b1qf2n03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Milestones &amp; Timelines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_23b1qf2n03ck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f0omn4wpvsa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Glossary</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_f0omn4wpvsan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vzz43klget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Appendix</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_vzz43klget67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9e7"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rsiva" w:cs="Corsiva" w:eastAsia="Corsiva" w:hAnsi="Corsiva"/>
                <w:b w:val="1"/>
                <w:sz w:val="30"/>
                <w:szCs w:val="30"/>
                <w:u w:val="single"/>
              </w:rPr>
            </w:pPr>
            <w:r w:rsidDel="00000000" w:rsidR="00000000" w:rsidRPr="00000000">
              <w:rPr>
                <w:rFonts w:ascii="Mali" w:cs="Mali" w:eastAsia="Mali" w:hAnsi="Mali"/>
                <w:b w:val="1"/>
                <w:sz w:val="30"/>
                <w:szCs w:val="30"/>
                <w:rtl w:val="0"/>
              </w:rPr>
              <w:t xml:space="preserve">💡</w:t>
            </w:r>
            <w:r w:rsidDel="00000000" w:rsidR="00000000" w:rsidRPr="00000000">
              <w:rPr>
                <w:rFonts w:ascii="Corsiva" w:cs="Corsiva" w:eastAsia="Corsiva" w:hAnsi="Corsiva"/>
                <w:b w:val="1"/>
                <w:sz w:val="30"/>
                <w:szCs w:val="30"/>
                <w:u w:val="single"/>
                <w:rtl w:val="0"/>
              </w:rPr>
              <w:t xml:space="preserve">Note</w:t>
            </w:r>
          </w:p>
          <w:p w:rsidR="00000000" w:rsidDel="00000000" w:rsidP="00000000" w:rsidRDefault="00000000" w:rsidRPr="00000000" w14:paraId="00000040">
            <w:pPr>
              <w:widowControl w:val="0"/>
              <w:spacing w:after="200" w:lineRule="auto"/>
              <w:rPr>
                <w:rFonts w:ascii="Caveat" w:cs="Caveat" w:eastAsia="Caveat" w:hAnsi="Caveat"/>
                <w:b w:val="1"/>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widowControl w:val="0"/>
              <w:rPr>
                <w:b w:val="1"/>
                <w:color w:val="38761d"/>
              </w:rPr>
            </w:pPr>
            <w:r w:rsidDel="00000000" w:rsidR="00000000" w:rsidRPr="00000000">
              <w:rPr>
                <w:b w:val="1"/>
                <w:rtl w:val="0"/>
              </w:rPr>
              <w:t xml:space="preserve">Read following docs to get expert on different topics - </w:t>
            </w:r>
            <w:r w:rsidDel="00000000" w:rsidR="00000000" w:rsidRPr="00000000">
              <w:rPr>
                <w:rtl w:val="0"/>
              </w:rPr>
            </w:r>
          </w:p>
          <w:p w:rsidR="00000000" w:rsidDel="00000000" w:rsidP="00000000" w:rsidRDefault="00000000" w:rsidRPr="00000000" w14:paraId="00000042">
            <w:pPr>
              <w:widowControl w:val="0"/>
              <w:numPr>
                <w:ilvl w:val="0"/>
                <w:numId w:val="1"/>
              </w:numPr>
              <w:ind w:left="720" w:hanging="360"/>
              <w:rPr>
                <w:b w:val="1"/>
                <w:color w:val="38761d"/>
              </w:rPr>
            </w:pPr>
            <w:hyperlink r:id="rId7">
              <w:r w:rsidDel="00000000" w:rsidR="00000000" w:rsidRPr="00000000">
                <w:rPr>
                  <w:b w:val="1"/>
                  <w:color w:val="0000ee"/>
                  <w:u w:val="single"/>
                  <w:rtl w:val="0"/>
                </w:rPr>
                <w:t xml:space="preserve">Format and Structure Your Doc</w:t>
              </w:r>
            </w:hyperlink>
            <w:r w:rsidDel="00000000" w:rsidR="00000000" w:rsidRPr="00000000">
              <w:rPr>
                <w:rtl w:val="0"/>
              </w:rPr>
            </w:r>
          </w:p>
          <w:p w:rsidR="00000000" w:rsidDel="00000000" w:rsidP="00000000" w:rsidRDefault="00000000" w:rsidRPr="00000000" w14:paraId="00000043">
            <w:pPr>
              <w:widowControl w:val="0"/>
              <w:numPr>
                <w:ilvl w:val="0"/>
                <w:numId w:val="1"/>
              </w:numPr>
              <w:ind w:left="720" w:hanging="360"/>
              <w:rPr>
                <w:b w:val="1"/>
                <w:color w:val="38761d"/>
              </w:rPr>
            </w:pPr>
            <w:hyperlink r:id="rId8">
              <w:r w:rsidDel="00000000" w:rsidR="00000000" w:rsidRPr="00000000">
                <w:rPr>
                  <w:b w:val="1"/>
                  <w:color w:val="0000ee"/>
                  <w:u w:val="single"/>
                  <w:rtl w:val="0"/>
                </w:rPr>
                <w:t xml:space="preserve">How to document code in Google Doc</w:t>
              </w:r>
            </w:hyperlink>
            <w:r w:rsidDel="00000000" w:rsidR="00000000" w:rsidRPr="00000000">
              <w:rPr>
                <w:rtl w:val="0"/>
              </w:rPr>
            </w:r>
          </w:p>
          <w:p w:rsidR="00000000" w:rsidDel="00000000" w:rsidP="00000000" w:rsidRDefault="00000000" w:rsidRPr="00000000" w14:paraId="00000044">
            <w:pPr>
              <w:widowControl w:val="0"/>
              <w:numPr>
                <w:ilvl w:val="0"/>
                <w:numId w:val="1"/>
              </w:numPr>
              <w:ind w:left="720" w:hanging="360"/>
              <w:rPr>
                <w:b w:val="1"/>
                <w:color w:val="38761d"/>
              </w:rPr>
            </w:pPr>
            <w:hyperlink r:id="rId9">
              <w:r w:rsidDel="00000000" w:rsidR="00000000" w:rsidRPr="00000000">
                <w:rPr>
                  <w:b w:val="1"/>
                  <w:color w:val="0000ee"/>
                  <w:u w:val="single"/>
                  <w:rtl w:val="0"/>
                </w:rPr>
                <w:t xml:space="preserve">API Design Guide</w:t>
              </w:r>
            </w:hyperlink>
            <w:r w:rsidDel="00000000" w:rsidR="00000000" w:rsidRPr="00000000">
              <w:rPr>
                <w:rtl w:val="0"/>
              </w:rPr>
            </w:r>
          </w:p>
          <w:p w:rsidR="00000000" w:rsidDel="00000000" w:rsidP="00000000" w:rsidRDefault="00000000" w:rsidRPr="00000000" w14:paraId="00000045">
            <w:pPr>
              <w:widowControl w:val="0"/>
              <w:numPr>
                <w:ilvl w:val="0"/>
                <w:numId w:val="1"/>
              </w:numPr>
              <w:ind w:left="720" w:hanging="360"/>
              <w:rPr>
                <w:b w:val="1"/>
                <w:color w:val="38761d"/>
              </w:rPr>
            </w:pPr>
            <w:hyperlink r:id="rId10">
              <w:r w:rsidDel="00000000" w:rsidR="00000000" w:rsidRPr="00000000">
                <w:rPr>
                  <w:b w:val="1"/>
                  <w:color w:val="0000ee"/>
                  <w:u w:val="single"/>
                  <w:rtl w:val="0"/>
                </w:rPr>
                <w:t xml:space="preserve">Put Google Doc in Presentation Mode</w:t>
              </w:r>
            </w:hyperlink>
            <w:r w:rsidDel="00000000" w:rsidR="00000000" w:rsidRPr="00000000">
              <w:rPr>
                <w:rtl w:val="0"/>
              </w:rPr>
            </w:r>
          </w:p>
          <w:p w:rsidR="00000000" w:rsidDel="00000000" w:rsidP="00000000" w:rsidRDefault="00000000" w:rsidRPr="00000000" w14:paraId="00000046">
            <w:pPr>
              <w:widowControl w:val="0"/>
              <w:rPr>
                <w:b w:val="1"/>
                <w:color w:val="38761d"/>
              </w:rPr>
            </w:pPr>
            <w:r w:rsidDel="00000000" w:rsidR="00000000" w:rsidRPr="00000000">
              <w:rPr>
                <w:rtl w:val="0"/>
              </w:rPr>
            </w:r>
          </w:p>
          <w:p w:rsidR="00000000" w:rsidDel="00000000" w:rsidP="00000000" w:rsidRDefault="00000000" w:rsidRPr="00000000" w14:paraId="00000047">
            <w:pPr>
              <w:widowControl w:val="0"/>
              <w:rPr>
                <w:b w:val="1"/>
                <w:color w:val="38761d"/>
              </w:rPr>
            </w:pPr>
            <w:r w:rsidDel="00000000" w:rsidR="00000000" w:rsidRPr="00000000">
              <w:rPr>
                <w:b w:val="1"/>
                <w:rtl w:val="0"/>
              </w:rPr>
              <w:t xml:space="preserve">Full Reading List</w:t>
            </w:r>
            <w:r w:rsidDel="00000000" w:rsidR="00000000" w:rsidRPr="00000000">
              <w:rPr>
                <w:b w:val="1"/>
                <w:color w:val="38761d"/>
                <w:rtl w:val="0"/>
              </w:rPr>
              <w:t xml:space="preserve"> - </w:t>
            </w:r>
            <w:hyperlink r:id="rId11">
              <w:r w:rsidDel="00000000" w:rsidR="00000000" w:rsidRPr="00000000">
                <w:rPr>
                  <w:b w:val="1"/>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48">
      <w:pPr>
        <w:pStyle w:val="Heading1"/>
        <w:rPr/>
      </w:pPr>
      <w:bookmarkStart w:colFirst="0" w:colLast="0" w:name="_mdwtciu9yxk3" w:id="1"/>
      <w:bookmarkEnd w:id="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color w:val="1155cc"/>
        </w:rPr>
      </w:pPr>
      <w:bookmarkStart w:colFirst="0" w:colLast="0" w:name="_gf7fzgnn1bhh" w:id="2"/>
      <w:bookmarkEnd w:id="2"/>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4A">
      <w:pPr>
        <w:ind w:left="0" w:firstLine="0"/>
        <w:rPr>
          <w:sz w:val="18"/>
          <w:szCs w:val="18"/>
        </w:rPr>
      </w:pPr>
      <w:r w:rsidDel="00000000" w:rsidR="00000000" w:rsidRPr="00000000">
        <w:rPr>
          <w:rtl w:val="0"/>
        </w:rPr>
        <w:t xml:space="preserve">Currently we are not sending downtime communication to merchants which increases operational load on our customer support/PSE team to communicate downtimes manually to the merchant.</w:t>
        <w:br w:type="textWrapping"/>
        <w:br w:type="textWrapping"/>
        <w:t xml:space="preserve">We are right now sending communication when we have fail-fast in our system. Fail fast triggers have a </w:t>
      </w:r>
      <w:r w:rsidDel="00000000" w:rsidR="00000000" w:rsidRPr="00000000">
        <w:rPr>
          <w:rtl w:val="0"/>
        </w:rPr>
        <w:t xml:space="preserve">very high threshold</w:t>
      </w:r>
      <w:r w:rsidDel="00000000" w:rsidR="00000000" w:rsidRPr="00000000">
        <w:rPr>
          <w:rtl w:val="0"/>
        </w:rPr>
        <w:t xml:space="preserve"> which </w:t>
      </w:r>
      <w:r w:rsidDel="00000000" w:rsidR="00000000" w:rsidRPr="00000000">
        <w:rPr>
          <w:rtl w:val="0"/>
        </w:rPr>
        <w:t xml:space="preserve">does not guarantee</w:t>
      </w:r>
      <w:r w:rsidDel="00000000" w:rsidR="00000000" w:rsidRPr="00000000">
        <w:rPr>
          <w:rtl w:val="0"/>
        </w:rPr>
        <w:t xml:space="preserve"> merchant communication during downtimes.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vtvbcc1tvaed" w:id="3"/>
      <w:bookmarkEnd w:id="3"/>
      <w:r w:rsidDel="00000000" w:rsidR="00000000" w:rsidRPr="00000000">
        <w:rPr>
          <w:rtl w:val="0"/>
        </w:rPr>
        <w:t xml:space="preserve">2. </w:t>
      </w:r>
      <w:r w:rsidDel="00000000" w:rsidR="00000000" w:rsidRPr="00000000">
        <w:rPr>
          <w:rtl w:val="0"/>
        </w:rPr>
        <w:t xml:space="preserve">Introduction</w:t>
      </w:r>
      <w:r w:rsidDel="00000000" w:rsidR="00000000" w:rsidRPr="00000000">
        <w:rPr>
          <w:rtl w:val="0"/>
        </w:rPr>
        <w:t xml:space="preserve"> &amp; </w:t>
      </w:r>
      <w:r w:rsidDel="00000000" w:rsidR="00000000" w:rsidRPr="00000000">
        <w:rPr>
          <w:rtl w:val="0"/>
        </w:rPr>
        <w:t xml:space="preserve">Scope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idea here is to send communication to merchants as per their requirement. Scope of this doc as follows: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1"/>
        </w:numPr>
        <w:ind w:left="720" w:hanging="360"/>
        <w:rPr>
          <w:u w:val="none"/>
        </w:rPr>
      </w:pPr>
      <w:r w:rsidDel="00000000" w:rsidR="00000000" w:rsidRPr="00000000">
        <w:rPr>
          <w:rtl w:val="0"/>
        </w:rPr>
        <w:t xml:space="preserve">Send merchant communication as per their </w:t>
      </w:r>
      <w:r w:rsidDel="00000000" w:rsidR="00000000" w:rsidRPr="00000000">
        <w:rPr>
          <w:rtl w:val="0"/>
        </w:rPr>
        <w:t xml:space="preserve">configured level of thresholds.</w:t>
      </w:r>
      <w:r w:rsidDel="00000000" w:rsidR="00000000" w:rsidRPr="00000000">
        <w:rPr>
          <w:rtl w:val="0"/>
        </w:rPr>
      </w:r>
    </w:p>
    <w:p w:rsidR="00000000" w:rsidDel="00000000" w:rsidP="00000000" w:rsidRDefault="00000000" w:rsidRPr="00000000" w14:paraId="00000051">
      <w:pPr>
        <w:numPr>
          <w:ilvl w:val="0"/>
          <w:numId w:val="11"/>
        </w:numPr>
        <w:ind w:left="720" w:hanging="360"/>
        <w:rPr>
          <w:u w:val="none"/>
        </w:rPr>
      </w:pPr>
      <w:r w:rsidDel="00000000" w:rsidR="00000000" w:rsidRPr="00000000">
        <w:rPr>
          <w:rtl w:val="0"/>
        </w:rPr>
        <w:t xml:space="preserve">Manual action to send communication for merchants</w:t>
      </w:r>
    </w:p>
    <w:p w:rsidR="00000000" w:rsidDel="00000000" w:rsidP="00000000" w:rsidRDefault="00000000" w:rsidRPr="00000000" w14:paraId="00000052">
      <w:pPr>
        <w:numPr>
          <w:ilvl w:val="0"/>
          <w:numId w:val="11"/>
        </w:numPr>
        <w:ind w:left="720" w:hanging="360"/>
        <w:rPr>
          <w:u w:val="none"/>
        </w:rPr>
      </w:pPr>
      <w:r w:rsidDel="00000000" w:rsidR="00000000" w:rsidRPr="00000000">
        <w:rPr>
          <w:rtl w:val="0"/>
        </w:rPr>
        <w:t xml:space="preserve">Ops team/merchant should be able to whitelist merchants</w:t>
      </w:r>
      <w:r w:rsidDel="00000000" w:rsidR="00000000" w:rsidRPr="00000000">
        <w:rPr>
          <w:rtl w:val="0"/>
        </w:rPr>
        <w:t xml:space="preserve"> for downtime communication.</w:t>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Communication will only be done for </w:t>
      </w:r>
      <w:r w:rsidDel="00000000" w:rsidR="00000000" w:rsidRPr="00000000">
        <w:rPr>
          <w:rtl w:val="0"/>
        </w:rPr>
        <w:t xml:space="preserve">instant modes</w:t>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2"/>
        <w:rPr/>
      </w:pPr>
      <w:bookmarkStart w:colFirst="0" w:colLast="0" w:name="_c760r7byxybe" w:id="4"/>
      <w:bookmarkEnd w:id="4"/>
      <w:r w:rsidDel="00000000" w:rsidR="00000000" w:rsidRPr="00000000">
        <w:rPr>
          <w:rtl w:val="0"/>
        </w:rPr>
        <w:t xml:space="preserve">2.1. Relevant Resources</w:t>
      </w:r>
    </w:p>
    <w:p w:rsidR="00000000" w:rsidDel="00000000" w:rsidP="00000000" w:rsidRDefault="00000000" w:rsidRPr="00000000" w14:paraId="00000057">
      <w:pPr>
        <w:rPr/>
      </w:pPr>
      <w:r w:rsidDel="00000000" w:rsidR="00000000" w:rsidRPr="00000000">
        <w:rPr>
          <w:rtl w:val="0"/>
        </w:rPr>
        <w:t xml:space="preserve">Link to Product Spec - </w:t>
      </w:r>
      <w:hyperlink r:id="rId1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58">
      <w:pPr>
        <w:pStyle w:val="Heading1"/>
        <w:rPr/>
      </w:pPr>
      <w:bookmarkStart w:colFirst="0" w:colLast="0" w:name="_rxk6noi9pi9o" w:id="5"/>
      <w:bookmarkEnd w:id="5"/>
      <w:r w:rsidDel="00000000" w:rsidR="00000000" w:rsidRPr="00000000">
        <w:rPr>
          <w:rtl w:val="0"/>
        </w:rPr>
        <w:t xml:space="preserve">3. Out of Scope</w:t>
      </w: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Phase 1</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Mode Wise configs</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Merchants won’t be able subscribe to notifications via the merchant dashboard.</w:t>
      </w:r>
      <w:r w:rsidDel="00000000" w:rsidR="00000000" w:rsidRPr="00000000">
        <w:rPr>
          <w:b w:val="1"/>
          <w:rtl w:val="0"/>
        </w:rPr>
        <w:br w:type="textWrapping"/>
      </w:r>
      <w:r w:rsidDel="00000000" w:rsidR="00000000" w:rsidRPr="00000000">
        <w:rPr>
          <w:rtl w:val="0"/>
        </w:rPr>
        <w:br w:type="textWrapping"/>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br w:type="textWrapp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4570eiuwdgu1" w:id="6"/>
      <w:bookmarkEnd w:id="6"/>
      <w:r w:rsidDel="00000000" w:rsidR="00000000" w:rsidRPr="00000000">
        <w:rPr>
          <w:rtl w:val="0"/>
        </w:rPr>
        <w:t xml:space="preserve">4.</w:t>
      </w:r>
      <w:r w:rsidDel="00000000" w:rsidR="00000000" w:rsidRPr="00000000">
        <w:rPr>
          <w:rtl w:val="0"/>
        </w:rPr>
        <w:t xml:space="preserve"> Futuristic Scope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6f2zl4iqsuvv" w:id="7"/>
      <w:bookmarkEnd w:id="7"/>
      <w:r w:rsidDel="00000000" w:rsidR="00000000" w:rsidRPr="00000000">
        <w:rPr>
          <w:rtl w:val="0"/>
        </w:rPr>
        <w:t xml:space="preserve">5. Assumptions, Goals &amp; Non-Goals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kbr421axwzve" w:id="8"/>
      <w:bookmarkEnd w:id="8"/>
      <w:r w:rsidDel="00000000" w:rsidR="00000000" w:rsidRPr="00000000">
        <w:rPr>
          <w:rtl w:val="0"/>
        </w:rPr>
        <w:t xml:space="preserve">5.1. Assumptions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3"/>
        </w:numPr>
        <w:ind w:left="720" w:hanging="360"/>
        <w:rPr>
          <w:u w:val="none"/>
        </w:rPr>
      </w:pPr>
      <w:r w:rsidDel="00000000" w:rsidR="00000000" w:rsidRPr="00000000">
        <w:rPr>
          <w:rtl w:val="0"/>
        </w:rPr>
        <w:t xml:space="preserve">Merchant will have on board the feature for getting downtime communication. For now it will be taken care of by the ops team to onboard merchants. </w:t>
      </w:r>
      <w:r w:rsidDel="00000000" w:rsidR="00000000" w:rsidRPr="00000000">
        <w:rPr>
          <w:rtl w:val="0"/>
        </w:rPr>
        <w:t xml:space="preserve">This feature will be directly extended to the merchant via merchant dashboard to subscribe themselves for a downtime notification.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t3ju3zgbuq2o" w:id="9"/>
      <w:bookmarkEnd w:id="9"/>
      <w:r w:rsidDel="00000000" w:rsidR="00000000" w:rsidRPr="00000000">
        <w:rPr>
          <w:rtl w:val="0"/>
        </w:rPr>
        <w:t xml:space="preserve">5.2. Goals</w:t>
      </w:r>
    </w:p>
    <w:p w:rsidR="00000000" w:rsidDel="00000000" w:rsidP="00000000" w:rsidRDefault="00000000" w:rsidRPr="00000000" w14:paraId="0000006B">
      <w:pPr>
        <w:rPr/>
      </w:pPr>
      <w:r w:rsidDel="00000000" w:rsidR="00000000" w:rsidRPr="00000000">
        <w:rPr>
          <w:rtl w:val="0"/>
        </w:rPr>
        <w:t xml:space="preserve">Goals are divided into phases as per timeline constraints.</w:t>
      </w:r>
    </w:p>
    <w:p w:rsidR="00000000" w:rsidDel="00000000" w:rsidP="00000000" w:rsidRDefault="00000000" w:rsidRPr="00000000" w14:paraId="0000006C">
      <w:pPr>
        <w:rPr>
          <w:b w:val="1"/>
        </w:rPr>
      </w:pPr>
      <w:r w:rsidDel="00000000" w:rsidR="00000000" w:rsidRPr="00000000">
        <w:rPr>
          <w:b w:val="1"/>
          <w:rtl w:val="0"/>
        </w:rPr>
        <w:t xml:space="preserve">Phase 1</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Send </w:t>
      </w:r>
      <w:r w:rsidDel="00000000" w:rsidR="00000000" w:rsidRPr="00000000">
        <w:rPr>
          <w:rtl w:val="0"/>
        </w:rPr>
        <w:t xml:space="preserve">automated merchant communication</w:t>
      </w:r>
      <w:r w:rsidDel="00000000" w:rsidR="00000000" w:rsidRPr="00000000">
        <w:rPr>
          <w:rtl w:val="0"/>
        </w:rPr>
        <w:t xml:space="preserve"> for CA, MAR and</w:t>
      </w:r>
      <w:r w:rsidDel="00000000" w:rsidR="00000000" w:rsidRPr="00000000">
        <w:rPr>
          <w:rtl w:val="0"/>
        </w:rPr>
        <w:t xml:space="preserve"> lite</w:t>
      </w:r>
      <w:r w:rsidDel="00000000" w:rsidR="00000000" w:rsidRPr="00000000">
        <w:rPr>
          <w:rtl w:val="0"/>
        </w:rPr>
        <w:t xml:space="preserve"> merchants</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Template for each </w:t>
      </w:r>
      <w:r w:rsidDel="00000000" w:rsidR="00000000" w:rsidRPr="00000000">
        <w:rPr>
          <w:rtl w:val="0"/>
        </w:rPr>
        <w:t xml:space="preserve">type of merchant </w:t>
      </w:r>
      <w:r w:rsidDel="00000000" w:rsidR="00000000" w:rsidRPr="00000000">
        <w:rPr>
          <w:rtl w:val="0"/>
        </w:rPr>
        <w:t xml:space="preserve">should be different</w:t>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Do not bombard merchants with multiple notifications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Phase 2</w:t>
      </w:r>
    </w:p>
    <w:p w:rsidR="00000000" w:rsidDel="00000000" w:rsidP="00000000" w:rsidRDefault="00000000" w:rsidRPr="00000000" w14:paraId="00000072">
      <w:pPr>
        <w:numPr>
          <w:ilvl w:val="0"/>
          <w:numId w:val="8"/>
        </w:numPr>
        <w:ind w:left="720" w:hanging="360"/>
        <w:rPr>
          <w:u w:val="none"/>
        </w:rPr>
      </w:pPr>
      <w:r w:rsidDel="00000000" w:rsidR="00000000" w:rsidRPr="00000000">
        <w:rPr>
          <w:rtl w:val="0"/>
        </w:rPr>
        <w:t xml:space="preserve">Set </w:t>
      </w:r>
      <w:r w:rsidDel="00000000" w:rsidR="00000000" w:rsidRPr="00000000">
        <w:rPr>
          <w:rtl w:val="0"/>
        </w:rPr>
        <w:t xml:space="preserve">notification level</w:t>
      </w:r>
      <w:r w:rsidDel="00000000" w:rsidR="00000000" w:rsidRPr="00000000">
        <w:rPr>
          <w:rtl w:val="0"/>
        </w:rPr>
        <w:t xml:space="preserve"> as per channel and </w:t>
      </w:r>
      <w:r w:rsidDel="00000000" w:rsidR="00000000" w:rsidRPr="00000000">
        <w:rPr>
          <w:rtl w:val="0"/>
        </w:rPr>
        <w:t xml:space="preserve">mode</w:t>
      </w:r>
      <w:r w:rsidDel="00000000" w:rsidR="00000000" w:rsidRPr="00000000">
        <w:rPr>
          <w:rtl w:val="0"/>
        </w:rPr>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Create bulk action to onboard existing merchants</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Enable merchants to subscribe to </w:t>
      </w:r>
      <w:r w:rsidDel="00000000" w:rsidR="00000000" w:rsidRPr="00000000">
        <w:rPr>
          <w:rtl w:val="0"/>
        </w:rPr>
        <w:t xml:space="preserve">partner bank downtime alerts</w:t>
      </w:r>
      <w:r w:rsidDel="00000000" w:rsidR="00000000" w:rsidRPr="00000000">
        <w:rPr>
          <w:rtl w:val="0"/>
        </w:rPr>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Migrate merchant communication module to Payouts Service</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Have</w:t>
      </w:r>
      <w:r w:rsidDel="00000000" w:rsidR="00000000" w:rsidRPr="00000000">
        <w:rPr>
          <w:rtl w:val="0"/>
        </w:rPr>
        <w:t xml:space="preserve"> different tier/level available to the merchants</w:t>
      </w:r>
      <w:r w:rsidDel="00000000" w:rsidR="00000000" w:rsidRPr="00000000">
        <w:rPr>
          <w:rtl w:val="0"/>
        </w:rPr>
      </w:r>
    </w:p>
    <w:p w:rsidR="00000000" w:rsidDel="00000000" w:rsidP="00000000" w:rsidRDefault="00000000" w:rsidRPr="00000000" w14:paraId="00000077">
      <w:pPr>
        <w:pStyle w:val="Heading2"/>
        <w:rPr/>
      </w:pPr>
      <w:bookmarkStart w:colFirst="0" w:colLast="0" w:name="_3016e1429og4" w:id="10"/>
      <w:bookmarkEnd w:id="10"/>
      <w:r w:rsidDel="00000000" w:rsidR="00000000" w:rsidRPr="00000000">
        <w:rPr>
          <w:rtl w:val="0"/>
        </w:rPr>
        <w:t xml:space="preserve">5.3. </w:t>
      </w:r>
      <w:r w:rsidDel="00000000" w:rsidR="00000000" w:rsidRPr="00000000">
        <w:rPr>
          <w:rtl w:val="0"/>
        </w:rPr>
        <w:t xml:space="preserve">Non-Goals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Call out clearly the non-goals of the feature as well.</w:t>
        <w:br w:type="textWrapping"/>
        <w:t xml:space="preserve">For instance, if the feature is important, we would be releasing it irrespective of the costs being incurred. Hence, it's not a goal but however, it's not out of scope.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8zn24fwo7o7l" w:id="11"/>
      <w:bookmarkEnd w:id="11"/>
      <w:r w:rsidDel="00000000" w:rsidR="00000000" w:rsidRPr="00000000">
        <w:rPr>
          <w:rtl w:val="0"/>
        </w:rPr>
        <w:t xml:space="preserve">6. Current Architecture / Current HLD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641219" cy="1003486"/>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41219" cy="100348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Problems with the current architecture - </w:t>
        <w:br w:type="textWrapping"/>
      </w:r>
      <w:r w:rsidDel="00000000" w:rsidR="00000000" w:rsidRPr="00000000">
        <w:rPr>
          <w:rtl w:val="0"/>
        </w:rPr>
        <w:br w:type="textWrapping"/>
        <w:t xml:space="preserve">1) Does not have notification tier for merchants</w:t>
        <w:tab/>
        <w:tab/>
      </w:r>
    </w:p>
    <w:p w:rsidR="00000000" w:rsidDel="00000000" w:rsidP="00000000" w:rsidRDefault="00000000" w:rsidRPr="00000000" w14:paraId="00000080">
      <w:pPr>
        <w:rPr/>
      </w:pPr>
      <w:r w:rsidDel="00000000" w:rsidR="00000000" w:rsidRPr="00000000">
        <w:rPr>
          <w:rtl w:val="0"/>
        </w:rPr>
        <w:t xml:space="preserve">2) Notification configs are not created per mode and channel level</w:t>
      </w:r>
    </w:p>
    <w:p w:rsidR="00000000" w:rsidDel="00000000" w:rsidP="00000000" w:rsidRDefault="00000000" w:rsidRPr="00000000" w14:paraId="00000081">
      <w:pPr>
        <w:rPr/>
      </w:pPr>
      <w:r w:rsidDel="00000000" w:rsidR="00000000" w:rsidRPr="00000000">
        <w:rPr>
          <w:rtl w:val="0"/>
        </w:rPr>
        <w:t xml:space="preserve">3) Fail fast alerts are very lenient due to which downtime notifications are not sent to the merchants as fail fast happens at a very high threshold. For eg for a channel and mode FR &gt; 80%</w:t>
      </w:r>
    </w:p>
    <w:p w:rsidR="00000000" w:rsidDel="00000000" w:rsidP="00000000" w:rsidRDefault="00000000" w:rsidRPr="00000000" w14:paraId="00000082">
      <w:pPr>
        <w:rPr/>
      </w:pPr>
      <w:r w:rsidDel="00000000" w:rsidR="00000000" w:rsidRPr="00000000">
        <w:rPr>
          <w:rtl w:val="0"/>
        </w:rPr>
        <w:t xml:space="preserve">4) Merchants cannot subscribe to specific alerts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6r1o2ffqfzzc" w:id="12"/>
      <w:bookmarkEnd w:id="12"/>
      <w:r w:rsidDel="00000000" w:rsidR="00000000" w:rsidRPr="00000000">
        <w:rPr>
          <w:rtl w:val="0"/>
        </w:rPr>
        <w:t xml:space="preserve">7. Final Approach - </w:t>
      </w:r>
      <w:r w:rsidDel="00000000" w:rsidR="00000000" w:rsidRPr="00000000">
        <w:rPr>
          <w:rtl w:val="0"/>
        </w:rPr>
        <w:t xml:space="preserve">Specifications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section will highlight which approach is being picked up and why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t3zf648c0txk" w:id="13"/>
      <w:bookmarkEnd w:id="13"/>
      <w:r w:rsidDel="00000000" w:rsidR="00000000" w:rsidRPr="00000000">
        <w:rPr>
          <w:rtl w:val="0"/>
        </w:rPr>
        <w:t xml:space="preserve">7.1. List of </w:t>
      </w:r>
      <w:r w:rsidDel="00000000" w:rsidR="00000000" w:rsidRPr="00000000">
        <w:rPr>
          <w:rtl w:val="0"/>
        </w:rPr>
        <w:t xml:space="preserve">Possible Solutions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rtl w:val="0"/>
        </w:rPr>
        <w:t xml:space="preserve">Phase 1:</w:t>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section primarily focuses on CA merchant communication using existing design for fail fast triggers. Fail fast triggers will be removed and all merchant CA merchant communication will move to new downtime triggers. This is primarily taken up to make this feature available for CA merchants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943600" cy="965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Pros : </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Easy and early release possible with the existing architecture.</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We will be able to test thresholds early</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Easily extensible to lite merchants as well</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Can be easily extended to lite merchants</w:t>
      </w:r>
      <w:r w:rsidDel="00000000" w:rsidR="00000000" w:rsidRPr="00000000">
        <w:rPr>
          <w:rtl w:val="0"/>
        </w:rPr>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Will be able to set thresholds for </w:t>
      </w:r>
      <w:r w:rsidDel="00000000" w:rsidR="00000000" w:rsidRPr="00000000">
        <w:rPr>
          <w:rtl w:val="0"/>
        </w:rPr>
        <w:t xml:space="preserve">number of alerts for each channel integration</w: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Cons/Out of Scope:</w:t>
      </w:r>
    </w:p>
    <w:p w:rsidR="00000000" w:rsidDel="00000000" w:rsidP="00000000" w:rsidRDefault="00000000" w:rsidRPr="00000000" w14:paraId="0000009D">
      <w:pPr>
        <w:numPr>
          <w:ilvl w:val="0"/>
          <w:numId w:val="10"/>
        </w:numPr>
        <w:ind w:left="720" w:hanging="360"/>
        <w:rPr>
          <w:u w:val="none"/>
        </w:rPr>
      </w:pPr>
      <w:r w:rsidDel="00000000" w:rsidR="00000000" w:rsidRPr="00000000">
        <w:rPr>
          <w:rtl w:val="0"/>
        </w:rPr>
        <w:t xml:space="preserve">Existing config is not mode wise. By default merchants will be on boarded to both modes.</w:t>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Won’t be able to create different notification tier for merchants as mentioned in the product spec</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Merchants won’t be able subscribe to notifications via the merchant dashboard. Current processes in place will be followed.Currently ops team add merchants notification config.</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Pending Migration to PS</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b w:val="1"/>
        </w:rPr>
      </w:pPr>
      <w:r w:rsidDel="00000000" w:rsidR="00000000" w:rsidRPr="00000000">
        <w:rPr>
          <w:b w:val="1"/>
          <w:rtl w:val="0"/>
        </w:rPr>
        <w:t xml:space="preserve">Phase 2</w:t>
      </w:r>
    </w:p>
    <w:p w:rsidR="00000000" w:rsidDel="00000000" w:rsidP="00000000" w:rsidRDefault="00000000" w:rsidRPr="00000000" w14:paraId="000000A4">
      <w:pPr>
        <w:ind w:left="0" w:firstLine="0"/>
        <w:rPr>
          <w:b w:val="1"/>
        </w:rPr>
      </w:pPr>
      <w:r w:rsidDel="00000000" w:rsidR="00000000" w:rsidRPr="00000000">
        <w:rPr>
          <w:rtl w:val="0"/>
        </w:rPr>
      </w:r>
    </w:p>
    <w:p w:rsidR="00000000" w:rsidDel="00000000" w:rsidP="00000000" w:rsidRDefault="00000000" w:rsidRPr="00000000" w14:paraId="000000A5">
      <w:pPr>
        <w:ind w:left="0" w:firstLine="0"/>
        <w:rPr>
          <w:b w:val="1"/>
        </w:rPr>
      </w:pPr>
      <w:r w:rsidDel="00000000" w:rsidR="00000000" w:rsidRPr="00000000">
        <w:rPr>
          <w:b w:val="1"/>
        </w:rPr>
        <w:drawing>
          <wp:inline distB="114300" distT="114300" distL="114300" distR="114300">
            <wp:extent cx="6073183" cy="807811"/>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073183" cy="80781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b w:val="1"/>
        </w:rPr>
      </w:pPr>
      <w:r w:rsidDel="00000000" w:rsidR="00000000" w:rsidRPr="00000000">
        <w:rPr>
          <w:rtl w:val="0"/>
        </w:rPr>
      </w:r>
    </w:p>
    <w:p w:rsidR="00000000" w:rsidDel="00000000" w:rsidP="00000000" w:rsidRDefault="00000000" w:rsidRPr="00000000" w14:paraId="000000A7">
      <w:pPr>
        <w:ind w:left="0" w:firstLine="0"/>
        <w:rPr>
          <w:b w:val="1"/>
        </w:rPr>
      </w:pPr>
      <w:r w:rsidDel="00000000" w:rsidR="00000000" w:rsidRPr="00000000">
        <w:rPr>
          <w:rtl w:val="0"/>
        </w:rPr>
      </w:r>
    </w:p>
    <w:p w:rsidR="00000000" w:rsidDel="00000000" w:rsidP="00000000" w:rsidRDefault="00000000" w:rsidRPr="00000000" w14:paraId="000000A8">
      <w:pPr>
        <w:ind w:left="0" w:firstLine="0"/>
        <w:rPr>
          <w:b w:val="1"/>
        </w:rPr>
      </w:pPr>
      <w:r w:rsidDel="00000000" w:rsidR="00000000" w:rsidRPr="00000000">
        <w:rPr>
          <w:rtl w:val="0"/>
        </w:rPr>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Merchants can subscribe to partner bank downtime notification via dashboard</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Merchants will have the freedom to choose modes for partner bank downtime notification</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Migration of the module to Payouts Service.</w:t>
      </w:r>
    </w:p>
    <w:p w:rsidR="00000000" w:rsidDel="00000000" w:rsidP="00000000" w:rsidRDefault="00000000" w:rsidRPr="00000000" w14:paraId="000000AC">
      <w:pPr>
        <w:numPr>
          <w:ilvl w:val="0"/>
          <w:numId w:val="7"/>
        </w:numPr>
        <w:ind w:left="720" w:hanging="360"/>
        <w:rPr>
          <w:u w:val="none"/>
        </w:rPr>
      </w:pPr>
      <w:r w:rsidDel="00000000" w:rsidR="00000000" w:rsidRPr="00000000">
        <w:rPr>
          <w:rtl w:val="0"/>
        </w:rPr>
        <w:t xml:space="preserve">Merchants will have notification tier as per their requirement.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Pros:</w:t>
      </w:r>
    </w:p>
    <w:p w:rsidR="00000000" w:rsidDel="00000000" w:rsidP="00000000" w:rsidRDefault="00000000" w:rsidRPr="00000000" w14:paraId="000000AF">
      <w:pPr>
        <w:numPr>
          <w:ilvl w:val="0"/>
          <w:numId w:val="4"/>
        </w:numPr>
        <w:ind w:left="720" w:hanging="360"/>
        <w:rPr>
          <w:u w:val="none"/>
        </w:rPr>
      </w:pPr>
      <w:r w:rsidDel="00000000" w:rsidR="00000000" w:rsidRPr="00000000">
        <w:rPr>
          <w:rtl w:val="0"/>
        </w:rPr>
        <w:t xml:space="preserve">Loose coupling b/w modules.</w:t>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Guarantees message ordering and delivery </w:t>
      </w:r>
    </w:p>
    <w:p w:rsidR="00000000" w:rsidDel="00000000" w:rsidP="00000000" w:rsidRDefault="00000000" w:rsidRPr="00000000" w14:paraId="000000B1">
      <w:pPr>
        <w:rPr/>
      </w:pPr>
      <w:r w:rsidDel="00000000" w:rsidR="00000000" w:rsidRPr="00000000">
        <w:rPr>
          <w:rtl w:val="0"/>
        </w:rPr>
        <w:t xml:space="preserve">Cons</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Will take time to implement</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Payouts service does not have CA merchants information as of now. Will have to expose APIs to fetch such information.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hwtmu995mn4v" w:id="14"/>
      <w:bookmarkEnd w:id="14"/>
      <w:r w:rsidDel="00000000" w:rsidR="00000000" w:rsidRPr="00000000">
        <w:rPr>
          <w:rtl w:val="0"/>
        </w:rPr>
        <w:t xml:space="preserve">7.2. Assumptions</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pStyle w:val="Heading2"/>
        <w:rPr/>
      </w:pPr>
      <w:bookmarkStart w:colFirst="0" w:colLast="0" w:name="_fw8f91ufp9a1" w:id="15"/>
      <w:bookmarkEnd w:id="15"/>
      <w:r w:rsidDel="00000000" w:rsidR="00000000" w:rsidRPr="00000000">
        <w:rPr>
          <w:rtl w:val="0"/>
        </w:rPr>
        <w:t xml:space="preserve">7.3. Possibility of Open Sourcing </w:t>
      </w:r>
    </w:p>
    <w:p w:rsidR="00000000" w:rsidDel="00000000" w:rsidP="00000000" w:rsidRDefault="00000000" w:rsidRPr="00000000" w14:paraId="000000BD">
      <w:pPr>
        <w:pStyle w:val="Heading2"/>
        <w:rPr>
          <w:color w:val="000000"/>
        </w:rPr>
      </w:pPr>
      <w:bookmarkStart w:colFirst="0" w:colLast="0" w:name="_kdlwh5yjt4rq" w:id="16"/>
      <w:bookmarkEnd w:id="16"/>
      <w:r w:rsidDel="00000000" w:rsidR="00000000" w:rsidRPr="00000000">
        <w:rPr>
          <w:rtl w:val="0"/>
        </w:rPr>
        <w:t xml:space="preserve">7.4. Possibility on Patent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nxka7b9a6nl9" w:id="17"/>
      <w:bookmarkEnd w:id="17"/>
      <w:r w:rsidDel="00000000" w:rsidR="00000000" w:rsidRPr="00000000">
        <w:rPr>
          <w:rtl w:val="0"/>
        </w:rPr>
        <w:t xml:space="preserve">7.5. Data model/Schema Changes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Phase 1</w:t>
      </w:r>
    </w:p>
    <w:p w:rsidR="00000000" w:rsidDel="00000000" w:rsidP="00000000" w:rsidRDefault="00000000" w:rsidRPr="00000000" w14:paraId="000000C2">
      <w:pPr>
        <w:spacing w:after="240" w:before="240" w:lineRule="auto"/>
        <w:rPr/>
      </w:pPr>
      <w:r w:rsidDel="00000000" w:rsidR="00000000" w:rsidRPr="00000000">
        <w:rPr>
          <w:rtl w:val="0"/>
        </w:rPr>
        <w:t xml:space="preserve">FTS table to store Partner bank downtime details -</w:t>
        <w:br w:type="textWrapping"/>
        <w:br w:type="textWrapping"/>
        <w:t xml:space="preserve">Table - merchant_communication_details</w:t>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color w:val="ffffff"/>
              </w:rPr>
            </w:pPr>
            <w:r w:rsidDel="00000000" w:rsidR="00000000" w:rsidRPr="00000000">
              <w:rPr>
                <w:color w:val="ffffff"/>
                <w:rtl w:val="0"/>
              </w:rPr>
              <w:t xml:space="preserve">id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NOT NULL AUTO_INCREMENT,</w:t>
            </w:r>
            <w:r w:rsidDel="00000000" w:rsidR="00000000" w:rsidRPr="00000000">
              <w:rPr>
                <w:rtl w:val="0"/>
              </w:rPr>
            </w:r>
          </w:p>
          <w:p w:rsidR="00000000" w:rsidDel="00000000" w:rsidP="00000000" w:rsidRDefault="00000000" w:rsidRPr="00000000" w14:paraId="000000C4">
            <w:pPr>
              <w:widowControl w:val="0"/>
              <w:spacing w:line="240" w:lineRule="auto"/>
              <w:rPr>
                <w:color w:val="ffffff"/>
              </w:rPr>
            </w:pPr>
            <w:r w:rsidDel="00000000" w:rsidR="00000000" w:rsidRPr="00000000">
              <w:rPr>
                <w:color w:val="ffffff"/>
                <w:rtl w:val="0"/>
              </w:rPr>
              <w:t xml:space="preserve">channel_information_status_id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w:t>
            </w:r>
            <w:r w:rsidDel="00000000" w:rsidR="00000000" w:rsidRPr="00000000">
              <w:rPr>
                <w:rtl w:val="0"/>
              </w:rPr>
            </w:r>
          </w:p>
          <w:p w:rsidR="00000000" w:rsidDel="00000000" w:rsidP="00000000" w:rsidRDefault="00000000" w:rsidRPr="00000000" w14:paraId="000000C5">
            <w:pPr>
              <w:widowControl w:val="0"/>
              <w:spacing w:line="240" w:lineRule="auto"/>
              <w:rPr>
                <w:color w:val="ffffff"/>
              </w:rPr>
            </w:pPr>
            <w:r w:rsidDel="00000000" w:rsidR="00000000" w:rsidRPr="00000000">
              <w:rPr>
                <w:color w:val="ffffff"/>
                <w:rtl w:val="0"/>
              </w:rPr>
              <w:t xml:space="preserve">status enum(STARTED, RESOLVED),</w:t>
            </w:r>
          </w:p>
          <w:p w:rsidR="00000000" w:rsidDel="00000000" w:rsidP="00000000" w:rsidRDefault="00000000" w:rsidRPr="00000000" w14:paraId="000000C6">
            <w:pPr>
              <w:widowControl w:val="0"/>
              <w:spacing w:line="240" w:lineRule="auto"/>
              <w:rPr>
                <w:color w:val="ffffff"/>
              </w:rPr>
            </w:pPr>
            <w:r w:rsidDel="00000000" w:rsidR="00000000" w:rsidRPr="00000000">
              <w:rPr>
                <w:color w:val="ffffff"/>
                <w:rtl w:val="0"/>
              </w:rPr>
              <w:t xml:space="preserve">notification_type enum( PARTNER_BANK_DOWNTIME, BENEFICIARY_BANK_DOWN)</w:t>
            </w:r>
          </w:p>
          <w:p w:rsidR="00000000" w:rsidDel="00000000" w:rsidP="00000000" w:rsidRDefault="00000000" w:rsidRPr="00000000" w14:paraId="000000C7">
            <w:pPr>
              <w:widowControl w:val="0"/>
              <w:spacing w:line="240" w:lineRule="auto"/>
              <w:rPr>
                <w:color w:val="ffffff"/>
              </w:rPr>
            </w:pPr>
            <w:r w:rsidDel="00000000" w:rsidR="00000000" w:rsidRPr="00000000">
              <w:rPr>
                <w:color w:val="ffffff"/>
                <w:rtl w:val="0"/>
              </w:rPr>
              <w:t xml:space="preserve">notification_tier enum(AGGRESSIVE, DEFAULT, LENIENT),</w:t>
            </w:r>
          </w:p>
          <w:p w:rsidR="00000000" w:rsidDel="00000000" w:rsidP="00000000" w:rsidRDefault="00000000" w:rsidRPr="00000000" w14:paraId="000000C8">
            <w:pPr>
              <w:widowControl w:val="0"/>
              <w:spacing w:line="240" w:lineRule="auto"/>
              <w:rPr>
                <w:color w:val="ffffff"/>
              </w:rPr>
            </w:pPr>
            <w:r w:rsidDel="00000000" w:rsidR="00000000" w:rsidRPr="00000000">
              <w:rPr>
                <w:color w:val="ffffff"/>
                <w:rtl w:val="0"/>
              </w:rPr>
              <w:t xml:space="preserve">count  int(2) NOT NULL </w:t>
            </w:r>
          </w:p>
          <w:p w:rsidR="00000000" w:rsidDel="00000000" w:rsidP="00000000" w:rsidRDefault="00000000" w:rsidRPr="00000000" w14:paraId="000000C9">
            <w:pPr>
              <w:widowControl w:val="0"/>
              <w:spacing w:line="240" w:lineRule="auto"/>
              <w:rPr>
                <w:color w:val="ffffff"/>
                <w:shd w:fill="0b5394" w:val="clear"/>
              </w:rPr>
            </w:pPr>
            <w:r w:rsidDel="00000000" w:rsidR="00000000" w:rsidRPr="00000000">
              <w:rPr>
                <w:color w:val="ffffff"/>
                <w:rtl w:val="0"/>
              </w:rPr>
              <w:t xml:space="preserve">created_at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NOT NULL,</w:t>
            </w:r>
            <w:r w:rsidDel="00000000" w:rsidR="00000000" w:rsidRPr="00000000">
              <w:rPr>
                <w:rtl w:val="0"/>
              </w:rPr>
            </w:r>
          </w:p>
          <w:p w:rsidR="00000000" w:rsidDel="00000000" w:rsidP="00000000" w:rsidRDefault="00000000" w:rsidRPr="00000000" w14:paraId="000000CA">
            <w:pPr>
              <w:widowControl w:val="0"/>
              <w:spacing w:line="240" w:lineRule="auto"/>
              <w:rPr>
                <w:color w:val="ffffff"/>
              </w:rPr>
            </w:pPr>
            <w:r w:rsidDel="00000000" w:rsidR="00000000" w:rsidRPr="00000000">
              <w:rPr>
                <w:color w:val="ffffff"/>
                <w:rtl w:val="0"/>
              </w:rPr>
              <w:t xml:space="preserve">updated_at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NOT NULL,</w:t>
            </w:r>
            <w:r w:rsidDel="00000000" w:rsidR="00000000" w:rsidRPr="00000000">
              <w:rPr>
                <w:rtl w:val="0"/>
              </w:rPr>
            </w:r>
          </w:p>
          <w:p w:rsidR="00000000" w:rsidDel="00000000" w:rsidP="00000000" w:rsidRDefault="00000000" w:rsidRPr="00000000" w14:paraId="000000CB">
            <w:pPr>
              <w:widowControl w:val="0"/>
              <w:spacing w:line="240" w:lineRule="auto"/>
              <w:rPr>
                <w:rFonts w:ascii="Consolas" w:cs="Consolas" w:eastAsia="Consolas" w:hAnsi="Consolas"/>
                <w:color w:val="ffffff"/>
                <w:sz w:val="20"/>
                <w:szCs w:val="20"/>
                <w:shd w:fill="002451" w:val="clear"/>
              </w:rPr>
            </w:pPr>
            <w:r w:rsidDel="00000000" w:rsidR="00000000" w:rsidRPr="00000000">
              <w:rPr>
                <w:color w:val="ffffff"/>
                <w:rtl w:val="0"/>
              </w:rPr>
              <w:t xml:space="preserve">deleted_at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NULL,</w:t>
            </w:r>
          </w:p>
          <w:p w:rsidR="00000000" w:rsidDel="00000000" w:rsidP="00000000" w:rsidRDefault="00000000" w:rsidRPr="00000000" w14:paraId="000000CC">
            <w:pPr>
              <w:widowControl w:val="0"/>
              <w:spacing w:line="240" w:lineRule="auto"/>
              <w:rPr>
                <w:color w:val="ffffff"/>
              </w:rPr>
            </w:pPr>
            <w:r w:rsidDel="00000000" w:rsidR="00000000" w:rsidRPr="00000000">
              <w:rPr>
                <w:rFonts w:ascii="Consolas" w:cs="Consolas" w:eastAsia="Consolas" w:hAnsi="Consolas"/>
                <w:color w:val="ffffff"/>
                <w:sz w:val="20"/>
                <w:szCs w:val="20"/>
                <w:shd w:fill="002451" w:val="clear"/>
                <w:rtl w:val="0"/>
              </w:rPr>
              <w:t xml:space="preserve">UNIQUE KEY merchant_communication_unique_key (id, </w:t>
            </w:r>
            <w:r w:rsidDel="00000000" w:rsidR="00000000" w:rsidRPr="00000000">
              <w:rPr>
                <w:color w:val="ffffff"/>
                <w:rtl w:val="0"/>
              </w:rPr>
              <w:t xml:space="preserve">channel_information_status_id, notification_type, </w:t>
            </w:r>
            <w:r w:rsidDel="00000000" w:rsidR="00000000" w:rsidRPr="00000000">
              <w:rPr>
                <w:color w:val="ffffff"/>
                <w:rtl w:val="0"/>
              </w:rPr>
              <w:t xml:space="preserve">notification_tier</w:t>
            </w:r>
            <w:r w:rsidDel="00000000" w:rsidR="00000000" w:rsidRPr="00000000">
              <w:rPr>
                <w:color w:val="ffffff"/>
                <w:rtl w:val="0"/>
              </w:rPr>
              <w:t xml:space="preserve">)</w:t>
            </w:r>
          </w:p>
          <w:p w:rsidR="00000000" w:rsidDel="00000000" w:rsidP="00000000" w:rsidRDefault="00000000" w:rsidRPr="00000000" w14:paraId="000000CD">
            <w:pPr>
              <w:widowControl w:val="0"/>
              <w:spacing w:line="240" w:lineRule="auto"/>
              <w:rPr>
                <w:color w:val="ffffff"/>
              </w:rPr>
            </w:pPr>
            <w:r w:rsidDel="00000000" w:rsidR="00000000" w:rsidRPr="00000000">
              <w:rPr>
                <w:color w:val="ffffff"/>
                <w:rtl w:val="0"/>
              </w:rPr>
              <w:t xml:space="preserve">key merchant_communication_index (channel_information_status_id,  notification_type, notification_tier)</w:t>
            </w:r>
          </w:p>
          <w:p w:rsidR="00000000" w:rsidDel="00000000" w:rsidP="00000000" w:rsidRDefault="00000000" w:rsidRPr="00000000" w14:paraId="000000CE">
            <w:pPr>
              <w:widowControl w:val="0"/>
              <w:spacing w:line="240" w:lineRule="auto"/>
              <w:rPr/>
            </w:pPr>
            <w:r w:rsidDel="00000000" w:rsidR="00000000" w:rsidRPr="00000000">
              <w:rPr>
                <w:rtl w:val="0"/>
              </w:rPr>
            </w:r>
          </w:p>
        </w:tc>
      </w:tr>
    </w:tbl>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Phase 2</w:t>
      </w:r>
      <w:r w:rsidDel="00000000" w:rsidR="00000000" w:rsidRPr="00000000">
        <w:rPr>
          <w:rtl w:val="0"/>
        </w:rPr>
      </w:r>
    </w:p>
    <w:p w:rsidR="00000000" w:rsidDel="00000000" w:rsidP="00000000" w:rsidRDefault="00000000" w:rsidRPr="00000000" w14:paraId="000000D1">
      <w:pPr>
        <w:spacing w:after="240" w:before="240" w:lineRule="auto"/>
        <w:ind w:left="0" w:firstLine="0"/>
        <w:rPr/>
      </w:pPr>
      <w:r w:rsidDel="00000000" w:rsidR="00000000" w:rsidRPr="00000000">
        <w:rPr>
          <w:rtl w:val="0"/>
        </w:rPr>
        <w:t xml:space="preserve"> Payouts table to store Merchant config</w:t>
      </w:r>
    </w:p>
    <w:p w:rsidR="00000000" w:rsidDel="00000000" w:rsidP="00000000" w:rsidRDefault="00000000" w:rsidRPr="00000000" w14:paraId="000000D2">
      <w:pPr>
        <w:spacing w:after="240" w:before="240" w:lineRule="auto"/>
        <w:ind w:left="0" w:firstLine="0"/>
        <w:rPr/>
      </w:pPr>
      <w:r w:rsidDel="00000000" w:rsidR="00000000" w:rsidRPr="00000000">
        <w:rPr>
          <w:rtl w:val="0"/>
        </w:rPr>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D3">
            <w:pPr>
              <w:widowControl w:val="0"/>
              <w:rPr>
                <w:color w:val="ffffff"/>
                <w:sz w:val="20"/>
                <w:szCs w:val="20"/>
              </w:rPr>
            </w:pPr>
            <w:r w:rsidDel="00000000" w:rsidR="00000000" w:rsidRPr="00000000">
              <w:rPr>
                <w:color w:val="ffffff"/>
                <w:sz w:val="20"/>
                <w:szCs w:val="20"/>
                <w:rtl w:val="0"/>
              </w:rPr>
              <w:t xml:space="preserve">id char(</w:t>
            </w:r>
            <w:r w:rsidDel="00000000" w:rsidR="00000000" w:rsidRPr="00000000">
              <w:rPr>
                <w:color w:val="f6b26b"/>
                <w:sz w:val="20"/>
                <w:szCs w:val="20"/>
                <w:rtl w:val="0"/>
              </w:rPr>
              <w:t xml:space="preserve">14</w:t>
            </w:r>
            <w:r w:rsidDel="00000000" w:rsidR="00000000" w:rsidRPr="00000000">
              <w:rPr>
                <w:color w:val="ffffff"/>
                <w:sz w:val="20"/>
                <w:szCs w:val="20"/>
                <w:rtl w:val="0"/>
              </w:rPr>
              <w:t xml:space="preserve">) CHARACTER SET utf8mb4 COLLATE utf8mb4_bin PRIMARY KEY</w:t>
            </w:r>
          </w:p>
          <w:p w:rsidR="00000000" w:rsidDel="00000000" w:rsidP="00000000" w:rsidRDefault="00000000" w:rsidRPr="00000000" w14:paraId="000000D4">
            <w:pPr>
              <w:widowControl w:val="0"/>
              <w:rPr>
                <w:color w:val="ffffff"/>
                <w:sz w:val="20"/>
                <w:szCs w:val="20"/>
              </w:rPr>
            </w:pPr>
            <w:r w:rsidDel="00000000" w:rsidR="00000000" w:rsidRPr="00000000">
              <w:rPr>
                <w:color w:val="ffffff"/>
                <w:sz w:val="20"/>
                <w:szCs w:val="20"/>
                <w:rtl w:val="0"/>
              </w:rPr>
              <w:t xml:space="preserve">merchant_id char(</w:t>
            </w:r>
            <w:r w:rsidDel="00000000" w:rsidR="00000000" w:rsidRPr="00000000">
              <w:rPr>
                <w:color w:val="f6b26b"/>
                <w:sz w:val="20"/>
                <w:szCs w:val="20"/>
                <w:rtl w:val="0"/>
              </w:rPr>
              <w:t xml:space="preserve">14</w:t>
            </w:r>
            <w:r w:rsidDel="00000000" w:rsidR="00000000" w:rsidRPr="00000000">
              <w:rPr>
                <w:color w:val="ffffff"/>
                <w:sz w:val="20"/>
                <w:szCs w:val="20"/>
                <w:rtl w:val="0"/>
              </w:rPr>
              <w:t xml:space="preserve">) CHARACTER SET utf8mb4 COLLATE utf8mb4_bin PRIMARY KEY</w:t>
            </w:r>
          </w:p>
          <w:p w:rsidR="00000000" w:rsidDel="00000000" w:rsidP="00000000" w:rsidRDefault="00000000" w:rsidRPr="00000000" w14:paraId="000000D5">
            <w:pPr>
              <w:widowControl w:val="0"/>
              <w:rPr>
                <w:color w:val="ffffff"/>
                <w:sz w:val="20"/>
                <w:szCs w:val="20"/>
              </w:rPr>
            </w:pPr>
            <w:r w:rsidDel="00000000" w:rsidR="00000000" w:rsidRPr="00000000">
              <w:rPr>
                <w:color w:val="ffffff"/>
                <w:sz w:val="20"/>
                <w:szCs w:val="20"/>
                <w:rtl w:val="0"/>
              </w:rPr>
              <w:t xml:space="preserve">enabled bool </w:t>
              <w:br w:type="textWrapping"/>
              <w:t xml:space="preserve">channel </w:t>
              <w:br w:type="textWrapping"/>
              <w:t xml:space="preserve">mode</w:t>
            </w:r>
          </w:p>
          <w:p w:rsidR="00000000" w:rsidDel="00000000" w:rsidP="00000000" w:rsidRDefault="00000000" w:rsidRPr="00000000" w14:paraId="000000D6">
            <w:pPr>
              <w:widowControl w:val="0"/>
              <w:spacing w:line="240" w:lineRule="auto"/>
              <w:rPr>
                <w:color w:val="ffffff"/>
              </w:rPr>
            </w:pPr>
            <w:r w:rsidDel="00000000" w:rsidR="00000000" w:rsidRPr="00000000">
              <w:rPr>
                <w:color w:val="ffffff"/>
                <w:rtl w:val="0"/>
              </w:rPr>
              <w:t xml:space="preserve">notification_type enum( PARTNER_BANK_DOWNTIME, BENEFICIARY_BANK_DOWN)</w:t>
            </w:r>
          </w:p>
          <w:p w:rsidR="00000000" w:rsidDel="00000000" w:rsidP="00000000" w:rsidRDefault="00000000" w:rsidRPr="00000000" w14:paraId="000000D7">
            <w:pPr>
              <w:widowControl w:val="0"/>
              <w:rPr>
                <w:color w:val="ffffff"/>
              </w:rPr>
            </w:pPr>
            <w:r w:rsidDel="00000000" w:rsidR="00000000" w:rsidRPr="00000000">
              <w:rPr>
                <w:color w:val="ffffff"/>
                <w:rtl w:val="0"/>
              </w:rPr>
              <w:t xml:space="preserve">notification_tier enum(AGGRESSIVE, DEFAULT, LENIENT),</w:t>
            </w:r>
          </w:p>
          <w:p w:rsidR="00000000" w:rsidDel="00000000" w:rsidP="00000000" w:rsidRDefault="00000000" w:rsidRPr="00000000" w14:paraId="000000D8">
            <w:pPr>
              <w:widowControl w:val="0"/>
              <w:rPr>
                <w:color w:val="ffffff"/>
              </w:rPr>
            </w:pPr>
            <w:r w:rsidDel="00000000" w:rsidR="00000000" w:rsidRPr="00000000">
              <w:rPr>
                <w:color w:val="ffffff"/>
                <w:rtl w:val="0"/>
              </w:rPr>
              <w:t xml:space="preserve">notification_email</w:t>
            </w:r>
          </w:p>
          <w:p w:rsidR="00000000" w:rsidDel="00000000" w:rsidP="00000000" w:rsidRDefault="00000000" w:rsidRPr="00000000" w14:paraId="000000D9">
            <w:pPr>
              <w:widowControl w:val="0"/>
              <w:rPr>
                <w:color w:val="ffffff"/>
              </w:rPr>
            </w:pPr>
            <w:r w:rsidDel="00000000" w:rsidR="00000000" w:rsidRPr="00000000">
              <w:rPr>
                <w:color w:val="ffffff"/>
                <w:rtl w:val="0"/>
              </w:rPr>
              <w:t xml:space="preserve">notification_number  </w:t>
            </w:r>
            <w:r w:rsidDel="00000000" w:rsidR="00000000" w:rsidRPr="00000000">
              <w:rPr>
                <w:rtl w:val="0"/>
              </w:rPr>
            </w:r>
          </w:p>
          <w:p w:rsidR="00000000" w:rsidDel="00000000" w:rsidP="00000000" w:rsidRDefault="00000000" w:rsidRPr="00000000" w14:paraId="000000DA">
            <w:pPr>
              <w:widowControl w:val="0"/>
              <w:spacing w:line="240" w:lineRule="auto"/>
              <w:rPr>
                <w:color w:val="ffffff"/>
                <w:shd w:fill="0b5394" w:val="clear"/>
              </w:rPr>
            </w:pPr>
            <w:r w:rsidDel="00000000" w:rsidR="00000000" w:rsidRPr="00000000">
              <w:rPr>
                <w:color w:val="ffffff"/>
                <w:rtl w:val="0"/>
              </w:rPr>
              <w:t xml:space="preserve">created_at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NOT NULL,</w:t>
            </w:r>
            <w:r w:rsidDel="00000000" w:rsidR="00000000" w:rsidRPr="00000000">
              <w:rPr>
                <w:rtl w:val="0"/>
              </w:rPr>
            </w:r>
          </w:p>
          <w:p w:rsidR="00000000" w:rsidDel="00000000" w:rsidP="00000000" w:rsidRDefault="00000000" w:rsidRPr="00000000" w14:paraId="000000DB">
            <w:pPr>
              <w:widowControl w:val="0"/>
              <w:spacing w:line="240" w:lineRule="auto"/>
              <w:rPr>
                <w:color w:val="ffffff"/>
              </w:rPr>
            </w:pPr>
            <w:r w:rsidDel="00000000" w:rsidR="00000000" w:rsidRPr="00000000">
              <w:rPr>
                <w:color w:val="ffffff"/>
                <w:rtl w:val="0"/>
              </w:rPr>
              <w:t xml:space="preserve">updated_at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NOT NULL,</w:t>
            </w:r>
            <w:r w:rsidDel="00000000" w:rsidR="00000000" w:rsidRPr="00000000">
              <w:rPr>
                <w:rtl w:val="0"/>
              </w:rPr>
            </w:r>
          </w:p>
          <w:p w:rsidR="00000000" w:rsidDel="00000000" w:rsidP="00000000" w:rsidRDefault="00000000" w:rsidRPr="00000000" w14:paraId="000000DC">
            <w:pPr>
              <w:widowControl w:val="0"/>
              <w:rPr>
                <w:color w:val="ffffff"/>
                <w:sz w:val="20"/>
                <w:szCs w:val="20"/>
              </w:rPr>
            </w:pPr>
            <w:r w:rsidDel="00000000" w:rsidR="00000000" w:rsidRPr="00000000">
              <w:rPr>
                <w:color w:val="ffffff"/>
                <w:rtl w:val="0"/>
              </w:rPr>
              <w:t xml:space="preserve">deleted_at </w:t>
            </w:r>
            <w:r w:rsidDel="00000000" w:rsidR="00000000" w:rsidRPr="00000000">
              <w:rPr>
                <w:rFonts w:ascii="Consolas" w:cs="Consolas" w:eastAsia="Consolas" w:hAnsi="Consolas"/>
                <w:color w:val="ffffff"/>
                <w:sz w:val="20"/>
                <w:szCs w:val="20"/>
                <w:shd w:fill="002451" w:val="clear"/>
                <w:rtl w:val="0"/>
              </w:rPr>
              <w:t xml:space="preserve">int(</w:t>
            </w:r>
            <w:r w:rsidDel="00000000" w:rsidR="00000000" w:rsidRPr="00000000">
              <w:rPr>
                <w:rFonts w:ascii="Consolas" w:cs="Consolas" w:eastAsia="Consolas" w:hAnsi="Consolas"/>
                <w:color w:val="ffc58f"/>
                <w:sz w:val="20"/>
                <w:szCs w:val="20"/>
                <w:shd w:fill="002451" w:val="clear"/>
                <w:rtl w:val="0"/>
              </w:rPr>
              <w:t xml:space="preserve">11</w:t>
            </w:r>
            <w:r w:rsidDel="00000000" w:rsidR="00000000" w:rsidRPr="00000000">
              <w:rPr>
                <w:rFonts w:ascii="Consolas" w:cs="Consolas" w:eastAsia="Consolas" w:hAnsi="Consolas"/>
                <w:color w:val="ffffff"/>
                <w:sz w:val="20"/>
                <w:szCs w:val="20"/>
                <w:shd w:fill="002451" w:val="clear"/>
                <w:rtl w:val="0"/>
              </w:rPr>
              <w:t xml:space="preserve">) NULL,</w:t>
            </w:r>
            <w:r w:rsidDel="00000000" w:rsidR="00000000" w:rsidRPr="00000000">
              <w:rPr>
                <w:color w:val="ffffff"/>
                <w:sz w:val="20"/>
                <w:szCs w:val="20"/>
                <w:rtl w:val="0"/>
              </w:rPr>
              <w:br w:type="textWrapping"/>
            </w:r>
          </w:p>
          <w:p w:rsidR="00000000" w:rsidDel="00000000" w:rsidP="00000000" w:rsidRDefault="00000000" w:rsidRPr="00000000" w14:paraId="000000DD">
            <w:pPr>
              <w:widowControl w:val="0"/>
              <w:rPr>
                <w:color w:val="ffffff"/>
                <w:sz w:val="20"/>
                <w:szCs w:val="20"/>
              </w:rPr>
            </w:pPr>
            <w:r w:rsidDel="00000000" w:rsidR="00000000" w:rsidRPr="00000000">
              <w:rPr>
                <w:rtl w:val="0"/>
              </w:rPr>
            </w:r>
          </w:p>
          <w:p w:rsidR="00000000" w:rsidDel="00000000" w:rsidP="00000000" w:rsidRDefault="00000000" w:rsidRPr="00000000" w14:paraId="000000DE">
            <w:pPr>
              <w:widowControl w:val="0"/>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0">
      <w:pPr>
        <w:spacing w:after="240" w:before="240" w:lineRule="auto"/>
        <w:ind w:left="0" w:firstLine="0"/>
        <w:rPr/>
      </w:pPr>
      <w:r w:rsidDel="00000000" w:rsidR="00000000" w:rsidRPr="00000000">
        <w:rPr>
          <w:rtl w:val="0"/>
        </w:rPr>
      </w:r>
    </w:p>
    <w:p w:rsidR="00000000" w:rsidDel="00000000" w:rsidP="00000000" w:rsidRDefault="00000000" w:rsidRPr="00000000" w14:paraId="000000E1">
      <w:pPr>
        <w:spacing w:after="240" w:before="240" w:lineRule="auto"/>
        <w:ind w:left="0" w:firstLine="0"/>
        <w:rPr/>
      </w:pPr>
      <w:r w:rsidDel="00000000" w:rsidR="00000000" w:rsidRPr="00000000">
        <w:rPr>
          <w:rtl w:val="0"/>
        </w:rPr>
      </w:r>
    </w:p>
    <w:p w:rsidR="00000000" w:rsidDel="00000000" w:rsidP="00000000" w:rsidRDefault="00000000" w:rsidRPr="00000000" w14:paraId="000000E2">
      <w:pPr>
        <w:spacing w:after="240" w:before="240" w:lineRule="auto"/>
        <w:ind w:left="0" w:firstLine="0"/>
        <w:rPr/>
      </w:pPr>
      <w:r w:rsidDel="00000000" w:rsidR="00000000" w:rsidRPr="00000000">
        <w:rPr>
          <w:rtl w:val="0"/>
        </w:rPr>
      </w:r>
    </w:p>
    <w:p w:rsidR="00000000" w:rsidDel="00000000" w:rsidP="00000000" w:rsidRDefault="00000000" w:rsidRPr="00000000" w14:paraId="000000E3">
      <w:pPr>
        <w:spacing w:after="240" w:before="240" w:lineRule="auto"/>
        <w:ind w:left="0" w:firstLine="0"/>
        <w:rPr/>
      </w:pPr>
      <w:r w:rsidDel="00000000" w:rsidR="00000000" w:rsidRPr="00000000">
        <w:rPr>
          <w:rtl w:val="0"/>
        </w:rPr>
      </w:r>
    </w:p>
    <w:p w:rsidR="00000000" w:rsidDel="00000000" w:rsidP="00000000" w:rsidRDefault="00000000" w:rsidRPr="00000000" w14:paraId="000000E4">
      <w:pPr>
        <w:pStyle w:val="Heading2"/>
        <w:rPr/>
      </w:pPr>
      <w:bookmarkStart w:colFirst="0" w:colLast="0" w:name="_9sqo6y8bfme" w:id="18"/>
      <w:bookmarkEnd w:id="18"/>
      <w:r w:rsidDel="00000000" w:rsidR="00000000" w:rsidRPr="00000000">
        <w:rPr>
          <w:rtl w:val="0"/>
        </w:rPr>
        <w:t xml:space="preserve">7.6. Business Logic Changes</w:t>
      </w:r>
    </w:p>
    <w:p w:rsidR="00000000" w:rsidDel="00000000" w:rsidP="00000000" w:rsidRDefault="00000000" w:rsidRPr="00000000" w14:paraId="000000E5">
      <w:pPr>
        <w:rPr>
          <w:b w:val="1"/>
        </w:rPr>
      </w:pPr>
      <w:r w:rsidDel="00000000" w:rsidR="00000000" w:rsidRPr="00000000">
        <w:rPr>
          <w:b w:val="1"/>
          <w:rtl w:val="0"/>
        </w:rPr>
        <w:t xml:space="preserve">Phase 1</w:t>
        <w:br w:type="textWrapping"/>
        <w:br w:type="textWrapping"/>
        <w:t xml:space="preserve">FTS</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b w:val="1"/>
        </w:rPr>
        <w:drawing>
          <wp:inline distB="114300" distT="114300" distL="114300" distR="114300">
            <wp:extent cx="4367213" cy="5429734"/>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67213" cy="542973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numPr>
          <w:ilvl w:val="0"/>
          <w:numId w:val="2"/>
        </w:numPr>
        <w:ind w:left="720" w:hanging="360"/>
        <w:rPr/>
      </w:pPr>
      <w:r w:rsidDel="00000000" w:rsidR="00000000" w:rsidRPr="00000000">
        <w:rPr>
          <w:rtl w:val="0"/>
        </w:rPr>
        <w:t xml:space="preserve">We will have basic checks for enablement for each integration</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The schema mentioned above will be used to maintain counter for a specific alert</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b w:val="1"/>
          <w:rtl w:val="0"/>
        </w:rPr>
        <w:t xml:space="preserve">API</w:t>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Payload Sent to API</w:t>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    type'    =&gt; 'partner_bank_health',</w:t>
      </w:r>
    </w:p>
    <w:p w:rsidR="00000000" w:rsidDel="00000000" w:rsidP="00000000" w:rsidRDefault="00000000" w:rsidRPr="00000000" w14:paraId="000000F7">
      <w:pPr>
        <w:rPr/>
      </w:pPr>
      <w:r w:rsidDel="00000000" w:rsidR="00000000" w:rsidRPr="00000000">
        <w:rPr>
          <w:rtl w:val="0"/>
        </w:rPr>
        <w:t xml:space="preserve">    'payload' =&gt; [</w:t>
      </w:r>
    </w:p>
    <w:p w:rsidR="00000000" w:rsidDel="00000000" w:rsidP="00000000" w:rsidRDefault="00000000" w:rsidRPr="00000000" w14:paraId="000000F8">
      <w:pPr>
        <w:rPr/>
      </w:pPr>
      <w:r w:rsidDel="00000000" w:rsidR="00000000" w:rsidRPr="00000000">
        <w:rPr>
          <w:rtl w:val="0"/>
        </w:rPr>
        <w:t xml:space="preserve">        'begin'             =&gt; 1640430729,</w:t>
      </w:r>
    </w:p>
    <w:p w:rsidR="00000000" w:rsidDel="00000000" w:rsidP="00000000" w:rsidRDefault="00000000" w:rsidRPr="00000000" w14:paraId="000000F9">
      <w:pPr>
        <w:rPr/>
      </w:pPr>
      <w:r w:rsidDel="00000000" w:rsidR="00000000" w:rsidRPr="00000000">
        <w:rPr>
          <w:rtl w:val="0"/>
        </w:rPr>
        <w:t xml:space="preserve">        'instrument'        =&gt; [</w:t>
      </w:r>
    </w:p>
    <w:p w:rsidR="00000000" w:rsidDel="00000000" w:rsidP="00000000" w:rsidRDefault="00000000" w:rsidRPr="00000000" w14:paraId="000000FA">
      <w:pPr>
        <w:rPr/>
      </w:pPr>
      <w:r w:rsidDel="00000000" w:rsidR="00000000" w:rsidRPr="00000000">
        <w:rPr>
          <w:rtl w:val="0"/>
        </w:rPr>
        <w:t xml:space="preserve">        'bank'             =&gt; 'RBL',</w:t>
      </w:r>
    </w:p>
    <w:p w:rsidR="00000000" w:rsidDel="00000000" w:rsidP="00000000" w:rsidRDefault="00000000" w:rsidRPr="00000000" w14:paraId="000000FB">
      <w:pPr>
        <w:rPr/>
      </w:pPr>
      <w:r w:rsidDel="00000000" w:rsidR="00000000" w:rsidRPr="00000000">
        <w:rPr>
          <w:rtl w:val="0"/>
        </w:rPr>
        <w:t xml:space="preserve">        'integration_type' =&gt; 'direct'</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'include_merchants' =&gt; ["ALL"],</w:t>
      </w:r>
    </w:p>
    <w:p w:rsidR="00000000" w:rsidDel="00000000" w:rsidP="00000000" w:rsidRDefault="00000000" w:rsidRPr="00000000" w14:paraId="000000FE">
      <w:pPr>
        <w:rPr/>
      </w:pPr>
      <w:r w:rsidDel="00000000" w:rsidR="00000000" w:rsidRPr="00000000">
        <w:rPr>
          <w:rtl w:val="0"/>
        </w:rPr>
        <w:t xml:space="preserve">    'exclude_merchants' =&gt; [],</w:t>
      </w:r>
    </w:p>
    <w:p w:rsidR="00000000" w:rsidDel="00000000" w:rsidP="00000000" w:rsidRDefault="00000000" w:rsidRPr="00000000" w14:paraId="000000FF">
      <w:pPr>
        <w:rPr>
          <w:b w:val="1"/>
        </w:rPr>
      </w:pPr>
      <w:r w:rsidDel="00000000" w:rsidR="00000000" w:rsidRPr="00000000">
        <w:rPr>
          <w:rtl w:val="0"/>
        </w:rPr>
        <w:t xml:space="preserve">   </w:t>
      </w:r>
      <w:r w:rsidDel="00000000" w:rsidR="00000000" w:rsidRPr="00000000">
        <w:rPr>
          <w:b w:val="1"/>
          <w:rtl w:val="0"/>
        </w:rPr>
        <w:t xml:space="preserve"> 'source'            =&gt; 'downtime',</w:t>
      </w:r>
    </w:p>
    <w:p w:rsidR="00000000" w:rsidDel="00000000" w:rsidP="00000000" w:rsidRDefault="00000000" w:rsidRPr="00000000" w14:paraId="00000100">
      <w:pPr>
        <w:rPr/>
      </w:pPr>
      <w:r w:rsidDel="00000000" w:rsidR="00000000" w:rsidRPr="00000000">
        <w:rPr>
          <w:rtl w:val="0"/>
        </w:rPr>
        <w:t xml:space="preserve">    'mode'              =&gt; 'IMPS',</w:t>
      </w:r>
    </w:p>
    <w:p w:rsidR="00000000" w:rsidDel="00000000" w:rsidP="00000000" w:rsidRDefault="00000000" w:rsidRPr="00000000" w14:paraId="00000101">
      <w:pPr>
        <w:rPr/>
      </w:pPr>
      <w:r w:rsidDel="00000000" w:rsidR="00000000" w:rsidRPr="00000000">
        <w:rPr>
          <w:rtl w:val="0"/>
        </w:rPr>
        <w:t xml:space="preserve">    'status'            =&gt; 'down/up',</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3"/>
        </w:numPr>
        <w:ind w:left="720" w:hanging="360"/>
        <w:rPr>
          <w:u w:val="none"/>
        </w:rPr>
      </w:pPr>
      <w:r w:rsidDel="00000000" w:rsidR="00000000" w:rsidRPr="00000000">
        <w:rPr>
          <w:rtl w:val="0"/>
        </w:rPr>
        <w:t xml:space="preserve">Existing code does not have an implementation for source `</w:t>
      </w:r>
      <w:r w:rsidDel="00000000" w:rsidR="00000000" w:rsidRPr="00000000">
        <w:rPr>
          <w:b w:val="1"/>
          <w:rtl w:val="0"/>
        </w:rPr>
        <w:t xml:space="preserve">downtime</w:t>
      </w:r>
      <w:r w:rsidDel="00000000" w:rsidR="00000000" w:rsidRPr="00000000">
        <w:rPr>
          <w:rtl w:val="0"/>
        </w:rPr>
        <w:t xml:space="preserve">`. We will use the same for partner bank downtime communication</w:t>
      </w:r>
    </w:p>
    <w:p w:rsidR="00000000" w:rsidDel="00000000" w:rsidP="00000000" w:rsidRDefault="00000000" w:rsidRPr="00000000" w14:paraId="00000108">
      <w:pPr>
        <w:numPr>
          <w:ilvl w:val="1"/>
          <w:numId w:val="3"/>
        </w:numPr>
        <w:ind w:left="1440" w:hanging="360"/>
        <w:rPr>
          <w:u w:val="none"/>
        </w:rPr>
      </w:pPr>
      <w:r w:rsidDel="00000000" w:rsidR="00000000" w:rsidRPr="00000000">
        <w:rPr>
          <w:rtl w:val="0"/>
        </w:rPr>
        <w:t xml:space="preserve">Implementation remains the same as for the fail fast as it covers most of the areas. </w:t>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We have a template for downtime communication -</w:t>
      </w:r>
    </w:p>
    <w:p w:rsidR="00000000" w:rsidDel="00000000" w:rsidP="00000000" w:rsidRDefault="00000000" w:rsidRPr="00000000" w14:paraId="0000010A">
      <w:pPr>
        <w:numPr>
          <w:ilvl w:val="1"/>
          <w:numId w:val="3"/>
        </w:numPr>
        <w:ind w:left="1440" w:hanging="360"/>
        <w:rPr>
          <w:u w:val="none"/>
        </w:rPr>
      </w:pPr>
      <w:r w:rsidDel="00000000" w:rsidR="00000000" w:rsidRPr="00000000">
        <w:rPr>
          <w:rtl w:val="0"/>
        </w:rPr>
        <w:t xml:space="preserve">NameSpaces - razorpayx_payouts_core</w:t>
      </w:r>
    </w:p>
    <w:p w:rsidR="00000000" w:rsidDel="00000000" w:rsidP="00000000" w:rsidRDefault="00000000" w:rsidRPr="00000000" w14:paraId="0000010B">
      <w:pPr>
        <w:numPr>
          <w:ilvl w:val="1"/>
          <w:numId w:val="3"/>
        </w:numPr>
        <w:ind w:left="1440" w:hanging="360"/>
        <w:rPr>
          <w:u w:val="none"/>
        </w:rPr>
      </w:pPr>
      <w:r w:rsidDel="00000000" w:rsidR="00000000" w:rsidRPr="00000000">
        <w:rPr>
          <w:rtl w:val="0"/>
        </w:rPr>
        <w:t xml:space="preserve">Template_name -  emails.partner_bank_health.{down/up}</w:t>
      </w:r>
    </w:p>
    <w:p w:rsidR="00000000" w:rsidDel="00000000" w:rsidP="00000000" w:rsidRDefault="00000000" w:rsidRPr="00000000" w14:paraId="0000010C">
      <w:pPr>
        <w:numPr>
          <w:ilvl w:val="0"/>
          <w:numId w:val="3"/>
        </w:numPr>
        <w:ind w:left="720" w:hanging="360"/>
        <w:rPr>
          <w:u w:val="none"/>
        </w:rPr>
      </w:pPr>
      <w:r w:rsidDel="00000000" w:rsidR="00000000" w:rsidRPr="00000000">
        <w:rPr>
          <w:rtl w:val="0"/>
        </w:rPr>
        <w:t xml:space="preserve">We will create another template for MAR merchants </w:t>
      </w:r>
    </w:p>
    <w:p w:rsidR="00000000" w:rsidDel="00000000" w:rsidP="00000000" w:rsidRDefault="00000000" w:rsidRPr="00000000" w14:paraId="0000010D">
      <w:pPr>
        <w:numPr>
          <w:ilvl w:val="1"/>
          <w:numId w:val="3"/>
        </w:numPr>
        <w:ind w:left="1440" w:hanging="360"/>
      </w:pPr>
      <w:r w:rsidDel="00000000" w:rsidR="00000000" w:rsidRPr="00000000">
        <w:rPr>
          <w:rtl w:val="0"/>
        </w:rPr>
        <w:t xml:space="preserve">Template_name -  emails.partner_bank_health_mar.{down/up}</w:t>
      </w:r>
    </w:p>
    <w:p w:rsidR="00000000" w:rsidDel="00000000" w:rsidP="00000000" w:rsidRDefault="00000000" w:rsidRPr="00000000" w14:paraId="0000010E">
      <w:pPr>
        <w:numPr>
          <w:ilvl w:val="1"/>
          <w:numId w:val="3"/>
        </w:numPr>
        <w:ind w:left="1440" w:hanging="360"/>
        <w:rPr>
          <w:u w:val="none"/>
        </w:rPr>
      </w:pPr>
      <w:r w:rsidDel="00000000" w:rsidR="00000000" w:rsidRPr="00000000">
        <w:rPr>
          <w:rtl w:val="0"/>
        </w:rPr>
        <w:t xml:space="preserve">TBD : What email should be send if both channels are down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Alerts</w:t>
        <w:br w:type="textWrapping"/>
        <w:br w:type="textWrapping"/>
        <w:t xml:space="preserve">Availability vs individual alerts for each trigger - </w:t>
      </w:r>
      <w:r w:rsidDel="00000000" w:rsidR="00000000" w:rsidRPr="00000000">
        <w:rPr>
          <w:rtl w:val="0"/>
        </w:rPr>
        <w:t xml:space="preserve"> Comparison to be done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Phase 2</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List of API’s</w:t>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numPr>
          <w:ilvl w:val="0"/>
          <w:numId w:val="16"/>
        </w:numPr>
        <w:ind w:left="720" w:hanging="360"/>
        <w:rPr/>
      </w:pPr>
      <w:r w:rsidDel="00000000" w:rsidR="00000000" w:rsidRPr="00000000">
        <w:rPr>
          <w:rtl w:val="0"/>
        </w:rPr>
        <w:t xml:space="preserve">get-merchant-available-channels</w:t>
      </w:r>
    </w:p>
    <w:p w:rsidR="00000000" w:rsidDel="00000000" w:rsidP="00000000" w:rsidRDefault="00000000" w:rsidRPr="00000000" w14:paraId="00000117">
      <w:pPr>
        <w:numPr>
          <w:ilvl w:val="1"/>
          <w:numId w:val="16"/>
        </w:numPr>
        <w:ind w:left="1440" w:hanging="360"/>
        <w:rPr>
          <w:u w:val="none"/>
        </w:rPr>
      </w:pPr>
      <w:r w:rsidDel="00000000" w:rsidR="00000000" w:rsidRPr="00000000">
        <w:rPr>
          <w:rtl w:val="0"/>
        </w:rPr>
        <w:t xml:space="preserve">This will return all direct/lite available for merchants for each mode</w:t>
      </w:r>
    </w:p>
    <w:p w:rsidR="00000000" w:rsidDel="00000000" w:rsidP="00000000" w:rsidRDefault="00000000" w:rsidRPr="00000000" w14:paraId="00000118">
      <w:pPr>
        <w:numPr>
          <w:ilvl w:val="1"/>
          <w:numId w:val="16"/>
        </w:numPr>
        <w:ind w:left="1440" w:hanging="360"/>
        <w:rPr>
          <w:u w:val="none"/>
        </w:rPr>
      </w:pPr>
      <w:r w:rsidDel="00000000" w:rsidR="00000000" w:rsidRPr="00000000">
        <w:rPr>
          <w:rtl w:val="0"/>
        </w:rPr>
        <w:t xml:space="preserve">HTTP Method - GET</w:t>
      </w:r>
    </w:p>
    <w:p w:rsidR="00000000" w:rsidDel="00000000" w:rsidP="00000000" w:rsidRDefault="00000000" w:rsidRPr="00000000" w14:paraId="00000119">
      <w:pPr>
        <w:numPr>
          <w:ilvl w:val="1"/>
          <w:numId w:val="16"/>
        </w:numPr>
        <w:ind w:left="1440" w:hanging="360"/>
        <w:rPr>
          <w:u w:val="none"/>
        </w:rPr>
      </w:pPr>
      <w:r w:rsidDel="00000000" w:rsidR="00000000" w:rsidRPr="00000000">
        <w:rPr>
          <w:rtl w:val="0"/>
        </w:rPr>
        <w:t xml:space="preserve">Response  - {</w:t>
      </w:r>
    </w:p>
    <w:p w:rsidR="00000000" w:rsidDel="00000000" w:rsidP="00000000" w:rsidRDefault="00000000" w:rsidRPr="00000000" w14:paraId="0000011A">
      <w:pPr>
        <w:ind w:left="1440" w:firstLine="0"/>
        <w:rPr>
          <w:b w:val="1"/>
        </w:rPr>
      </w:pPr>
      <w:r w:rsidDel="00000000" w:rsidR="00000000" w:rsidRPr="00000000">
        <w:rPr>
          <w:rtl w:val="0"/>
        </w:rPr>
        <w:t xml:space="preserve">    </w:t>
      </w:r>
      <w:r w:rsidDel="00000000" w:rsidR="00000000" w:rsidRPr="00000000">
        <w:rPr>
          <w:b w:val="1"/>
          <w:rtl w:val="0"/>
        </w:rPr>
        <w:t xml:space="preserve">"chanels" : {</w:t>
      </w:r>
    </w:p>
    <w:p w:rsidR="00000000" w:rsidDel="00000000" w:rsidP="00000000" w:rsidRDefault="00000000" w:rsidRPr="00000000" w14:paraId="0000011B">
      <w:pPr>
        <w:ind w:left="1440" w:firstLine="0"/>
        <w:rPr>
          <w:b w:val="1"/>
        </w:rPr>
      </w:pPr>
      <w:r w:rsidDel="00000000" w:rsidR="00000000" w:rsidRPr="00000000">
        <w:rPr>
          <w:b w:val="1"/>
          <w:rtl w:val="0"/>
        </w:rPr>
        <w:t xml:space="preserve">        "RBL" : {</w:t>
      </w:r>
    </w:p>
    <w:p w:rsidR="00000000" w:rsidDel="00000000" w:rsidP="00000000" w:rsidRDefault="00000000" w:rsidRPr="00000000" w14:paraId="0000011C">
      <w:pPr>
        <w:ind w:left="1440" w:firstLine="0"/>
        <w:rPr>
          <w:b w:val="1"/>
        </w:rPr>
      </w:pPr>
      <w:r w:rsidDel="00000000" w:rsidR="00000000" w:rsidRPr="00000000">
        <w:rPr>
          <w:b w:val="1"/>
          <w:rtl w:val="0"/>
        </w:rPr>
        <w:t xml:space="preserve">            active_modes: ["UPI", IMPS],</w:t>
      </w:r>
    </w:p>
    <w:p w:rsidR="00000000" w:rsidDel="00000000" w:rsidP="00000000" w:rsidRDefault="00000000" w:rsidRPr="00000000" w14:paraId="0000011D">
      <w:pPr>
        <w:ind w:left="1440" w:firstLine="0"/>
        <w:rPr>
          <w:b w:val="1"/>
        </w:rPr>
      </w:pPr>
      <w:r w:rsidDel="00000000" w:rsidR="00000000" w:rsidRPr="00000000">
        <w:rPr>
          <w:b w:val="1"/>
          <w:rtl w:val="0"/>
        </w:rPr>
        <w:t xml:space="preserve">        }</w:t>
      </w:r>
    </w:p>
    <w:p w:rsidR="00000000" w:rsidDel="00000000" w:rsidP="00000000" w:rsidRDefault="00000000" w:rsidRPr="00000000" w14:paraId="0000011E">
      <w:pPr>
        <w:ind w:left="1440" w:firstLine="0"/>
        <w:rPr>
          <w:b w:val="1"/>
        </w:rPr>
      </w:pPr>
      <w:r w:rsidDel="00000000" w:rsidR="00000000" w:rsidRPr="00000000">
        <w:rPr>
          <w:rtl w:val="0"/>
        </w:rPr>
      </w:r>
    </w:p>
    <w:p w:rsidR="00000000" w:rsidDel="00000000" w:rsidP="00000000" w:rsidRDefault="00000000" w:rsidRPr="00000000" w14:paraId="0000011F">
      <w:pPr>
        <w:ind w:left="1440" w:firstLine="0"/>
        <w:rPr>
          <w:b w:val="1"/>
        </w:rPr>
      </w:pPr>
      <w:r w:rsidDel="00000000" w:rsidR="00000000" w:rsidRPr="00000000">
        <w:rPr>
          <w:b w:val="1"/>
          <w:rtl w:val="0"/>
        </w:rPr>
        <w:t xml:space="preserve">        "lite" : {</w:t>
      </w:r>
    </w:p>
    <w:p w:rsidR="00000000" w:rsidDel="00000000" w:rsidP="00000000" w:rsidRDefault="00000000" w:rsidRPr="00000000" w14:paraId="00000120">
      <w:pPr>
        <w:ind w:left="1440" w:firstLine="0"/>
        <w:rPr>
          <w:b w:val="1"/>
        </w:rPr>
      </w:pPr>
      <w:r w:rsidDel="00000000" w:rsidR="00000000" w:rsidRPr="00000000">
        <w:rPr>
          <w:b w:val="1"/>
          <w:rtl w:val="0"/>
        </w:rPr>
        <w:t xml:space="preserve">            active_modes: ["UPI", IMPS],</w:t>
      </w:r>
    </w:p>
    <w:p w:rsidR="00000000" w:rsidDel="00000000" w:rsidP="00000000" w:rsidRDefault="00000000" w:rsidRPr="00000000" w14:paraId="00000121">
      <w:pPr>
        <w:ind w:left="1440" w:firstLine="0"/>
        <w:rPr>
          <w:b w:val="1"/>
        </w:rPr>
      </w:pPr>
      <w:r w:rsidDel="00000000" w:rsidR="00000000" w:rsidRPr="00000000">
        <w:rPr>
          <w:b w:val="1"/>
          <w:rtl w:val="0"/>
        </w:rPr>
        <w:t xml:space="preserve">        }</w:t>
      </w:r>
    </w:p>
    <w:p w:rsidR="00000000" w:rsidDel="00000000" w:rsidP="00000000" w:rsidRDefault="00000000" w:rsidRPr="00000000" w14:paraId="00000122">
      <w:pPr>
        <w:ind w:left="1440" w:firstLine="0"/>
        <w:rPr>
          <w:b w:val="1"/>
        </w:rPr>
      </w:pPr>
      <w:r w:rsidDel="00000000" w:rsidR="00000000" w:rsidRPr="00000000">
        <w:rPr>
          <w:b w:val="1"/>
          <w:rtl w:val="0"/>
        </w:rPr>
        <w:t xml:space="preserve">    }</w:t>
      </w:r>
    </w:p>
    <w:p w:rsidR="00000000" w:rsidDel="00000000" w:rsidP="00000000" w:rsidRDefault="00000000" w:rsidRPr="00000000" w14:paraId="00000123">
      <w:pPr>
        <w:ind w:left="1440" w:firstLine="0"/>
        <w:rPr>
          <w:b w:val="1"/>
        </w:rPr>
      </w:pPr>
      <w:r w:rsidDel="00000000" w:rsidR="00000000" w:rsidRPr="00000000">
        <w:rPr>
          <w:rtl w:val="0"/>
        </w:rPr>
      </w:r>
    </w:p>
    <w:p w:rsidR="00000000" w:rsidDel="00000000" w:rsidP="00000000" w:rsidRDefault="00000000" w:rsidRPr="00000000" w14:paraId="00000124">
      <w:pPr>
        <w:ind w:left="1440" w:firstLine="0"/>
        <w:rPr>
          <w:b w:val="1"/>
        </w:rPr>
      </w:pPr>
      <w:r w:rsidDel="00000000" w:rsidR="00000000" w:rsidRPr="00000000">
        <w:rPr>
          <w:b w:val="1"/>
          <w:rtl w:val="0"/>
        </w:rPr>
        <w:t xml:space="preserve">    "notification" : "partner_bank_downtime",</w:t>
      </w:r>
    </w:p>
    <w:p w:rsidR="00000000" w:rsidDel="00000000" w:rsidP="00000000" w:rsidRDefault="00000000" w:rsidRPr="00000000" w14:paraId="00000125">
      <w:pPr>
        <w:ind w:left="1440" w:firstLine="0"/>
        <w:rPr>
          <w:b w:val="1"/>
        </w:rPr>
      </w:pPr>
      <w:r w:rsidDel="00000000" w:rsidR="00000000" w:rsidRPr="00000000">
        <w:rPr>
          <w:b w:val="1"/>
          <w:rtl w:val="0"/>
        </w:rPr>
        <w:t xml:space="preserve">    "notification_tier" : ["Aggressive", "default", "lenient"],</w:t>
      </w:r>
    </w:p>
    <w:p w:rsidR="00000000" w:rsidDel="00000000" w:rsidP="00000000" w:rsidRDefault="00000000" w:rsidRPr="00000000" w14:paraId="00000126">
      <w:pPr>
        <w:ind w:left="1440" w:firstLine="0"/>
        <w:rPr>
          <w:b w:val="1"/>
        </w:rPr>
      </w:pPr>
      <w:r w:rsidDel="00000000" w:rsidR="00000000" w:rsidRPr="00000000">
        <w:rPr>
          <w:rtl w:val="0"/>
        </w:rPr>
      </w:r>
    </w:p>
    <w:p w:rsidR="00000000" w:rsidDel="00000000" w:rsidP="00000000" w:rsidRDefault="00000000" w:rsidRPr="00000000" w14:paraId="00000127">
      <w:pPr>
        <w:ind w:left="1440" w:firstLine="0"/>
        <w:rPr>
          <w:b w:val="1"/>
        </w:rPr>
      </w:pPr>
      <w:r w:rsidDel="00000000" w:rsidR="00000000" w:rsidRPr="00000000">
        <w:rPr>
          <w:b w:val="1"/>
          <w:rtl w:val="0"/>
        </w:rPr>
        <w:t xml:space="preserve">}</w:t>
      </w:r>
    </w:p>
    <w:p w:rsidR="00000000" w:rsidDel="00000000" w:rsidP="00000000" w:rsidRDefault="00000000" w:rsidRPr="00000000" w14:paraId="00000128">
      <w:pPr>
        <w:ind w:left="1440" w:firstLine="0"/>
        <w:rPr>
          <w:b w:val="1"/>
        </w:rPr>
      </w:pPr>
      <w:r w:rsidDel="00000000" w:rsidR="00000000" w:rsidRPr="00000000">
        <w:rPr>
          <w:rtl w:val="0"/>
        </w:rPr>
      </w:r>
    </w:p>
    <w:p w:rsidR="00000000" w:rsidDel="00000000" w:rsidP="00000000" w:rsidRDefault="00000000" w:rsidRPr="00000000" w14:paraId="00000129">
      <w:pPr>
        <w:numPr>
          <w:ilvl w:val="0"/>
          <w:numId w:val="9"/>
        </w:numPr>
        <w:ind w:left="720" w:hanging="360"/>
        <w:rPr/>
      </w:pPr>
      <w:r w:rsidDel="00000000" w:rsidR="00000000" w:rsidRPr="00000000">
        <w:rPr>
          <w:rtl w:val="0"/>
        </w:rPr>
        <w:t xml:space="preserve">create-merchant-notification-config</w:t>
      </w:r>
    </w:p>
    <w:p w:rsidR="00000000" w:rsidDel="00000000" w:rsidP="00000000" w:rsidRDefault="00000000" w:rsidRPr="00000000" w14:paraId="0000012A">
      <w:pPr>
        <w:numPr>
          <w:ilvl w:val="1"/>
          <w:numId w:val="9"/>
        </w:numPr>
        <w:ind w:left="1440" w:hanging="360"/>
        <w:rPr>
          <w:u w:val="none"/>
        </w:rPr>
      </w:pPr>
      <w:r w:rsidDel="00000000" w:rsidR="00000000" w:rsidRPr="00000000">
        <w:rPr>
          <w:rtl w:val="0"/>
        </w:rPr>
        <w:t xml:space="preserve">HTTP method - POST</w:t>
      </w:r>
    </w:p>
    <w:p w:rsidR="00000000" w:rsidDel="00000000" w:rsidP="00000000" w:rsidRDefault="00000000" w:rsidRPr="00000000" w14:paraId="0000012B">
      <w:pPr>
        <w:numPr>
          <w:ilvl w:val="1"/>
          <w:numId w:val="9"/>
        </w:numPr>
        <w:ind w:left="1440" w:hanging="360"/>
        <w:rPr>
          <w:u w:val="none"/>
        </w:rPr>
      </w:pPr>
      <w:r w:rsidDel="00000000" w:rsidR="00000000" w:rsidRPr="00000000">
        <w:rPr>
          <w:rtl w:val="0"/>
        </w:rPr>
        <w:t xml:space="preserve">This API will be used to create/update the resource</w:t>
      </w:r>
    </w:p>
    <w:p w:rsidR="00000000" w:rsidDel="00000000" w:rsidP="00000000" w:rsidRDefault="00000000" w:rsidRPr="00000000" w14:paraId="0000012C">
      <w:pPr>
        <w:numPr>
          <w:ilvl w:val="1"/>
          <w:numId w:val="9"/>
        </w:numPr>
        <w:ind w:left="1440" w:hanging="360"/>
        <w:rPr>
          <w:u w:val="none"/>
        </w:rPr>
      </w:pPr>
      <w:r w:rsidDel="00000000" w:rsidR="00000000" w:rsidRPr="00000000">
        <w:rPr>
          <w:rtl w:val="0"/>
        </w:rPr>
        <w:t xml:space="preserve">Request</w:t>
      </w:r>
    </w:p>
    <w:p w:rsidR="00000000" w:rsidDel="00000000" w:rsidP="00000000" w:rsidRDefault="00000000" w:rsidRPr="00000000" w14:paraId="0000012D">
      <w:pPr>
        <w:ind w:left="1440" w:firstLine="0"/>
        <w:rPr>
          <w:b w:val="1"/>
        </w:rPr>
      </w:pPr>
      <w:r w:rsidDel="00000000" w:rsidR="00000000" w:rsidRPr="00000000">
        <w:rPr>
          <w:b w:val="1"/>
          <w:rtl w:val="0"/>
        </w:rPr>
        <w:t xml:space="preserve">{</w:t>
      </w:r>
    </w:p>
    <w:p w:rsidR="00000000" w:rsidDel="00000000" w:rsidP="00000000" w:rsidRDefault="00000000" w:rsidRPr="00000000" w14:paraId="0000012E">
      <w:pPr>
        <w:ind w:left="1440" w:firstLine="0"/>
        <w:rPr>
          <w:b w:val="1"/>
        </w:rPr>
      </w:pPr>
      <w:r w:rsidDel="00000000" w:rsidR="00000000" w:rsidRPr="00000000">
        <w:rPr>
          <w:b w:val="1"/>
          <w:rtl w:val="0"/>
        </w:rPr>
        <w:t xml:space="preserve">    "chanels" : </w:t>
      </w:r>
    </w:p>
    <w:p w:rsidR="00000000" w:rsidDel="00000000" w:rsidP="00000000" w:rsidRDefault="00000000" w:rsidRPr="00000000" w14:paraId="0000012F">
      <w:pPr>
        <w:ind w:left="1440" w:firstLine="0"/>
        <w:rPr>
          <w:b w:val="1"/>
        </w:rPr>
      </w:pPr>
      <w:r w:rsidDel="00000000" w:rsidR="00000000" w:rsidRPr="00000000">
        <w:rPr>
          <w:b w:val="1"/>
          <w:rtl w:val="0"/>
        </w:rPr>
        <w:t xml:space="preserve">    {</w:t>
      </w:r>
    </w:p>
    <w:p w:rsidR="00000000" w:rsidDel="00000000" w:rsidP="00000000" w:rsidRDefault="00000000" w:rsidRPr="00000000" w14:paraId="00000130">
      <w:pPr>
        <w:ind w:left="1440" w:firstLine="0"/>
        <w:rPr>
          <w:b w:val="1"/>
        </w:rPr>
      </w:pPr>
      <w:r w:rsidDel="00000000" w:rsidR="00000000" w:rsidRPr="00000000">
        <w:rPr>
          <w:b w:val="1"/>
          <w:rtl w:val="0"/>
        </w:rPr>
        <w:t xml:space="preserve">        "RBL" : </w:t>
      </w:r>
    </w:p>
    <w:p w:rsidR="00000000" w:rsidDel="00000000" w:rsidP="00000000" w:rsidRDefault="00000000" w:rsidRPr="00000000" w14:paraId="00000131">
      <w:pPr>
        <w:ind w:left="1440" w:firstLine="0"/>
        <w:rPr>
          <w:b w:val="1"/>
        </w:rPr>
      </w:pPr>
      <w:r w:rsidDel="00000000" w:rsidR="00000000" w:rsidRPr="00000000">
        <w:rPr>
          <w:b w:val="1"/>
          <w:rtl w:val="0"/>
        </w:rPr>
        <w:t xml:space="preserve">        {</w:t>
      </w:r>
    </w:p>
    <w:p w:rsidR="00000000" w:rsidDel="00000000" w:rsidP="00000000" w:rsidRDefault="00000000" w:rsidRPr="00000000" w14:paraId="00000132">
      <w:pPr>
        <w:ind w:left="1440" w:firstLine="0"/>
        <w:rPr>
          <w:b w:val="1"/>
        </w:rPr>
      </w:pPr>
      <w:r w:rsidDel="00000000" w:rsidR="00000000" w:rsidRPr="00000000">
        <w:rPr>
          <w:b w:val="1"/>
          <w:rtl w:val="0"/>
        </w:rPr>
        <w:t xml:space="preserve">            "UPI" : </w:t>
      </w:r>
    </w:p>
    <w:p w:rsidR="00000000" w:rsidDel="00000000" w:rsidP="00000000" w:rsidRDefault="00000000" w:rsidRPr="00000000" w14:paraId="00000133">
      <w:pPr>
        <w:ind w:left="1440" w:firstLine="0"/>
        <w:rPr>
          <w:b w:val="1"/>
        </w:rPr>
      </w:pPr>
      <w:r w:rsidDel="00000000" w:rsidR="00000000" w:rsidRPr="00000000">
        <w:rPr>
          <w:b w:val="1"/>
          <w:rtl w:val="0"/>
        </w:rPr>
        <w:t xml:space="preserve">            {</w:t>
      </w:r>
    </w:p>
    <w:p w:rsidR="00000000" w:rsidDel="00000000" w:rsidP="00000000" w:rsidRDefault="00000000" w:rsidRPr="00000000" w14:paraId="00000134">
      <w:pPr>
        <w:ind w:left="1440" w:firstLine="0"/>
        <w:rPr>
          <w:b w:val="1"/>
        </w:rPr>
      </w:pPr>
      <w:r w:rsidDel="00000000" w:rsidR="00000000" w:rsidRPr="00000000">
        <w:rPr>
          <w:b w:val="1"/>
          <w:rtl w:val="0"/>
        </w:rPr>
        <w:t xml:space="preserve">                "notification_type" : "partner_bank_downtime",</w:t>
      </w:r>
    </w:p>
    <w:p w:rsidR="00000000" w:rsidDel="00000000" w:rsidP="00000000" w:rsidRDefault="00000000" w:rsidRPr="00000000" w14:paraId="00000135">
      <w:pPr>
        <w:ind w:left="1440" w:firstLine="0"/>
        <w:rPr>
          <w:b w:val="1"/>
        </w:rPr>
      </w:pPr>
      <w:r w:rsidDel="00000000" w:rsidR="00000000" w:rsidRPr="00000000">
        <w:rPr>
          <w:b w:val="1"/>
          <w:rtl w:val="0"/>
        </w:rPr>
        <w:t xml:space="preserve">                "notification_tier" : [default"],</w:t>
      </w:r>
    </w:p>
    <w:p w:rsidR="00000000" w:rsidDel="00000000" w:rsidP="00000000" w:rsidRDefault="00000000" w:rsidRPr="00000000" w14:paraId="00000136">
      <w:pPr>
        <w:ind w:left="1440" w:firstLine="0"/>
        <w:rPr>
          <w:b w:val="1"/>
        </w:rPr>
      </w:pPr>
      <w:r w:rsidDel="00000000" w:rsidR="00000000" w:rsidRPr="00000000">
        <w:rPr>
          <w:b w:val="1"/>
          <w:rtl w:val="0"/>
        </w:rPr>
        <w:t xml:space="preserve">                "notification_email" : ["abc@gmail.com"],</w:t>
      </w:r>
    </w:p>
    <w:p w:rsidR="00000000" w:rsidDel="00000000" w:rsidP="00000000" w:rsidRDefault="00000000" w:rsidRPr="00000000" w14:paraId="00000137">
      <w:pPr>
        <w:ind w:left="1440" w:firstLine="0"/>
        <w:rPr>
          <w:b w:val="1"/>
        </w:rPr>
      </w:pPr>
      <w:r w:rsidDel="00000000" w:rsidR="00000000" w:rsidRPr="00000000">
        <w:rPr>
          <w:b w:val="1"/>
          <w:rtl w:val="0"/>
        </w:rPr>
        <w:t xml:space="preserve">            }</w:t>
      </w:r>
    </w:p>
    <w:p w:rsidR="00000000" w:rsidDel="00000000" w:rsidP="00000000" w:rsidRDefault="00000000" w:rsidRPr="00000000" w14:paraId="00000138">
      <w:pPr>
        <w:ind w:left="1440" w:firstLine="0"/>
        <w:rPr>
          <w:b w:val="1"/>
        </w:rPr>
      </w:pPr>
      <w:r w:rsidDel="00000000" w:rsidR="00000000" w:rsidRPr="00000000">
        <w:rPr>
          <w:rtl w:val="0"/>
        </w:rPr>
      </w:r>
    </w:p>
    <w:p w:rsidR="00000000" w:rsidDel="00000000" w:rsidP="00000000" w:rsidRDefault="00000000" w:rsidRPr="00000000" w14:paraId="00000139">
      <w:pPr>
        <w:ind w:left="1440" w:firstLine="0"/>
        <w:rPr>
          <w:b w:val="1"/>
        </w:rPr>
      </w:pPr>
      <w:r w:rsidDel="00000000" w:rsidR="00000000" w:rsidRPr="00000000">
        <w:rPr>
          <w:b w:val="1"/>
          <w:rtl w:val="0"/>
        </w:rPr>
        <w:t xml:space="preserve">        }</w:t>
      </w:r>
    </w:p>
    <w:p w:rsidR="00000000" w:rsidDel="00000000" w:rsidP="00000000" w:rsidRDefault="00000000" w:rsidRPr="00000000" w14:paraId="0000013A">
      <w:pPr>
        <w:ind w:left="1440" w:firstLine="0"/>
        <w:rPr>
          <w:b w:val="1"/>
        </w:rPr>
      </w:pPr>
      <w:r w:rsidDel="00000000" w:rsidR="00000000" w:rsidRPr="00000000">
        <w:rPr>
          <w:rtl w:val="0"/>
        </w:rPr>
      </w:r>
    </w:p>
    <w:p w:rsidR="00000000" w:rsidDel="00000000" w:rsidP="00000000" w:rsidRDefault="00000000" w:rsidRPr="00000000" w14:paraId="0000013B">
      <w:pPr>
        <w:ind w:left="1440" w:firstLine="0"/>
        <w:rPr>
          <w:b w:val="1"/>
        </w:rPr>
      </w:pPr>
      <w:r w:rsidDel="00000000" w:rsidR="00000000" w:rsidRPr="00000000">
        <w:rPr>
          <w:b w:val="1"/>
          <w:rtl w:val="0"/>
        </w:rPr>
        <w:t xml:space="preserve">        "lite" : </w:t>
      </w:r>
    </w:p>
    <w:p w:rsidR="00000000" w:rsidDel="00000000" w:rsidP="00000000" w:rsidRDefault="00000000" w:rsidRPr="00000000" w14:paraId="0000013C">
      <w:pPr>
        <w:ind w:left="1440" w:firstLine="0"/>
        <w:rPr>
          <w:b w:val="1"/>
        </w:rPr>
      </w:pPr>
      <w:r w:rsidDel="00000000" w:rsidR="00000000" w:rsidRPr="00000000">
        <w:rPr>
          <w:b w:val="1"/>
          <w:rtl w:val="0"/>
        </w:rPr>
        <w:t xml:space="preserve">        {</w:t>
      </w:r>
    </w:p>
    <w:p w:rsidR="00000000" w:rsidDel="00000000" w:rsidP="00000000" w:rsidRDefault="00000000" w:rsidRPr="00000000" w14:paraId="0000013D">
      <w:pPr>
        <w:ind w:left="1440" w:firstLine="0"/>
        <w:rPr>
          <w:b w:val="1"/>
        </w:rPr>
      </w:pPr>
      <w:r w:rsidDel="00000000" w:rsidR="00000000" w:rsidRPr="00000000">
        <w:rPr>
          <w:b w:val="1"/>
          <w:rtl w:val="0"/>
        </w:rPr>
        <w:t xml:space="preserve">             "UPI" : </w:t>
      </w:r>
    </w:p>
    <w:p w:rsidR="00000000" w:rsidDel="00000000" w:rsidP="00000000" w:rsidRDefault="00000000" w:rsidRPr="00000000" w14:paraId="0000013E">
      <w:pPr>
        <w:ind w:left="1440" w:firstLine="0"/>
        <w:rPr>
          <w:b w:val="1"/>
        </w:rPr>
      </w:pPr>
      <w:r w:rsidDel="00000000" w:rsidR="00000000" w:rsidRPr="00000000">
        <w:rPr>
          <w:b w:val="1"/>
          <w:rtl w:val="0"/>
        </w:rPr>
        <w:t xml:space="preserve">             {</w:t>
      </w:r>
    </w:p>
    <w:p w:rsidR="00000000" w:rsidDel="00000000" w:rsidP="00000000" w:rsidRDefault="00000000" w:rsidRPr="00000000" w14:paraId="0000013F">
      <w:pPr>
        <w:ind w:left="1440" w:firstLine="0"/>
        <w:rPr>
          <w:b w:val="1"/>
        </w:rPr>
      </w:pPr>
      <w:r w:rsidDel="00000000" w:rsidR="00000000" w:rsidRPr="00000000">
        <w:rPr>
          <w:b w:val="1"/>
          <w:rtl w:val="0"/>
        </w:rPr>
        <w:t xml:space="preserve">                "notification_type" : "partner_bank_downtime",</w:t>
      </w:r>
    </w:p>
    <w:p w:rsidR="00000000" w:rsidDel="00000000" w:rsidP="00000000" w:rsidRDefault="00000000" w:rsidRPr="00000000" w14:paraId="00000140">
      <w:pPr>
        <w:ind w:left="1440" w:firstLine="0"/>
        <w:rPr>
          <w:b w:val="1"/>
        </w:rPr>
      </w:pPr>
      <w:r w:rsidDel="00000000" w:rsidR="00000000" w:rsidRPr="00000000">
        <w:rPr>
          <w:b w:val="1"/>
          <w:rtl w:val="0"/>
        </w:rPr>
        <w:t xml:space="preserve">                "notification_tier" : [default"],</w:t>
      </w:r>
    </w:p>
    <w:p w:rsidR="00000000" w:rsidDel="00000000" w:rsidP="00000000" w:rsidRDefault="00000000" w:rsidRPr="00000000" w14:paraId="00000141">
      <w:pPr>
        <w:ind w:left="1440" w:firstLine="0"/>
        <w:rPr>
          <w:b w:val="1"/>
        </w:rPr>
      </w:pPr>
      <w:r w:rsidDel="00000000" w:rsidR="00000000" w:rsidRPr="00000000">
        <w:rPr>
          <w:b w:val="1"/>
          <w:rtl w:val="0"/>
        </w:rPr>
        <w:t xml:space="preserve">                "notification_email" : ["abc@gmail.com"],</w:t>
      </w:r>
    </w:p>
    <w:p w:rsidR="00000000" w:rsidDel="00000000" w:rsidP="00000000" w:rsidRDefault="00000000" w:rsidRPr="00000000" w14:paraId="00000142">
      <w:pPr>
        <w:ind w:left="1440" w:firstLine="0"/>
        <w:rPr>
          <w:b w:val="1"/>
        </w:rPr>
      </w:pPr>
      <w:r w:rsidDel="00000000" w:rsidR="00000000" w:rsidRPr="00000000">
        <w:rPr>
          <w:b w:val="1"/>
          <w:rtl w:val="0"/>
        </w:rPr>
        <w:t xml:space="preserve">            }</w:t>
      </w:r>
    </w:p>
    <w:p w:rsidR="00000000" w:rsidDel="00000000" w:rsidP="00000000" w:rsidRDefault="00000000" w:rsidRPr="00000000" w14:paraId="00000143">
      <w:pPr>
        <w:ind w:left="1440" w:firstLine="0"/>
        <w:rPr>
          <w:b w:val="1"/>
        </w:rPr>
      </w:pPr>
      <w:r w:rsidDel="00000000" w:rsidR="00000000" w:rsidRPr="00000000">
        <w:rPr>
          <w:b w:val="1"/>
          <w:rtl w:val="0"/>
        </w:rPr>
        <w:t xml:space="preserve">        }</w:t>
      </w:r>
    </w:p>
    <w:p w:rsidR="00000000" w:rsidDel="00000000" w:rsidP="00000000" w:rsidRDefault="00000000" w:rsidRPr="00000000" w14:paraId="00000144">
      <w:pPr>
        <w:ind w:left="1440" w:firstLine="0"/>
        <w:rPr>
          <w:b w:val="1"/>
        </w:rPr>
      </w:pPr>
      <w:r w:rsidDel="00000000" w:rsidR="00000000" w:rsidRPr="00000000">
        <w:rPr>
          <w:b w:val="1"/>
          <w:rtl w:val="0"/>
        </w:rPr>
        <w:t xml:space="preserve">    }</w:t>
      </w:r>
    </w:p>
    <w:p w:rsidR="00000000" w:rsidDel="00000000" w:rsidP="00000000" w:rsidRDefault="00000000" w:rsidRPr="00000000" w14:paraId="00000145">
      <w:pPr>
        <w:ind w:left="1440" w:firstLine="0"/>
        <w:rPr>
          <w:b w:val="1"/>
        </w:rPr>
      </w:pPr>
      <w:r w:rsidDel="00000000" w:rsidR="00000000" w:rsidRPr="00000000">
        <w:rPr>
          <w:rtl w:val="0"/>
        </w:rPr>
      </w:r>
    </w:p>
    <w:p w:rsidR="00000000" w:rsidDel="00000000" w:rsidP="00000000" w:rsidRDefault="00000000" w:rsidRPr="00000000" w14:paraId="00000146">
      <w:pPr>
        <w:ind w:left="1440" w:firstLine="0"/>
        <w:rPr>
          <w:b w:val="1"/>
        </w:rPr>
      </w:pPr>
      <w:r w:rsidDel="00000000" w:rsidR="00000000" w:rsidRPr="00000000">
        <w:rPr>
          <w:b w:val="1"/>
          <w:rtl w:val="0"/>
        </w:rPr>
        <w:t xml:space="preserve">}</w:t>
      </w:r>
    </w:p>
    <w:p w:rsidR="00000000" w:rsidDel="00000000" w:rsidP="00000000" w:rsidRDefault="00000000" w:rsidRPr="00000000" w14:paraId="00000147">
      <w:pPr>
        <w:numPr>
          <w:ilvl w:val="0"/>
          <w:numId w:val="14"/>
        </w:numPr>
        <w:ind w:left="720" w:hanging="360"/>
        <w:rPr/>
      </w:pPr>
      <w:r w:rsidDel="00000000" w:rsidR="00000000" w:rsidRPr="00000000">
        <w:rPr>
          <w:rtl w:val="0"/>
        </w:rPr>
        <w:t xml:space="preserve">get-merchant-subscribed-notification-details</w:t>
      </w:r>
    </w:p>
    <w:p w:rsidR="00000000" w:rsidDel="00000000" w:rsidP="00000000" w:rsidRDefault="00000000" w:rsidRPr="00000000" w14:paraId="00000148">
      <w:pPr>
        <w:numPr>
          <w:ilvl w:val="1"/>
          <w:numId w:val="14"/>
        </w:numPr>
        <w:ind w:left="1440" w:hanging="360"/>
        <w:rPr>
          <w:u w:val="none"/>
        </w:rPr>
      </w:pPr>
      <w:r w:rsidDel="00000000" w:rsidR="00000000" w:rsidRPr="00000000">
        <w:rPr>
          <w:rtl w:val="0"/>
        </w:rPr>
        <w:t xml:space="preserve">HTTP method - GET</w:t>
        <w:br w:type="textWrapping"/>
        <w:br w:type="textWrapping"/>
      </w:r>
      <w:r w:rsidDel="00000000" w:rsidR="00000000" w:rsidRPr="00000000">
        <w:rPr>
          <w:b w:val="1"/>
          <w:rtl w:val="0"/>
        </w:rPr>
        <w:t xml:space="preserve">{</w:t>
      </w:r>
    </w:p>
    <w:p w:rsidR="00000000" w:rsidDel="00000000" w:rsidP="00000000" w:rsidRDefault="00000000" w:rsidRPr="00000000" w14:paraId="00000149">
      <w:pPr>
        <w:ind w:left="1440" w:firstLine="0"/>
        <w:rPr>
          <w:b w:val="1"/>
        </w:rPr>
      </w:pPr>
      <w:r w:rsidDel="00000000" w:rsidR="00000000" w:rsidRPr="00000000">
        <w:rPr>
          <w:b w:val="1"/>
          <w:rtl w:val="0"/>
        </w:rPr>
        <w:t xml:space="preserve">    "chanels" : </w:t>
      </w:r>
    </w:p>
    <w:p w:rsidR="00000000" w:rsidDel="00000000" w:rsidP="00000000" w:rsidRDefault="00000000" w:rsidRPr="00000000" w14:paraId="0000014A">
      <w:pPr>
        <w:ind w:left="1440" w:firstLine="0"/>
        <w:rPr>
          <w:b w:val="1"/>
        </w:rPr>
      </w:pPr>
      <w:r w:rsidDel="00000000" w:rsidR="00000000" w:rsidRPr="00000000">
        <w:rPr>
          <w:b w:val="1"/>
          <w:rtl w:val="0"/>
        </w:rPr>
        <w:t xml:space="preserve">    {</w:t>
      </w:r>
    </w:p>
    <w:p w:rsidR="00000000" w:rsidDel="00000000" w:rsidP="00000000" w:rsidRDefault="00000000" w:rsidRPr="00000000" w14:paraId="0000014B">
      <w:pPr>
        <w:ind w:left="1440" w:firstLine="0"/>
        <w:rPr>
          <w:b w:val="1"/>
        </w:rPr>
      </w:pPr>
      <w:r w:rsidDel="00000000" w:rsidR="00000000" w:rsidRPr="00000000">
        <w:rPr>
          <w:b w:val="1"/>
          <w:rtl w:val="0"/>
        </w:rPr>
        <w:t xml:space="preserve">        "RBL" : </w:t>
      </w:r>
    </w:p>
    <w:p w:rsidR="00000000" w:rsidDel="00000000" w:rsidP="00000000" w:rsidRDefault="00000000" w:rsidRPr="00000000" w14:paraId="0000014C">
      <w:pPr>
        <w:ind w:left="1440" w:firstLine="0"/>
        <w:rPr>
          <w:b w:val="1"/>
        </w:rPr>
      </w:pPr>
      <w:r w:rsidDel="00000000" w:rsidR="00000000" w:rsidRPr="00000000">
        <w:rPr>
          <w:b w:val="1"/>
          <w:rtl w:val="0"/>
        </w:rPr>
        <w:t xml:space="preserve">        {</w:t>
      </w:r>
    </w:p>
    <w:p w:rsidR="00000000" w:rsidDel="00000000" w:rsidP="00000000" w:rsidRDefault="00000000" w:rsidRPr="00000000" w14:paraId="0000014D">
      <w:pPr>
        <w:ind w:left="1440" w:firstLine="0"/>
        <w:rPr>
          <w:b w:val="1"/>
        </w:rPr>
      </w:pPr>
      <w:r w:rsidDel="00000000" w:rsidR="00000000" w:rsidRPr="00000000">
        <w:rPr>
          <w:b w:val="1"/>
          <w:rtl w:val="0"/>
        </w:rPr>
        <w:t xml:space="preserve">            "UPI" : </w:t>
      </w:r>
    </w:p>
    <w:p w:rsidR="00000000" w:rsidDel="00000000" w:rsidP="00000000" w:rsidRDefault="00000000" w:rsidRPr="00000000" w14:paraId="0000014E">
      <w:pPr>
        <w:ind w:left="1440" w:firstLine="0"/>
        <w:rPr>
          <w:b w:val="1"/>
        </w:rPr>
      </w:pPr>
      <w:r w:rsidDel="00000000" w:rsidR="00000000" w:rsidRPr="00000000">
        <w:rPr>
          <w:b w:val="1"/>
          <w:rtl w:val="0"/>
        </w:rPr>
        <w:t xml:space="preserve">            {</w:t>
      </w:r>
    </w:p>
    <w:p w:rsidR="00000000" w:rsidDel="00000000" w:rsidP="00000000" w:rsidRDefault="00000000" w:rsidRPr="00000000" w14:paraId="0000014F">
      <w:pPr>
        <w:ind w:left="1440" w:firstLine="0"/>
        <w:rPr>
          <w:b w:val="1"/>
        </w:rPr>
      </w:pPr>
      <w:r w:rsidDel="00000000" w:rsidR="00000000" w:rsidRPr="00000000">
        <w:rPr>
          <w:b w:val="1"/>
          <w:rtl w:val="0"/>
        </w:rPr>
        <w:t xml:space="preserve">                "notification_type" : "partner_bank_downtime",</w:t>
      </w:r>
    </w:p>
    <w:p w:rsidR="00000000" w:rsidDel="00000000" w:rsidP="00000000" w:rsidRDefault="00000000" w:rsidRPr="00000000" w14:paraId="00000150">
      <w:pPr>
        <w:ind w:left="1440" w:firstLine="0"/>
        <w:rPr>
          <w:b w:val="1"/>
        </w:rPr>
      </w:pPr>
      <w:r w:rsidDel="00000000" w:rsidR="00000000" w:rsidRPr="00000000">
        <w:rPr>
          <w:b w:val="1"/>
          <w:rtl w:val="0"/>
        </w:rPr>
        <w:t xml:space="preserve">                "notification_tier" : [default"],</w:t>
      </w:r>
    </w:p>
    <w:p w:rsidR="00000000" w:rsidDel="00000000" w:rsidP="00000000" w:rsidRDefault="00000000" w:rsidRPr="00000000" w14:paraId="00000151">
      <w:pPr>
        <w:ind w:left="1440" w:firstLine="0"/>
        <w:rPr>
          <w:b w:val="1"/>
        </w:rPr>
      </w:pPr>
      <w:r w:rsidDel="00000000" w:rsidR="00000000" w:rsidRPr="00000000">
        <w:rPr>
          <w:b w:val="1"/>
          <w:rtl w:val="0"/>
        </w:rPr>
        <w:t xml:space="preserve">                "notification_email" : ["abc@gmail.com"],</w:t>
      </w:r>
    </w:p>
    <w:p w:rsidR="00000000" w:rsidDel="00000000" w:rsidP="00000000" w:rsidRDefault="00000000" w:rsidRPr="00000000" w14:paraId="00000152">
      <w:pPr>
        <w:ind w:left="1440" w:firstLine="0"/>
        <w:rPr>
          <w:b w:val="1"/>
        </w:rPr>
      </w:pPr>
      <w:r w:rsidDel="00000000" w:rsidR="00000000" w:rsidRPr="00000000">
        <w:rPr>
          <w:b w:val="1"/>
          <w:rtl w:val="0"/>
        </w:rPr>
        <w:t xml:space="preserve">            }</w:t>
      </w:r>
    </w:p>
    <w:p w:rsidR="00000000" w:rsidDel="00000000" w:rsidP="00000000" w:rsidRDefault="00000000" w:rsidRPr="00000000" w14:paraId="00000153">
      <w:pPr>
        <w:ind w:left="1440" w:firstLine="0"/>
        <w:rPr>
          <w:b w:val="1"/>
        </w:rPr>
      </w:pPr>
      <w:r w:rsidDel="00000000" w:rsidR="00000000" w:rsidRPr="00000000">
        <w:rPr>
          <w:rtl w:val="0"/>
        </w:rPr>
      </w:r>
    </w:p>
    <w:p w:rsidR="00000000" w:rsidDel="00000000" w:rsidP="00000000" w:rsidRDefault="00000000" w:rsidRPr="00000000" w14:paraId="00000154">
      <w:pPr>
        <w:ind w:left="1440" w:firstLine="0"/>
        <w:rPr>
          <w:b w:val="1"/>
        </w:rPr>
      </w:pPr>
      <w:r w:rsidDel="00000000" w:rsidR="00000000" w:rsidRPr="00000000">
        <w:rPr>
          <w:b w:val="1"/>
          <w:rtl w:val="0"/>
        </w:rPr>
        <w:t xml:space="preserve">        }</w:t>
      </w:r>
    </w:p>
    <w:p w:rsidR="00000000" w:rsidDel="00000000" w:rsidP="00000000" w:rsidRDefault="00000000" w:rsidRPr="00000000" w14:paraId="00000155">
      <w:pPr>
        <w:ind w:left="1440" w:firstLine="0"/>
        <w:rPr>
          <w:b w:val="1"/>
        </w:rPr>
      </w:pPr>
      <w:r w:rsidDel="00000000" w:rsidR="00000000" w:rsidRPr="00000000">
        <w:rPr>
          <w:rtl w:val="0"/>
        </w:rPr>
      </w:r>
    </w:p>
    <w:p w:rsidR="00000000" w:rsidDel="00000000" w:rsidP="00000000" w:rsidRDefault="00000000" w:rsidRPr="00000000" w14:paraId="00000156">
      <w:pPr>
        <w:ind w:left="1440" w:firstLine="0"/>
        <w:rPr>
          <w:b w:val="1"/>
        </w:rPr>
      </w:pPr>
      <w:r w:rsidDel="00000000" w:rsidR="00000000" w:rsidRPr="00000000">
        <w:rPr>
          <w:b w:val="1"/>
          <w:rtl w:val="0"/>
        </w:rPr>
        <w:t xml:space="preserve">        "lite" : </w:t>
      </w:r>
    </w:p>
    <w:p w:rsidR="00000000" w:rsidDel="00000000" w:rsidP="00000000" w:rsidRDefault="00000000" w:rsidRPr="00000000" w14:paraId="00000157">
      <w:pPr>
        <w:ind w:left="1440" w:firstLine="0"/>
        <w:rPr>
          <w:b w:val="1"/>
        </w:rPr>
      </w:pPr>
      <w:r w:rsidDel="00000000" w:rsidR="00000000" w:rsidRPr="00000000">
        <w:rPr>
          <w:b w:val="1"/>
          <w:rtl w:val="0"/>
        </w:rPr>
        <w:t xml:space="preserve">        {</w:t>
      </w:r>
    </w:p>
    <w:p w:rsidR="00000000" w:rsidDel="00000000" w:rsidP="00000000" w:rsidRDefault="00000000" w:rsidRPr="00000000" w14:paraId="00000158">
      <w:pPr>
        <w:ind w:left="1440" w:firstLine="0"/>
        <w:rPr>
          <w:b w:val="1"/>
        </w:rPr>
      </w:pPr>
      <w:r w:rsidDel="00000000" w:rsidR="00000000" w:rsidRPr="00000000">
        <w:rPr>
          <w:b w:val="1"/>
          <w:rtl w:val="0"/>
        </w:rPr>
        <w:t xml:space="preserve">             "UPI" : </w:t>
      </w:r>
    </w:p>
    <w:p w:rsidR="00000000" w:rsidDel="00000000" w:rsidP="00000000" w:rsidRDefault="00000000" w:rsidRPr="00000000" w14:paraId="00000159">
      <w:pPr>
        <w:ind w:left="1440" w:firstLine="0"/>
        <w:rPr>
          <w:b w:val="1"/>
        </w:rPr>
      </w:pPr>
      <w:r w:rsidDel="00000000" w:rsidR="00000000" w:rsidRPr="00000000">
        <w:rPr>
          <w:b w:val="1"/>
          <w:rtl w:val="0"/>
        </w:rPr>
        <w:t xml:space="preserve">             {</w:t>
      </w:r>
    </w:p>
    <w:p w:rsidR="00000000" w:rsidDel="00000000" w:rsidP="00000000" w:rsidRDefault="00000000" w:rsidRPr="00000000" w14:paraId="0000015A">
      <w:pPr>
        <w:ind w:left="1440" w:firstLine="0"/>
        <w:rPr>
          <w:b w:val="1"/>
        </w:rPr>
      </w:pPr>
      <w:r w:rsidDel="00000000" w:rsidR="00000000" w:rsidRPr="00000000">
        <w:rPr>
          <w:b w:val="1"/>
          <w:rtl w:val="0"/>
        </w:rPr>
        <w:t xml:space="preserve">                "notification_type" : "partner_bank_downtime",</w:t>
      </w:r>
    </w:p>
    <w:p w:rsidR="00000000" w:rsidDel="00000000" w:rsidP="00000000" w:rsidRDefault="00000000" w:rsidRPr="00000000" w14:paraId="0000015B">
      <w:pPr>
        <w:ind w:left="1440" w:firstLine="0"/>
        <w:rPr>
          <w:b w:val="1"/>
        </w:rPr>
      </w:pPr>
      <w:r w:rsidDel="00000000" w:rsidR="00000000" w:rsidRPr="00000000">
        <w:rPr>
          <w:b w:val="1"/>
          <w:rtl w:val="0"/>
        </w:rPr>
        <w:t xml:space="preserve">                "notification_tier" : [default"],</w:t>
      </w:r>
    </w:p>
    <w:p w:rsidR="00000000" w:rsidDel="00000000" w:rsidP="00000000" w:rsidRDefault="00000000" w:rsidRPr="00000000" w14:paraId="0000015C">
      <w:pPr>
        <w:ind w:left="1440" w:firstLine="0"/>
        <w:rPr>
          <w:b w:val="1"/>
        </w:rPr>
      </w:pPr>
      <w:r w:rsidDel="00000000" w:rsidR="00000000" w:rsidRPr="00000000">
        <w:rPr>
          <w:b w:val="1"/>
          <w:rtl w:val="0"/>
        </w:rPr>
        <w:t xml:space="preserve">                "notification_email" : ["abc@gmail.com"],</w:t>
      </w:r>
    </w:p>
    <w:p w:rsidR="00000000" w:rsidDel="00000000" w:rsidP="00000000" w:rsidRDefault="00000000" w:rsidRPr="00000000" w14:paraId="0000015D">
      <w:pPr>
        <w:ind w:left="1440" w:firstLine="0"/>
        <w:rPr>
          <w:b w:val="1"/>
        </w:rPr>
      </w:pPr>
      <w:r w:rsidDel="00000000" w:rsidR="00000000" w:rsidRPr="00000000">
        <w:rPr>
          <w:b w:val="1"/>
          <w:rtl w:val="0"/>
        </w:rPr>
        <w:t xml:space="preserve">            }</w:t>
      </w:r>
    </w:p>
    <w:p w:rsidR="00000000" w:rsidDel="00000000" w:rsidP="00000000" w:rsidRDefault="00000000" w:rsidRPr="00000000" w14:paraId="0000015E">
      <w:pPr>
        <w:ind w:left="1440" w:firstLine="0"/>
        <w:rPr>
          <w:b w:val="1"/>
        </w:rPr>
      </w:pPr>
      <w:r w:rsidDel="00000000" w:rsidR="00000000" w:rsidRPr="00000000">
        <w:rPr>
          <w:b w:val="1"/>
          <w:rtl w:val="0"/>
        </w:rPr>
        <w:t xml:space="preserve">        }</w:t>
      </w:r>
    </w:p>
    <w:p w:rsidR="00000000" w:rsidDel="00000000" w:rsidP="00000000" w:rsidRDefault="00000000" w:rsidRPr="00000000" w14:paraId="0000015F">
      <w:pPr>
        <w:ind w:left="1440" w:firstLine="0"/>
        <w:rPr>
          <w:b w:val="1"/>
        </w:rPr>
      </w:pPr>
      <w:r w:rsidDel="00000000" w:rsidR="00000000" w:rsidRPr="00000000">
        <w:rPr>
          <w:b w:val="1"/>
          <w:rtl w:val="0"/>
        </w:rPr>
        <w:t xml:space="preserve">    }</w:t>
      </w:r>
    </w:p>
    <w:p w:rsidR="00000000" w:rsidDel="00000000" w:rsidP="00000000" w:rsidRDefault="00000000" w:rsidRPr="00000000" w14:paraId="00000160">
      <w:pPr>
        <w:ind w:left="0" w:firstLine="0"/>
        <w:rPr>
          <w:b w:val="1"/>
        </w:rPr>
      </w:pPr>
      <w:r w:rsidDel="00000000" w:rsidR="00000000" w:rsidRPr="00000000">
        <w:rPr>
          <w:rtl w:val="0"/>
        </w:rPr>
      </w:r>
    </w:p>
    <w:p w:rsidR="00000000" w:rsidDel="00000000" w:rsidP="00000000" w:rsidRDefault="00000000" w:rsidRPr="00000000" w14:paraId="00000161">
      <w:pPr>
        <w:ind w:left="1440" w:firstLine="0"/>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b w:val="1"/>
          <w:rtl w:val="0"/>
        </w:rPr>
        <w:t xml:space="preserve">Note - </w:t>
      </w:r>
      <w:r w:rsidDel="00000000" w:rsidR="00000000" w:rsidRPr="00000000">
        <w:rPr>
          <w:rtl w:val="0"/>
        </w:rPr>
        <w:t xml:space="preserve">This might change a bit as per the front end design. These are just initial thoughts as of now</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numPr>
          <w:ilvl w:val="0"/>
          <w:numId w:val="15"/>
        </w:numPr>
        <w:ind w:left="720" w:hanging="360"/>
        <w:rPr>
          <w:u w:val="none"/>
        </w:rPr>
      </w:pPr>
      <w:r w:rsidDel="00000000" w:rsidR="00000000" w:rsidRPr="00000000">
        <w:rPr>
          <w:rtl w:val="0"/>
        </w:rPr>
        <w:t xml:space="preserve">Queue changes - TBD</w:t>
      </w:r>
    </w:p>
    <w:p w:rsidR="00000000" w:rsidDel="00000000" w:rsidP="00000000" w:rsidRDefault="00000000" w:rsidRPr="00000000" w14:paraId="00000165">
      <w:pPr>
        <w:numPr>
          <w:ilvl w:val="0"/>
          <w:numId w:val="15"/>
        </w:numPr>
        <w:ind w:left="720" w:hanging="360"/>
        <w:rPr>
          <w:u w:val="none"/>
        </w:rPr>
      </w:pPr>
      <w:r w:rsidDel="00000000" w:rsidR="00000000" w:rsidRPr="00000000">
        <w:rPr>
          <w:rtl w:val="0"/>
        </w:rPr>
        <w:t xml:space="preserve">Payouts Service Changes - TBD</w:t>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spacing w:after="240" w:before="240" w:lineRule="auto"/>
        <w:rPr/>
      </w:pPr>
      <w:bookmarkStart w:colFirst="0" w:colLast="0" w:name="_u4dscho04v6b" w:id="19"/>
      <w:bookmarkEnd w:id="19"/>
      <w:r w:rsidDel="00000000" w:rsidR="00000000" w:rsidRPr="00000000">
        <w:rPr>
          <w:rtl w:val="0"/>
        </w:rPr>
        <w:t xml:space="preserve">7.7. Miscellaneous Questions</w:t>
      </w:r>
    </w:p>
    <w:p w:rsidR="00000000" w:rsidDel="00000000" w:rsidP="00000000" w:rsidRDefault="00000000" w:rsidRPr="00000000" w14:paraId="0000016C">
      <w:pPr>
        <w:spacing w:after="240" w:before="240" w:lineRule="auto"/>
        <w:rPr>
          <w:sz w:val="20"/>
          <w:szCs w:val="20"/>
        </w:rPr>
      </w:pPr>
      <w:r w:rsidDel="00000000" w:rsidR="00000000" w:rsidRPr="00000000">
        <w:rPr>
          <w:sz w:val="20"/>
          <w:szCs w:val="20"/>
          <w:rtl w:val="0"/>
        </w:rPr>
        <w:t xml:space="preserve">Answer questions if only relevant, add more questions as required</w:t>
      </w:r>
    </w:p>
    <w:p w:rsidR="00000000" w:rsidDel="00000000" w:rsidP="00000000" w:rsidRDefault="00000000" w:rsidRPr="00000000" w14:paraId="0000016D">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What are the limitations of the solution?</w:t>
      </w:r>
    </w:p>
    <w:p w:rsidR="00000000" w:rsidDel="00000000" w:rsidP="00000000" w:rsidRDefault="00000000" w:rsidRPr="00000000" w14:paraId="0000016E">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How will it recover in the event of a failure?</w:t>
      </w:r>
    </w:p>
    <w:p w:rsidR="00000000" w:rsidDel="00000000" w:rsidP="00000000" w:rsidRDefault="00000000" w:rsidRPr="00000000" w14:paraId="0000016F">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How will it cope with future requirements? </w:t>
      </w:r>
    </w:p>
    <w:p w:rsidR="00000000" w:rsidDel="00000000" w:rsidP="00000000" w:rsidRDefault="00000000" w:rsidRPr="00000000" w14:paraId="00000170">
      <w:pPr>
        <w:pStyle w:val="Heading1"/>
        <w:spacing w:after="240" w:before="240" w:lineRule="auto"/>
        <w:rPr/>
      </w:pPr>
      <w:bookmarkStart w:colFirst="0" w:colLast="0" w:name="_wck68kr5t0nc" w:id="20"/>
      <w:bookmarkEnd w:id="20"/>
      <w:r w:rsidDel="00000000" w:rsidR="00000000" w:rsidRPr="00000000">
        <w:rPr>
          <w:rtl w:val="0"/>
        </w:rPr>
        <w:t xml:space="preserve">8. Non Functional Requirements (NFRs)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Talk about each as applicable and call out the expectations/risks from the feature.</w:t>
      </w:r>
    </w:p>
    <w:p w:rsidR="00000000" w:rsidDel="00000000" w:rsidP="00000000" w:rsidRDefault="00000000" w:rsidRPr="00000000" w14:paraId="00000172">
      <w:pPr>
        <w:pStyle w:val="Heading2"/>
        <w:rPr/>
      </w:pPr>
      <w:bookmarkStart w:colFirst="0" w:colLast="0" w:name="_7wgfh6usiy5e" w:id="21"/>
      <w:bookmarkEnd w:id="21"/>
      <w:r w:rsidDel="00000000" w:rsidR="00000000" w:rsidRPr="00000000">
        <w:rPr>
          <w:rtl w:val="0"/>
        </w:rPr>
        <w:t xml:space="preserve">8.1. Scalability</w:t>
      </w:r>
    </w:p>
    <w:p w:rsidR="00000000" w:rsidDel="00000000" w:rsidP="00000000" w:rsidRDefault="00000000" w:rsidRPr="00000000" w14:paraId="00000173">
      <w:pPr>
        <w:pStyle w:val="Heading2"/>
        <w:rPr/>
      </w:pPr>
      <w:bookmarkStart w:colFirst="0" w:colLast="0" w:name="_5ailrquv6b3b" w:id="22"/>
      <w:bookmarkEnd w:id="22"/>
      <w:r w:rsidDel="00000000" w:rsidR="00000000" w:rsidRPr="00000000">
        <w:rPr>
          <w:rtl w:val="0"/>
        </w:rPr>
        <w:t xml:space="preserve">8.2. Availability</w:t>
      </w:r>
    </w:p>
    <w:p w:rsidR="00000000" w:rsidDel="00000000" w:rsidP="00000000" w:rsidRDefault="00000000" w:rsidRPr="00000000" w14:paraId="00000174">
      <w:pPr>
        <w:pStyle w:val="Heading2"/>
        <w:rPr/>
      </w:pPr>
      <w:bookmarkStart w:colFirst="0" w:colLast="0" w:name="_qditdfiie82w" w:id="23"/>
      <w:bookmarkEnd w:id="23"/>
      <w:r w:rsidDel="00000000" w:rsidR="00000000" w:rsidRPr="00000000">
        <w:rPr>
          <w:rtl w:val="0"/>
        </w:rPr>
        <w:t xml:space="preserve">8.3. Security </w:t>
      </w:r>
    </w:p>
    <w:p w:rsidR="00000000" w:rsidDel="00000000" w:rsidP="00000000" w:rsidRDefault="00000000" w:rsidRPr="00000000" w14:paraId="00000175">
      <w:pPr>
        <w:pStyle w:val="Heading2"/>
        <w:rPr/>
      </w:pPr>
      <w:bookmarkStart w:colFirst="0" w:colLast="0" w:name="_mq0anhvtj2v6" w:id="24"/>
      <w:bookmarkEnd w:id="24"/>
      <w:r w:rsidDel="00000000" w:rsidR="00000000" w:rsidRPr="00000000">
        <w:rPr>
          <w:rtl w:val="0"/>
        </w:rPr>
        <w:t xml:space="preserve">8.4. Compliance</w:t>
      </w:r>
    </w:p>
    <w:p w:rsidR="00000000" w:rsidDel="00000000" w:rsidP="00000000" w:rsidRDefault="00000000" w:rsidRPr="00000000" w14:paraId="00000176">
      <w:pPr>
        <w:pStyle w:val="Heading2"/>
        <w:rPr/>
      </w:pPr>
      <w:bookmarkStart w:colFirst="0" w:colLast="0" w:name="_hlv03xwgchdg" w:id="25"/>
      <w:bookmarkEnd w:id="25"/>
      <w:r w:rsidDel="00000000" w:rsidR="00000000" w:rsidRPr="00000000">
        <w:rPr>
          <w:rtl w:val="0"/>
        </w:rPr>
        <w:t xml:space="preserve">8.5. Reliability</w:t>
      </w:r>
    </w:p>
    <w:p w:rsidR="00000000" w:rsidDel="00000000" w:rsidP="00000000" w:rsidRDefault="00000000" w:rsidRPr="00000000" w14:paraId="00000177">
      <w:pPr>
        <w:pStyle w:val="Heading2"/>
        <w:rPr/>
      </w:pPr>
      <w:bookmarkStart w:colFirst="0" w:colLast="0" w:name="_epwrgjiozwn7" w:id="26"/>
      <w:bookmarkEnd w:id="26"/>
      <w:r w:rsidDel="00000000" w:rsidR="00000000" w:rsidRPr="00000000">
        <w:rPr>
          <w:rtl w:val="0"/>
        </w:rPr>
        <w:t xml:space="preserve">8.6. Infra Cost</w:t>
      </w:r>
    </w:p>
    <w:p w:rsidR="00000000" w:rsidDel="00000000" w:rsidP="00000000" w:rsidRDefault="00000000" w:rsidRPr="00000000" w14:paraId="00000178">
      <w:pPr>
        <w:spacing w:after="240" w:before="240" w:lineRule="auto"/>
        <w:rPr>
          <w:sz w:val="20"/>
          <w:szCs w:val="20"/>
        </w:rPr>
      </w:pPr>
      <w:r w:rsidDel="00000000" w:rsidR="00000000" w:rsidRPr="00000000">
        <w:rPr>
          <w:rtl w:val="0"/>
        </w:rPr>
      </w:r>
    </w:p>
    <w:p w:rsidR="00000000" w:rsidDel="00000000" w:rsidP="00000000" w:rsidRDefault="00000000" w:rsidRPr="00000000" w14:paraId="00000179">
      <w:pPr>
        <w:pStyle w:val="Heading1"/>
        <w:rPr/>
      </w:pPr>
      <w:bookmarkStart w:colFirst="0" w:colLast="0" w:name="_o2xowbh7yuj7" w:id="27"/>
      <w:bookmarkEnd w:id="27"/>
      <w:r w:rsidDel="00000000" w:rsidR="00000000" w:rsidRPr="00000000">
        <w:rPr>
          <w:rtl w:val="0"/>
        </w:rPr>
        <w:t xml:space="preserve">9. Feature Dependencies &amp; SLAs</w:t>
      </w:r>
    </w:p>
    <w:p w:rsidR="00000000" w:rsidDel="00000000" w:rsidP="00000000" w:rsidRDefault="00000000" w:rsidRPr="00000000" w14:paraId="0000017A">
      <w:pPr>
        <w:rPr/>
      </w:pPr>
      <w:r w:rsidDel="00000000" w:rsidR="00000000" w:rsidRPr="00000000">
        <w:rPr>
          <w:rtl w:val="0"/>
        </w:rPr>
        <w:t xml:space="preserve">Callout upstream and downstream applications that will get impacted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okoxy5rfvs28" w:id="28"/>
      <w:bookmarkEnd w:id="28"/>
      <w:r w:rsidDel="00000000" w:rsidR="00000000" w:rsidRPr="00000000">
        <w:rPr>
          <w:rtl w:val="0"/>
        </w:rPr>
        <w:t xml:space="preserve">9.1. Upstream Dependencies</w:t>
      </w:r>
    </w:p>
    <w:p w:rsidR="00000000" w:rsidDel="00000000" w:rsidP="00000000" w:rsidRDefault="00000000" w:rsidRPr="00000000" w14:paraId="0000017D">
      <w:pPr>
        <w:rPr/>
      </w:pPr>
      <w:r w:rsidDel="00000000" w:rsidR="00000000" w:rsidRPr="00000000">
        <w:rPr>
          <w:rtl w:val="0"/>
        </w:rPr>
        <w:t xml:space="preserve">Add SLO/SLA dashboard links for existing services.</w:t>
      </w:r>
    </w:p>
    <w:tbl>
      <w:tblPr>
        <w:tblStyle w:val="Table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2520"/>
        <w:gridCol w:w="2385"/>
        <w:gridCol w:w="2355"/>
        <w:tblGridChange w:id="0">
          <w:tblGrid>
            <w:gridCol w:w="960"/>
            <w:gridCol w:w="1575"/>
            <w:gridCol w:w="2520"/>
            <w:gridCol w:w="23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w:t>
            </w:r>
            <w:r w:rsidDel="00000000" w:rsidR="00000000" w:rsidRPr="00000000">
              <w:rPr>
                <w:rtl w:val="0"/>
              </w:rPr>
              <w:t xml:space="preserve">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Owner/expert on abc</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pPr>
      <w:bookmarkStart w:colFirst="0" w:colLast="0" w:name="_eifdtx36oehz" w:id="29"/>
      <w:bookmarkEnd w:id="29"/>
      <w:r w:rsidDel="00000000" w:rsidR="00000000" w:rsidRPr="00000000">
        <w:rPr>
          <w:rtl w:val="0"/>
        </w:rPr>
        <w:t xml:space="preserve">9.2. Downstream Dependencies</w:t>
      </w:r>
    </w:p>
    <w:tbl>
      <w:tblPr>
        <w:tblStyle w:val="Table6"/>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2520"/>
        <w:gridCol w:w="2385"/>
        <w:gridCol w:w="2355"/>
        <w:tblGridChange w:id="0">
          <w:tblGrid>
            <w:gridCol w:w="960"/>
            <w:gridCol w:w="1575"/>
            <w:gridCol w:w="2520"/>
            <w:gridCol w:w="23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hyperlink r:id="rId17">
              <w:r w:rsidDel="00000000" w:rsidR="00000000" w:rsidRPr="00000000">
                <w:rPr>
                  <w:color w:val="0000ee"/>
                  <w:u w:val="single"/>
                  <w:rtl w:val="0"/>
                </w:rPr>
                <w:t xml:space="preserve">Aditi Maheshwari</w:t>
              </w:r>
            </w:hyperlink>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rPr/>
      </w:pPr>
      <w:bookmarkStart w:colFirst="0" w:colLast="0" w:name="_kdk3r2vahzpx" w:id="30"/>
      <w:bookmarkEnd w:id="30"/>
      <w:r w:rsidDel="00000000" w:rsidR="00000000" w:rsidRPr="00000000">
        <w:rPr>
          <w:rtl w:val="0"/>
        </w:rPr>
        <w:t xml:space="preserve">10. Testing Plan</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Lay down test scenarios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rPr/>
      </w:pPr>
      <w:bookmarkStart w:colFirst="0" w:colLast="0" w:name="_o82a1hdq6gjm" w:id="31"/>
      <w:bookmarkEnd w:id="31"/>
      <w:r w:rsidDel="00000000" w:rsidR="00000000" w:rsidRPr="00000000">
        <w:rPr>
          <w:rtl w:val="0"/>
        </w:rPr>
        <w:t xml:space="preserve">10.1. Test Cases </w:t>
      </w:r>
    </w:p>
    <w:p w:rsidR="00000000" w:rsidDel="00000000" w:rsidP="00000000" w:rsidRDefault="00000000" w:rsidRPr="00000000" w14:paraId="00000199">
      <w:pPr>
        <w:rPr/>
      </w:pPr>
      <w:r w:rsidDel="00000000" w:rsidR="00000000" w:rsidRPr="00000000">
        <w:rPr>
          <w:rtl w:val="0"/>
        </w:rPr>
        <w:t xml:space="preserve">(UTs, ITs, regression suites, UI/UX tests and manual test efforts) </w:t>
      </w:r>
    </w:p>
    <w:p w:rsidR="00000000" w:rsidDel="00000000" w:rsidP="00000000" w:rsidRDefault="00000000" w:rsidRPr="00000000" w14:paraId="0000019A">
      <w:pPr>
        <w:rPr/>
      </w:pPr>
      <w:r w:rsidDel="00000000" w:rsidR="00000000" w:rsidRPr="00000000">
        <w:rPr>
          <w:rtl w:val="0"/>
        </w:rPr>
        <w:t xml:space="preserve">Capturing the results with upstream and downstream applications and validating the results against expected outputs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Add links here only.</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pPr>
      <w:bookmarkStart w:colFirst="0" w:colLast="0" w:name="_v0qzetdn9dw6" w:id="32"/>
      <w:bookmarkEnd w:id="32"/>
      <w:r w:rsidDel="00000000" w:rsidR="00000000" w:rsidRPr="00000000">
        <w:rPr>
          <w:rtl w:val="0"/>
        </w:rPr>
        <w:t xml:space="preserve">10.2. UAT Testing</w:t>
      </w:r>
    </w:p>
    <w:p w:rsidR="00000000" w:rsidDel="00000000" w:rsidP="00000000" w:rsidRDefault="00000000" w:rsidRPr="00000000" w14:paraId="0000019F">
      <w:pPr>
        <w:rPr/>
      </w:pPr>
      <w:r w:rsidDel="00000000" w:rsidR="00000000" w:rsidRPr="00000000">
        <w:rPr>
          <w:rtl w:val="0"/>
        </w:rPr>
        <w:t xml:space="preserve">Capturing User acceptance test results, validating against genuine data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pd8gq1ujpyc1" w:id="33"/>
      <w:bookmarkEnd w:id="33"/>
      <w:r w:rsidDel="00000000" w:rsidR="00000000" w:rsidRPr="00000000">
        <w:rPr>
          <w:rtl w:val="0"/>
        </w:rPr>
        <w:t xml:space="preserve">10.3. Performance/Load testing</w:t>
      </w:r>
    </w:p>
    <w:p w:rsidR="00000000" w:rsidDel="00000000" w:rsidP="00000000" w:rsidRDefault="00000000" w:rsidRPr="00000000" w14:paraId="000001A2">
      <w:pPr>
        <w:rPr/>
      </w:pPr>
      <w:r w:rsidDel="00000000" w:rsidR="00000000" w:rsidRPr="00000000">
        <w:rPr>
          <w:rtl w:val="0"/>
        </w:rPr>
        <w:t xml:space="preserve">Capturing any load testing that we wish to perform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rPr/>
      </w:pPr>
      <w:bookmarkStart w:colFirst="0" w:colLast="0" w:name="_6aaw1hvrgm3j" w:id="34"/>
      <w:bookmarkEnd w:id="34"/>
      <w:r w:rsidDel="00000000" w:rsidR="00000000" w:rsidRPr="00000000">
        <w:rPr>
          <w:rtl w:val="0"/>
        </w:rPr>
        <w:t xml:space="preserve">11. Go-live plan</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TBD</w:t>
      </w:r>
    </w:p>
    <w:p w:rsidR="00000000" w:rsidDel="00000000" w:rsidP="00000000" w:rsidRDefault="00000000" w:rsidRPr="00000000" w14:paraId="000001A7">
      <w:pPr>
        <w:pStyle w:val="Heading2"/>
        <w:rPr/>
      </w:pPr>
      <w:bookmarkStart w:colFirst="0" w:colLast="0" w:name="_jml8x4kvw0ki" w:id="35"/>
      <w:bookmarkEnd w:id="35"/>
      <w:r w:rsidDel="00000000" w:rsidR="00000000" w:rsidRPr="00000000">
        <w:rPr>
          <w:rtl w:val="0"/>
        </w:rPr>
        <w:t xml:space="preserve">11.1. Production Rollout and Ramp plan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bookmarkStart w:colFirst="0" w:colLast="0" w:name="_1t7rztea00rf" w:id="36"/>
      <w:bookmarkEnd w:id="36"/>
      <w:r w:rsidDel="00000000" w:rsidR="00000000" w:rsidRPr="00000000">
        <w:rPr>
          <w:rtl w:val="0"/>
        </w:rPr>
        <w:t xml:space="preserve">11.2. Backward Compatibility</w:t>
      </w:r>
    </w:p>
    <w:p w:rsidR="00000000" w:rsidDel="00000000" w:rsidP="00000000" w:rsidRDefault="00000000" w:rsidRPr="00000000" w14:paraId="000001AB">
      <w:pPr>
        <w:pStyle w:val="Heading2"/>
        <w:rPr/>
      </w:pPr>
      <w:bookmarkStart w:colFirst="0" w:colLast="0" w:name="_3hbq99d7q8g5" w:id="37"/>
      <w:bookmarkEnd w:id="37"/>
      <w:r w:rsidDel="00000000" w:rsidR="00000000" w:rsidRPr="00000000">
        <w:rPr>
          <w:rtl w:val="0"/>
        </w:rPr>
        <w:t xml:space="preserve">11.3. Rollback plan</w:t>
      </w:r>
    </w:p>
    <w:p w:rsidR="00000000" w:rsidDel="00000000" w:rsidP="00000000" w:rsidRDefault="00000000" w:rsidRPr="00000000" w14:paraId="000001AC">
      <w:pPr>
        <w:rPr/>
      </w:pPr>
      <w:r w:rsidDel="00000000" w:rsidR="00000000" w:rsidRPr="00000000">
        <w:rPr>
          <w:rtl w:val="0"/>
        </w:rPr>
        <w:t xml:space="preserve">Add what will be done in case of an immediate rollback requirement and how it will be implemented.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bookmarkStart w:colFirst="0" w:colLast="0" w:name="_141svzcfkacn" w:id="38"/>
      <w:bookmarkEnd w:id="38"/>
      <w:r w:rsidDel="00000000" w:rsidR="00000000" w:rsidRPr="00000000">
        <w:rPr>
          <w:rtl w:val="0"/>
        </w:rPr>
        <w:t xml:space="preserve">12. Monitoring &amp; Logging</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Jot down all metrics that need to be monitored for the changes being made</w:t>
      </w:r>
    </w:p>
    <w:p w:rsidR="00000000" w:rsidDel="00000000" w:rsidP="00000000" w:rsidRDefault="00000000" w:rsidRPr="00000000" w14:paraId="000001B0">
      <w:pPr>
        <w:pStyle w:val="Heading1"/>
        <w:rPr/>
      </w:pPr>
      <w:bookmarkStart w:colFirst="0" w:colLast="0" w:name="_23b1qf2n03ck" w:id="39"/>
      <w:bookmarkEnd w:id="39"/>
      <w:r w:rsidDel="00000000" w:rsidR="00000000" w:rsidRPr="00000000">
        <w:rPr>
          <w:rtl w:val="0"/>
        </w:rPr>
        <w:t xml:space="preserve">13. Milestones &amp; Timelines</w:t>
      </w:r>
    </w:p>
    <w:p w:rsidR="00000000" w:rsidDel="00000000" w:rsidP="00000000" w:rsidRDefault="00000000" w:rsidRPr="00000000" w14:paraId="000001B1">
      <w:pPr>
        <w:rPr/>
      </w:pPr>
      <w:r w:rsidDel="00000000" w:rsidR="00000000" w:rsidRPr="00000000">
        <w:rPr>
          <w:rtl w:val="0"/>
        </w:rPr>
        <w:t xml:space="preserve">Breakdown the task into major milestone, divide the milestones to further task and subtask, mentioning owners, JIRA/Asana link, due date, reviewer, status</w:t>
      </w:r>
    </w:p>
    <w:p w:rsidR="00000000" w:rsidDel="00000000" w:rsidP="00000000" w:rsidRDefault="00000000" w:rsidRPr="00000000" w14:paraId="000001B2">
      <w:pPr>
        <w:rPr/>
      </w:pPr>
      <w:r w:rsidDel="00000000" w:rsidR="00000000" w:rsidRPr="00000000">
        <w:rPr>
          <w:rtl w:val="0"/>
        </w:rPr>
        <w:t xml:space="preserve">Creating a tabular sheet in excel is preferable here for better understanding</w:t>
      </w:r>
    </w:p>
    <w:p w:rsidR="00000000" w:rsidDel="00000000" w:rsidP="00000000" w:rsidRDefault="00000000" w:rsidRPr="00000000" w14:paraId="000001B3">
      <w:pPr>
        <w:rPr/>
      </w:pPr>
      <w:r w:rsidDel="00000000" w:rsidR="00000000" w:rsidRPr="00000000">
        <w:rPr>
          <w:rtl w:val="0"/>
        </w:rPr>
        <w:t xml:space="preserve">Please paste the link for the tracker with details similar to below here</w:t>
      </w:r>
    </w:p>
    <w:p w:rsidR="00000000" w:rsidDel="00000000" w:rsidP="00000000" w:rsidRDefault="00000000" w:rsidRPr="00000000" w14:paraId="000001B4">
      <w:pPr>
        <w:rPr/>
      </w:pPr>
      <w:r w:rsidDel="00000000" w:rsidR="00000000" w:rsidRPr="00000000">
        <w:rPr>
          <w:rtl w:val="0"/>
        </w:rPr>
      </w:r>
    </w:p>
    <w:tbl>
      <w:tblPr>
        <w:tblStyle w:val="Table7"/>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085"/>
        <w:gridCol w:w="1095"/>
        <w:gridCol w:w="1845"/>
        <w:gridCol w:w="1305"/>
        <w:gridCol w:w="1455"/>
        <w:gridCol w:w="1455"/>
        <w:tblGridChange w:id="0">
          <w:tblGrid>
            <w:gridCol w:w="915"/>
            <w:gridCol w:w="2085"/>
            <w:gridCol w:w="1095"/>
            <w:gridCol w:w="1845"/>
            <w:gridCol w:w="1305"/>
            <w:gridCol w:w="145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JIRA/Asana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f0omn4wpvsan" w:id="40"/>
      <w:bookmarkEnd w:id="40"/>
      <w:r w:rsidDel="00000000" w:rsidR="00000000" w:rsidRPr="00000000">
        <w:rPr>
          <w:rtl w:val="0"/>
        </w:rPr>
        <w:t xml:space="preserve">14. Glossary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section describes all the terms and abbreviations being used specifically in the context of the above feature and heavily being used in this document.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rPr/>
      </w:pPr>
      <w:bookmarkStart w:colFirst="0" w:colLast="0" w:name="_vzz43klget67" w:id="41"/>
      <w:bookmarkEnd w:id="41"/>
      <w:r w:rsidDel="00000000" w:rsidR="00000000" w:rsidRPr="00000000">
        <w:rPr>
          <w:rtl w:val="0"/>
        </w:rPr>
        <w:t xml:space="preserve">15. Appendix</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This section provides the links to all other important documents such as Project Milestone trackers, </w:t>
      </w:r>
      <w:r w:rsidDel="00000000" w:rsidR="00000000" w:rsidRPr="00000000">
        <w:rPr>
          <w:rtl w:val="0"/>
        </w:rPr>
        <w:t xml:space="preserve">PRDs (created by Product team), Concept notes,</w:t>
      </w:r>
      <w:r w:rsidDel="00000000" w:rsidR="00000000" w:rsidRPr="00000000">
        <w:rPr>
          <w:rtl w:val="0"/>
        </w:rPr>
        <w:t xml:space="preserve"> JIRA/Asana project links and any other relevant links.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6"/>
        </w:numPr>
        <w:ind w:left="720" w:hanging="360"/>
        <w:rPr>
          <w:u w:val="none"/>
        </w:rPr>
      </w:pPr>
      <w:hyperlink r:id="rId18">
        <w:r w:rsidDel="00000000" w:rsidR="00000000" w:rsidRPr="00000000">
          <w:rPr>
            <w:color w:val="0000ee"/>
            <w:u w:val="single"/>
            <w:rtl w:val="0"/>
          </w:rPr>
          <w:t xml:space="preserve">Razorpay Product: Concept Note Template &lt;June 2022&gt;</w:t>
        </w:r>
      </w:hyperlink>
      <w:r w:rsidDel="00000000" w:rsidR="00000000" w:rsidRPr="00000000">
        <w:rPr>
          <w:rtl w:val="0"/>
        </w:rPr>
      </w:r>
    </w:p>
    <w:p w:rsidR="00000000" w:rsidDel="00000000" w:rsidP="00000000" w:rsidRDefault="00000000" w:rsidRPr="00000000" w14:paraId="000001D5">
      <w:pPr>
        <w:numPr>
          <w:ilvl w:val="0"/>
          <w:numId w:val="6"/>
        </w:numPr>
        <w:ind w:left="720" w:hanging="360"/>
        <w:rPr>
          <w:u w:val="none"/>
        </w:rPr>
      </w:pPr>
      <w:hyperlink r:id="rId19">
        <w:r w:rsidDel="00000000" w:rsidR="00000000" w:rsidRPr="00000000">
          <w:rPr>
            <w:color w:val="1155cc"/>
            <w:u w:val="single"/>
            <w:rtl w:val="0"/>
          </w:rPr>
          <w:t xml:space="preserve">https://stackoverflow.blog/2020/04/06/a-practical-guide-to-writing-technical-specs/</w:t>
        </w:r>
      </w:hyperlink>
      <w:r w:rsidDel="00000000" w:rsidR="00000000" w:rsidRPr="00000000">
        <w:rPr>
          <w:rtl w:val="0"/>
        </w:rPr>
      </w:r>
    </w:p>
    <w:p w:rsidR="00000000" w:rsidDel="00000000" w:rsidP="00000000" w:rsidRDefault="00000000" w:rsidRPr="00000000" w14:paraId="000001D6">
      <w:pPr>
        <w:numPr>
          <w:ilvl w:val="0"/>
          <w:numId w:val="6"/>
        </w:numPr>
        <w:ind w:left="720" w:hanging="360"/>
        <w:rPr>
          <w:u w:val="none"/>
        </w:rPr>
      </w:pPr>
      <w:hyperlink r:id="rId20">
        <w:r w:rsidDel="00000000" w:rsidR="00000000" w:rsidRPr="00000000">
          <w:rPr>
            <w:color w:val="1155cc"/>
            <w:u w:val="single"/>
            <w:rtl w:val="0"/>
          </w:rPr>
          <w:t xml:space="preserve">https://www.thecloudtutorial.com/technical-specification-document/</w:t>
        </w:r>
      </w:hyperlink>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pStyle w:val="Heading4"/>
        <w:rPr>
          <w:color w:val="1155cc"/>
          <w:sz w:val="22"/>
          <w:szCs w:val="22"/>
        </w:rPr>
      </w:pPr>
      <w:bookmarkStart w:colFirst="0" w:colLast="0" w:name="_b5qe70434lx2" w:id="42"/>
      <w:bookmarkEnd w:id="42"/>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Mali">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left"/>
      <w:rPr>
        <w:color w:val="b7b7b7"/>
        <w:sz w:val="18"/>
        <w:szCs w:val="18"/>
      </w:rPr>
    </w:pPr>
    <w:r w:rsidDel="00000000" w:rsidR="00000000" w:rsidRPr="00000000">
      <w:rPr>
        <w:color w:val="b7b7b7"/>
        <w:sz w:val="18"/>
        <w:szCs w:val="18"/>
        <w:rtl w:val="0"/>
      </w:rPr>
      <w:t xml:space="preserve">Spec template v1.0                                                   Razorpay Confidential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1155cc"/>
      <w:sz w:val="36"/>
      <w:szCs w:val="36"/>
    </w:rPr>
  </w:style>
  <w:style w:type="paragraph" w:styleId="Heading2">
    <w:name w:val="heading 2"/>
    <w:basedOn w:val="Normal"/>
    <w:next w:val="Normal"/>
    <w:pPr>
      <w:keepNext w:val="1"/>
      <w:keepLines w:val="1"/>
      <w:spacing w:after="120" w:before="360" w:lineRule="auto"/>
    </w:pPr>
    <w:rPr>
      <w:color w:val="1155cc"/>
      <w:sz w:val="32"/>
      <w:szCs w:val="32"/>
    </w:rPr>
  </w:style>
  <w:style w:type="paragraph" w:styleId="Heading3">
    <w:name w:val="heading 3"/>
    <w:basedOn w:val="Normal"/>
    <w:next w:val="Normal"/>
    <w:pPr>
      <w:keepNext w:val="1"/>
      <w:keepLines w:val="1"/>
      <w:spacing w:after="80" w:before="320" w:lineRule="auto"/>
    </w:pPr>
    <w:rPr>
      <w:color w:val="1155cc"/>
      <w:sz w:val="28"/>
      <w:szCs w:val="28"/>
    </w:rPr>
  </w:style>
  <w:style w:type="paragraph" w:styleId="Heading4">
    <w:name w:val="heading 4"/>
    <w:basedOn w:val="Normal"/>
    <w:next w:val="Normal"/>
    <w:pPr>
      <w:keepNext w:val="1"/>
      <w:keepLines w:val="1"/>
      <w:spacing w:after="80" w:before="280" w:lineRule="auto"/>
    </w:pPr>
    <w:rPr>
      <w:color w:val="1155cc"/>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cloudtutorial.com/technical-specification-document/" TargetMode="External"/><Relationship Id="rId11" Type="http://schemas.openxmlformats.org/officeDocument/2006/relationships/hyperlink" Target="https://docs.google.com/spreadsheets/d/1yoOcGAede7AwWwnqQ59yIl0F4LCUDqxqe5a75IgtbPE/edit#gid=0" TargetMode="External"/><Relationship Id="rId10" Type="http://schemas.openxmlformats.org/officeDocument/2006/relationships/hyperlink" Target="https://docs.google.com/document/d/1TwAAJiKzEfFe68uZi191U5xkjI-IZq6FBMewfBZHqTs/edit#heading=h.7j8minvj5w8o" TargetMode="External"/><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hyperlink" Target="https://docs.google.com/document/d/11PVG6ZaXuMBLpu7rRVJz4ZAVrXaajY7ZJ_ecz2CBMH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ufulBF4-LYNJCixZTKtiwy4UZcqO3zcE9-hNl0iwY4/edit"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yperlink" Target="mailto:aditi.maheshwari@razorpay.com"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stackoverflow.blog/2020/04/06/a-practical-guide-to-writing-technical-specs/" TargetMode="External"/><Relationship Id="rId6" Type="http://schemas.openxmlformats.org/officeDocument/2006/relationships/hyperlink" Target="mailto:sarthak.sharma@razorpay.com" TargetMode="External"/><Relationship Id="rId18" Type="http://schemas.openxmlformats.org/officeDocument/2006/relationships/hyperlink" Target="https://docs.google.com/document/d/1DfRg79nZ7yPKWVOJ-Ynp0oYdWnWlM4xkyVOgVT6DMt0/edit#heading=h.o1uri73rsz9" TargetMode="External"/><Relationship Id="rId7" Type="http://schemas.openxmlformats.org/officeDocument/2006/relationships/hyperlink" Target="https://docs.google.com/document/d/1gBvWjBWnrEfagqWRlVY-cZayU6PAfdZb64r4Ag-7cNA/edit#heading=h.xfi1xtal53lb" TargetMode="External"/><Relationship Id="rId8" Type="http://schemas.openxmlformats.org/officeDocument/2006/relationships/hyperlink" Target="https://docs.google.com/document/d/1OX-DNU7hNkB3f2cSZ9o4qvgVbogVMokJaT3B7uIitl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0" Type="http://schemas.openxmlformats.org/officeDocument/2006/relationships/font" Target="fonts/Mali-boldItalic.ttf"/><Relationship Id="rId9" Type="http://schemas.openxmlformats.org/officeDocument/2006/relationships/font" Target="fonts/Mali-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Mali-regular.ttf"/><Relationship Id="rId8" Type="http://schemas.openxmlformats.org/officeDocument/2006/relationships/font" Target="fonts/M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