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08.6614173228347" w:firstLine="0"/>
        <w:rPr>
          <w:highlight w:val="yellow"/>
        </w:rPr>
      </w:pPr>
      <w:r w:rsidDel="00000000" w:rsidR="00000000" w:rsidRPr="00000000">
        <w:rPr>
          <w:highlight w:val="yellow"/>
          <w:rtl w:val="0"/>
        </w:rPr>
        <w:t xml:space="preserve">What is a pronoun?</w:t>
      </w:r>
    </w:p>
    <w:p w:rsidR="00000000" w:rsidDel="00000000" w:rsidP="00000000" w:rsidRDefault="00000000" w:rsidRPr="00000000" w14:paraId="00000002">
      <w:pPr>
        <w:ind w:left="-708.6614173228347" w:firstLine="0"/>
        <w:rPr/>
      </w:pPr>
      <w:r w:rsidDel="00000000" w:rsidR="00000000" w:rsidRPr="00000000">
        <w:rPr>
          <w:rtl w:val="0"/>
        </w:rPr>
        <w:t xml:space="preserve">A pronoun is a word that replaces a noun to avoid unnecessary repetition.</w:t>
      </w:r>
    </w:p>
    <w:p w:rsidR="00000000" w:rsidDel="00000000" w:rsidP="00000000" w:rsidRDefault="00000000" w:rsidRPr="00000000" w14:paraId="00000003">
      <w:pPr>
        <w:ind w:left="-708.6614173228347" w:firstLine="0"/>
        <w:rPr/>
      </w:pPr>
      <w:r w:rsidDel="00000000" w:rsidR="00000000" w:rsidRPr="00000000">
        <w:rPr>
          <w:rtl w:val="0"/>
        </w:rPr>
      </w:r>
    </w:p>
    <w:p w:rsidR="00000000" w:rsidDel="00000000" w:rsidP="00000000" w:rsidRDefault="00000000" w:rsidRPr="00000000" w14:paraId="00000004">
      <w:pPr>
        <w:ind w:left="-708.6614173228347" w:firstLine="0"/>
        <w:rPr/>
      </w:pPr>
      <w:r w:rsidDel="00000000" w:rsidR="00000000" w:rsidRPr="00000000">
        <w:rPr>
          <w:rtl w:val="0"/>
        </w:rPr>
        <w:t xml:space="preserve">Kinds of pronouns are:</w:t>
      </w:r>
    </w:p>
    <w:p w:rsidR="00000000" w:rsidDel="00000000" w:rsidP="00000000" w:rsidRDefault="00000000" w:rsidRPr="00000000" w14:paraId="00000005">
      <w:pPr>
        <w:ind w:left="-708.6614173228347" w:firstLine="0"/>
        <w:rPr/>
      </w:pPr>
      <w:r w:rsidDel="00000000" w:rsidR="00000000" w:rsidRPr="00000000">
        <w:rPr>
          <w:rtl w:val="0"/>
        </w:rPr>
        <w:t xml:space="preserve">1.personal</w:t>
      </w:r>
    </w:p>
    <w:p w:rsidR="00000000" w:rsidDel="00000000" w:rsidP="00000000" w:rsidRDefault="00000000" w:rsidRPr="00000000" w14:paraId="00000006">
      <w:pPr>
        <w:ind w:left="-708.6614173228347" w:firstLine="0"/>
        <w:rPr/>
      </w:pPr>
      <w:r w:rsidDel="00000000" w:rsidR="00000000" w:rsidRPr="00000000">
        <w:rPr>
          <w:rtl w:val="0"/>
        </w:rPr>
        <w:t xml:space="preserve">2.demonstrative</w:t>
      </w:r>
    </w:p>
    <w:p w:rsidR="00000000" w:rsidDel="00000000" w:rsidP="00000000" w:rsidRDefault="00000000" w:rsidRPr="00000000" w14:paraId="00000007">
      <w:pPr>
        <w:ind w:left="-708.6614173228347" w:firstLine="0"/>
        <w:rPr/>
      </w:pPr>
      <w:r w:rsidDel="00000000" w:rsidR="00000000" w:rsidRPr="00000000">
        <w:rPr>
          <w:rtl w:val="0"/>
        </w:rPr>
        <w:t xml:space="preserve">3.possesive</w:t>
      </w:r>
    </w:p>
    <w:p w:rsidR="00000000" w:rsidDel="00000000" w:rsidP="00000000" w:rsidRDefault="00000000" w:rsidRPr="00000000" w14:paraId="00000008">
      <w:pPr>
        <w:ind w:left="-708.6614173228347" w:firstLine="0"/>
        <w:rPr/>
      </w:pPr>
      <w:r w:rsidDel="00000000" w:rsidR="00000000" w:rsidRPr="00000000">
        <w:rPr>
          <w:rtl w:val="0"/>
        </w:rPr>
        <w:t xml:space="preserve">4.interrogative</w:t>
      </w:r>
    </w:p>
    <w:p w:rsidR="00000000" w:rsidDel="00000000" w:rsidP="00000000" w:rsidRDefault="00000000" w:rsidRPr="00000000" w14:paraId="00000009">
      <w:pPr>
        <w:ind w:left="-708.6614173228347" w:firstLine="0"/>
        <w:rPr/>
      </w:pPr>
      <w:r w:rsidDel="00000000" w:rsidR="00000000" w:rsidRPr="00000000">
        <w:rPr>
          <w:rtl w:val="0"/>
        </w:rPr>
        <w:t xml:space="preserve">5.reflexive</w:t>
      </w:r>
    </w:p>
    <w:p w:rsidR="00000000" w:rsidDel="00000000" w:rsidP="00000000" w:rsidRDefault="00000000" w:rsidRPr="00000000" w14:paraId="0000000A">
      <w:pPr>
        <w:ind w:left="-708.6614173228347" w:firstLine="0"/>
        <w:rPr/>
      </w:pPr>
      <w:r w:rsidDel="00000000" w:rsidR="00000000" w:rsidRPr="00000000">
        <w:rPr>
          <w:rtl w:val="0"/>
        </w:rPr>
        <w:t xml:space="preserve">6.emphatic</w:t>
      </w:r>
    </w:p>
    <w:p w:rsidR="00000000" w:rsidDel="00000000" w:rsidP="00000000" w:rsidRDefault="00000000" w:rsidRPr="00000000" w14:paraId="0000000B">
      <w:pPr>
        <w:ind w:left="-708.6614173228347" w:firstLine="0"/>
        <w:rPr/>
      </w:pPr>
      <w:r w:rsidDel="00000000" w:rsidR="00000000" w:rsidRPr="00000000">
        <w:rPr>
          <w:rtl w:val="0"/>
        </w:rPr>
        <w:t xml:space="preserve">7.reciprocal</w:t>
      </w:r>
    </w:p>
    <w:p w:rsidR="00000000" w:rsidDel="00000000" w:rsidP="00000000" w:rsidRDefault="00000000" w:rsidRPr="00000000" w14:paraId="0000000C">
      <w:pPr>
        <w:ind w:left="-708.6614173228347" w:firstLine="0"/>
        <w:rPr/>
      </w:pPr>
      <w:r w:rsidDel="00000000" w:rsidR="00000000" w:rsidRPr="00000000">
        <w:rPr>
          <w:rtl w:val="0"/>
        </w:rPr>
        <w:t xml:space="preserve">8. indefinite</w:t>
      </w:r>
    </w:p>
    <w:p w:rsidR="00000000" w:rsidDel="00000000" w:rsidP="00000000" w:rsidRDefault="00000000" w:rsidRPr="00000000" w14:paraId="0000000D">
      <w:pPr>
        <w:ind w:left="-708.6614173228347" w:firstLine="0"/>
        <w:rPr/>
      </w:pPr>
      <w:r w:rsidDel="00000000" w:rsidR="00000000" w:rsidRPr="00000000">
        <w:rPr>
          <w:rtl w:val="0"/>
        </w:rPr>
      </w:r>
    </w:p>
    <w:p w:rsidR="00000000" w:rsidDel="00000000" w:rsidP="00000000" w:rsidRDefault="00000000" w:rsidRPr="00000000" w14:paraId="0000000E">
      <w:pPr>
        <w:ind w:left="-708.6614173228347" w:firstLine="0"/>
        <w:rPr>
          <w:shd w:fill="ff9900" w:val="clear"/>
        </w:rPr>
      </w:pPr>
      <w:r w:rsidDel="00000000" w:rsidR="00000000" w:rsidRPr="00000000">
        <w:rPr>
          <w:highlight w:val="yellow"/>
          <w:rtl w:val="0"/>
        </w:rPr>
        <w:t xml:space="preserve">Personal pronouns </w:t>
      </w:r>
      <w:r w:rsidDel="00000000" w:rsidR="00000000" w:rsidRPr="00000000">
        <w:rPr>
          <w:rtl w:val="0"/>
        </w:rPr>
        <w:t xml:space="preserve">are used for a specific object or person and they change their forms to indicate the different genders, numbers, case, and persons speaking. </w:t>
      </w:r>
      <w:r w:rsidDel="00000000" w:rsidR="00000000" w:rsidRPr="00000000">
        <w:rPr>
          <w:shd w:fill="ff9900" w:val="clear"/>
          <w:rtl w:val="0"/>
        </w:rPr>
        <w:t xml:space="preserve">He , she , it, you, we, they</w:t>
      </w:r>
    </w:p>
    <w:p w:rsidR="00000000" w:rsidDel="00000000" w:rsidP="00000000" w:rsidRDefault="00000000" w:rsidRPr="00000000" w14:paraId="0000000F">
      <w:pPr>
        <w:ind w:left="-708.6614173228347" w:firstLine="0"/>
        <w:rPr/>
      </w:pPr>
      <w:r w:rsidDel="00000000" w:rsidR="00000000" w:rsidRPr="00000000">
        <w:rPr>
          <w:rtl w:val="0"/>
        </w:rPr>
        <w:t xml:space="preserve">We can see that the Personal Pronouns can be based on:</w:t>
      </w:r>
    </w:p>
    <w:p w:rsidR="00000000" w:rsidDel="00000000" w:rsidP="00000000" w:rsidRDefault="00000000" w:rsidRPr="00000000" w14:paraId="00000010">
      <w:pPr>
        <w:ind w:left="-708.6614173228347" w:firstLine="0"/>
        <w:rPr/>
      </w:pPr>
      <w:r w:rsidDel="00000000" w:rsidR="00000000" w:rsidRPr="00000000">
        <w:rPr>
          <w:rtl w:val="0"/>
        </w:rPr>
      </w:r>
    </w:p>
    <w:p w:rsidR="00000000" w:rsidDel="00000000" w:rsidP="00000000" w:rsidRDefault="00000000" w:rsidRPr="00000000" w14:paraId="00000011">
      <w:pPr>
        <w:ind w:left="-708.6614173228347" w:firstLine="0"/>
        <w:rPr/>
      </w:pPr>
      <w:r w:rsidDel="00000000" w:rsidR="00000000" w:rsidRPr="00000000">
        <w:rPr>
          <w:rtl w:val="0"/>
        </w:rPr>
        <w:t xml:space="preserve">Gender:</w:t>
      </w:r>
    </w:p>
    <w:p w:rsidR="00000000" w:rsidDel="00000000" w:rsidP="00000000" w:rsidRDefault="00000000" w:rsidRPr="00000000" w14:paraId="00000012">
      <w:pPr>
        <w:ind w:left="-708.6614173228347" w:firstLine="0"/>
        <w:rPr/>
      </w:pPr>
      <w:r w:rsidDel="00000000" w:rsidR="00000000" w:rsidRPr="00000000">
        <w:rPr>
          <w:rtl w:val="0"/>
        </w:rPr>
      </w:r>
    </w:p>
    <w:p w:rsidR="00000000" w:rsidDel="00000000" w:rsidP="00000000" w:rsidRDefault="00000000" w:rsidRPr="00000000" w14:paraId="00000013">
      <w:pPr>
        <w:ind w:left="-708.6614173228347" w:firstLine="0"/>
        <w:rPr>
          <w:shd w:fill="ff9900" w:val="clear"/>
        </w:rPr>
      </w:pPr>
      <w:r w:rsidDel="00000000" w:rsidR="00000000" w:rsidRPr="00000000">
        <w:rPr>
          <w:rtl w:val="0"/>
        </w:rPr>
        <w:t xml:space="preserve">Pronoun examples:</w:t>
      </w:r>
      <w:r w:rsidDel="00000000" w:rsidR="00000000" w:rsidRPr="00000000">
        <w:rPr>
          <w:shd w:fill="ff9900" w:val="clear"/>
          <w:rtl w:val="0"/>
        </w:rPr>
        <w:t xml:space="preserve"> He, His, Him, Her, Hers, She, Them, etc.</w:t>
      </w:r>
    </w:p>
    <w:p w:rsidR="00000000" w:rsidDel="00000000" w:rsidP="00000000" w:rsidRDefault="00000000" w:rsidRPr="00000000" w14:paraId="00000014">
      <w:pPr>
        <w:ind w:left="-708.6614173228347" w:firstLine="0"/>
        <w:rPr/>
      </w:pPr>
      <w:r w:rsidDel="00000000" w:rsidR="00000000" w:rsidRPr="00000000">
        <w:rPr>
          <w:rtl w:val="0"/>
        </w:rPr>
        <w:t xml:space="preserve">He went to the market.</w:t>
      </w:r>
    </w:p>
    <w:p w:rsidR="00000000" w:rsidDel="00000000" w:rsidP="00000000" w:rsidRDefault="00000000" w:rsidRPr="00000000" w14:paraId="00000015">
      <w:pPr>
        <w:ind w:left="-708.6614173228347" w:firstLine="0"/>
        <w:rPr/>
      </w:pPr>
      <w:r w:rsidDel="00000000" w:rsidR="00000000" w:rsidRPr="00000000">
        <w:rPr>
          <w:rtl w:val="0"/>
        </w:rPr>
        <w:t xml:space="preserve">She is doing the laundry.</w:t>
      </w:r>
    </w:p>
    <w:p w:rsidR="00000000" w:rsidDel="00000000" w:rsidP="00000000" w:rsidRDefault="00000000" w:rsidRPr="00000000" w14:paraId="00000016">
      <w:pPr>
        <w:ind w:left="-708.6614173228347" w:firstLine="0"/>
        <w:rPr/>
      </w:pPr>
      <w:r w:rsidDel="00000000" w:rsidR="00000000" w:rsidRPr="00000000">
        <w:rPr>
          <w:rtl w:val="0"/>
        </w:rPr>
        <w:t xml:space="preserve">It is important to them.</w:t>
      </w:r>
    </w:p>
    <w:p w:rsidR="00000000" w:rsidDel="00000000" w:rsidP="00000000" w:rsidRDefault="00000000" w:rsidRPr="00000000" w14:paraId="00000017">
      <w:pPr>
        <w:ind w:left="-708.6614173228347" w:firstLine="0"/>
        <w:rPr/>
      </w:pPr>
      <w:r w:rsidDel="00000000" w:rsidR="00000000" w:rsidRPr="00000000">
        <w:rPr>
          <w:rtl w:val="0"/>
        </w:rPr>
        <w:t xml:space="preserve">Number:</w:t>
      </w:r>
    </w:p>
    <w:p w:rsidR="00000000" w:rsidDel="00000000" w:rsidP="00000000" w:rsidRDefault="00000000" w:rsidRPr="00000000" w14:paraId="00000018">
      <w:pPr>
        <w:ind w:left="-708.6614173228347" w:firstLine="0"/>
        <w:rPr/>
      </w:pPr>
      <w:r w:rsidDel="00000000" w:rsidR="00000000" w:rsidRPr="00000000">
        <w:rPr>
          <w:rtl w:val="0"/>
        </w:rPr>
      </w:r>
    </w:p>
    <w:p w:rsidR="00000000" w:rsidDel="00000000" w:rsidP="00000000" w:rsidRDefault="00000000" w:rsidRPr="00000000" w14:paraId="00000019">
      <w:pPr>
        <w:ind w:left="-708.6614173228347" w:firstLine="0"/>
        <w:rPr/>
      </w:pPr>
      <w:r w:rsidDel="00000000" w:rsidR="00000000" w:rsidRPr="00000000">
        <w:rPr>
          <w:rtl w:val="0"/>
        </w:rPr>
        <w:t xml:space="preserve">Singular Pronouns – Where the pronoun is only referring to one specific noun.</w:t>
      </w:r>
    </w:p>
    <w:p w:rsidR="00000000" w:rsidDel="00000000" w:rsidP="00000000" w:rsidRDefault="00000000" w:rsidRPr="00000000" w14:paraId="0000001A">
      <w:pPr>
        <w:ind w:left="-708.6614173228347" w:firstLine="0"/>
        <w:rPr/>
      </w:pPr>
      <w:r w:rsidDel="00000000" w:rsidR="00000000" w:rsidRPr="00000000">
        <w:rPr>
          <w:rtl w:val="0"/>
        </w:rPr>
      </w:r>
    </w:p>
    <w:p w:rsidR="00000000" w:rsidDel="00000000" w:rsidP="00000000" w:rsidRDefault="00000000" w:rsidRPr="00000000" w14:paraId="0000001B">
      <w:pPr>
        <w:ind w:left="-708.6614173228347" w:firstLine="0"/>
        <w:rPr/>
      </w:pPr>
      <w:r w:rsidDel="00000000" w:rsidR="00000000" w:rsidRPr="00000000">
        <w:rPr>
          <w:rtl w:val="0"/>
        </w:rPr>
        <w:t xml:space="preserve">That book belongs to me.</w:t>
      </w:r>
    </w:p>
    <w:p w:rsidR="00000000" w:rsidDel="00000000" w:rsidP="00000000" w:rsidRDefault="00000000" w:rsidRPr="00000000" w14:paraId="0000001C">
      <w:pPr>
        <w:ind w:left="-708.6614173228347" w:firstLine="0"/>
        <w:rPr/>
      </w:pPr>
      <w:r w:rsidDel="00000000" w:rsidR="00000000" w:rsidRPr="00000000">
        <w:rPr>
          <w:rtl w:val="0"/>
        </w:rPr>
        <w:t xml:space="preserve">Plural Pronouns – Where the pronoun is used to refer to a number of nouns.</w:t>
      </w:r>
    </w:p>
    <w:p w:rsidR="00000000" w:rsidDel="00000000" w:rsidP="00000000" w:rsidRDefault="00000000" w:rsidRPr="00000000" w14:paraId="0000001D">
      <w:pPr>
        <w:ind w:left="-708.6614173228347" w:firstLine="0"/>
        <w:rPr/>
      </w:pPr>
      <w:r w:rsidDel="00000000" w:rsidR="00000000" w:rsidRPr="00000000">
        <w:rPr>
          <w:rtl w:val="0"/>
        </w:rPr>
      </w:r>
    </w:p>
    <w:p w:rsidR="00000000" w:rsidDel="00000000" w:rsidP="00000000" w:rsidRDefault="00000000" w:rsidRPr="00000000" w14:paraId="0000001E">
      <w:pPr>
        <w:ind w:left="-708.6614173228347" w:firstLine="0"/>
        <w:rPr/>
      </w:pPr>
      <w:r w:rsidDel="00000000" w:rsidR="00000000" w:rsidRPr="00000000">
        <w:rPr>
          <w:rtl w:val="0"/>
        </w:rPr>
        <w:t xml:space="preserve">That is their book, not yours.</w:t>
      </w:r>
    </w:p>
    <w:p w:rsidR="00000000" w:rsidDel="00000000" w:rsidP="00000000" w:rsidRDefault="00000000" w:rsidRPr="00000000" w14:paraId="0000001F">
      <w:pPr>
        <w:ind w:left="-708.6614173228347" w:firstLine="0"/>
        <w:rPr/>
      </w:pPr>
      <w:r w:rsidDel="00000000" w:rsidR="00000000" w:rsidRPr="00000000">
        <w:rPr>
          <w:rtl w:val="0"/>
        </w:rPr>
        <w:t xml:space="preserve">Cases:</w:t>
      </w:r>
    </w:p>
    <w:p w:rsidR="00000000" w:rsidDel="00000000" w:rsidP="00000000" w:rsidRDefault="00000000" w:rsidRPr="00000000" w14:paraId="00000020">
      <w:pPr>
        <w:ind w:left="-708.6614173228347" w:firstLine="0"/>
        <w:rPr/>
      </w:pPr>
      <w:r w:rsidDel="00000000" w:rsidR="00000000" w:rsidRPr="00000000">
        <w:rPr>
          <w:rtl w:val="0"/>
        </w:rPr>
      </w:r>
    </w:p>
    <w:p w:rsidR="00000000" w:rsidDel="00000000" w:rsidP="00000000" w:rsidRDefault="00000000" w:rsidRPr="00000000" w14:paraId="00000021">
      <w:pPr>
        <w:ind w:left="-708.6614173228347" w:firstLine="0"/>
        <w:rPr/>
      </w:pPr>
      <w:r w:rsidDel="00000000" w:rsidR="00000000" w:rsidRPr="00000000">
        <w:rPr>
          <w:rtl w:val="0"/>
        </w:rPr>
        <w:t xml:space="preserve">Subjective Case: She is at work.</w:t>
      </w:r>
    </w:p>
    <w:p w:rsidR="00000000" w:rsidDel="00000000" w:rsidP="00000000" w:rsidRDefault="00000000" w:rsidRPr="00000000" w14:paraId="00000022">
      <w:pPr>
        <w:ind w:left="-708.6614173228347" w:firstLine="0"/>
        <w:rPr/>
      </w:pPr>
      <w:r w:rsidDel="00000000" w:rsidR="00000000" w:rsidRPr="00000000">
        <w:rPr>
          <w:rtl w:val="0"/>
        </w:rPr>
      </w:r>
    </w:p>
    <w:p w:rsidR="00000000" w:rsidDel="00000000" w:rsidP="00000000" w:rsidRDefault="00000000" w:rsidRPr="00000000" w14:paraId="00000023">
      <w:pPr>
        <w:ind w:left="-708.6614173228347" w:firstLine="0"/>
        <w:rPr/>
      </w:pPr>
      <w:r w:rsidDel="00000000" w:rsidR="00000000" w:rsidRPr="00000000">
        <w:rPr>
          <w:rtl w:val="0"/>
        </w:rPr>
        <w:t xml:space="preserve">Objective Case: He will meet us later.</w:t>
      </w:r>
    </w:p>
    <w:p w:rsidR="00000000" w:rsidDel="00000000" w:rsidP="00000000" w:rsidRDefault="00000000" w:rsidRPr="00000000" w14:paraId="00000024">
      <w:pPr>
        <w:ind w:left="-708.6614173228347" w:firstLine="0"/>
        <w:rPr/>
      </w:pPr>
      <w:r w:rsidDel="00000000" w:rsidR="00000000" w:rsidRPr="00000000">
        <w:rPr>
          <w:rtl w:val="0"/>
        </w:rPr>
      </w:r>
    </w:p>
    <w:p w:rsidR="00000000" w:rsidDel="00000000" w:rsidP="00000000" w:rsidRDefault="00000000" w:rsidRPr="00000000" w14:paraId="00000025">
      <w:pPr>
        <w:ind w:left="-708.6614173228347" w:firstLine="0"/>
        <w:rPr/>
      </w:pPr>
      <w:r w:rsidDel="00000000" w:rsidR="00000000" w:rsidRPr="00000000">
        <w:rPr>
          <w:rtl w:val="0"/>
        </w:rPr>
        <w:t xml:space="preserve">Possessive Case: That is our clubhouse.</w:t>
      </w:r>
    </w:p>
    <w:p w:rsidR="00000000" w:rsidDel="00000000" w:rsidP="00000000" w:rsidRDefault="00000000" w:rsidRPr="00000000" w14:paraId="00000026">
      <w:pPr>
        <w:ind w:left="-708.6614173228347" w:firstLine="0"/>
        <w:rPr/>
      </w:pPr>
      <w:r w:rsidDel="00000000" w:rsidR="00000000" w:rsidRPr="00000000">
        <w:rPr>
          <w:rtl w:val="0"/>
        </w:rPr>
      </w:r>
    </w:p>
    <w:p w:rsidR="00000000" w:rsidDel="00000000" w:rsidP="00000000" w:rsidRDefault="00000000" w:rsidRPr="00000000" w14:paraId="00000027">
      <w:pPr>
        <w:ind w:left="-708.6614173228347" w:firstLine="0"/>
        <w:rPr/>
      </w:pPr>
      <w:r w:rsidDel="00000000" w:rsidR="00000000" w:rsidRPr="00000000">
        <w:rPr>
          <w:highlight w:val="yellow"/>
          <w:rtl w:val="0"/>
        </w:rPr>
        <w:t xml:space="preserve">Demonstrative Pronouns</w:t>
      </w:r>
      <w:r w:rsidDel="00000000" w:rsidR="00000000" w:rsidRPr="00000000">
        <w:rPr>
          <w:rtl w:val="0"/>
        </w:rPr>
        <w:t xml:space="preserve"> are used to show or identify one or a number of nouns that may be far or near in distance or time. They are only four in number – This, That, These and Those</w:t>
      </w:r>
    </w:p>
    <w:p w:rsidR="00000000" w:rsidDel="00000000" w:rsidP="00000000" w:rsidRDefault="00000000" w:rsidRPr="00000000" w14:paraId="00000028">
      <w:pPr>
        <w:ind w:left="-708.6614173228347" w:firstLine="0"/>
        <w:rPr/>
      </w:pPr>
      <w:r w:rsidDel="00000000" w:rsidR="00000000" w:rsidRPr="00000000">
        <w:rPr>
          <w:rtl w:val="0"/>
        </w:rPr>
        <w:t xml:space="preserve">That is a beautiful house.</w:t>
      </w:r>
    </w:p>
    <w:p w:rsidR="00000000" w:rsidDel="00000000" w:rsidP="00000000" w:rsidRDefault="00000000" w:rsidRPr="00000000" w14:paraId="00000029">
      <w:pPr>
        <w:ind w:left="-708.6614173228347" w:firstLine="0"/>
        <w:rPr/>
      </w:pPr>
      <w:r w:rsidDel="00000000" w:rsidR="00000000" w:rsidRPr="00000000">
        <w:rPr>
          <w:rtl w:val="0"/>
        </w:rPr>
        <w:t xml:space="preserve">These were made by me.</w:t>
      </w:r>
    </w:p>
    <w:p w:rsidR="00000000" w:rsidDel="00000000" w:rsidP="00000000" w:rsidRDefault="00000000" w:rsidRPr="00000000" w14:paraId="0000002A">
      <w:pPr>
        <w:ind w:left="-708.6614173228347" w:firstLine="0"/>
        <w:rPr/>
      </w:pPr>
      <w:r w:rsidDel="00000000" w:rsidR="00000000" w:rsidRPr="00000000">
        <w:rPr>
          <w:rtl w:val="0"/>
        </w:rPr>
        <w:t xml:space="preserve">Everyone remembers those days.</w:t>
      </w:r>
    </w:p>
    <w:p w:rsidR="00000000" w:rsidDel="00000000" w:rsidP="00000000" w:rsidRDefault="00000000" w:rsidRPr="00000000" w14:paraId="0000002B">
      <w:pPr>
        <w:ind w:left="-708.6614173228347" w:firstLine="0"/>
        <w:rPr/>
      </w:pPr>
      <w:r w:rsidDel="00000000" w:rsidR="00000000" w:rsidRPr="00000000">
        <w:rPr>
          <w:rtl w:val="0"/>
        </w:rPr>
        <w:t xml:space="preserve">This is what he is charging?</w:t>
      </w:r>
    </w:p>
    <w:p w:rsidR="00000000" w:rsidDel="00000000" w:rsidP="00000000" w:rsidRDefault="00000000" w:rsidRPr="00000000" w14:paraId="0000002C">
      <w:pPr>
        <w:ind w:left="-708.6614173228347" w:firstLine="0"/>
        <w:rPr/>
      </w:pPr>
      <w:r w:rsidDel="00000000" w:rsidR="00000000" w:rsidRPr="00000000">
        <w:rPr>
          <w:rtl w:val="0"/>
        </w:rPr>
      </w:r>
    </w:p>
    <w:p w:rsidR="00000000" w:rsidDel="00000000" w:rsidP="00000000" w:rsidRDefault="00000000" w:rsidRPr="00000000" w14:paraId="0000002D">
      <w:pPr>
        <w:ind w:left="-708.6614173228347" w:firstLine="0"/>
        <w:rPr/>
      </w:pPr>
      <w:r w:rsidDel="00000000" w:rsidR="00000000" w:rsidRPr="00000000">
        <w:rPr>
          <w:rtl w:val="0"/>
        </w:rPr>
        <w:t xml:space="preserve">Who, Whom, Which and</w:t>
      </w:r>
      <w:r w:rsidDel="00000000" w:rsidR="00000000" w:rsidRPr="00000000">
        <w:rPr>
          <w:highlight w:val="yellow"/>
          <w:rtl w:val="0"/>
        </w:rPr>
        <w:t xml:space="preserve"> What are Interrogative Pronouns</w:t>
      </w:r>
      <w:r w:rsidDel="00000000" w:rsidR="00000000" w:rsidRPr="00000000">
        <w:rPr>
          <w:rtl w:val="0"/>
        </w:rPr>
        <w:t xml:space="preserve"> as they are used to ask questions about a person or object that we do not know about. Compounds of these words are made by attaching ‘-ever’ to the words to strengthen the emphasis on the word.</w:t>
      </w:r>
    </w:p>
    <w:p w:rsidR="00000000" w:rsidDel="00000000" w:rsidP="00000000" w:rsidRDefault="00000000" w:rsidRPr="00000000" w14:paraId="0000002E">
      <w:pPr>
        <w:ind w:left="-708.6614173228347" w:firstLine="0"/>
        <w:rPr/>
      </w:pPr>
      <w:r w:rsidDel="00000000" w:rsidR="00000000" w:rsidRPr="00000000">
        <w:rPr>
          <w:rtl w:val="0"/>
        </w:rPr>
        <w:t xml:space="preserve">Which one would you like?</w:t>
      </w:r>
    </w:p>
    <w:p w:rsidR="00000000" w:rsidDel="00000000" w:rsidP="00000000" w:rsidRDefault="00000000" w:rsidRPr="00000000" w14:paraId="0000002F">
      <w:pPr>
        <w:ind w:left="-708.6614173228347" w:firstLine="0"/>
        <w:rPr/>
      </w:pPr>
      <w:r w:rsidDel="00000000" w:rsidR="00000000" w:rsidRPr="00000000">
        <w:rPr>
          <w:rtl w:val="0"/>
        </w:rPr>
        <w:t xml:space="preserve">What is your name?</w:t>
      </w:r>
    </w:p>
    <w:p w:rsidR="00000000" w:rsidDel="00000000" w:rsidP="00000000" w:rsidRDefault="00000000" w:rsidRPr="00000000" w14:paraId="00000030">
      <w:pPr>
        <w:ind w:left="-708.6614173228347" w:firstLine="0"/>
        <w:rPr/>
      </w:pPr>
      <w:r w:rsidDel="00000000" w:rsidR="00000000" w:rsidRPr="00000000">
        <w:rPr>
          <w:rtl w:val="0"/>
        </w:rPr>
        <w:t xml:space="preserve">Who will be managing the buffet?</w:t>
      </w:r>
    </w:p>
    <w:p w:rsidR="00000000" w:rsidDel="00000000" w:rsidP="00000000" w:rsidRDefault="00000000" w:rsidRPr="00000000" w14:paraId="00000031">
      <w:pPr>
        <w:ind w:left="-708.6614173228347" w:firstLine="0"/>
        <w:rPr/>
      </w:pPr>
      <w:r w:rsidDel="00000000" w:rsidR="00000000" w:rsidRPr="00000000">
        <w:rPr>
          <w:rtl w:val="0"/>
        </w:rPr>
        <w:t xml:space="preserve">Whom did you tell about this?</w:t>
      </w:r>
    </w:p>
    <w:p w:rsidR="00000000" w:rsidDel="00000000" w:rsidP="00000000" w:rsidRDefault="00000000" w:rsidRPr="00000000" w14:paraId="00000032">
      <w:pPr>
        <w:ind w:left="-708.6614173228347" w:firstLine="0"/>
        <w:rPr/>
      </w:pPr>
      <w:r w:rsidDel="00000000" w:rsidR="00000000" w:rsidRPr="00000000">
        <w:rPr>
          <w:rtl w:val="0"/>
        </w:rPr>
        <w:t xml:space="preserve">Whoever could have done this?</w:t>
      </w:r>
    </w:p>
    <w:p w:rsidR="00000000" w:rsidDel="00000000" w:rsidP="00000000" w:rsidRDefault="00000000" w:rsidRPr="00000000" w14:paraId="00000033">
      <w:pPr>
        <w:ind w:left="-708.6614173228347" w:firstLine="0"/>
        <w:rPr/>
      </w:pPr>
      <w:r w:rsidDel="00000000" w:rsidR="00000000" w:rsidRPr="00000000">
        <w:rPr>
          <w:rtl w:val="0"/>
        </w:rPr>
        <w:t xml:space="preserve">Whichever one will you choose?</w:t>
      </w:r>
    </w:p>
    <w:p w:rsidR="00000000" w:rsidDel="00000000" w:rsidP="00000000" w:rsidRDefault="00000000" w:rsidRPr="00000000" w14:paraId="00000034">
      <w:pPr>
        <w:ind w:left="-708.6614173228347" w:firstLine="0"/>
        <w:rPr/>
      </w:pPr>
      <w:r w:rsidDel="00000000" w:rsidR="00000000" w:rsidRPr="00000000">
        <w:rPr>
          <w:rtl w:val="0"/>
        </w:rPr>
      </w:r>
    </w:p>
    <w:p w:rsidR="00000000" w:rsidDel="00000000" w:rsidP="00000000" w:rsidRDefault="00000000" w:rsidRPr="00000000" w14:paraId="00000035">
      <w:pPr>
        <w:ind w:left="-708.6614173228347" w:firstLine="0"/>
        <w:rPr>
          <w:shd w:fill="ff9900" w:val="clear"/>
        </w:rPr>
      </w:pPr>
      <w:r w:rsidDel="00000000" w:rsidR="00000000" w:rsidRPr="00000000">
        <w:rPr>
          <w:highlight w:val="yellow"/>
          <w:rtl w:val="0"/>
        </w:rPr>
        <w:t xml:space="preserve">Relative Pronouns</w:t>
      </w:r>
      <w:r w:rsidDel="00000000" w:rsidR="00000000" w:rsidRPr="00000000">
        <w:rPr>
          <w:rtl w:val="0"/>
        </w:rPr>
        <w:t xml:space="preserve"> are used to join or relate two different clauses together by referring to the noun in the previous clause using the pronouns </w:t>
      </w:r>
      <w:r w:rsidDel="00000000" w:rsidR="00000000" w:rsidRPr="00000000">
        <w:rPr>
          <w:shd w:fill="ff9900" w:val="clear"/>
          <w:rtl w:val="0"/>
        </w:rPr>
        <w:t xml:space="preserve">– Who, Whom, Whose, Which and That.</w:t>
      </w:r>
    </w:p>
    <w:p w:rsidR="00000000" w:rsidDel="00000000" w:rsidP="00000000" w:rsidRDefault="00000000" w:rsidRPr="00000000" w14:paraId="00000036">
      <w:pPr>
        <w:ind w:left="-708.6614173228347" w:firstLine="0"/>
        <w:rPr/>
      </w:pPr>
      <w:r w:rsidDel="00000000" w:rsidR="00000000" w:rsidRPr="00000000">
        <w:rPr>
          <w:rtl w:val="0"/>
        </w:rPr>
      </w:r>
    </w:p>
    <w:p w:rsidR="00000000" w:rsidDel="00000000" w:rsidP="00000000" w:rsidRDefault="00000000" w:rsidRPr="00000000" w14:paraId="00000037">
      <w:pPr>
        <w:ind w:left="-708.6614173228347" w:firstLine="0"/>
        <w:rPr/>
      </w:pPr>
      <w:r w:rsidDel="00000000" w:rsidR="00000000" w:rsidRPr="00000000">
        <w:rPr>
          <w:rtl w:val="0"/>
        </w:rPr>
        <w:t xml:space="preserve">She will choose the colour which looks good on everyone.</w:t>
      </w:r>
    </w:p>
    <w:p w:rsidR="00000000" w:rsidDel="00000000" w:rsidP="00000000" w:rsidRDefault="00000000" w:rsidRPr="00000000" w14:paraId="00000038">
      <w:pPr>
        <w:ind w:left="-708.6614173228347" w:firstLine="0"/>
        <w:rPr/>
      </w:pPr>
      <w:r w:rsidDel="00000000" w:rsidR="00000000" w:rsidRPr="00000000">
        <w:rPr>
          <w:rtl w:val="0"/>
        </w:rPr>
        <w:t xml:space="preserve">She is complaining to whoever she comes across nowadays.</w:t>
      </w:r>
    </w:p>
    <w:p w:rsidR="00000000" w:rsidDel="00000000" w:rsidP="00000000" w:rsidRDefault="00000000" w:rsidRPr="00000000" w14:paraId="00000039">
      <w:pPr>
        <w:ind w:left="-708.6614173228347" w:firstLine="0"/>
        <w:rPr/>
      </w:pPr>
      <w:r w:rsidDel="00000000" w:rsidR="00000000" w:rsidRPr="00000000">
        <w:rPr>
          <w:rtl w:val="0"/>
        </w:rPr>
        <w:t xml:space="preserve">There is a car in the parking lot that someone has painted a bright pink.</w:t>
      </w:r>
    </w:p>
    <w:p w:rsidR="00000000" w:rsidDel="00000000" w:rsidP="00000000" w:rsidRDefault="00000000" w:rsidRPr="00000000" w14:paraId="0000003A">
      <w:pPr>
        <w:ind w:left="-708.6614173228347" w:firstLine="0"/>
        <w:rPr/>
      </w:pPr>
      <w:r w:rsidDel="00000000" w:rsidR="00000000" w:rsidRPr="00000000">
        <w:rPr>
          <w:rtl w:val="0"/>
        </w:rPr>
        <w:t xml:space="preserve">She needs to know by tomorrow who will be accompanying her on the trip.</w:t>
      </w:r>
    </w:p>
    <w:p w:rsidR="00000000" w:rsidDel="00000000" w:rsidP="00000000" w:rsidRDefault="00000000" w:rsidRPr="00000000" w14:paraId="0000003B">
      <w:pPr>
        <w:ind w:left="-708.6614173228347" w:firstLine="0"/>
        <w:rPr/>
      </w:pPr>
      <w:r w:rsidDel="00000000" w:rsidR="00000000" w:rsidRPr="00000000">
        <w:rPr>
          <w:rtl w:val="0"/>
        </w:rPr>
        <w:t xml:space="preserve">Is there anyone here whose mobile phone has a signal?</w:t>
      </w:r>
    </w:p>
    <w:p w:rsidR="00000000" w:rsidDel="00000000" w:rsidP="00000000" w:rsidRDefault="00000000" w:rsidRPr="00000000" w14:paraId="0000003C">
      <w:pPr>
        <w:ind w:left="-708.6614173228347" w:firstLine="0"/>
        <w:rPr/>
      </w:pPr>
      <w:r w:rsidDel="00000000" w:rsidR="00000000" w:rsidRPr="00000000">
        <w:rPr>
          <w:rtl w:val="0"/>
        </w:rPr>
      </w:r>
    </w:p>
    <w:p w:rsidR="00000000" w:rsidDel="00000000" w:rsidP="00000000" w:rsidRDefault="00000000" w:rsidRPr="00000000" w14:paraId="0000003D">
      <w:pPr>
        <w:ind w:left="-708.6614173228347" w:firstLine="0"/>
        <w:rPr/>
      </w:pPr>
      <w:r w:rsidDel="00000000" w:rsidR="00000000" w:rsidRPr="00000000">
        <w:rPr>
          <w:highlight w:val="yellow"/>
          <w:rtl w:val="0"/>
        </w:rPr>
        <w:t xml:space="preserve">Indefinite pronouns</w:t>
      </w:r>
      <w:r w:rsidDel="00000000" w:rsidR="00000000" w:rsidRPr="00000000">
        <w:rPr>
          <w:rtl w:val="0"/>
        </w:rPr>
        <w:t xml:space="preserve"> are used to show unspecified objects or people, whether in plural or in singular. They are used to indicate the entire noun or some of the noun or none of the noun.</w:t>
      </w:r>
    </w:p>
    <w:p w:rsidR="00000000" w:rsidDel="00000000" w:rsidP="00000000" w:rsidRDefault="00000000" w:rsidRPr="00000000" w14:paraId="0000003E">
      <w:pPr>
        <w:ind w:left="-708.6614173228347" w:firstLine="0"/>
        <w:rPr/>
      </w:pPr>
      <w:r w:rsidDel="00000000" w:rsidR="00000000" w:rsidRPr="00000000">
        <w:rPr>
          <w:rtl w:val="0"/>
        </w:rPr>
        <w:t xml:space="preserve">Some common indefinite nouns are – anyone, someone, none, everything, many, few, etc. For examples:</w:t>
      </w:r>
    </w:p>
    <w:p w:rsidR="00000000" w:rsidDel="00000000" w:rsidP="00000000" w:rsidRDefault="00000000" w:rsidRPr="00000000" w14:paraId="0000003F">
      <w:pPr>
        <w:ind w:left="-708.6614173228347" w:firstLine="0"/>
        <w:rPr/>
      </w:pPr>
      <w:r w:rsidDel="00000000" w:rsidR="00000000" w:rsidRPr="00000000">
        <w:rPr>
          <w:rtl w:val="0"/>
        </w:rPr>
      </w:r>
    </w:p>
    <w:p w:rsidR="00000000" w:rsidDel="00000000" w:rsidP="00000000" w:rsidRDefault="00000000" w:rsidRPr="00000000" w14:paraId="00000040">
      <w:pPr>
        <w:ind w:left="-708.6614173228347" w:firstLine="0"/>
        <w:rPr/>
      </w:pPr>
      <w:r w:rsidDel="00000000" w:rsidR="00000000" w:rsidRPr="00000000">
        <w:rPr>
          <w:rtl w:val="0"/>
        </w:rPr>
        <w:t xml:space="preserve">If </w:t>
      </w:r>
      <w:r w:rsidDel="00000000" w:rsidR="00000000" w:rsidRPr="00000000">
        <w:rPr>
          <w:highlight w:val="yellow"/>
          <w:rtl w:val="0"/>
        </w:rPr>
        <w:t xml:space="preserve">anyone</w:t>
      </w:r>
      <w:r w:rsidDel="00000000" w:rsidR="00000000" w:rsidRPr="00000000">
        <w:rPr>
          <w:rtl w:val="0"/>
        </w:rPr>
        <w:t xml:space="preserve"> has seen my notebook please return it to me.</w:t>
      </w:r>
    </w:p>
    <w:p w:rsidR="00000000" w:rsidDel="00000000" w:rsidP="00000000" w:rsidRDefault="00000000" w:rsidRPr="00000000" w14:paraId="00000041">
      <w:pPr>
        <w:ind w:left="-708.6614173228347" w:firstLine="0"/>
        <w:rPr/>
      </w:pPr>
      <w:r w:rsidDel="00000000" w:rsidR="00000000" w:rsidRPr="00000000">
        <w:rPr>
          <w:rtl w:val="0"/>
        </w:rPr>
        <w:t xml:space="preserve">A </w:t>
      </w:r>
      <w:r w:rsidDel="00000000" w:rsidR="00000000" w:rsidRPr="00000000">
        <w:rPr>
          <w:highlight w:val="yellow"/>
          <w:rtl w:val="0"/>
        </w:rPr>
        <w:t xml:space="preserve">few</w:t>
      </w:r>
      <w:r w:rsidDel="00000000" w:rsidR="00000000" w:rsidRPr="00000000">
        <w:rPr>
          <w:rtl w:val="0"/>
        </w:rPr>
        <w:t xml:space="preserve"> of the members were not satisfied with the service.</w:t>
      </w:r>
    </w:p>
    <w:p w:rsidR="00000000" w:rsidDel="00000000" w:rsidP="00000000" w:rsidRDefault="00000000" w:rsidRPr="00000000" w14:paraId="00000042">
      <w:pPr>
        <w:ind w:left="-708.6614173228347" w:firstLine="0"/>
        <w:rPr/>
      </w:pPr>
      <w:r w:rsidDel="00000000" w:rsidR="00000000" w:rsidRPr="00000000">
        <w:rPr>
          <w:highlight w:val="yellow"/>
          <w:rtl w:val="0"/>
        </w:rPr>
        <w:t xml:space="preserve">Nobody</w:t>
      </w:r>
      <w:r w:rsidDel="00000000" w:rsidR="00000000" w:rsidRPr="00000000">
        <w:rPr>
          <w:rtl w:val="0"/>
        </w:rPr>
        <w:t xml:space="preserve"> was answering when I called them last.</w:t>
      </w:r>
    </w:p>
    <w:p w:rsidR="00000000" w:rsidDel="00000000" w:rsidP="00000000" w:rsidRDefault="00000000" w:rsidRPr="00000000" w14:paraId="00000043">
      <w:pPr>
        <w:ind w:left="-708.6614173228347" w:firstLine="0"/>
        <w:rPr/>
      </w:pPr>
      <w:r w:rsidDel="00000000" w:rsidR="00000000" w:rsidRPr="00000000">
        <w:rPr>
          <w:rtl w:val="0"/>
        </w:rPr>
      </w:r>
    </w:p>
    <w:p w:rsidR="00000000" w:rsidDel="00000000" w:rsidP="00000000" w:rsidRDefault="00000000" w:rsidRPr="00000000" w14:paraId="00000044">
      <w:pPr>
        <w:ind w:left="-708.6614173228347" w:firstLine="0"/>
        <w:rPr/>
      </w:pPr>
      <w:r w:rsidDel="00000000" w:rsidR="00000000" w:rsidRPr="00000000">
        <w:rPr>
          <w:highlight w:val="yellow"/>
          <w:rtl w:val="0"/>
        </w:rPr>
        <w:t xml:space="preserve">Reflexive Pronouns</w:t>
      </w:r>
      <w:r w:rsidDel="00000000" w:rsidR="00000000" w:rsidRPr="00000000">
        <w:rPr>
          <w:rtl w:val="0"/>
        </w:rPr>
        <w:t xml:space="preserve"> are those which are used to indicate a noun which has been used in an earlier part of the same sentence. These pronouns are – </w:t>
      </w:r>
      <w:r w:rsidDel="00000000" w:rsidR="00000000" w:rsidRPr="00000000">
        <w:rPr>
          <w:shd w:fill="ff9900" w:val="clear"/>
          <w:rtl w:val="0"/>
        </w:rPr>
        <w:t xml:space="preserve">Myself, Themselves, Yourself, Ourselves, Herself, </w:t>
      </w:r>
      <w:r w:rsidDel="00000000" w:rsidR="00000000" w:rsidRPr="00000000">
        <w:rPr>
          <w:rtl w:val="0"/>
        </w:rPr>
        <w:t xml:space="preserve">Himself and Itself are always used as object to a verb or a preposition.</w:t>
      </w:r>
    </w:p>
    <w:p w:rsidR="00000000" w:rsidDel="00000000" w:rsidP="00000000" w:rsidRDefault="00000000" w:rsidRPr="00000000" w14:paraId="00000045">
      <w:pPr>
        <w:ind w:left="-708.6614173228347" w:firstLine="0"/>
        <w:rPr/>
      </w:pPr>
      <w:r w:rsidDel="00000000" w:rsidR="00000000" w:rsidRPr="00000000">
        <w:rPr>
          <w:rtl w:val="0"/>
        </w:rPr>
        <w:t xml:space="preserve">Rosa was going to take it to the shop but ended up fixing it herself one afternoon.</w:t>
      </w:r>
    </w:p>
    <w:p w:rsidR="00000000" w:rsidDel="00000000" w:rsidP="00000000" w:rsidRDefault="00000000" w:rsidRPr="00000000" w14:paraId="00000046">
      <w:pPr>
        <w:ind w:left="-708.6614173228347" w:firstLine="0"/>
        <w:rPr/>
      </w:pPr>
      <w:r w:rsidDel="00000000" w:rsidR="00000000" w:rsidRPr="00000000">
        <w:rPr>
          <w:rtl w:val="0"/>
        </w:rPr>
        <w:t xml:space="preserve">Here, we can see that herself is being used to refer to ‘Rosa’ again at the end of the sentence.</w:t>
      </w:r>
    </w:p>
    <w:p w:rsidR="00000000" w:rsidDel="00000000" w:rsidP="00000000" w:rsidRDefault="00000000" w:rsidRPr="00000000" w14:paraId="00000047">
      <w:pPr>
        <w:ind w:left="-708.6614173228347" w:firstLine="0"/>
        <w:rPr/>
      </w:pPr>
      <w:r w:rsidDel="00000000" w:rsidR="00000000" w:rsidRPr="00000000">
        <w:rPr>
          <w:rtl w:val="0"/>
        </w:rPr>
      </w:r>
    </w:p>
    <w:p w:rsidR="00000000" w:rsidDel="00000000" w:rsidP="00000000" w:rsidRDefault="00000000" w:rsidRPr="00000000" w14:paraId="00000048">
      <w:pPr>
        <w:ind w:left="-708.6614173228347" w:firstLine="0"/>
        <w:rPr/>
      </w:pPr>
      <w:r w:rsidDel="00000000" w:rsidR="00000000" w:rsidRPr="00000000">
        <w:rPr>
          <w:rtl w:val="0"/>
        </w:rPr>
        <w:t xml:space="preserve">There are just two </w:t>
      </w:r>
      <w:r w:rsidDel="00000000" w:rsidR="00000000" w:rsidRPr="00000000">
        <w:rPr>
          <w:highlight w:val="yellow"/>
          <w:rtl w:val="0"/>
        </w:rPr>
        <w:t xml:space="preserve">Reciprocal Pronouns</w:t>
      </w:r>
      <w:r w:rsidDel="00000000" w:rsidR="00000000" w:rsidRPr="00000000">
        <w:rPr>
          <w:rtl w:val="0"/>
        </w:rPr>
        <w:t xml:space="preserve">:</w:t>
      </w:r>
      <w:r w:rsidDel="00000000" w:rsidR="00000000" w:rsidRPr="00000000">
        <w:rPr>
          <w:shd w:fill="ff9900" w:val="clear"/>
          <w:rtl w:val="0"/>
        </w:rPr>
        <w:t xml:space="preserve"> Each other and One another.</w:t>
      </w:r>
      <w:r w:rsidDel="00000000" w:rsidR="00000000" w:rsidRPr="00000000">
        <w:rPr>
          <w:rtl w:val="0"/>
        </w:rPr>
        <w:t xml:space="preserve"> They are used when two or more nouns are doing or being the same to one another. Both of these pronouns are plural in nature as they can only be used in situations where there is more than one noun.</w:t>
      </w:r>
    </w:p>
    <w:p w:rsidR="00000000" w:rsidDel="00000000" w:rsidP="00000000" w:rsidRDefault="00000000" w:rsidRPr="00000000" w14:paraId="00000049">
      <w:pPr>
        <w:ind w:left="-708.6614173228347" w:firstLine="0"/>
        <w:rPr/>
      </w:pPr>
      <w:r w:rsidDel="00000000" w:rsidR="00000000" w:rsidRPr="00000000">
        <w:rPr>
          <w:rtl w:val="0"/>
        </w:rPr>
      </w:r>
    </w:p>
    <w:p w:rsidR="00000000" w:rsidDel="00000000" w:rsidP="00000000" w:rsidRDefault="00000000" w:rsidRPr="00000000" w14:paraId="0000004A">
      <w:pPr>
        <w:ind w:left="-708.6614173228347" w:firstLine="0"/>
        <w:rPr/>
      </w:pPr>
      <w:r w:rsidDel="00000000" w:rsidR="00000000" w:rsidRPr="00000000">
        <w:rPr>
          <w:rtl w:val="0"/>
        </w:rPr>
        <w:t xml:space="preserve">Jamie and Jack always sit beside each other on break.</w:t>
      </w:r>
    </w:p>
    <w:p w:rsidR="00000000" w:rsidDel="00000000" w:rsidP="00000000" w:rsidRDefault="00000000" w:rsidRPr="00000000" w14:paraId="0000004B">
      <w:pPr>
        <w:ind w:left="-708.6614173228347" w:firstLine="0"/>
        <w:rPr/>
      </w:pPr>
      <w:r w:rsidDel="00000000" w:rsidR="00000000" w:rsidRPr="00000000">
        <w:rPr>
          <w:rtl w:val="0"/>
        </w:rPr>
        <w:t xml:space="preserve">Here, the reciprocation is between the children as they both sit together.</w:t>
      </w:r>
    </w:p>
    <w:p w:rsidR="00000000" w:rsidDel="00000000" w:rsidP="00000000" w:rsidRDefault="00000000" w:rsidRPr="00000000" w14:paraId="0000004C">
      <w:pPr>
        <w:ind w:left="-708.6614173228347" w:firstLine="0"/>
        <w:rPr/>
      </w:pPr>
      <w:r w:rsidDel="00000000" w:rsidR="00000000" w:rsidRPr="00000000">
        <w:rPr>
          <w:rtl w:val="0"/>
        </w:rPr>
      </w:r>
    </w:p>
    <w:p w:rsidR="00000000" w:rsidDel="00000000" w:rsidP="00000000" w:rsidRDefault="00000000" w:rsidRPr="00000000" w14:paraId="0000004D">
      <w:pPr>
        <w:ind w:left="-708.6614173228347" w:firstLine="0"/>
        <w:rPr/>
      </w:pPr>
      <w:r w:rsidDel="00000000" w:rsidR="00000000" w:rsidRPr="00000000">
        <w:rPr>
          <w:rtl w:val="0"/>
        </w:rPr>
        <w:t xml:space="preserve">They haven’t seen one another since last year.</w:t>
      </w:r>
    </w:p>
    <w:p w:rsidR="00000000" w:rsidDel="00000000" w:rsidP="00000000" w:rsidRDefault="00000000" w:rsidRPr="00000000" w14:paraId="0000004E">
      <w:pPr>
        <w:ind w:left="-708.6614173228347" w:firstLine="0"/>
        <w:rPr/>
      </w:pPr>
      <w:r w:rsidDel="00000000" w:rsidR="00000000" w:rsidRPr="00000000">
        <w:rPr>
          <w:rtl w:val="0"/>
        </w:rPr>
        <w:t xml:space="preserve">Here, neither of the two parties has seen each other in some time.</w:t>
      </w:r>
    </w:p>
    <w:p w:rsidR="00000000" w:rsidDel="00000000" w:rsidP="00000000" w:rsidRDefault="00000000" w:rsidRPr="00000000" w14:paraId="0000004F">
      <w:pPr>
        <w:ind w:left="-708.6614173228347" w:firstLine="0"/>
        <w:rPr/>
      </w:pPr>
      <w:r w:rsidDel="00000000" w:rsidR="00000000" w:rsidRPr="00000000">
        <w:rPr>
          <w:rtl w:val="0"/>
        </w:rPr>
      </w:r>
    </w:p>
    <w:p w:rsidR="00000000" w:rsidDel="00000000" w:rsidP="00000000" w:rsidRDefault="00000000" w:rsidRPr="00000000" w14:paraId="00000050">
      <w:pPr>
        <w:ind w:left="-708.6614173228347" w:firstLine="0"/>
        <w:rPr/>
      </w:pPr>
      <w:r w:rsidDel="00000000" w:rsidR="00000000" w:rsidRPr="00000000">
        <w:rPr>
          <w:highlight w:val="yellow"/>
          <w:rtl w:val="0"/>
        </w:rPr>
        <w:t xml:space="preserve">Emphatic pronouns</w:t>
      </w:r>
      <w:r w:rsidDel="00000000" w:rsidR="00000000" w:rsidRPr="00000000">
        <w:rPr>
          <w:rtl w:val="0"/>
        </w:rPr>
        <w:t xml:space="preserve"> are used to give emphasis to a person or thing that is mentioned in the sentence .</w:t>
      </w:r>
    </w:p>
    <w:p w:rsidR="00000000" w:rsidDel="00000000" w:rsidP="00000000" w:rsidRDefault="00000000" w:rsidRPr="00000000" w14:paraId="00000051">
      <w:pPr>
        <w:ind w:left="-708.6614173228347" w:firstLine="0"/>
        <w:rPr>
          <w:highlight w:val="yellow"/>
        </w:rPr>
      </w:pPr>
      <w:r w:rsidDel="00000000" w:rsidR="00000000" w:rsidRPr="00000000">
        <w:rPr>
          <w:rtl w:val="0"/>
        </w:rPr>
        <w:t xml:space="preserve">I baked the cake </w:t>
      </w:r>
      <w:r w:rsidDel="00000000" w:rsidR="00000000" w:rsidRPr="00000000">
        <w:rPr>
          <w:highlight w:val="yellow"/>
          <w:rtl w:val="0"/>
        </w:rPr>
        <w:t xml:space="preserve">myself</w:t>
      </w:r>
    </w:p>
    <w:p w:rsidR="00000000" w:rsidDel="00000000" w:rsidP="00000000" w:rsidRDefault="00000000" w:rsidRPr="00000000" w14:paraId="00000052">
      <w:pPr>
        <w:ind w:left="-708.6614173228347" w:firstLine="0"/>
        <w:rPr/>
      </w:pPr>
      <w:r w:rsidDel="00000000" w:rsidR="00000000" w:rsidRPr="00000000">
        <w:rPr>
          <w:rtl w:val="0"/>
        </w:rPr>
        <w:t xml:space="preserve">I </w:t>
      </w:r>
      <w:r w:rsidDel="00000000" w:rsidR="00000000" w:rsidRPr="00000000">
        <w:rPr>
          <w:highlight w:val="yellow"/>
          <w:rtl w:val="0"/>
        </w:rPr>
        <w:t xml:space="preserve">myself</w:t>
      </w:r>
      <w:r w:rsidDel="00000000" w:rsidR="00000000" w:rsidRPr="00000000">
        <w:rPr>
          <w:rtl w:val="0"/>
        </w:rPr>
        <w:t xml:space="preserve"> baked the cake.</w:t>
      </w:r>
    </w:p>
    <w:p w:rsidR="00000000" w:rsidDel="00000000" w:rsidP="00000000" w:rsidRDefault="00000000" w:rsidRPr="00000000" w14:paraId="00000053">
      <w:pPr>
        <w:ind w:left="-708.6614173228347" w:firstLine="0"/>
        <w:rPr/>
      </w:pPr>
      <w:r w:rsidDel="00000000" w:rsidR="00000000" w:rsidRPr="00000000">
        <w:rPr>
          <w:rtl w:val="0"/>
        </w:rPr>
        <w:t xml:space="preserve">They</w:t>
      </w:r>
      <w:r w:rsidDel="00000000" w:rsidR="00000000" w:rsidRPr="00000000">
        <w:rPr>
          <w:highlight w:val="yellow"/>
          <w:rtl w:val="0"/>
        </w:rPr>
        <w:t xml:space="preserve"> themselves </w:t>
      </w:r>
      <w:r w:rsidDel="00000000" w:rsidR="00000000" w:rsidRPr="00000000">
        <w:rPr>
          <w:rtl w:val="0"/>
        </w:rPr>
        <w:t xml:space="preserve">admitted their mistakes.</w:t>
      </w:r>
    </w:p>
    <w:p w:rsidR="00000000" w:rsidDel="00000000" w:rsidP="00000000" w:rsidRDefault="00000000" w:rsidRPr="00000000" w14:paraId="00000054">
      <w:pPr>
        <w:ind w:left="-708.6614173228347" w:firstLine="0"/>
        <w:rPr/>
      </w:pPr>
      <w:r w:rsidDel="00000000" w:rsidR="00000000" w:rsidRPr="00000000">
        <w:rPr>
          <w:rtl w:val="0"/>
        </w:rPr>
      </w:r>
    </w:p>
    <w:p w:rsidR="00000000" w:rsidDel="00000000" w:rsidP="00000000" w:rsidRDefault="00000000" w:rsidRPr="00000000" w14:paraId="00000055">
      <w:pPr>
        <w:ind w:left="-708.6614173228347" w:firstLine="0"/>
        <w:rPr/>
      </w:pPr>
      <w:r w:rsidDel="00000000" w:rsidR="00000000" w:rsidRPr="00000000">
        <w:rPr>
          <w:rtl w:val="0"/>
        </w:rPr>
        <w:t xml:space="preserve">Possessive pronouns are those pronouns used to show ownership to someone or something.</w:t>
      </w:r>
    </w:p>
    <w:p w:rsidR="00000000" w:rsidDel="00000000" w:rsidP="00000000" w:rsidRDefault="00000000" w:rsidRPr="00000000" w14:paraId="00000056">
      <w:pPr>
        <w:ind w:left="-708.6614173228347" w:firstLine="0"/>
        <w:rPr>
          <w:highlight w:val="yellow"/>
        </w:rPr>
      </w:pPr>
      <w:r w:rsidDel="00000000" w:rsidR="00000000" w:rsidRPr="00000000">
        <w:rPr>
          <w:rtl w:val="0"/>
        </w:rPr>
        <w:t xml:space="preserve">This pen is </w:t>
      </w:r>
      <w:r w:rsidDel="00000000" w:rsidR="00000000" w:rsidRPr="00000000">
        <w:rPr>
          <w:highlight w:val="yellow"/>
          <w:rtl w:val="0"/>
        </w:rPr>
        <w:t xml:space="preserve">mine</w:t>
      </w:r>
      <w:r w:rsidDel="00000000" w:rsidR="00000000" w:rsidRPr="00000000">
        <w:rPr>
          <w:rtl w:val="0"/>
        </w:rPr>
        <w:t xml:space="preserve">. That one is </w:t>
      </w:r>
      <w:r w:rsidDel="00000000" w:rsidR="00000000" w:rsidRPr="00000000">
        <w:rPr>
          <w:highlight w:val="yellow"/>
          <w:rtl w:val="0"/>
        </w:rPr>
        <w:t xml:space="preserve">yours .</w:t>
      </w:r>
    </w:p>
    <w:p w:rsidR="00000000" w:rsidDel="00000000" w:rsidP="00000000" w:rsidRDefault="00000000" w:rsidRPr="00000000" w14:paraId="00000057">
      <w:pPr>
        <w:ind w:left="-708.6614173228347" w:firstLine="0"/>
        <w:rPr>
          <w:highlight w:val="yellow"/>
        </w:rPr>
      </w:pPr>
      <w:r w:rsidDel="00000000" w:rsidR="00000000" w:rsidRPr="00000000">
        <w:rPr>
          <w:rtl w:val="0"/>
        </w:rPr>
        <w:t xml:space="preserve">This bike is </w:t>
      </w:r>
      <w:r w:rsidDel="00000000" w:rsidR="00000000" w:rsidRPr="00000000">
        <w:rPr>
          <w:highlight w:val="yellow"/>
          <w:rtl w:val="0"/>
        </w:rPr>
        <w:t xml:space="preserve">hers</w:t>
      </w:r>
      <w:r w:rsidDel="00000000" w:rsidR="00000000" w:rsidRPr="00000000">
        <w:rPr>
          <w:rtl w:val="0"/>
        </w:rPr>
        <w:t xml:space="preserve"> .This one is</w:t>
      </w:r>
      <w:r w:rsidDel="00000000" w:rsidR="00000000" w:rsidRPr="00000000">
        <w:rPr>
          <w:highlight w:val="yellow"/>
          <w:rtl w:val="0"/>
        </w:rPr>
        <w:t xml:space="preserve"> his.</w:t>
      </w:r>
    </w:p>
    <w:p w:rsidR="00000000" w:rsidDel="00000000" w:rsidP="00000000" w:rsidRDefault="00000000" w:rsidRPr="00000000" w14:paraId="00000058">
      <w:pPr>
        <w:ind w:left="-708.6614173228347" w:firstLine="0"/>
        <w:rPr/>
      </w:pPr>
      <w:r w:rsidDel="00000000" w:rsidR="00000000" w:rsidRPr="00000000">
        <w:rPr>
          <w:rtl w:val="0"/>
        </w:rPr>
      </w:r>
    </w:p>
    <w:sectPr>
      <w:pgSz w:h="16834" w:w="11909" w:orient="portrait"/>
      <w:pgMar w:bottom="1440" w:top="566.9291338582677"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