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ind w:left="1178"/>
        <w:jc w:val="center"/>
      </w:pPr>
      <w:r>
        <w:rPr>
          <w:rtl w:val="0"/>
          <w:lang w:val="en-US"/>
        </w:rPr>
        <w:t>ES 5</w:t>
      </w:r>
    </w:p>
    <w:p>
      <w:pPr>
        <w:pStyle w:val="Body"/>
        <w:bidi w:val="0"/>
        <w:ind w:left="720"/>
      </w:pP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About JS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Grammars and types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Control flow and error handling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Loops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Function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Objects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Arrays</w:t>
      </w:r>
    </w:p>
    <w:p>
      <w:pPr>
        <w:pStyle w:val="Heading 3"/>
        <w:numPr>
          <w:ilvl w:val="2"/>
          <w:numId w:val="2"/>
        </w:numPr>
        <w:bidi w:val="0"/>
      </w:pPr>
      <w:r>
        <w:rPr>
          <w:rtl w:val="0"/>
        </w:rPr>
        <w:t>Promises</w:t>
      </w:r>
    </w:p>
    <w:p>
      <w:pPr>
        <w:pStyle w:val="Body"/>
        <w:bidi w:val="0"/>
      </w:pPr>
    </w:p>
    <w:p>
      <w:pPr>
        <w:pStyle w:val="Heading"/>
        <w:bidi w:val="0"/>
        <w:ind w:left="1178"/>
      </w:pPr>
    </w:p>
    <w:p>
      <w:pPr>
        <w:pStyle w:val="Heading"/>
        <w:ind w:left="1178"/>
        <w:jc w:val="center"/>
      </w:pPr>
      <w:r>
        <w:rPr>
          <w:rtl w:val="0"/>
          <w:lang w:val="en-US"/>
        </w:rPr>
        <w:t xml:space="preserve">ES 6 </w:t>
      </w:r>
    </w:p>
    <w:p>
      <w:pPr>
        <w:pStyle w:val="Body"/>
        <w:bidi w:val="0"/>
        <w:ind w:left="720"/>
      </w:pP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Let and const</w:t>
      </w: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Template literals</w:t>
      </w: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Arrow Function</w:t>
      </w: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Default parameter</w:t>
      </w:r>
    </w:p>
    <w:p>
      <w:pPr>
        <w:pStyle w:val="Heading 3"/>
        <w:numPr>
          <w:ilvl w:val="2"/>
          <w:numId w:val="3"/>
        </w:numPr>
        <w:bidi w:val="0"/>
      </w:pPr>
      <w:r>
        <w:rPr>
          <w:rtl w:val="0"/>
        </w:rPr>
        <w:t>Async Await</w:t>
      </w:r>
    </w:p>
    <w:p>
      <w:pPr>
        <w:pStyle w:val="Body"/>
        <w:bidi w:val="0"/>
      </w:pPr>
    </w:p>
    <w:p>
      <w:pPr>
        <w:pStyle w:val="Heading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The Basics</w:t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"https://facebook.github.io/react-native/docs/getting-started"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Getting Started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"https://facebook.github.io/react-native/docs/tutorial"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Learn the Basics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"https://facebook.github.io/react-native/docs/props"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Props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"https://facebook.github.io/react-native/docs/state"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State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"https://facebook.github.io/react-native/docs/style"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Style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"https://facebook.github.io/react-native/docs/height-and-width"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Height and Width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"https://facebook.github.io/react-native/docs/flexbox"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Layout with Flexbox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"https://facebook.github.io/react-native/docs/handling-text-input"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Handling Text Input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"https://facebook.github.io/react-native/docs/handling-touches"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Handling Touches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"https://facebook.github.io/react-native/docs/using-a-scrollview"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Using a ScrollView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"https://facebook.github.io/react-native/docs/using-a-listview"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Using List Views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"https://facebook.github.io/react-native/docs/network"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Networking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before="0" w:after="0" w:line="240" w:lineRule="auto"/>
        <w:rPr>
          <w:rStyle w:val="None"/>
          <w:color w:val="393939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"https://facebook.github.io/react-native/docs/more-resources"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More Resources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"/>
        <w:jc w:val="center"/>
        <w:rPr>
          <w:rStyle w:val="Hyperlink.0"/>
        </w:rPr>
      </w:pPr>
      <w:r>
        <w:rPr>
          <w:rStyle w:val="Hyperlink.0"/>
          <w:rtl w:val="0"/>
          <w:lang w:val="en-US"/>
        </w:rPr>
        <w:t>Guides</w:t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"https://facebook.github.io/react-native/docs/components-and-apis"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Components and APIs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"https://facebook.github.io/react-native/docs/platform-specific-code"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Platform Specific Code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"https://facebook.github.io/react-native/docs/navigation"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Navigating Between Screens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"https://facebook.github.io/react-native/docs/images"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"https://facebook.github.io/react-native/docs/animations"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Animations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"https://facebook.github.io/react-native/docs/accessibility"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Accessibility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"https://facebook.github.io/react-native/docs/improvingux"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Improving User Experience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"https://facebook.github.io/react-native/docs/timers"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Timers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"https://facebook.github.io/react-native/docs/debugging"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Debugging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"https://facebook.github.io/react-native/docs/performance"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Performance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"https://facebook.github.io/react-native/docs/gesture-responder-system"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Gesture Responder System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"https://facebook.github.io/react-native/docs/javascript-environment"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JavaScript Environment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"https://facebook.github.io/react-native/docs/direct-manipulation"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Direct Manipulation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"https://facebook.github.io/react-native/docs/colors"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Color Reference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"https://facebook.github.io/react-native/docs/integration-with-existing-apps"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Integration with Existing Apps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"https://facebook.github.io/react-native/docs/building-for-apple-tv"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Building For TV Devices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"https://facebook.github.io/react-native/docs/running-on-device"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Running On Device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"https://facebook.github.io/react-native/docs/upgrading"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Upgrading to new React Native versions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"https://facebook.github.io/react-native/docs/troubleshooting"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Troubleshooting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"https://facebook.github.io/react-native/docs/native-modules-setup"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Native Modules Setup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"https://facebook.github.io/react-native/docs/out-of-tree-platforms"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Out-of-Tree Platforms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"/>
        <w:jc w:val="center"/>
        <w:rPr>
          <w:rStyle w:val="Hyperlink.0"/>
        </w:rPr>
      </w:pPr>
      <w:r>
        <w:rPr>
          <w:rStyle w:val="Hyperlink.0"/>
          <w:rtl w:val="0"/>
          <w:lang w:val="en-US"/>
        </w:rPr>
        <w:t>Guides (iOS)</w:t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"https://facebook.github.io/react-native/docs/native-modules-ios"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Native Modules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"https://facebook.github.io/react-native/docs/native-components-ios"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Native UI Components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"https://facebook.github.io/react-native/docs/linking-libraries-ios"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Linking Libraries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"https://facebook.github.io/react-native/docs/running-on-simulator-ios"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Running On Simulator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"https://facebook.github.io/react-native/docs/communication-ios"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Communication between native and React Native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"https://facebook.github.io/react-native/docs/app-extensions"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App Extensions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"/>
        <w:jc w:val="center"/>
        <w:rPr>
          <w:rStyle w:val="Hyperlink.0"/>
        </w:rPr>
      </w:pPr>
      <w:r>
        <w:rPr>
          <w:rStyle w:val="Hyperlink.0"/>
          <w:rtl w:val="0"/>
          <w:lang w:val="fr-FR"/>
        </w:rPr>
        <w:t>Guides (Android)</w:t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"https://facebook.github.io/react-native/docs/native-modules-android"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Native Modules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"https://facebook.github.io/react-native/docs/native-components-android"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Native UI Components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"https://facebook.github.io/react-native/docs/headless-js-android"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Headless JS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"https://facebook.github.io/react-native/docs/signed-apk-android"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Generating Signed APK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"https://facebook.github.io/react-native/docs/removing-default-permissions"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Removing Default Permissions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"/>
        <w:jc w:val="center"/>
        <w:rPr>
          <w:rStyle w:val="Hyperlink.0"/>
        </w:rPr>
      </w:pPr>
      <w:r>
        <w:rPr>
          <w:rStyle w:val="Hyperlink.0"/>
          <w:rtl w:val="0"/>
          <w:lang w:val="en-US"/>
        </w:rPr>
        <w:t>Components</w:t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"https://facebook.github.io/react-native/docs/activityindicator"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ActivityIndicator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"https://facebook.github.io/react-native/docs/button"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Button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"https://facebook.github.io/react-native/docs/datepickerios"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DatePickerIOS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"https://facebook.github.io/react-native/docs/drawerlayoutandroid"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DrawerLayoutAndroid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"https://facebook.github.io/react-native/docs/flatlist"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FlatList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"https://facebook.github.io/react-native/docs/image"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"https://facebook.github.io/react-native/docs/imagebackground"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ImageBackground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"https://facebook.github.io/react-native/docs/inputaccessoryview"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InputAccessoryView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"https://facebook.github.io/react-native/docs/keyboardavoidingview"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KeyboardAvoidingView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"https://facebook.github.io/react-native/docs/listview"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ListView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"https://facebook.github.io/react-native/docs/maskedviewios"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MaskedViewIOS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"https://facebook.github.io/react-native/docs/modal"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Modal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"https://facebook.github.io/react-native/docs/navigatorios"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NavigatorIOS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"https://facebook.github.io/react-native/docs/picker"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Picker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"https://facebook.github.io/react-native/docs/pickerios"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PickerIOS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"https://facebook.github.io/react-native/docs/progressbarandroid"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ProgressBarAndroid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"https://facebook.github.io/react-native/docs/progressviewios"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ProgressViewIOS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"https://facebook.github.io/react-native/docs/refreshcontrol"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RefreshControl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"https://facebook.github.io/react-native/docs/safeareaview"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SafeAreaView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"https://facebook.github.io/react-native/docs/scrollview"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ScrollView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"https://facebook.github.io/react-native/docs/sectionlist"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SectionList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"https://facebook.github.io/react-native/docs/segmentedcontrolios"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SegmentedControlIOS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"https://facebook.github.io/react-native/docs/slider"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Slider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"https://facebook.github.io/react-native/docs/snapshotviewios"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SnapshotViewIOS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"https://facebook.github.io/react-native/docs/statusbar"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StatusBar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"https://facebook.github.io/react-native/docs/switch"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Switch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"https://facebook.github.io/react-native/docs/tabbarios"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TabBarIOS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"https://facebook.github.io/react-native/docs/tabbarios-item"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TabBarIOS.Item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"https://facebook.github.io/react-native/docs/text"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Text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"https://facebook.github.io/react-native/docs/textinput"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TextInput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"https://facebook.github.io/react-native/docs/toolbarandroid"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ToolbarAndroid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"https://facebook.github.io/react-native/docs/touchablehighlight"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TouchableHighlight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"https://facebook.github.io/react-native/docs/touchablenativefeedback"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TouchableNativeFeedback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"https://facebook.github.io/react-native/docs/touchableopacity"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TouchableOpacity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"https://facebook.github.io/react-native/docs/touchablewithoutfeedback"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TouchableWithoutFeedback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View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"https://facebook.github.io/react-native/docs/viewpagerandroid"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ViewPagerAndroid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"https://facebook.github.io/react-native/docs/virtualizedlist"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VirtualizedList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"https://facebook.github.io/react-native/docs/webview"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WebView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"/>
        <w:jc w:val="center"/>
        <w:rPr>
          <w:rStyle w:val="Hyperlink.0"/>
        </w:rPr>
      </w:pPr>
      <w:r>
        <w:rPr>
          <w:rStyle w:val="Hyperlink.0"/>
          <w:rtl w:val="0"/>
          <w:lang w:val="nl-NL"/>
        </w:rPr>
        <w:t>APIs</w:t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"https://facebook.github.io/react-native/docs/accessibilityinfo"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AccessibilityInfo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"https://facebook.github.io/react-native/docs/actionsheetios"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ActionSheetIOS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"https://facebook.github.io/react-native/docs/alert"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Alert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"https://facebook.github.io/react-native/docs/alertios"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AlertIOS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"https://facebook.github.io/react-native/docs/animated"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Animated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"https://facebook.github.io/react-native/docs/appregistry"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AppRegistry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"https://facebook.github.io/react-native/docs/appstate"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AppState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"https://facebook.github.io/react-native/docs/asyncstorage"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AsyncStorage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"https://facebook.github.io/react-native/docs/backandroid"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BackAndroid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"https://facebook.github.io/react-native/docs/backhandler"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BackHandler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"https://facebook.github.io/react-native/docs/cameraroll"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CameraRoll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"https://facebook.github.io/react-native/docs/clipboard"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Clipboard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"https://facebook.github.io/react-native/docs/datepickerandroid"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DatePickerAndroid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"https://facebook.github.io/react-native/docs/dimensions"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Dimensions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"https://facebook.github.io/react-native/docs/easing"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Easing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"https://facebook.github.io/react-native/docs/geolocation"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Geolocation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"https://facebook.github.io/react-native/docs/imageeditor"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ImageEditor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"https://facebook.github.io/react-native/docs/imagepickerios"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ImagePickerIOS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"https://facebook.github.io/react-native/docs/imagestore"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ImageStore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"https://facebook.github.io/react-native/docs/image-style-props"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 Style Props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"https://facebook.github.io/react-native/docs/interactionmanager"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InteractionManager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"https://facebook.github.io/react-native/docs/keyboard"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Keyboard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"https://facebook.github.io/react-native/docs/layout-props"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Layout Props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"https://facebook.github.io/react-native/docs/layoutanimation"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LayoutAnimation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"https://facebook.github.io/react-native/docs/linking"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Linking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"https://facebook.github.io/react-native/docs/listviewdatasource"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ListViewDataSource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"https://facebook.github.io/react-native/docs/netinfo"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NetInfo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"https://facebook.github.io/react-native/docs/panresponder"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PanResponder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"https://facebook.github.io/react-native/docs/permissionsandroid"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PermissionsAndroid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"https://facebook.github.io/react-native/docs/pixelratio"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PixelRatio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"https://facebook.github.io/react-native/docs/pushnotificationios"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PushNotificationIOS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"https://facebook.github.io/react-native/docs/settings"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Settings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"https://facebook.github.io/react-native/docs/shadow-props"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Shadow Props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"https://facebook.github.io/react-native/docs/share"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Share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"https://facebook.github.io/react-native/docs/statusbarios"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StatusBarIOS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"https://facebook.github.io/react-native/docs/stylesheet"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StyleSheet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"https://facebook.github.io/react-native/docs/systrace"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Systrace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"https://facebook.github.io/react-native/docs/text-style-props"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Text Style Props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"https://facebook.github.io/react-native/docs/timepickerandroid"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TimePickerAndroid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"https://facebook.github.io/react-native/docs/toastandroid"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ToastAndroid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"https://facebook.github.io/react-native/docs/transforms"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Transforms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"https://facebook.github.io/react-native/docs/vibration"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Vibration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  <w:rPr>
          <w:rStyle w:val="None"/>
          <w:sz w:val="36"/>
          <w:szCs w:val="36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"https://facebook.github.io/react-native/docs/vibrationios"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VibrationIOS</w:t>
      </w:r>
      <w:r>
        <w:rPr/>
        <w:fldChar w:fldCharType="end" w:fldLock="0"/>
      </w:r>
      <w:r>
        <w:rPr>
          <w:rStyle w:val="Hyperlink.0"/>
        </w:rPr>
        <w:br w:type="textWrapping"/>
      </w:r>
    </w:p>
    <w:p>
      <w:pPr>
        <w:pStyle w:val="Heading 3"/>
        <w:spacing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"https://facebook.github.io/react-native/docs/view-style-props"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View Style Props</w:t>
      </w:r>
      <w:r>
        <w:rPr/>
        <w:fldChar w:fldCharType="end" w:fldLock="0"/>
      </w:r>
      <w:r>
        <w:rPr>
          <w:rStyle w:val="Hyperlink.0"/>
        </w:rPr>
        <w:br w:type="textWrapping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5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