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EF26" w14:textId="064F6E22" w:rsidR="00057325" w:rsidRDefault="0005732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Roll No: 5117060</w:t>
      </w:r>
    </w:p>
    <w:p w14:paraId="3040B0E5" w14:textId="0B8C2BE0" w:rsidR="00057325" w:rsidRDefault="00057325" w:rsidP="00057325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EXPERIMENT 09</w:t>
      </w:r>
    </w:p>
    <w:p w14:paraId="1B7BF95C" w14:textId="053AE4FE" w:rsidR="00057325" w:rsidRDefault="00057325" w:rsidP="0005732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PROBLEM DEFINITION:</w:t>
      </w:r>
    </w:p>
    <w:p w14:paraId="2AD4B596" w14:textId="2E06F356" w:rsidR="00057325" w:rsidRDefault="00057325" w:rsidP="00057325">
      <w:pPr>
        <w:spacing w:after="0" w:line="240" w:lineRule="auto"/>
        <w:outlineLvl w:val="0"/>
        <w:rPr>
          <w:rFonts w:eastAsia="Times New Roman" w:cstheme="minorHAnsi"/>
          <w:color w:val="202124"/>
          <w:kern w:val="36"/>
          <w:sz w:val="26"/>
          <w:szCs w:val="26"/>
          <w:lang w:eastAsia="en-IN"/>
        </w:rPr>
      </w:pPr>
      <w:r w:rsidRPr="00057325">
        <w:rPr>
          <w:rFonts w:eastAsia="Times New Roman" w:cstheme="minorHAnsi"/>
          <w:color w:val="202124"/>
          <w:kern w:val="36"/>
          <w:sz w:val="26"/>
          <w:szCs w:val="26"/>
          <w:lang w:eastAsia="en-IN"/>
        </w:rPr>
        <w:t>Relatively simple multicast configuration between two nodes</w:t>
      </w:r>
      <w:r w:rsidRPr="00057325">
        <w:rPr>
          <w:rFonts w:eastAsia="Times New Roman" w:cstheme="minorHAnsi"/>
          <w:color w:val="202124"/>
          <w:kern w:val="36"/>
          <w:sz w:val="26"/>
          <w:szCs w:val="26"/>
          <w:lang w:eastAsia="en-IN"/>
        </w:rPr>
        <w:t>.</w:t>
      </w:r>
    </w:p>
    <w:p w14:paraId="5BB1FF6F" w14:textId="56A13351" w:rsidR="00057325" w:rsidRDefault="00057325" w:rsidP="00057325">
      <w:pPr>
        <w:spacing w:after="0" w:line="240" w:lineRule="auto"/>
        <w:outlineLvl w:val="0"/>
        <w:rPr>
          <w:rFonts w:eastAsia="Times New Roman" w:cstheme="minorHAnsi"/>
          <w:color w:val="202124"/>
          <w:kern w:val="36"/>
          <w:sz w:val="26"/>
          <w:szCs w:val="26"/>
          <w:lang w:eastAsia="en-IN"/>
        </w:rPr>
      </w:pPr>
    </w:p>
    <w:p w14:paraId="013A9D25" w14:textId="54DA5530" w:rsidR="00057325" w:rsidRDefault="00057325" w:rsidP="00057325">
      <w:pPr>
        <w:spacing w:after="0" w:line="240" w:lineRule="auto"/>
        <w:outlineLvl w:val="0"/>
        <w:rPr>
          <w:rFonts w:eastAsia="Times New Roman" w:cstheme="minorHAnsi"/>
          <w:b/>
          <w:bCs/>
          <w:color w:val="202124"/>
          <w:kern w:val="36"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color w:val="202124"/>
          <w:kern w:val="36"/>
          <w:sz w:val="26"/>
          <w:szCs w:val="26"/>
          <w:lang w:eastAsia="en-IN"/>
        </w:rPr>
        <w:t>Code:</w:t>
      </w:r>
    </w:p>
    <w:p w14:paraId="04FD17E6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set ns [new Simulator -multicast on]; # enable multicast routing;</w:t>
      </w:r>
    </w:p>
    <w:p w14:paraId="7C8A8E1F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6A7B249C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tracef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[open dm.tr w]</w:t>
      </w:r>
    </w:p>
    <w:p w14:paraId="11385D80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trace-all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tracef</w:t>
      </w:r>
      <w:proofErr w:type="spellEnd"/>
    </w:p>
    <w:p w14:paraId="3A67AF66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36C0A2D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namtracef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[open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dm.nam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w]</w:t>
      </w:r>
    </w:p>
    <w:p w14:paraId="1734C4B7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$ns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namtrace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-all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namtracef</w:t>
      </w:r>
      <w:proofErr w:type="spellEnd"/>
    </w:p>
    <w:p w14:paraId="5E6B5E72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58131D92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node0 [$ns </w:t>
      </w:r>
      <w:proofErr w:type="gram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node]   </w:t>
      </w:r>
      <w:proofErr w:type="gram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    ;# create multicast capable nodes;</w:t>
      </w:r>
    </w:p>
    <w:p w14:paraId="706241E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set node1 [$ns node]</w:t>
      </w:r>
    </w:p>
    <w:p w14:paraId="048823C7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75D13460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$ns duplex-link $node0 $node1 1.5Mb 10ms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DropTail</w:t>
      </w:r>
      <w:proofErr w:type="spellEnd"/>
    </w:p>
    <w:p w14:paraId="75D331B8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422760F2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mproto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DM       </w:t>
      </w:r>
      <w:proofErr w:type="gram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;</w:t>
      </w:r>
      <w:proofErr w:type="gram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# configure multicast protocol;</w:t>
      </w:r>
    </w:p>
    <w:p w14:paraId="7BBEFC8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mrthandle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[$ns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mrtproto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mproto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]; # all nodes will contain multicast protocol agents;</w:t>
      </w:r>
    </w:p>
    <w:p w14:paraId="68EBA8DA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33B9A84F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group [Node </w:t>
      </w:r>
      <w:proofErr w:type="spellStart"/>
      <w:proofErr w:type="gram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allocaddr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]  ;</w:t>
      </w:r>
      <w:proofErr w:type="gram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# allocate a multicast address;</w:t>
      </w:r>
    </w:p>
    <w:p w14:paraId="747AB4D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22797E25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udp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[new Agent/</w:t>
      </w:r>
      <w:proofErr w:type="gram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UDP]   </w:t>
      </w:r>
      <w:proofErr w:type="gram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    ;# create a source agent at node 0;</w:t>
      </w:r>
    </w:p>
    <w:p w14:paraId="29E90EA9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attach-agent $node0 $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udp</w:t>
      </w:r>
      <w:proofErr w:type="spellEnd"/>
    </w:p>
    <w:p w14:paraId="6CE42C3A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udp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dst_addr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_ $group</w:t>
      </w:r>
    </w:p>
    <w:p w14:paraId="0881AE2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udp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dst_port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_ 0</w:t>
      </w:r>
    </w:p>
    <w:p w14:paraId="7203A69F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111C1D66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set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cbr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[new Application/Traffic/CBR]       </w:t>
      </w:r>
    </w:p>
    <w:p w14:paraId="7EA07A70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cbr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attach-agent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udp</w:t>
      </w:r>
      <w:proofErr w:type="spellEnd"/>
    </w:p>
    <w:p w14:paraId="6D861737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4C3594F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set receiver [new Agent/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LossMonitor</w:t>
      </w:r>
      <w:proofErr w:type="spellEnd"/>
      <w:proofErr w:type="gram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];  #</w:t>
      </w:r>
      <w:proofErr w:type="gram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create a receiver agent at node 1;</w:t>
      </w:r>
    </w:p>
    <w:p w14:paraId="3EA17910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attach-agent $node1 $receiver</w:t>
      </w:r>
    </w:p>
    <w:p w14:paraId="53AE3BC5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5E37D00D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 0.3 "$node1 join-group $receiver $group"</w:t>
      </w:r>
    </w:p>
    <w:p w14:paraId="1E357A9C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 2.0 "$node1 leave-group $receiver $group"</w:t>
      </w:r>
    </w:p>
    <w:p w14:paraId="04AD7E21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0ECC6818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 0.4 "$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cbr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start"</w:t>
      </w:r>
    </w:p>
    <w:p w14:paraId="52C22BB9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lastRenderedPageBreak/>
        <w:t>$ns at 1.5 "$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cbr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stop"</w:t>
      </w:r>
    </w:p>
    <w:p w14:paraId="7E142B39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66CB33CC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at 5.0 "finish"</w:t>
      </w:r>
    </w:p>
    <w:p w14:paraId="1C8F1053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</w:p>
    <w:p w14:paraId="3771F341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proc finish {} {</w:t>
      </w:r>
    </w:p>
    <w:p w14:paraId="298DD9CF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     global ns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tracef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namtracef</w:t>
      </w:r>
      <w:proofErr w:type="spellEnd"/>
    </w:p>
    <w:p w14:paraId="41E9A1D5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ab/>
        <w:t xml:space="preserve">   $ns flush-trace</w:t>
      </w:r>
    </w:p>
    <w:p w14:paraId="3AF234BB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ab/>
        <w:t xml:space="preserve">   close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namtracef</w:t>
      </w:r>
      <w:proofErr w:type="spellEnd"/>
    </w:p>
    <w:p w14:paraId="78DDC74B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     close $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tracef</w:t>
      </w:r>
      <w:proofErr w:type="spellEnd"/>
    </w:p>
    <w:p w14:paraId="6F336E85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ab/>
        <w:t xml:space="preserve">   exec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nam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</w:t>
      </w:r>
      <w:proofErr w:type="spellStart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dm.nam</w:t>
      </w:r>
      <w:proofErr w:type="spellEnd"/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&amp;</w:t>
      </w:r>
    </w:p>
    <w:p w14:paraId="2323E246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 xml:space="preserve">       exit 0</w:t>
      </w:r>
    </w:p>
    <w:p w14:paraId="32AC57F2" w14:textId="77777777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}</w:t>
      </w:r>
    </w:p>
    <w:p w14:paraId="5702FD0F" w14:textId="18B6A174" w:rsidR="00057325" w:rsidRPr="00057325" w:rsidRDefault="00057325" w:rsidP="00057325">
      <w:pPr>
        <w:spacing w:after="0" w:line="240" w:lineRule="auto"/>
        <w:outlineLvl w:val="0"/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</w:pPr>
      <w:r w:rsidRPr="00057325">
        <w:rPr>
          <w:rFonts w:ascii="Courier New" w:eastAsia="Times New Roman" w:hAnsi="Courier New" w:cs="Courier New"/>
          <w:color w:val="202124"/>
          <w:kern w:val="36"/>
          <w:sz w:val="26"/>
          <w:szCs w:val="26"/>
          <w:lang w:eastAsia="en-IN"/>
        </w:rPr>
        <w:t>$ns run</w:t>
      </w:r>
    </w:p>
    <w:p w14:paraId="3F6FA6E3" w14:textId="0E2573C8" w:rsidR="00057325" w:rsidRDefault="00057325" w:rsidP="00057325">
      <w:pPr>
        <w:rPr>
          <w:sz w:val="26"/>
          <w:szCs w:val="26"/>
          <w:lang w:val="en-US"/>
        </w:rPr>
      </w:pPr>
    </w:p>
    <w:p w14:paraId="4DD7730E" w14:textId="55EB2804" w:rsidR="00057325" w:rsidRDefault="00057325" w:rsidP="0005732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396AF8BF" w14:textId="35B573D2" w:rsidR="00057325" w:rsidRDefault="00057325" w:rsidP="00057325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2C2BB64" wp14:editId="07CBEFA6">
            <wp:extent cx="3190950" cy="2657475"/>
            <wp:effectExtent l="19050" t="19050" r="285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346" cy="2661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901D4" w14:textId="77777777" w:rsidR="00057325" w:rsidRPr="00057325" w:rsidRDefault="00057325" w:rsidP="00057325">
      <w:pPr>
        <w:rPr>
          <w:b/>
          <w:bCs/>
          <w:sz w:val="26"/>
          <w:szCs w:val="26"/>
          <w:lang w:val="en-US"/>
        </w:rPr>
      </w:pPr>
    </w:p>
    <w:sectPr w:rsidR="00057325" w:rsidRPr="0005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5"/>
    <w:rsid w:val="000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D801"/>
  <w15:chartTrackingRefBased/>
  <w15:docId w15:val="{F259D68F-02AA-409D-9D44-4D1211DD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05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2020-11-21T15:14:00Z</dcterms:created>
  <dcterms:modified xsi:type="dcterms:W3CDTF">2020-11-21T15:20:00Z</dcterms:modified>
</cp:coreProperties>
</file>