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B67E" w14:textId="6CADFE81" w:rsidR="00AA0A21" w:rsidRDefault="00AA0A21" w:rsidP="00AA0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Week02 </w:t>
      </w:r>
      <w:r>
        <w:rPr>
          <w:b/>
          <w:bCs/>
          <w:sz w:val="36"/>
          <w:szCs w:val="36"/>
        </w:rPr>
        <w:t>Day05</w:t>
      </w:r>
      <w:r>
        <w:rPr>
          <w:b/>
          <w:bCs/>
          <w:sz w:val="36"/>
          <w:szCs w:val="36"/>
        </w:rPr>
        <w:t>:</w:t>
      </w:r>
    </w:p>
    <w:p w14:paraId="386BD901" w14:textId="768BD342" w:rsidR="00AA0A21" w:rsidRPr="00AA0A21" w:rsidRDefault="00AA0A21" w:rsidP="00AA0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Video </w:t>
      </w:r>
      <w:r w:rsidRPr="00AA0A21">
        <w:rPr>
          <w:b/>
          <w:bCs/>
          <w:sz w:val="36"/>
          <w:szCs w:val="36"/>
        </w:rPr>
        <w:t>Explanation</w:t>
      </w:r>
      <w:r>
        <w:rPr>
          <w:b/>
          <w:bCs/>
          <w:sz w:val="36"/>
          <w:szCs w:val="36"/>
        </w:rPr>
        <w:t>s</w:t>
      </w:r>
      <w:r w:rsidRPr="00AA0A21">
        <w:rPr>
          <w:b/>
          <w:bCs/>
          <w:sz w:val="36"/>
          <w:szCs w:val="36"/>
        </w:rPr>
        <w:t>:</w:t>
      </w:r>
    </w:p>
    <w:p w14:paraId="1C70C53F" w14:textId="77777777" w:rsidR="00AA0A21" w:rsidRPr="00AA0A21" w:rsidRDefault="00AA0A21" w:rsidP="00AA0A21">
      <w:pPr>
        <w:numPr>
          <w:ilvl w:val="0"/>
          <w:numId w:val="1"/>
        </w:numPr>
        <w:rPr>
          <w:sz w:val="36"/>
          <w:szCs w:val="36"/>
        </w:rPr>
      </w:pPr>
      <w:r w:rsidRPr="00AA0A21">
        <w:rPr>
          <w:b/>
          <w:bCs/>
          <w:sz w:val="36"/>
          <w:szCs w:val="36"/>
        </w:rPr>
        <w:t>CSS Grid Basics</w:t>
      </w:r>
      <w:r w:rsidRPr="00AA0A21">
        <w:rPr>
          <w:sz w:val="36"/>
          <w:szCs w:val="36"/>
        </w:rPr>
        <w:t>:</w:t>
      </w:r>
    </w:p>
    <w:p w14:paraId="2D4BB91C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We create a basic grid layout using grid-template-columns and grid-template-rows.</w:t>
      </w:r>
    </w:p>
    <w:p w14:paraId="4D093BFD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The grid has one column by default and adapts to screen size using media queries.</w:t>
      </w:r>
    </w:p>
    <w:p w14:paraId="764F4A6C" w14:textId="77777777" w:rsidR="00AA0A21" w:rsidRPr="00AA0A21" w:rsidRDefault="00AA0A21" w:rsidP="00AA0A21">
      <w:pPr>
        <w:numPr>
          <w:ilvl w:val="0"/>
          <w:numId w:val="1"/>
        </w:numPr>
        <w:rPr>
          <w:sz w:val="36"/>
          <w:szCs w:val="36"/>
        </w:rPr>
      </w:pPr>
      <w:r w:rsidRPr="00AA0A21">
        <w:rPr>
          <w:b/>
          <w:bCs/>
          <w:sz w:val="36"/>
          <w:szCs w:val="36"/>
        </w:rPr>
        <w:t>Building Complex Layouts with CSS Grid</w:t>
      </w:r>
      <w:r w:rsidRPr="00AA0A21">
        <w:rPr>
          <w:sz w:val="36"/>
          <w:szCs w:val="36"/>
        </w:rPr>
        <w:t>:</w:t>
      </w:r>
    </w:p>
    <w:p w14:paraId="5AE7188E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We use CSS Grid properties like grid-column and grid-row to create a complex layout with a header, navigation bar, main content area, and footer.</w:t>
      </w:r>
    </w:p>
    <w:p w14:paraId="6EA5DB39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Sections like shop-section are styled with padding, margins, and borders.</w:t>
      </w:r>
    </w:p>
    <w:p w14:paraId="6BD7F92A" w14:textId="77777777" w:rsidR="00AA0A21" w:rsidRPr="00AA0A21" w:rsidRDefault="00AA0A21" w:rsidP="00AA0A21">
      <w:pPr>
        <w:numPr>
          <w:ilvl w:val="0"/>
          <w:numId w:val="1"/>
        </w:numPr>
        <w:rPr>
          <w:sz w:val="36"/>
          <w:szCs w:val="36"/>
        </w:rPr>
      </w:pPr>
      <w:r w:rsidRPr="00AA0A21">
        <w:rPr>
          <w:b/>
          <w:bCs/>
          <w:sz w:val="36"/>
          <w:szCs w:val="36"/>
        </w:rPr>
        <w:t>Responsive Design and Media Queries</w:t>
      </w:r>
      <w:r w:rsidRPr="00AA0A21">
        <w:rPr>
          <w:sz w:val="36"/>
          <w:szCs w:val="36"/>
        </w:rPr>
        <w:t>:</w:t>
      </w:r>
    </w:p>
    <w:p w14:paraId="577EA9FB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Media queries are used to adjust the grid layout based on screen width.</w:t>
      </w:r>
    </w:p>
    <w:p w14:paraId="314BE76A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For screens wider than 600px, the layout changes to two columns.</w:t>
      </w:r>
    </w:p>
    <w:p w14:paraId="47F99032" w14:textId="77777777" w:rsidR="00AA0A21" w:rsidRPr="00AA0A21" w:rsidRDefault="00AA0A21" w:rsidP="00AA0A21">
      <w:pPr>
        <w:numPr>
          <w:ilvl w:val="1"/>
          <w:numId w:val="1"/>
        </w:numPr>
        <w:rPr>
          <w:sz w:val="36"/>
          <w:szCs w:val="36"/>
        </w:rPr>
      </w:pPr>
      <w:r w:rsidRPr="00AA0A21">
        <w:rPr>
          <w:sz w:val="36"/>
          <w:szCs w:val="36"/>
        </w:rPr>
        <w:t>For screens wider than 900px, the layout changes to three columns with the header, navbar, and footer spanning all columns.</w:t>
      </w:r>
    </w:p>
    <w:p w14:paraId="4C1D9AF7" w14:textId="5F241C4E" w:rsidR="00AA0A21" w:rsidRPr="00AA0A21" w:rsidRDefault="00AA0A21" w:rsidP="00AA0A21">
      <w:r w:rsidRPr="00AA0A21">
        <w:rPr>
          <w:sz w:val="36"/>
          <w:szCs w:val="36"/>
        </w:rPr>
        <w:t>This webpage provides information about different shops on a college campus and their facilities, demonstrating the application of CSS Grid, complex layouts, and responsive design principles.</w:t>
      </w:r>
    </w:p>
    <w:p w14:paraId="79ED2516" w14:textId="77777777" w:rsidR="00710797" w:rsidRDefault="00710797"/>
    <w:sectPr w:rsidR="00710797" w:rsidSect="00AA0A21">
      <w:pgSz w:w="11906" w:h="16838"/>
      <w:pgMar w:top="851" w:right="1133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F7B6B"/>
    <w:multiLevelType w:val="multilevel"/>
    <w:tmpl w:val="0DF6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7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21"/>
    <w:rsid w:val="00676595"/>
    <w:rsid w:val="00710797"/>
    <w:rsid w:val="00A453F5"/>
    <w:rsid w:val="00A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4B18"/>
  <w15:chartTrackingRefBased/>
  <w15:docId w15:val="{BB0A0DA1-AC99-4026-A532-9EBB1635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4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1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2025-01-24T18:04:00Z</dcterms:created>
  <dcterms:modified xsi:type="dcterms:W3CDTF">2025-01-24T18:07:00Z</dcterms:modified>
</cp:coreProperties>
</file>