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1373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What is WSGI?</w:t>
      </w:r>
    </w:p>
    <w:p w14:paraId="6F72E0D1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Definition:</w:t>
      </w:r>
    </w:p>
    <w:p w14:paraId="25279B0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 (Web Server Gateway Interface) is a standard interface that defines how a Python web application communicates with a web server. It allows any WSGI-compatible server to run any WSGI-compatible Python application.</w:t>
      </w:r>
    </w:p>
    <w:p w14:paraId="7B741590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In simple words:</w:t>
      </w:r>
    </w:p>
    <w:p w14:paraId="2F6C3F55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 acts as a bridge between the web server and the Python application.</w:t>
      </w:r>
    </w:p>
    <w:p w14:paraId="66C669D5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How it works</w:t>
      </w:r>
    </w:p>
    <w:p w14:paraId="64D6F4E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Browser</w:t>
      </w:r>
    </w:p>
    <w:p w14:paraId="257F458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1E9AF13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39245BB1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Web Server (</w:t>
      </w:r>
      <w:proofErr w:type="spellStart"/>
      <w:r w:rsidRPr="004E1D13">
        <w:rPr>
          <w:b/>
          <w:bCs/>
        </w:rPr>
        <w:t>Gunicorn</w:t>
      </w:r>
      <w:proofErr w:type="spellEnd"/>
      <w:r w:rsidRPr="004E1D13">
        <w:rPr>
          <w:b/>
          <w:bCs/>
        </w:rPr>
        <w:t>/</w:t>
      </w:r>
      <w:proofErr w:type="spellStart"/>
      <w:r w:rsidRPr="004E1D13">
        <w:rPr>
          <w:b/>
          <w:bCs/>
        </w:rPr>
        <w:t>uWSGI</w:t>
      </w:r>
      <w:proofErr w:type="spellEnd"/>
      <w:r w:rsidRPr="004E1D13">
        <w:rPr>
          <w:b/>
          <w:bCs/>
        </w:rPr>
        <w:t>)</w:t>
      </w:r>
    </w:p>
    <w:p w14:paraId="42DE5C2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67834A7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32CCBDC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 Interface</w:t>
      </w:r>
    </w:p>
    <w:p w14:paraId="739A4400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002FAEB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404F2A27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Django Application</w:t>
      </w:r>
    </w:p>
    <w:p w14:paraId="3810FB6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7E8A63F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1E2A76CB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Database</w:t>
      </w:r>
    </w:p>
    <w:p w14:paraId="5E1BFEB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When a user sends a request:</w:t>
      </w:r>
    </w:p>
    <w:p w14:paraId="7307C2CA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The browser sends an HTTP request.</w:t>
      </w:r>
    </w:p>
    <w:p w14:paraId="0BC8B972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The web server receives the request.</w:t>
      </w:r>
    </w:p>
    <w:p w14:paraId="2E7EF9D8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The web server passes it to the Django application through the WSGI interface.</w:t>
      </w:r>
    </w:p>
    <w:p w14:paraId="5843AC7B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Django processes the request and generates a response.</w:t>
      </w:r>
    </w:p>
    <w:p w14:paraId="373CE2CB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WSGI returns the response to the web server.</w:t>
      </w:r>
    </w:p>
    <w:p w14:paraId="35D5661B" w14:textId="77777777" w:rsidR="004E1D13" w:rsidRPr="004E1D13" w:rsidRDefault="004E1D13" w:rsidP="004E1D13">
      <w:pPr>
        <w:numPr>
          <w:ilvl w:val="0"/>
          <w:numId w:val="7"/>
        </w:numPr>
        <w:rPr>
          <w:b/>
          <w:bCs/>
        </w:rPr>
      </w:pPr>
      <w:r w:rsidRPr="004E1D13">
        <w:rPr>
          <w:b/>
          <w:bCs/>
        </w:rPr>
        <w:t>The web server sends it back to the browser.</w:t>
      </w:r>
    </w:p>
    <w:p w14:paraId="56BAE3E9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75982489">
          <v:rect id="_x0000_i1025" style="width:0;height:1.5pt" o:hralign="center" o:hrstd="t" o:hr="t" fillcolor="#a0a0a0" stroked="f"/>
        </w:pict>
      </w:r>
    </w:p>
    <w:p w14:paraId="5AC6542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Characteristics of WSGI</w:t>
      </w:r>
    </w:p>
    <w:p w14:paraId="05968B2D" w14:textId="77777777" w:rsidR="004E1D13" w:rsidRPr="004E1D13" w:rsidRDefault="004E1D13" w:rsidP="004E1D13">
      <w:pPr>
        <w:numPr>
          <w:ilvl w:val="0"/>
          <w:numId w:val="8"/>
        </w:numPr>
        <w:rPr>
          <w:b/>
          <w:bCs/>
        </w:rPr>
      </w:pPr>
      <w:r w:rsidRPr="004E1D13">
        <w:rPr>
          <w:b/>
          <w:bCs/>
        </w:rPr>
        <w:t>Works only with synchronous (blocking) code.</w:t>
      </w:r>
    </w:p>
    <w:p w14:paraId="7B65E342" w14:textId="77777777" w:rsidR="004E1D13" w:rsidRPr="004E1D13" w:rsidRDefault="004E1D13" w:rsidP="004E1D13">
      <w:pPr>
        <w:numPr>
          <w:ilvl w:val="0"/>
          <w:numId w:val="8"/>
        </w:numPr>
        <w:rPr>
          <w:b/>
          <w:bCs/>
        </w:rPr>
      </w:pPr>
      <w:r w:rsidRPr="004E1D13">
        <w:rPr>
          <w:b/>
          <w:bCs/>
        </w:rPr>
        <w:t>One worker handles one request at a time.</w:t>
      </w:r>
    </w:p>
    <w:p w14:paraId="0ECC57BC" w14:textId="77777777" w:rsidR="004E1D13" w:rsidRPr="004E1D13" w:rsidRDefault="004E1D13" w:rsidP="004E1D13">
      <w:pPr>
        <w:numPr>
          <w:ilvl w:val="0"/>
          <w:numId w:val="8"/>
        </w:numPr>
        <w:rPr>
          <w:b/>
          <w:bCs/>
        </w:rPr>
      </w:pPr>
      <w:r w:rsidRPr="004E1D13">
        <w:rPr>
          <w:b/>
          <w:bCs/>
        </w:rPr>
        <w:lastRenderedPageBreak/>
        <w:t>If a request takes time (for example, waiting for an API or database), the worker remains busy until it finishes.</w:t>
      </w:r>
    </w:p>
    <w:p w14:paraId="504E8B68" w14:textId="77777777" w:rsidR="004E1D13" w:rsidRPr="004E1D13" w:rsidRDefault="004E1D13" w:rsidP="004E1D13">
      <w:pPr>
        <w:numPr>
          <w:ilvl w:val="0"/>
          <w:numId w:val="8"/>
        </w:numPr>
        <w:rPr>
          <w:b/>
          <w:bCs/>
        </w:rPr>
      </w:pPr>
      <w:r w:rsidRPr="004E1D13">
        <w:rPr>
          <w:b/>
          <w:bCs/>
        </w:rPr>
        <w:t>Best suited for traditional web applications.</w:t>
      </w:r>
    </w:p>
    <w:p w14:paraId="7046F2E3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Example</w:t>
      </w:r>
    </w:p>
    <w:p w14:paraId="6CE0F40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Suppose three users send requests:</w:t>
      </w:r>
    </w:p>
    <w:p w14:paraId="0CFFDE8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Worker 1 → Request A (processing)</w:t>
      </w:r>
    </w:p>
    <w:p w14:paraId="4F09D835" w14:textId="77777777" w:rsidR="004E1D13" w:rsidRPr="004E1D13" w:rsidRDefault="004E1D13" w:rsidP="004E1D13">
      <w:pPr>
        <w:rPr>
          <w:b/>
          <w:bCs/>
        </w:rPr>
      </w:pPr>
    </w:p>
    <w:p w14:paraId="47B8554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Request B → waits</w:t>
      </w:r>
    </w:p>
    <w:p w14:paraId="05AD41F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Request C → waits</w:t>
      </w:r>
    </w:p>
    <w:p w14:paraId="62C8762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If Request A takes 5 seconds, the worker cannot process another request during that time.</w:t>
      </w:r>
    </w:p>
    <w:p w14:paraId="3F696C57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68BE8B56">
          <v:rect id="_x0000_i1026" style="width:0;height:1.5pt" o:hralign="center" o:hrstd="t" o:hr="t" fillcolor="#a0a0a0" stroked="f"/>
        </w:pict>
      </w:r>
    </w:p>
    <w:p w14:paraId="4A6E2BF5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What is ASGI?</w:t>
      </w:r>
    </w:p>
    <w:p w14:paraId="7F99347C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Definition:</w:t>
      </w:r>
    </w:p>
    <w:p w14:paraId="337F7B20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 (Asynchronous Server Gateway Interface) is the successor to WSGI. It is a standard interface that allows Python applications to communicate with web servers while supporting both synchronous and asynchronous programming.</w:t>
      </w:r>
    </w:p>
    <w:p w14:paraId="3CA33AB0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In simple words:</w:t>
      </w:r>
    </w:p>
    <w:p w14:paraId="5D0F5764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 is an advanced bridge between the web server and the Python application that can handle multiple requests concurrently.</w:t>
      </w:r>
    </w:p>
    <w:p w14:paraId="30986EEC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70F44DE9">
          <v:rect id="_x0000_i1027" style="width:0;height:1.5pt" o:hralign="center" o:hrstd="t" o:hr="t" fillcolor="#a0a0a0" stroked="f"/>
        </w:pict>
      </w:r>
    </w:p>
    <w:p w14:paraId="62E4142C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How it works</w:t>
      </w:r>
    </w:p>
    <w:p w14:paraId="62E6BDE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Browser</w:t>
      </w:r>
    </w:p>
    <w:p w14:paraId="4910A35B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1E57C2BC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27D6769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 Server (</w:t>
      </w:r>
      <w:proofErr w:type="spellStart"/>
      <w:r w:rsidRPr="004E1D13">
        <w:rPr>
          <w:b/>
          <w:bCs/>
        </w:rPr>
        <w:t>Uvicorn</w:t>
      </w:r>
      <w:proofErr w:type="spellEnd"/>
      <w:r w:rsidRPr="004E1D13">
        <w:rPr>
          <w:b/>
          <w:bCs/>
        </w:rPr>
        <w:t>/Daphne)</w:t>
      </w:r>
    </w:p>
    <w:p w14:paraId="699180C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0E07773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4F764A8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 Interface</w:t>
      </w:r>
    </w:p>
    <w:p w14:paraId="0816286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5519184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3EC5A80C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Django Application</w:t>
      </w:r>
    </w:p>
    <w:p w14:paraId="3FCCB40B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│</w:t>
      </w:r>
    </w:p>
    <w:p w14:paraId="2B23E21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</w:t>
      </w:r>
      <w:r w:rsidRPr="004E1D13">
        <w:rPr>
          <w:rFonts w:ascii="Arial" w:hAnsi="Arial" w:cs="Arial"/>
          <w:b/>
          <w:bCs/>
        </w:rPr>
        <w:t>▼</w:t>
      </w:r>
    </w:p>
    <w:p w14:paraId="1AA63D64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lastRenderedPageBreak/>
        <w:t>Database / External API</w:t>
      </w:r>
    </w:p>
    <w:p w14:paraId="768DEA69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675DE485">
          <v:rect id="_x0000_i1028" style="width:0;height:1.5pt" o:hralign="center" o:hrstd="t" o:hr="t" fillcolor="#a0a0a0" stroked="f"/>
        </w:pict>
      </w:r>
    </w:p>
    <w:p w14:paraId="3D66AA1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Characteristics of ASGI</w:t>
      </w:r>
    </w:p>
    <w:p w14:paraId="26991100" w14:textId="77777777" w:rsidR="004E1D13" w:rsidRPr="004E1D13" w:rsidRDefault="004E1D13" w:rsidP="004E1D13">
      <w:pPr>
        <w:numPr>
          <w:ilvl w:val="0"/>
          <w:numId w:val="9"/>
        </w:numPr>
        <w:rPr>
          <w:b/>
          <w:bCs/>
        </w:rPr>
      </w:pPr>
      <w:r w:rsidRPr="004E1D13">
        <w:rPr>
          <w:b/>
          <w:bCs/>
        </w:rPr>
        <w:t>Supports both synchronous and asynchronous code.</w:t>
      </w:r>
    </w:p>
    <w:p w14:paraId="592DE725" w14:textId="77777777" w:rsidR="004E1D13" w:rsidRPr="004E1D13" w:rsidRDefault="004E1D13" w:rsidP="004E1D13">
      <w:pPr>
        <w:numPr>
          <w:ilvl w:val="0"/>
          <w:numId w:val="9"/>
        </w:numPr>
        <w:rPr>
          <w:b/>
          <w:bCs/>
        </w:rPr>
      </w:pPr>
      <w:r w:rsidRPr="004E1D13">
        <w:rPr>
          <w:b/>
          <w:bCs/>
        </w:rPr>
        <w:t>Can handle multiple requests concurrently.</w:t>
      </w:r>
    </w:p>
    <w:p w14:paraId="51094E7B" w14:textId="77777777" w:rsidR="004E1D13" w:rsidRPr="004E1D13" w:rsidRDefault="004E1D13" w:rsidP="004E1D13">
      <w:pPr>
        <w:numPr>
          <w:ilvl w:val="0"/>
          <w:numId w:val="9"/>
        </w:numPr>
        <w:rPr>
          <w:b/>
          <w:bCs/>
        </w:rPr>
      </w:pPr>
      <w:r w:rsidRPr="004E1D13">
        <w:rPr>
          <w:b/>
          <w:bCs/>
        </w:rPr>
        <w:t xml:space="preserve">Supports </w:t>
      </w:r>
      <w:proofErr w:type="spellStart"/>
      <w:r w:rsidRPr="004E1D13">
        <w:rPr>
          <w:b/>
          <w:bCs/>
        </w:rPr>
        <w:t>WebSockets</w:t>
      </w:r>
      <w:proofErr w:type="spellEnd"/>
      <w:r w:rsidRPr="004E1D13">
        <w:rPr>
          <w:b/>
          <w:bCs/>
        </w:rPr>
        <w:t xml:space="preserve"> and long-lived connections.</w:t>
      </w:r>
    </w:p>
    <w:p w14:paraId="6D14AEEE" w14:textId="77777777" w:rsidR="004E1D13" w:rsidRPr="004E1D13" w:rsidRDefault="004E1D13" w:rsidP="004E1D13">
      <w:pPr>
        <w:numPr>
          <w:ilvl w:val="0"/>
          <w:numId w:val="9"/>
        </w:numPr>
        <w:rPr>
          <w:b/>
          <w:bCs/>
        </w:rPr>
      </w:pPr>
      <w:r w:rsidRPr="004E1D13">
        <w:rPr>
          <w:b/>
          <w:bCs/>
        </w:rPr>
        <w:t>Ideal for chat applications, live notifications, streaming, and high-concurrency systems.</w:t>
      </w:r>
    </w:p>
    <w:p w14:paraId="4D87D007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Example</w:t>
      </w:r>
    </w:p>
    <w:p w14:paraId="6E44883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Three users send requests:</w:t>
      </w:r>
    </w:p>
    <w:p w14:paraId="562A807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Request A → waiting for API response</w:t>
      </w:r>
    </w:p>
    <w:p w14:paraId="37904BCC" w14:textId="77777777" w:rsidR="004E1D13" w:rsidRPr="004E1D13" w:rsidRDefault="004E1D13" w:rsidP="004E1D13">
      <w:pPr>
        <w:rPr>
          <w:b/>
          <w:bCs/>
        </w:rPr>
      </w:pPr>
    </w:p>
    <w:p w14:paraId="35B8ABC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During that waiting time:</w:t>
      </w:r>
    </w:p>
    <w:p w14:paraId="08A29C88" w14:textId="77777777" w:rsidR="004E1D13" w:rsidRPr="004E1D13" w:rsidRDefault="004E1D13" w:rsidP="004E1D13">
      <w:pPr>
        <w:rPr>
          <w:b/>
          <w:bCs/>
        </w:rPr>
      </w:pPr>
    </w:p>
    <w:p w14:paraId="615BB97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Request B → processing</w:t>
      </w:r>
    </w:p>
    <w:p w14:paraId="16E6DC94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Request C → processing</w:t>
      </w:r>
    </w:p>
    <w:p w14:paraId="31A8E525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Instead of blocking, ASGI allows the server to work on other requests while one request is waiting.</w:t>
      </w:r>
    </w:p>
    <w:p w14:paraId="376B8BF1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1814AC58">
          <v:rect id="_x0000_i1029" style="width:0;height:1.5pt" o:hralign="center" o:hrstd="t" o:hr="t" fillcolor="#a0a0a0" stroked="f"/>
        </w:pict>
      </w:r>
    </w:p>
    <w:p w14:paraId="33E46BA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 vs ASGI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5084"/>
      </w:tblGrid>
      <w:tr w:rsidR="004E1D13" w:rsidRPr="004E1D13" w14:paraId="42ECD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39E7E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WSGI</w:t>
            </w:r>
          </w:p>
        </w:tc>
        <w:tc>
          <w:tcPr>
            <w:tcW w:w="0" w:type="auto"/>
            <w:vAlign w:val="center"/>
            <w:hideMark/>
          </w:tcPr>
          <w:p w14:paraId="6EE42F06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ASGI</w:t>
            </w:r>
          </w:p>
        </w:tc>
      </w:tr>
      <w:tr w:rsidR="004E1D13" w:rsidRPr="004E1D13" w14:paraId="3CF6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E4A6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Stands for Web Server Gateway Interface</w:t>
            </w:r>
          </w:p>
        </w:tc>
        <w:tc>
          <w:tcPr>
            <w:tcW w:w="0" w:type="auto"/>
            <w:vAlign w:val="center"/>
            <w:hideMark/>
          </w:tcPr>
          <w:p w14:paraId="19AA7FD6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Stands for Asynchronous Server Gateway Interface</w:t>
            </w:r>
          </w:p>
        </w:tc>
      </w:tr>
      <w:tr w:rsidR="004E1D13" w:rsidRPr="004E1D13" w14:paraId="10E2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77CE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Supports only synchronous programming</w:t>
            </w:r>
          </w:p>
        </w:tc>
        <w:tc>
          <w:tcPr>
            <w:tcW w:w="0" w:type="auto"/>
            <w:vAlign w:val="center"/>
            <w:hideMark/>
          </w:tcPr>
          <w:p w14:paraId="041E1399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Supports synchronous and asynchronous programming</w:t>
            </w:r>
          </w:p>
        </w:tc>
      </w:tr>
      <w:tr w:rsidR="004E1D13" w:rsidRPr="004E1D13" w14:paraId="1599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CE20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Handles one request per worker at a time</w:t>
            </w:r>
          </w:p>
        </w:tc>
        <w:tc>
          <w:tcPr>
            <w:tcW w:w="0" w:type="auto"/>
            <w:vAlign w:val="center"/>
            <w:hideMark/>
          </w:tcPr>
          <w:p w14:paraId="41B69C5C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Can handle many requests concurrently</w:t>
            </w:r>
          </w:p>
        </w:tc>
      </w:tr>
      <w:tr w:rsidR="004E1D13" w:rsidRPr="004E1D13" w14:paraId="622D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EE4F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 xml:space="preserve">Does not support </w:t>
            </w:r>
            <w:proofErr w:type="spellStart"/>
            <w:r w:rsidRPr="004E1D13">
              <w:rPr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525F1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 xml:space="preserve">Supports </w:t>
            </w:r>
            <w:proofErr w:type="spellStart"/>
            <w:r w:rsidRPr="004E1D13">
              <w:rPr>
                <w:b/>
                <w:bCs/>
              </w:rPr>
              <w:t>WebSockets</w:t>
            </w:r>
            <w:proofErr w:type="spellEnd"/>
          </w:p>
        </w:tc>
      </w:tr>
      <w:tr w:rsidR="004E1D13" w:rsidRPr="004E1D13" w14:paraId="10639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6219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Suitable for traditional web applications</w:t>
            </w:r>
          </w:p>
        </w:tc>
        <w:tc>
          <w:tcPr>
            <w:tcW w:w="0" w:type="auto"/>
            <w:vAlign w:val="center"/>
            <w:hideMark/>
          </w:tcPr>
          <w:p w14:paraId="645E4AAC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>Suitable for modern real-time applications</w:t>
            </w:r>
          </w:p>
        </w:tc>
      </w:tr>
      <w:tr w:rsidR="004E1D13" w:rsidRPr="004E1D13" w14:paraId="2063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E383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 xml:space="preserve">Common servers: </w:t>
            </w:r>
            <w:proofErr w:type="spellStart"/>
            <w:r w:rsidRPr="004E1D13">
              <w:rPr>
                <w:b/>
                <w:bCs/>
              </w:rPr>
              <w:t>Gunicorn</w:t>
            </w:r>
            <w:proofErr w:type="spellEnd"/>
            <w:r w:rsidRPr="004E1D13">
              <w:rPr>
                <w:b/>
                <w:bCs/>
              </w:rPr>
              <w:t xml:space="preserve">, </w:t>
            </w:r>
            <w:proofErr w:type="spellStart"/>
            <w:r w:rsidRPr="004E1D13">
              <w:rPr>
                <w:b/>
                <w:bCs/>
              </w:rPr>
              <w:t>uWSGI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FEA7E" w14:textId="77777777" w:rsidR="004E1D13" w:rsidRPr="004E1D13" w:rsidRDefault="004E1D13" w:rsidP="004E1D13">
            <w:pPr>
              <w:rPr>
                <w:b/>
                <w:bCs/>
              </w:rPr>
            </w:pPr>
            <w:r w:rsidRPr="004E1D13">
              <w:rPr>
                <w:b/>
                <w:bCs/>
              </w:rPr>
              <w:t xml:space="preserve">Common servers: </w:t>
            </w:r>
            <w:proofErr w:type="spellStart"/>
            <w:r w:rsidRPr="004E1D13">
              <w:rPr>
                <w:b/>
                <w:bCs/>
              </w:rPr>
              <w:t>Uvicorn</w:t>
            </w:r>
            <w:proofErr w:type="spellEnd"/>
            <w:r w:rsidRPr="004E1D13">
              <w:rPr>
                <w:b/>
                <w:bCs/>
              </w:rPr>
              <w:t xml:space="preserve">, Daphne, </w:t>
            </w:r>
            <w:proofErr w:type="spellStart"/>
            <w:r w:rsidRPr="004E1D13">
              <w:rPr>
                <w:b/>
                <w:bCs/>
              </w:rPr>
              <w:t>Hypercorn</w:t>
            </w:r>
            <w:proofErr w:type="spellEnd"/>
          </w:p>
        </w:tc>
      </w:tr>
    </w:tbl>
    <w:p w14:paraId="24FF42D6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6C246044">
          <v:rect id="_x0000_i1030" style="width:0;height:1.5pt" o:hralign="center" o:hrstd="t" o:hr="t" fillcolor="#a0a0a0" stroked="f"/>
        </w:pict>
      </w:r>
    </w:p>
    <w:p w14:paraId="6FB3C941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Django Files</w:t>
      </w:r>
    </w:p>
    <w:p w14:paraId="5F3CC7A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When you create a Django project, you will see:</w:t>
      </w:r>
    </w:p>
    <w:p w14:paraId="39C57531" w14:textId="77777777" w:rsidR="004E1D13" w:rsidRPr="004E1D13" w:rsidRDefault="004E1D13" w:rsidP="004E1D13">
      <w:pPr>
        <w:rPr>
          <w:b/>
          <w:bCs/>
        </w:rPr>
      </w:pPr>
      <w:proofErr w:type="spellStart"/>
      <w:r w:rsidRPr="004E1D13">
        <w:rPr>
          <w:b/>
          <w:bCs/>
        </w:rPr>
        <w:t>myproject</w:t>
      </w:r>
      <w:proofErr w:type="spellEnd"/>
      <w:r w:rsidRPr="004E1D13">
        <w:rPr>
          <w:b/>
          <w:bCs/>
        </w:rPr>
        <w:t>/</w:t>
      </w:r>
    </w:p>
    <w:p w14:paraId="672DB2D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│</w:t>
      </w:r>
    </w:p>
    <w:p w14:paraId="5F33AEDC" w14:textId="77777777" w:rsidR="004E1D13" w:rsidRPr="004E1D13" w:rsidRDefault="004E1D13" w:rsidP="004E1D13">
      <w:pPr>
        <w:rPr>
          <w:b/>
          <w:bCs/>
        </w:rPr>
      </w:pPr>
      <w:r w:rsidRPr="004E1D13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4E1D13">
        <w:rPr>
          <w:rFonts w:ascii="Calibri" w:hAnsi="Calibri" w:cs="Calibri"/>
          <w:b/>
          <w:bCs/>
        </w:rPr>
        <w:t>──</w:t>
      </w:r>
      <w:r w:rsidRPr="004E1D13">
        <w:rPr>
          <w:b/>
          <w:bCs/>
        </w:rPr>
        <w:t xml:space="preserve"> settings.py</w:t>
      </w:r>
    </w:p>
    <w:p w14:paraId="5CC8214F" w14:textId="77777777" w:rsidR="004E1D13" w:rsidRPr="004E1D13" w:rsidRDefault="004E1D13" w:rsidP="004E1D13">
      <w:pPr>
        <w:rPr>
          <w:b/>
          <w:bCs/>
        </w:rPr>
      </w:pPr>
      <w:r w:rsidRPr="004E1D13">
        <w:rPr>
          <w:rFonts w:ascii="MS Gothic" w:eastAsia="MS Gothic" w:hAnsi="MS Gothic" w:cs="MS Gothic" w:hint="eastAsia"/>
          <w:b/>
          <w:bCs/>
        </w:rPr>
        <w:t>├</w:t>
      </w:r>
      <w:r w:rsidRPr="004E1D13">
        <w:rPr>
          <w:rFonts w:ascii="Calibri" w:hAnsi="Calibri" w:cs="Calibri"/>
          <w:b/>
          <w:bCs/>
        </w:rPr>
        <w:t>──</w:t>
      </w:r>
      <w:r w:rsidRPr="004E1D13">
        <w:rPr>
          <w:b/>
          <w:bCs/>
        </w:rPr>
        <w:t xml:space="preserve"> urls.py</w:t>
      </w:r>
    </w:p>
    <w:p w14:paraId="04B2C96A" w14:textId="77777777" w:rsidR="004E1D13" w:rsidRPr="004E1D13" w:rsidRDefault="004E1D13" w:rsidP="004E1D13">
      <w:pPr>
        <w:rPr>
          <w:b/>
          <w:bCs/>
        </w:rPr>
      </w:pPr>
      <w:r w:rsidRPr="004E1D13">
        <w:rPr>
          <w:rFonts w:ascii="MS Gothic" w:eastAsia="MS Gothic" w:hAnsi="MS Gothic" w:cs="MS Gothic" w:hint="eastAsia"/>
          <w:b/>
          <w:bCs/>
        </w:rPr>
        <w:t>├</w:t>
      </w:r>
      <w:r w:rsidRPr="004E1D13">
        <w:rPr>
          <w:rFonts w:ascii="Calibri" w:hAnsi="Calibri" w:cs="Calibri"/>
          <w:b/>
          <w:bCs/>
        </w:rPr>
        <w:t>──</w:t>
      </w:r>
      <w:r w:rsidRPr="004E1D13">
        <w:rPr>
          <w:b/>
          <w:bCs/>
        </w:rPr>
        <w:t xml:space="preserve"> wsgi.py</w:t>
      </w:r>
    </w:p>
    <w:p w14:paraId="59E5A8B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└── asgi.py</w:t>
      </w:r>
    </w:p>
    <w:p w14:paraId="5A858F8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wsgi.py</w:t>
      </w:r>
    </w:p>
    <w:p w14:paraId="50E0FAB9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Used when deploying Django with a WSGI server like </w:t>
      </w:r>
      <w:proofErr w:type="spellStart"/>
      <w:r w:rsidRPr="004E1D13">
        <w:rPr>
          <w:b/>
          <w:bCs/>
        </w:rPr>
        <w:t>Gunicorn</w:t>
      </w:r>
      <w:proofErr w:type="spellEnd"/>
      <w:r w:rsidRPr="004E1D13">
        <w:rPr>
          <w:b/>
          <w:bCs/>
        </w:rPr>
        <w:t>.</w:t>
      </w:r>
    </w:p>
    <w:p w14:paraId="61FF77A0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from </w:t>
      </w:r>
      <w:proofErr w:type="spellStart"/>
      <w:proofErr w:type="gramStart"/>
      <w:r w:rsidRPr="004E1D13">
        <w:rPr>
          <w:b/>
          <w:bCs/>
        </w:rPr>
        <w:t>django.core</w:t>
      </w:r>
      <w:proofErr w:type="gramEnd"/>
      <w:r w:rsidRPr="004E1D13">
        <w:rPr>
          <w:b/>
          <w:bCs/>
        </w:rPr>
        <w:t>.wsgi</w:t>
      </w:r>
      <w:proofErr w:type="spellEnd"/>
      <w:r w:rsidRPr="004E1D13">
        <w:rPr>
          <w:b/>
          <w:bCs/>
        </w:rPr>
        <w:t xml:space="preserve"> import </w:t>
      </w:r>
      <w:proofErr w:type="spellStart"/>
      <w:r w:rsidRPr="004E1D13">
        <w:rPr>
          <w:b/>
          <w:bCs/>
        </w:rPr>
        <w:t>get_wsgi_application</w:t>
      </w:r>
      <w:proofErr w:type="spellEnd"/>
    </w:p>
    <w:p w14:paraId="209D2EF6" w14:textId="77777777" w:rsidR="004E1D13" w:rsidRPr="004E1D13" w:rsidRDefault="004E1D13" w:rsidP="004E1D13">
      <w:pPr>
        <w:rPr>
          <w:b/>
          <w:bCs/>
        </w:rPr>
      </w:pPr>
    </w:p>
    <w:p w14:paraId="491F542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application = </w:t>
      </w:r>
      <w:proofErr w:type="spellStart"/>
      <w:r w:rsidRPr="004E1D13">
        <w:rPr>
          <w:b/>
          <w:bCs/>
        </w:rPr>
        <w:t>get_wsgi_</w:t>
      </w:r>
      <w:proofErr w:type="gramStart"/>
      <w:r w:rsidRPr="004E1D13">
        <w:rPr>
          <w:b/>
          <w:bCs/>
        </w:rPr>
        <w:t>application</w:t>
      </w:r>
      <w:proofErr w:type="spellEnd"/>
      <w:r w:rsidRPr="004E1D13">
        <w:rPr>
          <w:b/>
          <w:bCs/>
        </w:rPr>
        <w:t>(</w:t>
      </w:r>
      <w:proofErr w:type="gramEnd"/>
      <w:r w:rsidRPr="004E1D13">
        <w:rPr>
          <w:b/>
          <w:bCs/>
        </w:rPr>
        <w:t>)</w:t>
      </w:r>
    </w:p>
    <w:p w14:paraId="51ED471F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It creates a WSGI application object that the server uses to communicate with Django.</w:t>
      </w:r>
    </w:p>
    <w:p w14:paraId="16CE4502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4A8E08AA">
          <v:rect id="_x0000_i1031" style="width:0;height:1.5pt" o:hralign="center" o:hrstd="t" o:hr="t" fillcolor="#a0a0a0" stroked="f"/>
        </w:pict>
      </w:r>
    </w:p>
    <w:p w14:paraId="023A21E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asgi.py</w:t>
      </w:r>
    </w:p>
    <w:p w14:paraId="0B33CCBA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Used when deploying Django with an ASGI server like </w:t>
      </w:r>
      <w:proofErr w:type="spellStart"/>
      <w:r w:rsidRPr="004E1D13">
        <w:rPr>
          <w:b/>
          <w:bCs/>
        </w:rPr>
        <w:t>Uvicorn</w:t>
      </w:r>
      <w:proofErr w:type="spellEnd"/>
      <w:r w:rsidRPr="004E1D13">
        <w:rPr>
          <w:b/>
          <w:bCs/>
        </w:rPr>
        <w:t>.</w:t>
      </w:r>
    </w:p>
    <w:p w14:paraId="5D41B05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from </w:t>
      </w:r>
      <w:proofErr w:type="spellStart"/>
      <w:proofErr w:type="gramStart"/>
      <w:r w:rsidRPr="004E1D13">
        <w:rPr>
          <w:b/>
          <w:bCs/>
        </w:rPr>
        <w:t>django.core</w:t>
      </w:r>
      <w:proofErr w:type="gramEnd"/>
      <w:r w:rsidRPr="004E1D13">
        <w:rPr>
          <w:b/>
          <w:bCs/>
        </w:rPr>
        <w:t>.asgi</w:t>
      </w:r>
      <w:proofErr w:type="spellEnd"/>
      <w:r w:rsidRPr="004E1D13">
        <w:rPr>
          <w:b/>
          <w:bCs/>
        </w:rPr>
        <w:t xml:space="preserve"> import </w:t>
      </w:r>
      <w:proofErr w:type="spellStart"/>
      <w:r w:rsidRPr="004E1D13">
        <w:rPr>
          <w:b/>
          <w:bCs/>
        </w:rPr>
        <w:t>get_asgi_application</w:t>
      </w:r>
      <w:proofErr w:type="spellEnd"/>
    </w:p>
    <w:p w14:paraId="3C1625D4" w14:textId="77777777" w:rsidR="004E1D13" w:rsidRPr="004E1D13" w:rsidRDefault="004E1D13" w:rsidP="004E1D13">
      <w:pPr>
        <w:rPr>
          <w:b/>
          <w:bCs/>
        </w:rPr>
      </w:pPr>
    </w:p>
    <w:p w14:paraId="38B5FDB9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application = </w:t>
      </w:r>
      <w:proofErr w:type="spellStart"/>
      <w:r w:rsidRPr="004E1D13">
        <w:rPr>
          <w:b/>
          <w:bCs/>
        </w:rPr>
        <w:t>get_asgi_</w:t>
      </w:r>
      <w:proofErr w:type="gramStart"/>
      <w:r w:rsidRPr="004E1D13">
        <w:rPr>
          <w:b/>
          <w:bCs/>
        </w:rPr>
        <w:t>application</w:t>
      </w:r>
      <w:proofErr w:type="spellEnd"/>
      <w:r w:rsidRPr="004E1D13">
        <w:rPr>
          <w:b/>
          <w:bCs/>
        </w:rPr>
        <w:t>(</w:t>
      </w:r>
      <w:proofErr w:type="gramEnd"/>
      <w:r w:rsidRPr="004E1D13">
        <w:rPr>
          <w:b/>
          <w:bCs/>
        </w:rPr>
        <w:t>)</w:t>
      </w:r>
    </w:p>
    <w:p w14:paraId="38D37587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It creates an ASGI application object capable of handling both synchronous and asynchronous requests.</w:t>
      </w:r>
    </w:p>
    <w:p w14:paraId="23509549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45EF3441">
          <v:rect id="_x0000_i1032" style="width:0;height:1.5pt" o:hralign="center" o:hrstd="t" o:hr="t" fillcolor="#a0a0a0" stroked="f"/>
        </w:pict>
      </w:r>
    </w:p>
    <w:p w14:paraId="657BD1C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Real-Life Analogy </w:t>
      </w:r>
      <w:r w:rsidRPr="004E1D13">
        <w:rPr>
          <w:rFonts w:ascii="Segoe UI Emoji" w:hAnsi="Segoe UI Emoji" w:cs="Segoe UI Emoji"/>
          <w:b/>
          <w:bCs/>
        </w:rPr>
        <w:t>🏢</w:t>
      </w:r>
    </w:p>
    <w:p w14:paraId="5A2CC631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Imagine a restaurant.</w:t>
      </w:r>
    </w:p>
    <w:p w14:paraId="02BC3765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WSGI</w:t>
      </w:r>
    </w:p>
    <w:p w14:paraId="09A5DF4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There is one waiter.</w:t>
      </w:r>
    </w:p>
    <w:p w14:paraId="3B7297FC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Customer 1 orders food → Waiter serves Customer 1 completely</w:t>
      </w:r>
    </w:p>
    <w:p w14:paraId="363D6113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Customer 2 waits</w:t>
      </w:r>
    </w:p>
    <w:p w14:paraId="6BC1EBD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Customer 3 waits</w:t>
      </w:r>
    </w:p>
    <w:p w14:paraId="0981A46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The waiter cannot attend another customer until the first order is completed.</w:t>
      </w:r>
    </w:p>
    <w:p w14:paraId="4D8D8CE3" w14:textId="77777777" w:rsidR="004E1D13" w:rsidRPr="004E1D13" w:rsidRDefault="00000000" w:rsidP="004E1D13">
      <w:pPr>
        <w:rPr>
          <w:b/>
          <w:bCs/>
        </w:rPr>
      </w:pPr>
      <w:r>
        <w:rPr>
          <w:b/>
          <w:bCs/>
        </w:rPr>
        <w:pict w14:anchorId="04B47AEF">
          <v:rect id="_x0000_i1033" style="width:0;height:1.5pt" o:hralign="center" o:hrstd="t" o:hr="t" fillcolor="#a0a0a0" stroked="f"/>
        </w:pict>
      </w:r>
    </w:p>
    <w:p w14:paraId="4A62CF8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ASGI</w:t>
      </w:r>
    </w:p>
    <w:p w14:paraId="4BBF8F68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There is one smart waiter.</w:t>
      </w:r>
    </w:p>
    <w:p w14:paraId="0EED792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Customer 1 orders food → Kitchen starts cooking</w:t>
      </w:r>
    </w:p>
    <w:p w14:paraId="474E7882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lastRenderedPageBreak/>
        <w:t>While food is cooking:</w:t>
      </w:r>
    </w:p>
    <w:p w14:paraId="2871DFCE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 Waiter takes Customer 2's order</w:t>
      </w:r>
    </w:p>
    <w:p w14:paraId="33A3ADBD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    Waiter serves Customer 3</w:t>
      </w:r>
    </w:p>
    <w:p w14:paraId="294D0593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>The waiter uses waiting time efficiently and serves multiple customers without unnecessary delays.</w:t>
      </w:r>
    </w:p>
    <w:p w14:paraId="0ADBB10C" w14:textId="487D7EB7" w:rsidR="004E1D13" w:rsidRDefault="004E1D13" w:rsidP="004E1D13">
      <w:pPr>
        <w:rPr>
          <w:b/>
          <w:bCs/>
        </w:rPr>
      </w:pPr>
    </w:p>
    <w:p w14:paraId="16CB1000" w14:textId="77777777" w:rsidR="004E1D13" w:rsidRDefault="004E1D13" w:rsidP="004E1D13">
      <w:pPr>
        <w:rPr>
          <w:b/>
          <w:bCs/>
        </w:rPr>
      </w:pPr>
    </w:p>
    <w:p w14:paraId="130EDFAA" w14:textId="77777777" w:rsidR="004E1D13" w:rsidRDefault="004E1D13" w:rsidP="004E1D13">
      <w:pPr>
        <w:rPr>
          <w:b/>
          <w:bCs/>
        </w:rPr>
      </w:pPr>
    </w:p>
    <w:p w14:paraId="785C1827" w14:textId="77777777" w:rsidR="004E1D13" w:rsidRDefault="004E1D13" w:rsidP="004E1D13">
      <w:pPr>
        <w:rPr>
          <w:b/>
          <w:bCs/>
        </w:rPr>
      </w:pPr>
    </w:p>
    <w:p w14:paraId="1F334A7E" w14:textId="77777777" w:rsidR="004E1D13" w:rsidRDefault="004E1D13" w:rsidP="004E1D13">
      <w:pPr>
        <w:rPr>
          <w:b/>
          <w:bCs/>
        </w:rPr>
      </w:pPr>
    </w:p>
    <w:p w14:paraId="380D97A3" w14:textId="77777777" w:rsidR="004E1D13" w:rsidRDefault="004E1D13" w:rsidP="004E1D13">
      <w:pPr>
        <w:rPr>
          <w:b/>
          <w:bCs/>
        </w:rPr>
      </w:pPr>
    </w:p>
    <w:p w14:paraId="3BB6E496" w14:textId="77777777" w:rsidR="004E1D13" w:rsidRPr="004E1D13" w:rsidRDefault="004E1D13" w:rsidP="004E1D13">
      <w:pPr>
        <w:rPr>
          <w:b/>
          <w:bCs/>
        </w:rPr>
      </w:pPr>
      <w:r w:rsidRPr="004E1D13">
        <w:rPr>
          <w:b/>
          <w:bCs/>
        </w:rPr>
        <w:t xml:space="preserve">WSGI (Web Server Gateway Interface) is a standard interface that connects a Python web application with a web server and supports only synchronous request handling. ASGI (Asynchronous Server Gateway Interface) is its modern successor that supports both synchronous and asynchronous programming, enabling concurrent request handling, </w:t>
      </w:r>
      <w:proofErr w:type="spellStart"/>
      <w:r w:rsidRPr="004E1D13">
        <w:rPr>
          <w:b/>
          <w:bCs/>
        </w:rPr>
        <w:t>WebSockets</w:t>
      </w:r>
      <w:proofErr w:type="spellEnd"/>
      <w:r w:rsidRPr="004E1D13">
        <w:rPr>
          <w:b/>
          <w:bCs/>
        </w:rPr>
        <w:t xml:space="preserve">, and real-time applications. WSGI is commonly used with </w:t>
      </w:r>
      <w:proofErr w:type="spellStart"/>
      <w:r w:rsidRPr="004E1D13">
        <w:rPr>
          <w:b/>
          <w:bCs/>
        </w:rPr>
        <w:t>Gunicorn</w:t>
      </w:r>
      <w:proofErr w:type="spellEnd"/>
      <w:r w:rsidRPr="004E1D13">
        <w:rPr>
          <w:b/>
          <w:bCs/>
        </w:rPr>
        <w:t xml:space="preserve">, while ASGI is commonly used with </w:t>
      </w:r>
      <w:proofErr w:type="spellStart"/>
      <w:r w:rsidRPr="004E1D13">
        <w:rPr>
          <w:b/>
          <w:bCs/>
        </w:rPr>
        <w:t>Uvicorn</w:t>
      </w:r>
      <w:proofErr w:type="spellEnd"/>
      <w:r w:rsidRPr="004E1D13">
        <w:rPr>
          <w:b/>
          <w:bCs/>
        </w:rPr>
        <w:t xml:space="preserve"> or Daphne.</w:t>
      </w:r>
    </w:p>
    <w:p w14:paraId="726C0FAD" w14:textId="77777777" w:rsidR="004E1D13" w:rsidRPr="004E1D13" w:rsidRDefault="004E1D13" w:rsidP="004E1D13"/>
    <w:p w14:paraId="34D71E6C" w14:textId="77777777" w:rsidR="004E1D13" w:rsidRPr="004E1D13" w:rsidRDefault="004E1D13" w:rsidP="004E1D13">
      <w:pPr>
        <w:rPr>
          <w:b/>
          <w:bCs/>
        </w:rPr>
      </w:pPr>
    </w:p>
    <w:sectPr w:rsidR="004E1D13" w:rsidRPr="004E1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076"/>
    <w:multiLevelType w:val="multilevel"/>
    <w:tmpl w:val="D36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501A"/>
    <w:multiLevelType w:val="multilevel"/>
    <w:tmpl w:val="7E6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2DB3"/>
    <w:multiLevelType w:val="multilevel"/>
    <w:tmpl w:val="E9C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B3D76"/>
    <w:multiLevelType w:val="multilevel"/>
    <w:tmpl w:val="494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6FD9"/>
    <w:multiLevelType w:val="multilevel"/>
    <w:tmpl w:val="4018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C0D84"/>
    <w:multiLevelType w:val="multilevel"/>
    <w:tmpl w:val="84B245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262AB"/>
    <w:multiLevelType w:val="multilevel"/>
    <w:tmpl w:val="F49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29D"/>
    <w:multiLevelType w:val="multilevel"/>
    <w:tmpl w:val="DF6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7099C"/>
    <w:multiLevelType w:val="multilevel"/>
    <w:tmpl w:val="976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4878">
    <w:abstractNumId w:val="7"/>
  </w:num>
  <w:num w:numId="2" w16cid:durableId="1101729449">
    <w:abstractNumId w:val="4"/>
  </w:num>
  <w:num w:numId="3" w16cid:durableId="118454573">
    <w:abstractNumId w:val="2"/>
  </w:num>
  <w:num w:numId="4" w16cid:durableId="516433966">
    <w:abstractNumId w:val="8"/>
  </w:num>
  <w:num w:numId="5" w16cid:durableId="928731460">
    <w:abstractNumId w:val="3"/>
  </w:num>
  <w:num w:numId="6" w16cid:durableId="310137519">
    <w:abstractNumId w:val="6"/>
  </w:num>
  <w:num w:numId="7" w16cid:durableId="590242602">
    <w:abstractNumId w:val="5"/>
  </w:num>
  <w:num w:numId="8" w16cid:durableId="690254935">
    <w:abstractNumId w:val="0"/>
  </w:num>
  <w:num w:numId="9" w16cid:durableId="38017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83"/>
    <w:rsid w:val="00135BEF"/>
    <w:rsid w:val="004E1D13"/>
    <w:rsid w:val="0066092B"/>
    <w:rsid w:val="006B2A97"/>
    <w:rsid w:val="007258C5"/>
    <w:rsid w:val="00731BD7"/>
    <w:rsid w:val="0078627A"/>
    <w:rsid w:val="0093656A"/>
    <w:rsid w:val="00952E41"/>
    <w:rsid w:val="00A96CE7"/>
    <w:rsid w:val="00AC4283"/>
    <w:rsid w:val="00DF1EF9"/>
    <w:rsid w:val="00EA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BC966E8"/>
  <w15:chartTrackingRefBased/>
  <w15:docId w15:val="{F144A12E-89D6-4C2B-853F-B2BF38DA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7</cp:revision>
  <dcterms:created xsi:type="dcterms:W3CDTF">2026-03-25T05:42:00Z</dcterms:created>
  <dcterms:modified xsi:type="dcterms:W3CDTF">2026-07-11T16:19:00Z</dcterms:modified>
</cp:coreProperties>
</file>