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EF3" w:rsidRDefault="00423598">
      <w:pPr>
        <w:jc w:val="center"/>
      </w:pPr>
      <w:r>
        <w:rPr>
          <w:b/>
          <w:sz w:val="40"/>
        </w:rPr>
        <w:t>DEPARTMENT OF COMPUTER SCIENCE &amp; ENGINEERING</w:t>
      </w:r>
    </w:p>
    <w:p w:rsidR="001B5EF3" w:rsidRDefault="00924AD9">
      <w:pPr>
        <w:jc w:val="center"/>
      </w:pPr>
      <w:r>
        <w:rPr>
          <w:sz w:val="22"/>
        </w:rPr>
        <w:t>ABES ENGINEERING COLLEGE, GHAZIABAD</w:t>
      </w:r>
    </w:p>
    <w:p w:rsidR="001B5EF3" w:rsidRDefault="001B5EF3"/>
    <w:p w:rsidR="001B5EF3" w:rsidRDefault="00423598">
      <w:pPr>
        <w:jc w:val="center"/>
      </w:pPr>
      <w:r>
        <w:rPr>
          <w:b/>
          <w:sz w:val="40"/>
        </w:rPr>
        <w:t>SOFTWARE REQUIREMENTS</w:t>
      </w:r>
      <w:r>
        <w:rPr>
          <w:b/>
          <w:sz w:val="40"/>
        </w:rPr>
        <w:br/>
        <w:t>SPECIFICATION (SRS)</w:t>
      </w:r>
    </w:p>
    <w:p w:rsidR="001B5EF3" w:rsidRDefault="00423598">
      <w:pPr>
        <w:jc w:val="center"/>
      </w:pPr>
      <w:r>
        <w:rPr>
          <w:b/>
          <w:sz w:val="26"/>
        </w:rPr>
        <w:t xml:space="preserve">Project Title: </w:t>
      </w:r>
      <w:proofErr w:type="spellStart"/>
      <w:r>
        <w:rPr>
          <w:b/>
          <w:sz w:val="26"/>
        </w:rPr>
        <w:t>StockPilot</w:t>
      </w:r>
      <w:proofErr w:type="spellEnd"/>
      <w:r>
        <w:rPr>
          <w:b/>
          <w:sz w:val="26"/>
        </w:rPr>
        <w:t xml:space="preserve"> — Inventory Management System</w:t>
      </w:r>
    </w:p>
    <w:p w:rsidR="001B5EF3" w:rsidRDefault="001B5EF3"/>
    <w:p w:rsidR="001B5EF3" w:rsidRDefault="00423598">
      <w:pPr>
        <w:jc w:val="center"/>
      </w:pPr>
      <w:r>
        <w:rPr>
          <w:b/>
          <w:sz w:val="22"/>
        </w:rPr>
        <w:t>SUBMITTED BY:</w:t>
      </w:r>
    </w:p>
    <w:p w:rsidR="001B5EF3" w:rsidRDefault="00924AD9">
      <w:pPr>
        <w:jc w:val="center"/>
      </w:pPr>
      <w:r>
        <w:rPr>
          <w:sz w:val="22"/>
        </w:rPr>
        <w:t>SHIVAM YADAV (Roll No: 2400320101053</w:t>
      </w:r>
      <w:r w:rsidR="00423598">
        <w:rPr>
          <w:sz w:val="22"/>
        </w:rPr>
        <w:t>)</w:t>
      </w:r>
    </w:p>
    <w:p w:rsidR="001B5EF3" w:rsidRDefault="00423598">
      <w:pPr>
        <w:jc w:val="center"/>
      </w:pPr>
      <w:r>
        <w:rPr>
          <w:sz w:val="22"/>
        </w:rPr>
        <w:t>Degree: Bachelor of Technology (B.Tech)</w:t>
      </w:r>
    </w:p>
    <w:p w:rsidR="001B5EF3" w:rsidRDefault="00423598">
      <w:pPr>
        <w:jc w:val="center"/>
      </w:pPr>
      <w:r>
        <w:rPr>
          <w:sz w:val="22"/>
        </w:rPr>
        <w:t>Academic Year: 2026 - 2027</w:t>
      </w:r>
    </w:p>
    <w:p w:rsidR="001B5EF3" w:rsidRDefault="001B5EF3"/>
    <w:p w:rsidR="001B5EF3" w:rsidRDefault="00423598">
      <w:pPr>
        <w:jc w:val="center"/>
      </w:pPr>
      <w:r>
        <w:rPr>
          <w:b/>
          <w:sz w:val="22"/>
        </w:rPr>
        <w:t>UNDER THE GUIDANCE OF:</w:t>
      </w:r>
    </w:p>
    <w:p w:rsidR="001B5EF3" w:rsidRDefault="00924AD9">
      <w:pPr>
        <w:jc w:val="center"/>
      </w:pPr>
      <w:r>
        <w:rPr>
          <w:sz w:val="22"/>
        </w:rPr>
        <w:t>SAKSHI MAM</w:t>
      </w:r>
    </w:p>
    <w:p w:rsidR="00182BAC" w:rsidRDefault="00182BAC">
      <w:pPr>
        <w:jc w:val="center"/>
        <w:rPr>
          <w:sz w:val="22"/>
        </w:rPr>
      </w:pPr>
      <w:r>
        <w:rPr>
          <w:sz w:val="22"/>
        </w:rPr>
        <w:t>HCL Trainer / Mentor</w:t>
      </w:r>
      <w:bookmarkStart w:id="0" w:name="_GoBack"/>
      <w:bookmarkEnd w:id="0"/>
    </w:p>
    <w:p w:rsidR="001B5EF3" w:rsidRDefault="00924AD9">
      <w:pPr>
        <w:jc w:val="center"/>
      </w:pPr>
      <w:r>
        <w:rPr>
          <w:sz w:val="22"/>
        </w:rPr>
        <w:t>Date of Submission: 01-10</w:t>
      </w:r>
      <w:r w:rsidR="00423598">
        <w:rPr>
          <w:sz w:val="22"/>
        </w:rPr>
        <w:t>-2026</w:t>
      </w:r>
    </w:p>
    <w:p w:rsidR="001B5EF3" w:rsidRDefault="00423598">
      <w:r>
        <w:br w:type="page"/>
      </w:r>
    </w:p>
    <w:p w:rsidR="001B5EF3" w:rsidRDefault="00423598">
      <w:pPr>
        <w:pStyle w:val="Heading1"/>
      </w:pPr>
      <w:r>
        <w:lastRenderedPageBreak/>
        <w:t>Document Revision &amp; Approval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Version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Date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 / Major Changes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Prepared By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Reviewed By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924AD9">
            <w:r>
              <w:t>1.0</w:t>
            </w:r>
          </w:p>
        </w:tc>
        <w:tc>
          <w:tcPr>
            <w:tcW w:w="2016" w:type="dxa"/>
            <w:vAlign w:val="center"/>
          </w:tcPr>
          <w:p w:rsidR="001B5EF3" w:rsidRDefault="00924AD9">
            <w:r>
              <w:t>01-Oct</w:t>
            </w:r>
            <w:r w:rsidR="00423598">
              <w:t>-2026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Initial Draft &amp; Scope Definition</w:t>
            </w:r>
          </w:p>
        </w:tc>
        <w:tc>
          <w:tcPr>
            <w:tcW w:w="2016" w:type="dxa"/>
            <w:vAlign w:val="center"/>
          </w:tcPr>
          <w:p w:rsidR="001B5EF3" w:rsidRDefault="00924AD9">
            <w:r>
              <w:t>Shivam yadav</w:t>
            </w:r>
          </w:p>
        </w:tc>
        <w:tc>
          <w:tcPr>
            <w:tcW w:w="2016" w:type="dxa"/>
            <w:vAlign w:val="center"/>
          </w:tcPr>
          <w:p w:rsidR="001B5EF3" w:rsidRDefault="00924AD9">
            <w:proofErr w:type="spellStart"/>
            <w:r>
              <w:t>Sakshi</w:t>
            </w:r>
            <w:proofErr w:type="spellEnd"/>
            <w:r>
              <w:t xml:space="preserve"> mam</w:t>
            </w:r>
          </w:p>
        </w:tc>
      </w:tr>
    </w:tbl>
    <w:p w:rsidR="001B5EF3" w:rsidRDefault="00423598">
      <w:pPr>
        <w:pStyle w:val="Heading1"/>
      </w:pPr>
      <w:r>
        <w:t>1. Introduction</w:t>
      </w:r>
    </w:p>
    <w:p w:rsidR="001B5EF3" w:rsidRDefault="00423598">
      <w:pPr>
        <w:pStyle w:val="Heading2"/>
      </w:pPr>
      <w:r>
        <w:t>1.1 Purpose</w:t>
      </w:r>
    </w:p>
    <w:p w:rsidR="001B5EF3" w:rsidRDefault="00423598">
      <w:r>
        <w:t>The purpose of this Software Requirements Specification (SRS) is to provide a complete, clear, and unambiguous definition of the functio</w:t>
      </w:r>
      <w:r>
        <w:t>nality, interfaces, performance expectations, constraints, and operational behavior of StockPilot, a small inventory management system. This document serves as the requirements baseline for student developers, academic evaluators, supervisors, and prospect</w:t>
      </w:r>
      <w:r>
        <w:t>ive users.</w:t>
      </w:r>
    </w:p>
    <w:p w:rsidR="001B5EF3" w:rsidRDefault="00423598">
      <w:pPr>
        <w:pStyle w:val="Heading2"/>
      </w:pPr>
      <w:r>
        <w:t>1.2 Scope of the System</w:t>
      </w:r>
    </w:p>
    <w:p w:rsidR="001B5EF3" w:rsidRDefault="00423598">
      <w:r>
        <w:t>StockPilot is a web-based inventory management application for managing products and their stock movements. The system supports product creation, viewing, editing, safe deletion, product search and filtering, stock IN and</w:t>
      </w:r>
      <w:r>
        <w:t xml:space="preserve"> OUT operations, transaction history, low-stock/out-of-stock visibility, and a dashboard.</w:t>
      </w:r>
    </w:p>
    <w:p w:rsidR="001B5EF3" w:rsidRDefault="00423598">
      <w:r>
        <w:t>In-Scope Capabilities:</w:t>
      </w:r>
    </w:p>
    <w:p w:rsidR="001B5EF3" w:rsidRDefault="00423598">
      <w:pPr>
        <w:pStyle w:val="ListBullet"/>
      </w:pPr>
      <w:r>
        <w:t>Create, view, edit, and safely delete products.</w:t>
      </w:r>
    </w:p>
    <w:p w:rsidR="001B5EF3" w:rsidRDefault="00423598">
      <w:pPr>
        <w:pStyle w:val="ListBullet"/>
      </w:pPr>
      <w:r>
        <w:t>Search products by name or SKU and filter by category and stock status.</w:t>
      </w:r>
    </w:p>
    <w:p w:rsidR="001B5EF3" w:rsidRDefault="00423598">
      <w:pPr>
        <w:pStyle w:val="ListBullet"/>
      </w:pPr>
      <w:r>
        <w:t>Add stock through Stock</w:t>
      </w:r>
      <w:r>
        <w:t xml:space="preserve"> IN and remove stock through Stock OUT.</w:t>
      </w:r>
    </w:p>
    <w:p w:rsidR="001B5EF3" w:rsidRDefault="00423598">
      <w:pPr>
        <w:pStyle w:val="ListBullet"/>
      </w:pPr>
      <w:r>
        <w:t>Reject Stock OUT when requested quantity exceeds available stock.</w:t>
      </w:r>
    </w:p>
    <w:p w:rsidR="001B5EF3" w:rsidRDefault="00423598">
      <w:pPr>
        <w:pStyle w:val="ListBullet"/>
      </w:pPr>
      <w:r>
        <w:t>Record stock movements and provide read-only transaction history.</w:t>
      </w:r>
    </w:p>
    <w:p w:rsidR="001B5EF3" w:rsidRDefault="00423598">
      <w:pPr>
        <w:pStyle w:val="ListBullet"/>
      </w:pPr>
      <w:r>
        <w:t>Derive and display IN_STOCK, LOW_STOCK, and OUT_OF_STOCK statuses.</w:t>
      </w:r>
    </w:p>
    <w:p w:rsidR="001B5EF3" w:rsidRDefault="00423598">
      <w:pPr>
        <w:pStyle w:val="ListBullet"/>
      </w:pPr>
      <w:r>
        <w:t>Provide dashboard</w:t>
      </w:r>
      <w:r>
        <w:t xml:space="preserve"> totals and a list of products needing attention.</w:t>
      </w:r>
    </w:p>
    <w:p w:rsidR="001B5EF3" w:rsidRDefault="00423598">
      <w:r>
        <w:t>Out-of-Scope Boundaries:</w:t>
      </w:r>
    </w:p>
    <w:p w:rsidR="001B5EF3" w:rsidRDefault="00423598">
      <w:pPr>
        <w:pStyle w:val="ListBullet"/>
      </w:pPr>
      <w:r>
        <w:t>Login, registration, authentication, authorization, and user/role management.</w:t>
      </w:r>
    </w:p>
    <w:p w:rsidR="001B5EF3" w:rsidRDefault="00423598">
      <w:pPr>
        <w:pStyle w:val="ListBullet"/>
      </w:pPr>
      <w:r>
        <w:t>Suppliers, customers, purchase/sales orders, invoices, payments, warehouses, and branches.</w:t>
      </w:r>
    </w:p>
    <w:p w:rsidR="001B5EF3" w:rsidRDefault="00423598">
      <w:pPr>
        <w:pStyle w:val="ListBullet"/>
      </w:pPr>
      <w:r>
        <w:t xml:space="preserve">Barcode/QR, </w:t>
      </w:r>
      <w:r>
        <w:t>product images, file upload, import/export, notifications, charts, analytics, reporting beyond the defined dashboard, AI/ML, accounting, GST/tax, audit logs, approval workflows, soft-delete, settings, profiles, pagination, sorting controls, and seed/demo d</w:t>
      </w:r>
      <w:r>
        <w:t>ata.</w:t>
      </w:r>
    </w:p>
    <w:p w:rsidR="001B5EF3" w:rsidRDefault="00423598">
      <w:r>
        <w:t>Expected Benefits: The system provides a centralized and consistent mechanism for product and stock management, reduces manual stock-record maintenance, makes stock movement traceable, and makes low-stock and out-of-stock products immediately visible.</w:t>
      </w:r>
    </w:p>
    <w:p w:rsidR="001B5EF3" w:rsidRDefault="00423598">
      <w:pPr>
        <w:pStyle w:val="Heading2"/>
      </w:pPr>
      <w:r>
        <w:t>1.3 Definitions, Acronyms,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Category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Term / Acronym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Definition / Standard Context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Standard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SRS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Software Requirements Specification.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Architecture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API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Application Programming Interface used for communication between Angular and Spring Boo</w:t>
            </w:r>
            <w:r>
              <w:t>t.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Database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CRUD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Create, Read, Update, Delete operations.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lastRenderedPageBreak/>
              <w:t>Architecture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REST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Representational State Transfer architectural style used by the backend API.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Security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CORS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Cross-Origin Resource Sharing configuration controlling allowed browser origins.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Database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JPA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Java Persistence API used through Spring Data JPA/Hibernate.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Project Specific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Stock IN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Operation that increases a product's available quantity and records an IN transaction.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Project Specific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Stock OUT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Operation that decreases a product's ava</w:t>
            </w:r>
            <w:r>
              <w:t>ilable quantity and records an OUT transaction.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Project Specific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Reorder Level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Quantity threshold used to derive LOW_STOCK status.</w:t>
            </w:r>
          </w:p>
        </w:tc>
      </w:tr>
    </w:tbl>
    <w:p w:rsidR="001B5EF3" w:rsidRDefault="00423598">
      <w:pPr>
        <w:pStyle w:val="Heading2"/>
      </w:pPr>
      <w:r>
        <w:t>1.4 References</w:t>
      </w:r>
    </w:p>
    <w:p w:rsidR="001B5EF3" w:rsidRDefault="00423598">
      <w:pPr>
        <w:pStyle w:val="ListBullet"/>
      </w:pPr>
      <w:r>
        <w:t>IEEE Std 830-1998: IEEE Recommended Practice for Software Requirements Specifications.</w:t>
      </w:r>
    </w:p>
    <w:p w:rsidR="001B5EF3" w:rsidRDefault="00423598">
      <w:pPr>
        <w:pStyle w:val="ListBullet"/>
      </w:pPr>
      <w:r>
        <w:t>Angular, Spring Boot, Spring Data JPA, MySQL, Maven, and TypeScript documentation as applicable to implementation.</w:t>
      </w:r>
    </w:p>
    <w:p w:rsidR="001B5EF3" w:rsidRDefault="00423598">
      <w:pPr>
        <w:pStyle w:val="Heading2"/>
      </w:pPr>
      <w:r>
        <w:t>1.5 Document Overview</w:t>
      </w:r>
    </w:p>
    <w:p w:rsidR="001B5EF3" w:rsidRDefault="00423598">
      <w:r>
        <w:t>Section 2 descri</w:t>
      </w:r>
      <w:r>
        <w:t>bes the product perspective, user characteristics, operating environment, constraints, assumptions, and dependencies. Section 3 defines the functional requirements by subsystem. Section 4 specifies external interfaces. Section 5 defines non-functional requ</w:t>
      </w:r>
      <w:r>
        <w:t>irements. Section 6 identifies the standard academic analysis and design models expected for the project. Section 7 provides the academic review and sign-off section.</w:t>
      </w:r>
    </w:p>
    <w:p w:rsidR="001B5EF3" w:rsidRDefault="00423598">
      <w:pPr>
        <w:pStyle w:val="Heading1"/>
      </w:pPr>
      <w:r>
        <w:t>2. Overall Description</w:t>
      </w:r>
    </w:p>
    <w:p w:rsidR="001B5EF3" w:rsidRDefault="00423598">
      <w:pPr>
        <w:pStyle w:val="Heading2"/>
      </w:pPr>
      <w:r>
        <w:t>2.1 Product Perspective</w:t>
      </w:r>
    </w:p>
    <w:p w:rsidR="001B5EF3" w:rsidRDefault="00423598">
      <w:r>
        <w:t xml:space="preserve">StockPilot is a self-contained multi-tier </w:t>
      </w:r>
      <w:r>
        <w:t>web application consisting of an Angular frontend, a Spring Boot REST backend, and a MySQL database. The frontend communicates with the backend through HTTP/JSON APIs; Angular does not access MySQL directly. The backend follows the required Controller → Se</w:t>
      </w:r>
      <w:r>
        <w:t>rvice → Repository → Database structure.</w:t>
      </w:r>
    </w:p>
    <w:p w:rsidR="001B5EF3" w:rsidRDefault="00423598">
      <w:r>
        <w:t>System Context: User → Angular Web Application → Spring Boot REST API → MySQL Database. The system contains two persistent tables only: products and stock_transactions.</w:t>
      </w:r>
    </w:p>
    <w:p w:rsidR="001B5EF3" w:rsidRDefault="00423598">
      <w:pPr>
        <w:pStyle w:val="Heading2"/>
      </w:pPr>
      <w:r>
        <w:t>2.2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User Role</w:t>
            </w:r>
            <w:r>
              <w:rPr>
                <w:b/>
              </w:rPr>
              <w:t xml:space="preserve"> / Persona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Technical Proficiency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Core Responsibilities &amp; Rights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Inventory Operator / End User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Basic to Intermediate Web User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Create and maintain products, search/filter products, perform Stock IN/OUT, view transaction history, and view dashboard informati</w:t>
            </w:r>
            <w:r>
              <w:t>on.</w:t>
            </w:r>
          </w:p>
        </w:tc>
      </w:tr>
    </w:tbl>
    <w:p w:rsidR="001B5EF3" w:rsidRDefault="00423598">
      <w:r>
        <w:t>No authenticated administrator, role hierarchy, or public guest workflow is included because these are explicitly outside the project scope.</w:t>
      </w:r>
    </w:p>
    <w:p w:rsidR="001B5EF3" w:rsidRDefault="00423598">
      <w:pPr>
        <w:pStyle w:val="Heading2"/>
      </w:pPr>
      <w:r>
        <w:t>2.3 Operating Environment</w:t>
      </w:r>
    </w:p>
    <w:p w:rsidR="001B5EF3" w:rsidRDefault="00423598">
      <w:pPr>
        <w:pStyle w:val="ListBullet"/>
      </w:pPr>
      <w:r>
        <w:t xml:space="preserve">Client: Modern desktop/laptop browser; responsive layout remains usable on tablet </w:t>
      </w:r>
      <w:r>
        <w:t>and narrow screens.</w:t>
      </w:r>
    </w:p>
    <w:p w:rsidR="001B5EF3" w:rsidRDefault="00423598">
      <w:pPr>
        <w:pStyle w:val="ListBullet"/>
      </w:pPr>
      <w:r>
        <w:t>Frontend: Angular latest stable, standalone components, TypeScript, HTML, plain CSS or SCSS.</w:t>
      </w:r>
    </w:p>
    <w:p w:rsidR="001B5EF3" w:rsidRDefault="00423598">
      <w:pPr>
        <w:pStyle w:val="ListBullet"/>
      </w:pPr>
      <w:r>
        <w:lastRenderedPageBreak/>
        <w:t>Backend: Java 17 or 21, Spring Boot 3.x, Spring Web, Spring Data JPA/Hibernate, Bean Validation, Maven.</w:t>
      </w:r>
    </w:p>
    <w:p w:rsidR="001B5EF3" w:rsidRDefault="00423598">
      <w:pPr>
        <w:pStyle w:val="ListBullet"/>
      </w:pPr>
      <w:r>
        <w:t>Database: MySQL, database name inventor</w:t>
      </w:r>
      <w:r>
        <w:t>y.</w:t>
      </w:r>
    </w:p>
    <w:p w:rsidR="001B5EF3" w:rsidRDefault="00423598">
      <w:pPr>
        <w:pStyle w:val="ListBullet"/>
      </w:pPr>
      <w:r>
        <w:t>Local database connection: 127.0.0.1:3306/inventory.</w:t>
      </w:r>
    </w:p>
    <w:p w:rsidR="001B5EF3" w:rsidRDefault="00423598">
      <w:pPr>
        <w:pStyle w:val="ListBullet"/>
      </w:pPr>
      <w:r>
        <w:t>Frontend development URL: http://localhost:4200.</w:t>
      </w:r>
    </w:p>
    <w:p w:rsidR="001B5EF3" w:rsidRDefault="00423598">
      <w:pPr>
        <w:pStyle w:val="ListBullet"/>
      </w:pPr>
      <w:r>
        <w:t>Backend development port: 8080.</w:t>
      </w:r>
    </w:p>
    <w:p w:rsidR="001B5EF3" w:rsidRDefault="00423598">
      <w:pPr>
        <w:pStyle w:val="Heading2"/>
      </w:pPr>
      <w:r>
        <w:t>2.4 Design and Implementation Constraints</w:t>
      </w:r>
    </w:p>
    <w:p w:rsidR="001B5EF3" w:rsidRDefault="00423598">
      <w:pPr>
        <w:pStyle w:val="ListBullet"/>
      </w:pPr>
      <w:r>
        <w:t>The mandatory technology stack shall not be substituted.</w:t>
      </w:r>
    </w:p>
    <w:p w:rsidR="001B5EF3" w:rsidRDefault="00423598">
      <w:pPr>
        <w:pStyle w:val="ListBullet"/>
      </w:pPr>
      <w:r>
        <w:t>No UI component libr</w:t>
      </w:r>
      <w:r>
        <w:t>aries, chart libraries, Docker, Kubernetes, Redis, Kafka, RabbitMQ, Elasticsearch, WebSockets, microservices, or cloud services shall be introduced.</w:t>
      </w:r>
    </w:p>
    <w:p w:rsidR="001B5EF3" w:rsidRDefault="00423598">
      <w:pPr>
        <w:pStyle w:val="ListBullet"/>
      </w:pPr>
      <w:r>
        <w:t>Only the products and stock_transactions database tables shall be created.</w:t>
      </w:r>
    </w:p>
    <w:p w:rsidR="001B5EF3" w:rsidRDefault="00423598">
      <w:pPr>
        <w:pStyle w:val="ListBullet"/>
      </w:pPr>
      <w:r>
        <w:t>Database credentials shall be su</w:t>
      </w:r>
      <w:r>
        <w:t>pplied through DB_USERNAME and DB_PASSWORD environment variables; the real password shall not be stored in project files.</w:t>
      </w:r>
    </w:p>
    <w:p w:rsidR="001B5EF3" w:rsidRDefault="00423598">
      <w:pPr>
        <w:pStyle w:val="ListBullet"/>
      </w:pPr>
      <w:r>
        <w:t>spring.jpa.hibernate.ddl-auto shall use update for local development; destructive create/drop/reset operations are prohibited.</w:t>
      </w:r>
    </w:p>
    <w:p w:rsidR="001B5EF3" w:rsidRDefault="00423598">
      <w:pPr>
        <w:pStyle w:val="ListBullet"/>
      </w:pPr>
      <w:r>
        <w:t>The app</w:t>
      </w:r>
      <w:r>
        <w:t>lication shall use a simple architecture and avoid unnecessary abstraction layers.</w:t>
      </w:r>
    </w:p>
    <w:p w:rsidR="001B5EF3" w:rsidRDefault="00423598">
      <w:pPr>
        <w:pStyle w:val="Heading2"/>
      </w:pPr>
      <w:r>
        <w:t>2.5 Assumptions and Dependencies</w:t>
      </w:r>
    </w:p>
    <w:p w:rsidR="001B5EF3" w:rsidRDefault="00423598">
      <w:pPr>
        <w:pStyle w:val="ListBullet"/>
      </w:pPr>
      <w:r>
        <w:t>A local MySQL installation is available and the inventory database can be created if it does not already exist.</w:t>
      </w:r>
    </w:p>
    <w:p w:rsidR="001B5EF3" w:rsidRDefault="00423598">
      <w:pPr>
        <w:pStyle w:val="ListBullet"/>
      </w:pPr>
      <w:r>
        <w:t>The user has a modern web browser and network connectivity between the Angular frontend and local Spring Boot backend.</w:t>
      </w:r>
    </w:p>
    <w:p w:rsidR="001B5EF3" w:rsidRDefault="00423598">
      <w:pPr>
        <w:pStyle w:val="ListBullet"/>
      </w:pPr>
      <w:r>
        <w:t>Angular, JDK, Maven, Node.js/Angular CLI, and MySQL prerequisites are installed.</w:t>
      </w:r>
    </w:p>
    <w:p w:rsidR="001B5EF3" w:rsidRDefault="00423598">
      <w:pPr>
        <w:pStyle w:val="ListBullet"/>
      </w:pPr>
      <w:r>
        <w:t>The application depends on MySQL</w:t>
      </w:r>
      <w:r>
        <w:t xml:space="preserve"> availability for persistent operation.</w:t>
      </w:r>
    </w:p>
    <w:p w:rsidR="001B5EF3" w:rsidRDefault="00423598">
      <w:pPr>
        <w:pStyle w:val="Heading1"/>
      </w:pPr>
      <w:r>
        <w:t>3. System Features and Functional Requirements</w:t>
      </w:r>
    </w:p>
    <w:p w:rsidR="001B5EF3" w:rsidRDefault="00423598">
      <w:r>
        <w:t>Functional requirements are categorized by subsystem modules and identified using FR-x.x.</w:t>
      </w:r>
    </w:p>
    <w:p w:rsidR="001B5EF3" w:rsidRDefault="00423598">
      <w:pPr>
        <w:pStyle w:val="Heading2"/>
      </w:pPr>
      <w:r>
        <w:t>3.1 Module 1: Product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Req ID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Feature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 xml:space="preserve">Input / Validation </w:t>
            </w:r>
            <w:r>
              <w:rPr>
                <w:b/>
              </w:rPr>
              <w:t>Rule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Priority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FR-1.1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Create Product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Create a product with SKU, name, category, opening quantity, reorder level, and unit price.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Required fields; SKU ≤ 50; quantity/reorder level ≥ 0 integers; unit price ≥ 0 with at most 2 decimals.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FR-1.2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View Produ</w:t>
            </w:r>
            <w:r>
              <w:t>cts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Display the complete product list with derived stock status.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Data retrieved from backend; no hardcoded inventory data.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FR-1.3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Edit Product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Edit SKU, name, category, reorder level, and unit price.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Quantity is read-only and ignored by PUT requests.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FR-1.4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Delete Product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Delete a product only when it has no stock history.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Confirmation required; products with history return 409.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FR-1.5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SKU Uniqueness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 xml:space="preserve">Reject duplicate SKU values irrespective of letter </w:t>
            </w:r>
            <w:r>
              <w:lastRenderedPageBreak/>
              <w:t>case.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lastRenderedPageBreak/>
              <w:t xml:space="preserve">SKU trimmed and uppercased; </w:t>
            </w:r>
            <w:r>
              <w:t xml:space="preserve">duplicate returns </w:t>
            </w:r>
            <w:r>
              <w:lastRenderedPageBreak/>
              <w:t>409.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lastRenderedPageBreak/>
              <w:t>High</w:t>
            </w:r>
          </w:p>
        </w:tc>
      </w:tr>
    </w:tbl>
    <w:p w:rsidR="001B5EF3" w:rsidRDefault="00423598">
      <w:pPr>
        <w:pStyle w:val="Heading2"/>
      </w:pPr>
      <w:r>
        <w:lastRenderedPageBreak/>
        <w:t>3.2 Module 2: Product Search and Filtering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Req ID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Feature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Input / Validation Rule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Priority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FR-2.1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Search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Search products by name or SKU.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Case-insensitive substring match in Angular.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FR-2.2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Category Filter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Filter products by category.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Categories are derived from currently loaded products.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Medium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FR-2.3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Status Filter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Filter products by stock status.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All, In Stock, Low Stock, Out of Stock.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Medium</w:t>
            </w:r>
          </w:p>
        </w:tc>
      </w:tr>
    </w:tbl>
    <w:p w:rsidR="001B5EF3" w:rsidRDefault="00423598">
      <w:pPr>
        <w:pStyle w:val="Heading2"/>
      </w:pPr>
      <w:r>
        <w:t>3.3 Module 3: Stock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Req ID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Feature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Inpu</w:t>
            </w:r>
            <w:r>
              <w:rPr>
                <w:b/>
              </w:rPr>
              <w:t>t / Validation Rule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Priority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FR-3.1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Stock IN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Increase available quantity and create an IN transaction.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Quantity integer from 1 to 1,000,000; optional note ≤255 characters.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FR-3.2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Stock OUT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Decrease available quantity and create an OUT transaction.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Quantity integer from 1 to 1,000,000; cannot exceed available stock.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FR-3.3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Insufficient Stock Protection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Reject Stock OUT when requested quantity exceeds available quantity.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Return 409; product and transaction history remain unchanged.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FR-3.4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Concurrency Safety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Protect stock updates from conflicting concurrent operations.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Pessimistic write lock within transactional service method.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</w:tbl>
    <w:p w:rsidR="001B5EF3" w:rsidRDefault="00423598">
      <w:pPr>
        <w:pStyle w:val="Heading2"/>
      </w:pPr>
      <w:r>
        <w:t>3.4 Module 4: Transaction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Req ID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Feature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Input / Validation Rule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Priority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FR-4.1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 xml:space="preserve">Record </w:t>
            </w:r>
            <w:r>
              <w:t>Movements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Record opening stock, Stock IN, and Stock OUT movements.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Transactions created only by stock workflows.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FR-4.2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View History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Display date/time, product, SKU, type, quantity, and note.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Read-only page; newest first.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FR-4.3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Filter History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Filter transactions by type and product.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Type IN/OUT and product selection are sent as backend query parameters.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Medium</w:t>
            </w:r>
          </w:p>
        </w:tc>
      </w:tr>
    </w:tbl>
    <w:p w:rsidR="001B5EF3" w:rsidRDefault="00423598">
      <w:pPr>
        <w:pStyle w:val="Heading2"/>
      </w:pPr>
      <w:r>
        <w:t>3.5 Module 5: Stock Status and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Req ID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Feature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Description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Input / Validation Rule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rPr>
                <w:b/>
              </w:rPr>
              <w:t>Priority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FR-5.1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Derived Status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 xml:space="preserve">Derive </w:t>
            </w:r>
            <w:r>
              <w:t xml:space="preserve">product status from quantity and </w:t>
            </w:r>
            <w:r>
              <w:lastRenderedPageBreak/>
              <w:t>reorder level.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lastRenderedPageBreak/>
              <w:t xml:space="preserve">0 = OUT_OF_STOCK; </w:t>
            </w:r>
            <w:r>
              <w:lastRenderedPageBreak/>
              <w:t>quantity &gt;0 and ≤ reorder level = LOW_STOCK; otherwise IN_STOCK.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lastRenderedPageBreak/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lastRenderedPageBreak/>
              <w:t>FR-5.2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Dashboard Metrics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Display total products, total stock quantity, low-stock count, and out-of-stock count.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 xml:space="preserve">Values </w:t>
            </w:r>
            <w:r>
              <w:t>retrieved from backend and reflect database state.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FR-5.3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Attention List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Display every product requiring attention.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quantity ≤ reorder level; ordered by quantity ascending then name.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High</w:t>
            </w:r>
          </w:p>
        </w:tc>
      </w:tr>
      <w:tr w:rsidR="001B5EF3">
        <w:trPr>
          <w:jc w:val="center"/>
        </w:trPr>
        <w:tc>
          <w:tcPr>
            <w:tcW w:w="2016" w:type="dxa"/>
            <w:vAlign w:val="center"/>
          </w:tcPr>
          <w:p w:rsidR="001B5EF3" w:rsidRDefault="00423598">
            <w:r>
              <w:t>FR-5.4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Dashboard Stock IN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 xml:space="preserve">Allow Stock IN from the attention </w:t>
            </w:r>
            <w:r>
              <w:t>list.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Uses the same shared stock dialog and reloads after success.</w:t>
            </w:r>
          </w:p>
        </w:tc>
        <w:tc>
          <w:tcPr>
            <w:tcW w:w="2016" w:type="dxa"/>
            <w:vAlign w:val="center"/>
          </w:tcPr>
          <w:p w:rsidR="001B5EF3" w:rsidRDefault="00423598">
            <w:r>
              <w:t>Medium</w:t>
            </w:r>
          </w:p>
        </w:tc>
      </w:tr>
    </w:tbl>
    <w:p w:rsidR="001B5EF3" w:rsidRDefault="00423598">
      <w:pPr>
        <w:pStyle w:val="Heading1"/>
      </w:pPr>
      <w:r>
        <w:t>4. External Interface Requirements</w:t>
      </w:r>
    </w:p>
    <w:p w:rsidR="001B5EF3" w:rsidRDefault="00423598">
      <w:pPr>
        <w:pStyle w:val="Heading2"/>
      </w:pPr>
      <w:r>
        <w:t>4.1 User Interfaces (UI)</w:t>
      </w:r>
    </w:p>
    <w:p w:rsidR="001B5EF3" w:rsidRDefault="00423598">
      <w:r>
        <w:t xml:space="preserve">The interface shall be a practical developer-built internal tool rather than a SaaS landing page. It shall use a neutral </w:t>
      </w:r>
      <w:r>
        <w:t>palette with a single green/olive accent, rectangular controls, thin borders, limited border radius, system fonts, and no gradients, glassmorphism, decorative shapes, charts, or animation effects beyond a simple hover color change.</w:t>
      </w:r>
    </w:p>
    <w:p w:rsidR="001B5EF3" w:rsidRDefault="00423598">
      <w:pPr>
        <w:pStyle w:val="ListBullet"/>
      </w:pPr>
      <w:r>
        <w:t xml:space="preserve">Top navigation contains </w:t>
      </w:r>
      <w:r>
        <w:t>StockPilot and links to Dashboard, Products, and Transactions.</w:t>
      </w:r>
    </w:p>
    <w:p w:rsidR="001B5EF3" w:rsidRDefault="00423598">
      <w:pPr>
        <w:pStyle w:val="ListBullet"/>
      </w:pPr>
      <w:r>
        <w:t>Products page provides search, category/status filters, product table, and product actions.</w:t>
      </w:r>
    </w:p>
    <w:p w:rsidR="001B5EF3" w:rsidRDefault="00423598">
      <w:pPr>
        <w:pStyle w:val="ListBullet"/>
      </w:pPr>
      <w:r>
        <w:t>Product form provides one-column labeled inputs and validation messages.</w:t>
      </w:r>
    </w:p>
    <w:p w:rsidR="001B5EF3" w:rsidRDefault="00423598">
      <w:pPr>
        <w:pStyle w:val="ListBullet"/>
      </w:pPr>
      <w:r>
        <w:t>Stock IN/OUT uses a shared p</w:t>
      </w:r>
      <w:r>
        <w:t>lain HTML/CSS modal dialog.</w:t>
      </w:r>
    </w:p>
    <w:p w:rsidR="001B5EF3" w:rsidRDefault="00423598">
      <w:pPr>
        <w:pStyle w:val="ListBullet"/>
      </w:pPr>
      <w:r>
        <w:t>Transactions is read-only and provides Type and Product filters.</w:t>
      </w:r>
    </w:p>
    <w:p w:rsidR="001B5EF3" w:rsidRDefault="00423598">
      <w:pPr>
        <w:pStyle w:val="ListBullet"/>
      </w:pPr>
      <w:r>
        <w:t>A shared message banner displays backend success/error messages.</w:t>
      </w:r>
    </w:p>
    <w:p w:rsidR="001B5EF3" w:rsidRDefault="00423598">
      <w:pPr>
        <w:pStyle w:val="ListBullet"/>
      </w:pPr>
      <w:r>
        <w:t>Loading and empty states are explicitly provided.</w:t>
      </w:r>
    </w:p>
    <w:p w:rsidR="001B5EF3" w:rsidRDefault="00423598">
      <w:pPr>
        <w:pStyle w:val="ListBullet"/>
      </w:pPr>
      <w:r>
        <w:t>The interface remains usable on desktop, tablet,</w:t>
      </w:r>
      <w:r>
        <w:t xml:space="preserve"> and narrow screens.</w:t>
      </w:r>
    </w:p>
    <w:p w:rsidR="001B5EF3" w:rsidRDefault="00423598">
      <w:pPr>
        <w:pStyle w:val="Heading2"/>
      </w:pPr>
      <w:r>
        <w:t>4.2 Hardware Interfaces</w:t>
      </w:r>
    </w:p>
    <w:p w:rsidR="001B5EF3" w:rsidRDefault="00423598">
      <w:r>
        <w:t>No specialized hardware interface is required. The application operates using standard computer peripherals including keyboard, mouse/touch input, and display.</w:t>
      </w:r>
    </w:p>
    <w:p w:rsidR="001B5EF3" w:rsidRDefault="00423598">
      <w:pPr>
        <w:pStyle w:val="Heading2"/>
      </w:pPr>
      <w:r>
        <w:t>4.3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5EF3">
        <w:trPr>
          <w:jc w:val="center"/>
        </w:trPr>
        <w:tc>
          <w:tcPr>
            <w:tcW w:w="5040" w:type="dxa"/>
            <w:vAlign w:val="center"/>
          </w:tcPr>
          <w:p w:rsidR="001B5EF3" w:rsidRDefault="00423598">
            <w:r>
              <w:rPr>
                <w:b/>
              </w:rPr>
              <w:t>Interface</w:t>
            </w:r>
          </w:p>
        </w:tc>
        <w:tc>
          <w:tcPr>
            <w:tcW w:w="5040" w:type="dxa"/>
            <w:vAlign w:val="center"/>
          </w:tcPr>
          <w:p w:rsidR="001B5EF3" w:rsidRDefault="00423598">
            <w:r>
              <w:rPr>
                <w:b/>
              </w:rPr>
              <w:t>Specification</w:t>
            </w:r>
          </w:p>
        </w:tc>
      </w:tr>
      <w:tr w:rsidR="001B5EF3">
        <w:trPr>
          <w:jc w:val="center"/>
        </w:trPr>
        <w:tc>
          <w:tcPr>
            <w:tcW w:w="5040" w:type="dxa"/>
            <w:vAlign w:val="center"/>
          </w:tcPr>
          <w:p w:rsidR="001B5EF3" w:rsidRDefault="00423598">
            <w:r>
              <w:t>Frontend → Backend</w:t>
            </w:r>
          </w:p>
        </w:tc>
        <w:tc>
          <w:tcPr>
            <w:tcW w:w="5040" w:type="dxa"/>
            <w:vAlign w:val="center"/>
          </w:tcPr>
          <w:p w:rsidR="001B5EF3" w:rsidRDefault="00423598">
            <w:r>
              <w:t>Angular HttpClient communicating with Spring Boot REST endpoints.</w:t>
            </w:r>
          </w:p>
        </w:tc>
      </w:tr>
      <w:tr w:rsidR="001B5EF3">
        <w:trPr>
          <w:jc w:val="center"/>
        </w:trPr>
        <w:tc>
          <w:tcPr>
            <w:tcW w:w="5040" w:type="dxa"/>
            <w:vAlign w:val="center"/>
          </w:tcPr>
          <w:p w:rsidR="001B5EF3" w:rsidRDefault="00423598">
            <w:r>
              <w:t>Backend → Database</w:t>
            </w:r>
          </w:p>
        </w:tc>
        <w:tc>
          <w:tcPr>
            <w:tcW w:w="5040" w:type="dxa"/>
            <w:vAlign w:val="center"/>
          </w:tcPr>
          <w:p w:rsidR="001B5EF3" w:rsidRDefault="00423598">
            <w:r>
              <w:t>Spring Data JPA/Hibernate with MySQL JDBC driver.</w:t>
            </w:r>
          </w:p>
        </w:tc>
      </w:tr>
      <w:tr w:rsidR="001B5EF3">
        <w:trPr>
          <w:jc w:val="center"/>
        </w:trPr>
        <w:tc>
          <w:tcPr>
            <w:tcW w:w="5040" w:type="dxa"/>
            <w:vAlign w:val="center"/>
          </w:tcPr>
          <w:p w:rsidR="001B5EF3" w:rsidRDefault="00423598">
            <w:r>
              <w:t>Validation</w:t>
            </w:r>
          </w:p>
        </w:tc>
        <w:tc>
          <w:tcPr>
            <w:tcW w:w="5040" w:type="dxa"/>
            <w:vAlign w:val="center"/>
          </w:tcPr>
          <w:p w:rsidR="001B5EF3" w:rsidRDefault="00423598">
            <w:r>
              <w:t>Jakarta/Bean Validation on backend request DTOs and Angular Reactive Forms on frontend.</w:t>
            </w:r>
          </w:p>
        </w:tc>
      </w:tr>
    </w:tbl>
    <w:p w:rsidR="001B5EF3" w:rsidRDefault="00423598">
      <w:pPr>
        <w:pStyle w:val="Heading2"/>
      </w:pPr>
      <w:r>
        <w:t>4.4 Communication Interfaces</w:t>
      </w:r>
    </w:p>
    <w:p w:rsidR="001B5EF3" w:rsidRDefault="00423598">
      <w:pPr>
        <w:pStyle w:val="ListBullet"/>
      </w:pPr>
      <w:r>
        <w:t>HTTP/HTTPS-based REST communication between frontend and backend in the development environment.</w:t>
      </w:r>
    </w:p>
    <w:p w:rsidR="001B5EF3" w:rsidRDefault="00423598">
      <w:pPr>
        <w:pStyle w:val="ListBullet"/>
      </w:pPr>
      <w:r>
        <w:t>JSON request and response bodies.</w:t>
      </w:r>
    </w:p>
    <w:p w:rsidR="001B5EF3" w:rsidRDefault="00423598">
      <w:pPr>
        <w:pStyle w:val="ListBullet"/>
      </w:pPr>
      <w:r>
        <w:t>CORS permits only http://localhost:4200 and methods GET, POST, PUT, DELETE, OPTIONS.</w:t>
      </w:r>
    </w:p>
    <w:p w:rsidR="001B5EF3" w:rsidRDefault="00423598">
      <w:pPr>
        <w:pStyle w:val="ListBullet"/>
      </w:pPr>
      <w:r>
        <w:lastRenderedPageBreak/>
        <w:t>Backend API</w:t>
      </w:r>
      <w:r>
        <w:t xml:space="preserve"> base path: /api.</w:t>
      </w:r>
    </w:p>
    <w:p w:rsidR="001B5EF3" w:rsidRDefault="00423598">
      <w:pPr>
        <w:pStyle w:val="Heading1"/>
      </w:pPr>
      <w:r>
        <w:t>5. Non-Functional Requirements (NFRs)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Attribute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Target Metric / Standard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Verification / Testing Method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5.1 Performance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 xml:space="preserve">Normal page interactions and API operations shall respond without unnecessary delay; list APIs return the complete </w:t>
            </w:r>
            <w:r>
              <w:t>product/transaction data required by the UI.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Exercise all pages and API endpoints; inspect browser/network behavior and backend logs.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5.2 Security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No real database password in source, documentation, logs, or metadata; parameterized persistence through JPA</w:t>
            </w:r>
            <w:r>
              <w:t>; no stack traces returned to clients.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Search project files for password; inspect API error responses.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5.3 Reliability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Stock changes are atomic; failed Stock OUT leaves quantity and history unchanged; data persists across application restarts.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API/UI end-</w:t>
            </w:r>
            <w:r>
              <w:t>to-end tests plus MySQL verification.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5.4 Data Integrity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Only products and stock_transactions tables; FK product_id; unique SKU; quantity never negative.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Inspect MySQL schema and execute read-only verification queries.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5.5 Usability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 xml:space="preserve">Clear labels, </w:t>
            </w:r>
            <w:r>
              <w:t>validation messages, success/error banners, loading states, and empty states.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Manual UI inspection across defined workflows.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5.6 Portability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Responsive behavior from desktop/laptop to tablet and narrow screens; common modern browser support.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Browser and r</w:t>
            </w:r>
            <w:r>
              <w:t>esponsive viewport inspection.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5.7 Maintainability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Simple Controller → Service → Repository → Database architecture with minimal dependencies and no unnecessary layers.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Source-code review against project structure.</w:t>
            </w:r>
          </w:p>
        </w:tc>
      </w:tr>
    </w:tbl>
    <w:p w:rsidR="001B5EF3" w:rsidRDefault="00423598">
      <w:pPr>
        <w:pStyle w:val="Heading1"/>
      </w:pPr>
      <w:r>
        <w:t>6. System Design and Analysis Models</w:t>
      </w:r>
    </w:p>
    <w:p w:rsidR="001B5EF3" w:rsidRDefault="00423598">
      <w:r>
        <w:t>The following models are required as part of the academic system analysis. The diagrams should be prepared from the final requirements and implementation without introducing functionality outside this SRS.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Diagram Type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Objective &amp; Scope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Deliverable Format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Use Case Diagram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Maps the inventory operator to product management, search/filter, stock operations, transaction history, and dashboard interactions.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UML Standard diagram + Use Case specification tables.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Data Flow Diagram (DFD)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Illustrates information fl</w:t>
            </w:r>
            <w:r>
              <w:t>ow between user, Angular application, Spring Boot API, and MySQL; include Context/Level 0 and Level 1 decomposition.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Gane-Sarson or Yourdon &amp; Coad notation.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Entity-Relationship Diagram (ERD)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Shows products and stock_transactions, keys, attributes, and one</w:t>
            </w:r>
            <w:r>
              <w:t>-to-many relationship.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Crow's Foot notation with relationship constraints.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Activity / Sequence Diagram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 xml:space="preserve">Shows chronological flow of core </w:t>
            </w:r>
            <w:r>
              <w:lastRenderedPageBreak/>
              <w:t>operations such as product creation and Stock OUT, including validation/error handling.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lastRenderedPageBreak/>
              <w:t xml:space="preserve">UML Activity and Sequence </w:t>
            </w:r>
            <w:r>
              <w:lastRenderedPageBreak/>
              <w:t>diagrams.</w:t>
            </w:r>
          </w:p>
        </w:tc>
      </w:tr>
    </w:tbl>
    <w:p w:rsidR="001B5EF3" w:rsidRDefault="00423598">
      <w:pPr>
        <w:pStyle w:val="Heading2"/>
      </w:pPr>
      <w:r>
        <w:lastRenderedPageBreak/>
        <w:t>6.1 Data Model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Entity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Important Attributes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rPr>
                <w:b/>
              </w:rPr>
              <w:t>Relationships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products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id, sku, name, category, quantity, reorder_level, unit_price, created_at, updated_at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One Product can have many StockTransactions.</w:t>
            </w:r>
          </w:p>
        </w:tc>
      </w:tr>
      <w:tr w:rsidR="001B5EF3">
        <w:trPr>
          <w:jc w:val="center"/>
        </w:trPr>
        <w:tc>
          <w:tcPr>
            <w:tcW w:w="3360" w:type="dxa"/>
            <w:vAlign w:val="center"/>
          </w:tcPr>
          <w:p w:rsidR="001B5EF3" w:rsidRDefault="00423598">
            <w:r>
              <w:t>stock_transactions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id, product_id, tran</w:t>
            </w:r>
            <w:r>
              <w:t>saction_type, quantity, note, created_at</w:t>
            </w:r>
          </w:p>
        </w:tc>
        <w:tc>
          <w:tcPr>
            <w:tcW w:w="3360" w:type="dxa"/>
            <w:vAlign w:val="center"/>
          </w:tcPr>
          <w:p w:rsidR="001B5EF3" w:rsidRDefault="00423598">
            <w:r>
              <w:t>Many transactions reference one Product through product_id.</w:t>
            </w:r>
          </w:p>
        </w:tc>
      </w:tr>
    </w:tbl>
    <w:p w:rsidR="001B5EF3" w:rsidRDefault="00423598">
      <w:r>
        <w:t>Stock status is derived and is not stored in the database. Opening stock greater than zero creates one IN transaction with note 'Opening stock' in the sam</w:t>
      </w:r>
      <w:r>
        <w:t>e database transaction as product creation.</w:t>
      </w:r>
    </w:p>
    <w:p w:rsidR="001B5EF3" w:rsidRDefault="00423598">
      <w:pPr>
        <w:pStyle w:val="Heading2"/>
      </w:pPr>
      <w:r>
        <w:t>6.2 API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rPr>
                <w:b/>
              </w:rPr>
              <w:t>Method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rPr>
                <w:b/>
              </w:rPr>
              <w:t>Endpoint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rPr>
                <w:b/>
              </w:rPr>
              <w:t>Purpose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rPr>
                <w:b/>
              </w:rPr>
              <w:t>Success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GET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List all products including derived status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GET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/api/products/{id}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Get one product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POST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Create product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201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PUT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/api/products/{id}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Edit product; quantity ignored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DELETE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/api/products/{id}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Delete product if no history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204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POST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/api/products/{id}/stock-in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Add stock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POST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/api/products/{id}/stock-out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Remove stock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GET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/api/transactions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 xml:space="preserve">List transactions </w:t>
            </w:r>
            <w:r>
              <w:t>with optional filters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  <w:tr w:rsidR="001B5EF3">
        <w:trPr>
          <w:jc w:val="center"/>
        </w:trPr>
        <w:tc>
          <w:tcPr>
            <w:tcW w:w="2520" w:type="dxa"/>
            <w:vAlign w:val="center"/>
          </w:tcPr>
          <w:p w:rsidR="001B5EF3" w:rsidRDefault="00423598">
            <w:r>
              <w:t>GET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/api/dashboard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Dashboard metrics and attention list</w:t>
            </w:r>
          </w:p>
        </w:tc>
        <w:tc>
          <w:tcPr>
            <w:tcW w:w="2520" w:type="dxa"/>
            <w:vAlign w:val="center"/>
          </w:tcPr>
          <w:p w:rsidR="001B5EF3" w:rsidRDefault="00423598">
            <w:r>
              <w:t>200</w:t>
            </w:r>
          </w:p>
        </w:tc>
      </w:tr>
    </w:tbl>
    <w:p w:rsidR="001B5EF3" w:rsidRDefault="00423598">
      <w:pPr>
        <w:pStyle w:val="Heading1"/>
      </w:pPr>
      <w:r>
        <w:t>7. Academic Review &amp; Sign-Off</w:t>
      </w:r>
    </w:p>
    <w:p w:rsidR="001B5EF3" w:rsidRDefault="00423598">
      <w:r>
        <w:t xml:space="preserve">This Software Requirements Specification document has been prepared as the requirements baseline for the StockPilot project and is </w:t>
      </w:r>
      <w:r>
        <w:t>intended for review by the academic supervisory panel.</w:t>
      </w:r>
    </w:p>
    <w:tbl>
      <w:tblPr>
        <w:tblStyle w:val="TableGrid"/>
        <w:tblW w:w="9726" w:type="dxa"/>
        <w:tblInd w:w="425" w:type="dxa"/>
        <w:tblLook w:val="04A0" w:firstRow="1" w:lastRow="0" w:firstColumn="1" w:lastColumn="0" w:noHBand="0" w:noVBand="1"/>
      </w:tblPr>
      <w:tblGrid>
        <w:gridCol w:w="4219"/>
        <w:gridCol w:w="5507"/>
      </w:tblGrid>
      <w:tr w:rsidR="00182BAC" w:rsidTr="00182BAC">
        <w:trPr>
          <w:trHeight w:val="406"/>
        </w:trPr>
        <w:tc>
          <w:tcPr>
            <w:tcW w:w="4219" w:type="dxa"/>
            <w:vAlign w:val="center"/>
          </w:tcPr>
          <w:p w:rsidR="00182BAC" w:rsidRDefault="00182BAC">
            <w:r>
              <w:rPr>
                <w:b/>
              </w:rPr>
              <w:t>Project Coordinator / Guide</w:t>
            </w:r>
          </w:p>
        </w:tc>
        <w:tc>
          <w:tcPr>
            <w:tcW w:w="5507" w:type="dxa"/>
            <w:vAlign w:val="center"/>
          </w:tcPr>
          <w:p w:rsidR="00182BAC" w:rsidRDefault="00182BAC">
            <w:r>
              <w:rPr>
                <w:b/>
              </w:rPr>
              <w:t>Examiner</w:t>
            </w:r>
          </w:p>
        </w:tc>
      </w:tr>
      <w:tr w:rsidR="00182BAC" w:rsidTr="00182BAC">
        <w:trPr>
          <w:trHeight w:val="816"/>
        </w:trPr>
        <w:tc>
          <w:tcPr>
            <w:tcW w:w="4219" w:type="dxa"/>
            <w:vAlign w:val="center"/>
          </w:tcPr>
          <w:p w:rsidR="00182BAC" w:rsidRDefault="00182BAC">
            <w:r>
              <w:t>Signature: __________________</w:t>
            </w:r>
            <w:r>
              <w:br/>
              <w:t>Date: __________________</w:t>
            </w:r>
          </w:p>
        </w:tc>
        <w:tc>
          <w:tcPr>
            <w:tcW w:w="5507" w:type="dxa"/>
            <w:vAlign w:val="center"/>
          </w:tcPr>
          <w:p w:rsidR="00182BAC" w:rsidRDefault="00182BAC">
            <w:r>
              <w:t>Signature: __________________</w:t>
            </w:r>
            <w:r>
              <w:br/>
              <w:t>Date: __________________</w:t>
            </w:r>
          </w:p>
        </w:tc>
      </w:tr>
    </w:tbl>
    <w:p w:rsidR="00423598" w:rsidRDefault="00423598"/>
    <w:sectPr w:rsidR="0042359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598" w:rsidRDefault="00423598">
      <w:pPr>
        <w:spacing w:after="0" w:line="240" w:lineRule="auto"/>
      </w:pPr>
      <w:r>
        <w:separator/>
      </w:r>
    </w:p>
  </w:endnote>
  <w:endnote w:type="continuationSeparator" w:id="0">
    <w:p w:rsidR="00423598" w:rsidRDefault="00423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EF3" w:rsidRDefault="001B5EF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598" w:rsidRDefault="00423598">
      <w:pPr>
        <w:spacing w:after="0" w:line="240" w:lineRule="auto"/>
      </w:pPr>
      <w:r>
        <w:separator/>
      </w:r>
    </w:p>
  </w:footnote>
  <w:footnote w:type="continuationSeparator" w:id="0">
    <w:p w:rsidR="00423598" w:rsidRDefault="00423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34F"/>
    <w:rsid w:val="00182BAC"/>
    <w:rsid w:val="001B5EF3"/>
    <w:rsid w:val="0029639D"/>
    <w:rsid w:val="00326F90"/>
    <w:rsid w:val="00423598"/>
    <w:rsid w:val="00924A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3CA8E8-2485-498B-A2E9-1B75F982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49E0A7-B10D-4E0C-9BD2-6A218AA0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2359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yadav</cp:lastModifiedBy>
  <cp:revision>2</cp:revision>
  <dcterms:created xsi:type="dcterms:W3CDTF">2013-12-23T23:15:00Z</dcterms:created>
  <dcterms:modified xsi:type="dcterms:W3CDTF">2026-09-30T19:08:00Z</dcterms:modified>
  <cp:category/>
</cp:coreProperties>
</file>