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06FD" w14:textId="1C45F12D" w:rsidR="00C85C1C" w:rsidRDefault="00C85C1C" w:rsidP="00C85C1C">
      <w:pPr>
        <w:tabs>
          <w:tab w:val="num" w:pos="426"/>
        </w:tabs>
        <w:spacing w:before="240" w:after="0" w:line="240" w:lineRule="auto"/>
        <w:ind w:left="426" w:hanging="66"/>
        <w:jc w:val="center"/>
        <w:textAlignment w:val="baseline"/>
        <w:rPr>
          <w:rFonts w:ascii="Arial Black" w:hAnsi="Arial Black"/>
          <w:sz w:val="44"/>
          <w:szCs w:val="44"/>
        </w:rPr>
      </w:pPr>
      <w:r w:rsidRPr="00C85C1C">
        <w:rPr>
          <w:rFonts w:ascii="Arial Black" w:hAnsi="Arial Black"/>
          <w:sz w:val="44"/>
          <w:szCs w:val="44"/>
        </w:rPr>
        <w:t>DATATHON</w:t>
      </w:r>
    </w:p>
    <w:p w14:paraId="42421AB2" w14:textId="6136E09C" w:rsidR="00C85C1C" w:rsidRPr="00C85C1C" w:rsidRDefault="00C85C1C" w:rsidP="00C85C1C">
      <w:pPr>
        <w:tabs>
          <w:tab w:val="num" w:pos="426"/>
        </w:tabs>
        <w:spacing w:before="240" w:after="0" w:line="240" w:lineRule="auto"/>
        <w:ind w:left="426" w:hanging="66"/>
        <w:jc w:val="center"/>
        <w:textAlignment w:val="baseline"/>
        <w:rPr>
          <w:rFonts w:ascii="Arial Black" w:hAnsi="Arial Black"/>
          <w:sz w:val="28"/>
          <w:szCs w:val="28"/>
        </w:rPr>
      </w:pPr>
      <w:r>
        <w:rPr>
          <w:rFonts w:ascii="Arial Black" w:hAnsi="Arial Black"/>
          <w:sz w:val="28"/>
          <w:szCs w:val="28"/>
        </w:rPr>
        <w:t xml:space="preserve">The Problem Statements for </w:t>
      </w:r>
      <w:proofErr w:type="spellStart"/>
      <w:r>
        <w:rPr>
          <w:rFonts w:ascii="Arial Black" w:hAnsi="Arial Black"/>
          <w:sz w:val="28"/>
          <w:szCs w:val="28"/>
        </w:rPr>
        <w:t>Datathon</w:t>
      </w:r>
      <w:proofErr w:type="spellEnd"/>
      <w:r>
        <w:rPr>
          <w:rFonts w:ascii="Arial Black" w:hAnsi="Arial Black"/>
          <w:sz w:val="28"/>
          <w:szCs w:val="28"/>
        </w:rPr>
        <w:t xml:space="preserve"> are as follows:</w:t>
      </w:r>
    </w:p>
    <w:p w14:paraId="7F34159C" w14:textId="03BBE16E"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000000"/>
          <w:sz w:val="24"/>
          <w:szCs w:val="24"/>
          <w:lang w:eastAsia="en-IN"/>
        </w:rPr>
      </w:pPr>
      <w:r w:rsidRPr="00C85C1C">
        <w:rPr>
          <w:rFonts w:ascii="Arial" w:eastAsia="Times New Roman" w:hAnsi="Arial" w:cs="Arial"/>
          <w:color w:val="3C4043"/>
          <w:sz w:val="24"/>
          <w:szCs w:val="24"/>
          <w:shd w:val="clear" w:color="auto" w:fill="FFFFFF"/>
          <w:lang w:eastAsia="en-IN"/>
        </w:rPr>
        <w:t xml:space="preserve">A brain </w:t>
      </w:r>
      <w:proofErr w:type="spellStart"/>
      <w:r w:rsidRPr="00C85C1C">
        <w:rPr>
          <w:rFonts w:ascii="Arial" w:eastAsia="Times New Roman" w:hAnsi="Arial" w:cs="Arial"/>
          <w:color w:val="3C4043"/>
          <w:sz w:val="24"/>
          <w:szCs w:val="24"/>
          <w:shd w:val="clear" w:color="auto" w:fill="FFFFFF"/>
          <w:lang w:eastAsia="en-IN"/>
        </w:rPr>
        <w:t>tumor</w:t>
      </w:r>
      <w:proofErr w:type="spellEnd"/>
      <w:r w:rsidRPr="00C85C1C">
        <w:rPr>
          <w:rFonts w:ascii="Arial" w:eastAsia="Times New Roman" w:hAnsi="Arial" w:cs="Arial"/>
          <w:color w:val="3C4043"/>
          <w:sz w:val="24"/>
          <w:szCs w:val="24"/>
          <w:shd w:val="clear" w:color="auto" w:fill="FFFFFF"/>
          <w:lang w:eastAsia="en-IN"/>
        </w:rPr>
        <w:t xml:space="preserve"> is a collection, or mass, of abnormal cells in your brain. Your skull, which encloses your brain, is very rigid. Any growth inside such a restricted space can cause problems. Brain </w:t>
      </w:r>
      <w:proofErr w:type="spellStart"/>
      <w:r w:rsidRPr="00C85C1C">
        <w:rPr>
          <w:rFonts w:ascii="Arial" w:eastAsia="Times New Roman" w:hAnsi="Arial" w:cs="Arial"/>
          <w:color w:val="3C4043"/>
          <w:sz w:val="24"/>
          <w:szCs w:val="24"/>
          <w:shd w:val="clear" w:color="auto" w:fill="FFFFFF"/>
          <w:lang w:eastAsia="en-IN"/>
        </w:rPr>
        <w:t>tumors</w:t>
      </w:r>
      <w:proofErr w:type="spellEnd"/>
      <w:r w:rsidRPr="00C85C1C">
        <w:rPr>
          <w:rFonts w:ascii="Arial" w:eastAsia="Times New Roman" w:hAnsi="Arial" w:cs="Arial"/>
          <w:color w:val="3C4043"/>
          <w:sz w:val="24"/>
          <w:szCs w:val="24"/>
          <w:shd w:val="clear" w:color="auto" w:fill="FFFFFF"/>
          <w:lang w:eastAsia="en-IN"/>
        </w:rPr>
        <w:t xml:space="preserve"> can be cancerous (malignant) or noncancerous (benign). When benign or malignant </w:t>
      </w:r>
      <w:proofErr w:type="spellStart"/>
      <w:r w:rsidRPr="00C85C1C">
        <w:rPr>
          <w:rFonts w:ascii="Arial" w:eastAsia="Times New Roman" w:hAnsi="Arial" w:cs="Arial"/>
          <w:color w:val="3C4043"/>
          <w:sz w:val="24"/>
          <w:szCs w:val="24"/>
          <w:shd w:val="clear" w:color="auto" w:fill="FFFFFF"/>
          <w:lang w:eastAsia="en-IN"/>
        </w:rPr>
        <w:t>tumors</w:t>
      </w:r>
      <w:proofErr w:type="spellEnd"/>
      <w:r w:rsidRPr="00C85C1C">
        <w:rPr>
          <w:rFonts w:ascii="Arial" w:eastAsia="Times New Roman" w:hAnsi="Arial" w:cs="Arial"/>
          <w:color w:val="3C4043"/>
          <w:sz w:val="24"/>
          <w:szCs w:val="24"/>
          <w:shd w:val="clear" w:color="auto" w:fill="FFFFFF"/>
          <w:lang w:eastAsia="en-IN"/>
        </w:rPr>
        <w:t xml:space="preserve"> grow, they can cause the pressure inside your skull to increase. This can cause brain damage, and it can be life-threatening. Develop a model to identify early stages of brain </w:t>
      </w:r>
      <w:proofErr w:type="spellStart"/>
      <w:r w:rsidRPr="00C85C1C">
        <w:rPr>
          <w:rFonts w:ascii="Arial" w:eastAsia="Times New Roman" w:hAnsi="Arial" w:cs="Arial"/>
          <w:color w:val="3C4043"/>
          <w:sz w:val="24"/>
          <w:szCs w:val="24"/>
          <w:shd w:val="clear" w:color="auto" w:fill="FFFFFF"/>
          <w:lang w:eastAsia="en-IN"/>
        </w:rPr>
        <w:t>tumor</w:t>
      </w:r>
      <w:proofErr w:type="spellEnd"/>
      <w:r w:rsidRPr="00C85C1C">
        <w:rPr>
          <w:rFonts w:ascii="Arial" w:eastAsia="Times New Roman" w:hAnsi="Arial" w:cs="Arial"/>
          <w:color w:val="3C4043"/>
          <w:sz w:val="24"/>
          <w:szCs w:val="24"/>
          <w:shd w:val="clear" w:color="auto" w:fill="FFFFFF"/>
          <w:lang w:eastAsia="en-IN"/>
        </w:rPr>
        <w:t>.</w:t>
      </w:r>
    </w:p>
    <w:p w14:paraId="0C2E10B7" w14:textId="458F22C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Pr>
          <w:rFonts w:ascii="Arial" w:eastAsia="Times New Roman" w:hAnsi="Arial" w:cs="Arial"/>
          <w:color w:val="3C4043"/>
          <w:sz w:val="24"/>
          <w:szCs w:val="24"/>
          <w:shd w:val="clear" w:color="auto" w:fill="FFFFFF"/>
          <w:lang w:eastAsia="en-IN"/>
        </w:rPr>
        <w:tab/>
      </w:r>
      <w:r>
        <w:rPr>
          <w:rFonts w:ascii="Arial" w:eastAsia="Times New Roman" w:hAnsi="Arial" w:cs="Arial"/>
          <w:color w:val="3C4043"/>
          <w:sz w:val="24"/>
          <w:szCs w:val="24"/>
          <w:shd w:val="clear" w:color="auto" w:fill="FFFFFF"/>
          <w:lang w:eastAsia="en-IN"/>
        </w:rPr>
        <w:tab/>
      </w:r>
      <w:r w:rsidRPr="00C85C1C">
        <w:rPr>
          <w:rFonts w:ascii="Arial" w:eastAsia="Times New Roman" w:hAnsi="Arial" w:cs="Arial"/>
          <w:color w:val="3C4043"/>
          <w:sz w:val="24"/>
          <w:szCs w:val="24"/>
          <w:shd w:val="clear" w:color="auto" w:fill="FFFFFF"/>
          <w:lang w:eastAsia="en-IN"/>
        </w:rPr>
        <w:t xml:space="preserve">Dataset: </w:t>
      </w:r>
      <w:hyperlink r:id="rId7" w:history="1">
        <w:r w:rsidRPr="00C85C1C">
          <w:rPr>
            <w:rFonts w:ascii="Arial" w:eastAsia="Times New Roman" w:hAnsi="Arial" w:cs="Arial"/>
            <w:color w:val="1155CC"/>
            <w:sz w:val="24"/>
            <w:szCs w:val="24"/>
            <w:u w:val="single"/>
            <w:shd w:val="clear" w:color="auto" w:fill="FFFFFF"/>
            <w:lang w:eastAsia="en-IN"/>
          </w:rPr>
          <w:t>https://tinyurl.com/2p9mybj3</w:t>
        </w:r>
      </w:hyperlink>
    </w:p>
    <w:p w14:paraId="27FE1D23" w14:textId="77777777" w:rsid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6DEF2BF8" w14:textId="53219348" w:rsidR="00C85C1C" w:rsidRPr="00C85C1C" w:rsidRDefault="00C85C1C" w:rsidP="00C85C1C">
      <w:pPr>
        <w:pStyle w:val="ListParagraph"/>
        <w:numPr>
          <w:ilvl w:val="0"/>
          <w:numId w:val="10"/>
        </w:numPr>
        <w:tabs>
          <w:tab w:val="num" w:pos="426"/>
        </w:tabs>
        <w:spacing w:before="240" w:after="0" w:line="240" w:lineRule="auto"/>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The Low pressure area has formed over the Bay of Bengal which is away over the Andaman Sea and very close to the equatorial region of the state of Malacca. The system is quite organized and is well supported by cloud clusters of that area. Develop a model to predict the next year’s June-September accumulated rainfall and it should be able to classify between low, moderate and heavy rainfall.</w:t>
      </w:r>
    </w:p>
    <w:p w14:paraId="0B76B70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8" w:history="1">
        <w:r w:rsidRPr="00C85C1C">
          <w:rPr>
            <w:rFonts w:ascii="Arial" w:eastAsia="Times New Roman" w:hAnsi="Arial" w:cs="Arial"/>
            <w:color w:val="1155CC"/>
            <w:sz w:val="24"/>
            <w:szCs w:val="24"/>
            <w:u w:val="single"/>
            <w:lang w:eastAsia="en-IN"/>
          </w:rPr>
          <w:t>https://tinyurl.com/2c47nym3</w:t>
        </w:r>
      </w:hyperlink>
      <w:r w:rsidRPr="00C85C1C">
        <w:rPr>
          <w:rFonts w:ascii="Arial" w:eastAsia="Times New Roman" w:hAnsi="Arial" w:cs="Arial"/>
          <w:color w:val="363D48"/>
          <w:sz w:val="24"/>
          <w:szCs w:val="24"/>
          <w:lang w:eastAsia="en-IN"/>
        </w:rPr>
        <w:t>.</w:t>
      </w:r>
    </w:p>
    <w:p w14:paraId="63E1C83C" w14:textId="77777777" w:rsid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p>
    <w:p w14:paraId="194FA819" w14:textId="29B38781" w:rsidR="00C85C1C" w:rsidRPr="00C85C1C" w:rsidRDefault="00C85C1C" w:rsidP="00C85C1C">
      <w:pPr>
        <w:pStyle w:val="ListParagraph"/>
        <w:numPr>
          <w:ilvl w:val="0"/>
          <w:numId w:val="10"/>
        </w:numPr>
        <w:tabs>
          <w:tab w:val="num" w:pos="426"/>
        </w:tabs>
        <w:spacing w:before="240" w:after="0" w:line="240" w:lineRule="auto"/>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Isn’t it always a hassle when you order a delicious meal but don’t know how to make it? Create a model which will allow the user to upload the picture of your meal and it’ll identify the dish and provide with the ingredients used in it.</w:t>
      </w:r>
    </w:p>
    <w:p w14:paraId="1FF08281"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9" w:history="1">
        <w:r w:rsidRPr="00C85C1C">
          <w:rPr>
            <w:rFonts w:ascii="Arial" w:eastAsia="Times New Roman" w:hAnsi="Arial" w:cs="Arial"/>
            <w:color w:val="1155CC"/>
            <w:sz w:val="24"/>
            <w:szCs w:val="24"/>
            <w:u w:val="single"/>
            <w:lang w:eastAsia="en-IN"/>
          </w:rPr>
          <w:t>https://tinyurl.com/yk95k7xk</w:t>
        </w:r>
      </w:hyperlink>
    </w:p>
    <w:p w14:paraId="68CB43E9"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58F9328F" w14:textId="20857244"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 xml:space="preserve">Suicide is a major issue with multiple countries, figuring out the rise for the rise in suicide rates is a puzzler. A study was conducted on suicide rates based on sex, race, </w:t>
      </w:r>
      <w:proofErr w:type="spellStart"/>
      <w:r w:rsidRPr="00C85C1C">
        <w:rPr>
          <w:rFonts w:ascii="Arial" w:eastAsia="Times New Roman" w:hAnsi="Arial" w:cs="Arial"/>
          <w:color w:val="363D48"/>
          <w:sz w:val="24"/>
          <w:szCs w:val="24"/>
          <w:lang w:eastAsia="en-IN"/>
        </w:rPr>
        <w:t>hispanic</w:t>
      </w:r>
      <w:proofErr w:type="spellEnd"/>
      <w:r w:rsidRPr="00C85C1C">
        <w:rPr>
          <w:rFonts w:ascii="Arial" w:eastAsia="Times New Roman" w:hAnsi="Arial" w:cs="Arial"/>
          <w:color w:val="363D48"/>
          <w:sz w:val="24"/>
          <w:szCs w:val="24"/>
          <w:lang w:eastAsia="en-IN"/>
        </w:rPr>
        <w:t xml:space="preserve"> origin and age. Your task would be to figure out which group of people have the highest suicide rate. The group could overlap categories </w:t>
      </w:r>
      <w:proofErr w:type="spellStart"/>
      <w:r w:rsidRPr="00C85C1C">
        <w:rPr>
          <w:rFonts w:ascii="Arial" w:eastAsia="Times New Roman" w:hAnsi="Arial" w:cs="Arial"/>
          <w:color w:val="363D48"/>
          <w:sz w:val="24"/>
          <w:szCs w:val="24"/>
          <w:lang w:eastAsia="en-IN"/>
        </w:rPr>
        <w:t>i.e</w:t>
      </w:r>
      <w:proofErr w:type="spellEnd"/>
      <w:r w:rsidRPr="00C85C1C">
        <w:rPr>
          <w:rFonts w:ascii="Arial" w:eastAsia="Times New Roman" w:hAnsi="Arial" w:cs="Arial"/>
          <w:color w:val="363D48"/>
          <w:sz w:val="24"/>
          <w:szCs w:val="24"/>
          <w:lang w:eastAsia="en-IN"/>
        </w:rPr>
        <w:t xml:space="preserve"> sex, race etc.</w:t>
      </w:r>
    </w:p>
    <w:p w14:paraId="6B158DE2"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 xml:space="preserve">Dataset: </w:t>
      </w:r>
      <w:hyperlink r:id="rId10" w:history="1">
        <w:r w:rsidRPr="00C85C1C">
          <w:rPr>
            <w:rFonts w:ascii="Arial" w:eastAsia="Times New Roman" w:hAnsi="Arial" w:cs="Arial"/>
            <w:color w:val="1155CC"/>
            <w:sz w:val="24"/>
            <w:szCs w:val="24"/>
            <w:u w:val="single"/>
            <w:lang w:eastAsia="en-IN"/>
          </w:rPr>
          <w:t>https://tinyurl.com/bdccs4zm</w:t>
        </w:r>
      </w:hyperlink>
    </w:p>
    <w:p w14:paraId="34F1138F"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6B5A7C72" w14:textId="77777777" w:rsidR="00C85C1C" w:rsidRDefault="00C85C1C" w:rsidP="00C85C1C">
      <w:pPr>
        <w:spacing w:before="240" w:after="0" w:line="240" w:lineRule="auto"/>
        <w:ind w:left="426"/>
        <w:jc w:val="both"/>
        <w:textAlignment w:val="baseline"/>
        <w:rPr>
          <w:rFonts w:ascii="Arial" w:eastAsia="Times New Roman" w:hAnsi="Arial" w:cs="Arial"/>
          <w:color w:val="363D48"/>
          <w:sz w:val="24"/>
          <w:szCs w:val="24"/>
          <w:lang w:eastAsia="en-IN"/>
        </w:rPr>
      </w:pPr>
    </w:p>
    <w:p w14:paraId="1F88238D" w14:textId="5CB5A722"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There are currently over 5,000 languages spoken in the world. The language barrier acts as a big challenge to forming international relations. Create a model using the current dataset, to identify which language a sentence is being spoken in.</w:t>
      </w:r>
    </w:p>
    <w:p w14:paraId="44C8A07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1" w:history="1">
        <w:r w:rsidRPr="00C85C1C">
          <w:rPr>
            <w:rFonts w:ascii="Arial" w:eastAsia="Times New Roman" w:hAnsi="Arial" w:cs="Arial"/>
            <w:color w:val="1155CC"/>
            <w:sz w:val="24"/>
            <w:szCs w:val="24"/>
            <w:u w:val="single"/>
            <w:lang w:eastAsia="en-IN"/>
          </w:rPr>
          <w:t>https://tinyurl.com/yc699mek</w:t>
        </w:r>
      </w:hyperlink>
    </w:p>
    <w:p w14:paraId="5FC05FE0"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722AF721" w14:textId="13CD2AF8"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 xml:space="preserve">Kidney stones are painful, hard deposits formed in a kidney due to reasons such as excess salts in urine. Apart from this, other kidney ailments include cysts, </w:t>
      </w:r>
      <w:proofErr w:type="spellStart"/>
      <w:r w:rsidRPr="00C85C1C">
        <w:rPr>
          <w:rFonts w:ascii="Arial" w:eastAsia="Times New Roman" w:hAnsi="Arial" w:cs="Arial"/>
          <w:color w:val="363D48"/>
          <w:sz w:val="24"/>
          <w:szCs w:val="24"/>
          <w:lang w:eastAsia="en-IN"/>
        </w:rPr>
        <w:t>tumors</w:t>
      </w:r>
      <w:proofErr w:type="spellEnd"/>
      <w:r w:rsidRPr="00C85C1C">
        <w:rPr>
          <w:rFonts w:ascii="Arial" w:eastAsia="Times New Roman" w:hAnsi="Arial" w:cs="Arial"/>
          <w:color w:val="363D48"/>
          <w:sz w:val="24"/>
          <w:szCs w:val="24"/>
          <w:lang w:eastAsia="en-IN"/>
        </w:rPr>
        <w:t xml:space="preserve"> etc. </w:t>
      </w:r>
    </w:p>
    <w:p w14:paraId="75579642"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Create a model to identify the problem in a kidney and classify it as severe or not.</w:t>
      </w:r>
    </w:p>
    <w:p w14:paraId="3C2C6A1F"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2" w:history="1">
        <w:r w:rsidRPr="00C85C1C">
          <w:rPr>
            <w:rFonts w:ascii="Arial" w:eastAsia="Times New Roman" w:hAnsi="Arial" w:cs="Arial"/>
            <w:color w:val="1155CC"/>
            <w:sz w:val="24"/>
            <w:szCs w:val="24"/>
            <w:u w:val="single"/>
            <w:lang w:eastAsia="en-IN"/>
          </w:rPr>
          <w:t>https://tinyurl.com/3kx3k4rw</w:t>
        </w:r>
      </w:hyperlink>
    </w:p>
    <w:p w14:paraId="0EF002C1"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14C92D0C" w14:textId="5168F172" w:rsidR="00C85C1C" w:rsidRPr="00C85C1C" w:rsidRDefault="00C85C1C" w:rsidP="00C85C1C">
      <w:pPr>
        <w:pStyle w:val="ListParagraph"/>
        <w:numPr>
          <w:ilvl w:val="0"/>
          <w:numId w:val="10"/>
        </w:numPr>
        <w:spacing w:before="240" w:after="0" w:line="240" w:lineRule="auto"/>
        <w:jc w:val="both"/>
        <w:textAlignment w:val="baseline"/>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Scientists predict over 44,0000 tonnes of meteoritic mass falls on the earth daily. As the earth is being bombarded with astronomical debris, here is a dataset containing Information on the geographic location as well as structure of the meteorite. Conduct An analysis on the data, visualize it and predict areas with the highest showers. </w:t>
      </w:r>
    </w:p>
    <w:p w14:paraId="04D1D205"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3" w:history="1">
        <w:r w:rsidRPr="00C85C1C">
          <w:rPr>
            <w:rFonts w:ascii="Arial" w:eastAsia="Times New Roman" w:hAnsi="Arial" w:cs="Arial"/>
            <w:color w:val="1155CC"/>
            <w:sz w:val="24"/>
            <w:szCs w:val="24"/>
            <w:u w:val="single"/>
            <w:lang w:eastAsia="en-IN"/>
          </w:rPr>
          <w:t>https://tinyurl.com/yc553x2z</w:t>
        </w:r>
      </w:hyperlink>
    </w:p>
    <w:p w14:paraId="0072C730"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Times New Roman" w:eastAsia="Times New Roman" w:hAnsi="Times New Roman" w:cs="Times New Roman"/>
          <w:sz w:val="28"/>
          <w:szCs w:val="28"/>
          <w:lang w:eastAsia="en-IN"/>
        </w:rPr>
        <w:br/>
      </w:r>
    </w:p>
    <w:p w14:paraId="4E5026D9" w14:textId="2FED89BF" w:rsidR="00C85C1C" w:rsidRPr="00C85C1C" w:rsidRDefault="00C85C1C" w:rsidP="00C85C1C">
      <w:pPr>
        <w:pStyle w:val="ListParagraph"/>
        <w:numPr>
          <w:ilvl w:val="0"/>
          <w:numId w:val="10"/>
        </w:numPr>
        <w:spacing w:before="240" w:after="0" w:line="240" w:lineRule="auto"/>
        <w:jc w:val="both"/>
        <w:textAlignment w:val="baseline"/>
        <w:rPr>
          <w:rFonts w:ascii="Arial" w:eastAsia="Times New Roman" w:hAnsi="Arial" w:cs="Arial"/>
          <w:color w:val="363D48"/>
          <w:sz w:val="24"/>
          <w:szCs w:val="24"/>
          <w:lang w:eastAsia="en-IN"/>
        </w:rPr>
      </w:pPr>
      <w:r w:rsidRPr="00C85C1C">
        <w:rPr>
          <w:rFonts w:ascii="Arial" w:eastAsia="Times New Roman" w:hAnsi="Arial" w:cs="Arial"/>
          <w:color w:val="363D48"/>
          <w:sz w:val="24"/>
          <w:szCs w:val="24"/>
          <w:lang w:eastAsia="en-IN"/>
        </w:rPr>
        <w:t xml:space="preserve">Air quality is deteriorating in many cities across the world. Rising pollution levels, industrial emissions and other factors contribute to this effect. Given an air quality surveillance dataset, </w:t>
      </w:r>
      <w:proofErr w:type="spellStart"/>
      <w:r w:rsidRPr="00C85C1C">
        <w:rPr>
          <w:rFonts w:ascii="Arial" w:eastAsia="Times New Roman" w:hAnsi="Arial" w:cs="Arial"/>
          <w:color w:val="363D48"/>
          <w:sz w:val="24"/>
          <w:szCs w:val="24"/>
          <w:lang w:eastAsia="en-IN"/>
        </w:rPr>
        <w:t>analyze</w:t>
      </w:r>
      <w:proofErr w:type="spellEnd"/>
      <w:r w:rsidRPr="00C85C1C">
        <w:rPr>
          <w:rFonts w:ascii="Arial" w:eastAsia="Times New Roman" w:hAnsi="Arial" w:cs="Arial"/>
          <w:color w:val="363D48"/>
          <w:sz w:val="24"/>
          <w:szCs w:val="24"/>
          <w:lang w:eastAsia="en-IN"/>
        </w:rPr>
        <w:t>, visualize and create a model to </w:t>
      </w:r>
      <w:r w:rsidR="000F1AAE">
        <w:rPr>
          <w:rFonts w:ascii="Arial" w:eastAsia="Times New Roman" w:hAnsi="Arial" w:cs="Arial"/>
          <w:color w:val="363D48"/>
          <w:sz w:val="24"/>
          <w:szCs w:val="24"/>
          <w:lang w:eastAsia="en-IN"/>
        </w:rPr>
        <w:t>Analyse air quality in the location.</w:t>
      </w:r>
    </w:p>
    <w:p w14:paraId="73EF2554" w14:textId="77777777" w:rsidR="00C85C1C" w:rsidRPr="00C85C1C" w:rsidRDefault="00C85C1C" w:rsidP="00C85C1C">
      <w:pPr>
        <w:tabs>
          <w:tab w:val="num" w:pos="426"/>
        </w:tabs>
        <w:spacing w:before="240" w:after="0" w:line="240" w:lineRule="auto"/>
        <w:ind w:left="426" w:hanging="66"/>
        <w:jc w:val="both"/>
        <w:rPr>
          <w:rFonts w:ascii="Times New Roman" w:eastAsia="Times New Roman" w:hAnsi="Times New Roman" w:cs="Times New Roman"/>
          <w:sz w:val="28"/>
          <w:szCs w:val="28"/>
          <w:lang w:eastAsia="en-IN"/>
        </w:rPr>
      </w:pPr>
      <w:r w:rsidRPr="00C85C1C">
        <w:rPr>
          <w:rFonts w:ascii="Arial" w:eastAsia="Times New Roman" w:hAnsi="Arial" w:cs="Arial"/>
          <w:color w:val="363D48"/>
          <w:sz w:val="24"/>
          <w:szCs w:val="24"/>
          <w:lang w:eastAsia="en-IN"/>
        </w:rPr>
        <w:tab/>
        <w:t xml:space="preserve">Dataset : </w:t>
      </w:r>
      <w:hyperlink r:id="rId14" w:history="1">
        <w:r w:rsidRPr="00C85C1C">
          <w:rPr>
            <w:rFonts w:ascii="Arial" w:eastAsia="Times New Roman" w:hAnsi="Arial" w:cs="Arial"/>
            <w:color w:val="1155CC"/>
            <w:sz w:val="24"/>
            <w:szCs w:val="24"/>
            <w:u w:val="single"/>
            <w:lang w:eastAsia="en-IN"/>
          </w:rPr>
          <w:t>https://tinyurl.com/mpzerhf2</w:t>
        </w:r>
      </w:hyperlink>
    </w:p>
    <w:p w14:paraId="6A232FE7" w14:textId="77777777" w:rsidR="00450F50" w:rsidRPr="00C85C1C" w:rsidRDefault="00450F50" w:rsidP="00C85C1C">
      <w:pPr>
        <w:tabs>
          <w:tab w:val="num" w:pos="426"/>
        </w:tabs>
        <w:spacing w:before="240"/>
        <w:ind w:left="426" w:hanging="66"/>
        <w:jc w:val="both"/>
        <w:rPr>
          <w:sz w:val="24"/>
          <w:szCs w:val="24"/>
        </w:rPr>
      </w:pPr>
    </w:p>
    <w:sectPr w:rsidR="00450F50" w:rsidRPr="00C85C1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A841" w14:textId="77777777" w:rsidR="00084B61" w:rsidRDefault="00084B61" w:rsidP="00C85C1C">
      <w:pPr>
        <w:spacing w:after="0" w:line="240" w:lineRule="auto"/>
      </w:pPr>
      <w:r>
        <w:separator/>
      </w:r>
    </w:p>
  </w:endnote>
  <w:endnote w:type="continuationSeparator" w:id="0">
    <w:p w14:paraId="0B5BBBC9" w14:textId="77777777" w:rsidR="00084B61" w:rsidRDefault="00084B61" w:rsidP="00C8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3BB5" w14:textId="77777777" w:rsidR="00CD63A5" w:rsidRDefault="00CD6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3EB2" w14:textId="77777777" w:rsidR="00CD63A5" w:rsidRDefault="00CD6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5A04" w14:textId="77777777" w:rsidR="00CD63A5" w:rsidRDefault="00CD6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1F06" w14:textId="77777777" w:rsidR="00084B61" w:rsidRDefault="00084B61" w:rsidP="00C85C1C">
      <w:pPr>
        <w:spacing w:after="0" w:line="240" w:lineRule="auto"/>
      </w:pPr>
      <w:r>
        <w:separator/>
      </w:r>
    </w:p>
  </w:footnote>
  <w:footnote w:type="continuationSeparator" w:id="0">
    <w:p w14:paraId="291780F7" w14:textId="77777777" w:rsidR="00084B61" w:rsidRDefault="00084B61" w:rsidP="00C8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A9E4" w14:textId="22498975" w:rsidR="00C85C1C" w:rsidRDefault="00C85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B6ED" w14:textId="7A2B192E" w:rsidR="00C85C1C" w:rsidRDefault="00C85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336B" w14:textId="67722D87" w:rsidR="00C85C1C" w:rsidRDefault="00C85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135A"/>
    <w:multiLevelType w:val="multilevel"/>
    <w:tmpl w:val="421C95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66A14"/>
    <w:multiLevelType w:val="multilevel"/>
    <w:tmpl w:val="799A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E08F1"/>
    <w:multiLevelType w:val="multilevel"/>
    <w:tmpl w:val="628630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46144"/>
    <w:multiLevelType w:val="multilevel"/>
    <w:tmpl w:val="968E48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56C5B"/>
    <w:multiLevelType w:val="multilevel"/>
    <w:tmpl w:val="7D743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30C12"/>
    <w:multiLevelType w:val="hybridMultilevel"/>
    <w:tmpl w:val="71AEAC18"/>
    <w:lvl w:ilvl="0" w:tplc="487AEE5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538423AA"/>
    <w:multiLevelType w:val="multilevel"/>
    <w:tmpl w:val="D0F03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A5391"/>
    <w:multiLevelType w:val="multilevel"/>
    <w:tmpl w:val="498AC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46B0F"/>
    <w:multiLevelType w:val="hybridMultilevel"/>
    <w:tmpl w:val="B3AEC52E"/>
    <w:lvl w:ilvl="0" w:tplc="487AEE52">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195B62"/>
    <w:multiLevelType w:val="multilevel"/>
    <w:tmpl w:val="14265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350448">
    <w:abstractNumId w:val="1"/>
  </w:num>
  <w:num w:numId="2" w16cid:durableId="1037395134">
    <w:abstractNumId w:val="6"/>
    <w:lvlOverride w:ilvl="0">
      <w:lvl w:ilvl="0">
        <w:numFmt w:val="decimal"/>
        <w:lvlText w:val="%1."/>
        <w:lvlJc w:val="left"/>
      </w:lvl>
    </w:lvlOverride>
  </w:num>
  <w:num w:numId="3" w16cid:durableId="18632059">
    <w:abstractNumId w:val="9"/>
    <w:lvlOverride w:ilvl="0">
      <w:lvl w:ilvl="0">
        <w:numFmt w:val="decimal"/>
        <w:lvlText w:val="%1."/>
        <w:lvlJc w:val="left"/>
      </w:lvl>
    </w:lvlOverride>
  </w:num>
  <w:num w:numId="4" w16cid:durableId="1644233087">
    <w:abstractNumId w:val="4"/>
    <w:lvlOverride w:ilvl="0">
      <w:lvl w:ilvl="0">
        <w:numFmt w:val="decimal"/>
        <w:lvlText w:val="%1."/>
        <w:lvlJc w:val="left"/>
      </w:lvl>
    </w:lvlOverride>
  </w:num>
  <w:num w:numId="5" w16cid:durableId="1351833922">
    <w:abstractNumId w:val="3"/>
    <w:lvlOverride w:ilvl="0">
      <w:lvl w:ilvl="0">
        <w:numFmt w:val="decimal"/>
        <w:lvlText w:val="%1."/>
        <w:lvlJc w:val="left"/>
      </w:lvl>
    </w:lvlOverride>
  </w:num>
  <w:num w:numId="6" w16cid:durableId="1207254873">
    <w:abstractNumId w:val="7"/>
    <w:lvlOverride w:ilvl="0">
      <w:lvl w:ilvl="0">
        <w:numFmt w:val="decimal"/>
        <w:lvlText w:val="%1."/>
        <w:lvlJc w:val="left"/>
      </w:lvl>
    </w:lvlOverride>
  </w:num>
  <w:num w:numId="7" w16cid:durableId="288360267">
    <w:abstractNumId w:val="0"/>
    <w:lvlOverride w:ilvl="0">
      <w:lvl w:ilvl="0">
        <w:numFmt w:val="decimal"/>
        <w:lvlText w:val="%1."/>
        <w:lvlJc w:val="left"/>
      </w:lvl>
    </w:lvlOverride>
  </w:num>
  <w:num w:numId="8" w16cid:durableId="1126318933">
    <w:abstractNumId w:val="2"/>
    <w:lvlOverride w:ilvl="0">
      <w:lvl w:ilvl="0">
        <w:numFmt w:val="decimal"/>
        <w:lvlText w:val="%1."/>
        <w:lvlJc w:val="left"/>
      </w:lvl>
    </w:lvlOverride>
  </w:num>
  <w:num w:numId="9" w16cid:durableId="2075354532">
    <w:abstractNumId w:val="5"/>
  </w:num>
  <w:num w:numId="10" w16cid:durableId="737215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1C"/>
    <w:rsid w:val="00084B61"/>
    <w:rsid w:val="000F1AAE"/>
    <w:rsid w:val="00450F50"/>
    <w:rsid w:val="004F2750"/>
    <w:rsid w:val="0053061E"/>
    <w:rsid w:val="00C85C1C"/>
    <w:rsid w:val="00CD63A5"/>
    <w:rsid w:val="00EF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9D788"/>
  <w15:chartTrackingRefBased/>
  <w15:docId w15:val="{42D29539-BADE-4DB2-93BF-6F3DF52C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C1C"/>
  </w:style>
  <w:style w:type="paragraph" w:styleId="Footer">
    <w:name w:val="footer"/>
    <w:basedOn w:val="Normal"/>
    <w:link w:val="FooterChar"/>
    <w:uiPriority w:val="99"/>
    <w:unhideWhenUsed/>
    <w:rsid w:val="00C85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C1C"/>
  </w:style>
  <w:style w:type="paragraph" w:styleId="NormalWeb">
    <w:name w:val="Normal (Web)"/>
    <w:basedOn w:val="Normal"/>
    <w:uiPriority w:val="99"/>
    <w:semiHidden/>
    <w:unhideWhenUsed/>
    <w:rsid w:val="00C85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5C1C"/>
    <w:rPr>
      <w:color w:val="0000FF"/>
      <w:u w:val="single"/>
    </w:rPr>
  </w:style>
  <w:style w:type="character" w:customStyle="1" w:styleId="apple-tab-span">
    <w:name w:val="apple-tab-span"/>
    <w:basedOn w:val="DefaultParagraphFont"/>
    <w:rsid w:val="00C85C1C"/>
  </w:style>
  <w:style w:type="paragraph" w:styleId="ListParagraph">
    <w:name w:val="List Paragraph"/>
    <w:basedOn w:val="Normal"/>
    <w:uiPriority w:val="34"/>
    <w:qFormat/>
    <w:rsid w:val="00C8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40215">
      <w:bodyDiv w:val="1"/>
      <w:marLeft w:val="0"/>
      <w:marRight w:val="0"/>
      <w:marTop w:val="0"/>
      <w:marBottom w:val="0"/>
      <w:divBdr>
        <w:top w:val="none" w:sz="0" w:space="0" w:color="auto"/>
        <w:left w:val="none" w:sz="0" w:space="0" w:color="auto"/>
        <w:bottom w:val="none" w:sz="0" w:space="0" w:color="auto"/>
        <w:right w:val="none" w:sz="0" w:space="0" w:color="auto"/>
      </w:divBdr>
    </w:div>
    <w:div w:id="12345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2c47nym3" TargetMode="External"/><Relationship Id="rId13" Type="http://schemas.openxmlformats.org/officeDocument/2006/relationships/hyperlink" Target="https://tinyurl.com/yc553x2z"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inyurl.com/2p9mybj3" TargetMode="External"/><Relationship Id="rId12" Type="http://schemas.openxmlformats.org/officeDocument/2006/relationships/hyperlink" Target="https://tinyurl.com/3kx3k4rw"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699me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inyurl.com/bdccs4z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inyurl.com/yk95k7xk" TargetMode="External"/><Relationship Id="rId14" Type="http://schemas.openxmlformats.org/officeDocument/2006/relationships/hyperlink" Target="https://tinyurl.com/mpzerhf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Dixit</dc:creator>
  <cp:keywords/>
  <dc:description/>
  <cp:lastModifiedBy>Harshit Deepak Shah [Artificial Intelligence &amp; Machine Learning - 2021]</cp:lastModifiedBy>
  <cp:revision>3</cp:revision>
  <dcterms:created xsi:type="dcterms:W3CDTF">2023-03-02T16:18:00Z</dcterms:created>
  <dcterms:modified xsi:type="dcterms:W3CDTF">2023-03-02T17:36:00Z</dcterms:modified>
</cp:coreProperties>
</file>