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B6491" w14:textId="77777777" w:rsidR="003768AC" w:rsidRDefault="003768AC">
      <w:r w:rsidRPr="003768AC">
        <w:t xml:space="preserve">Write a Program to convert Non-deterministic finite automaton (NFA) to Deterministic finite automaton (DFA) </w:t>
      </w:r>
    </w:p>
    <w:p w14:paraId="4F2AD63E" w14:textId="77777777" w:rsidR="003768AC" w:rsidRDefault="003768AC">
      <w:r w:rsidRPr="003768AC">
        <w:t xml:space="preserve">2. Study LEX tool and write a program using LEX specification to implement lexical analysis phase of compiler to generate tokens of subset of Java program. </w:t>
      </w:r>
    </w:p>
    <w:p w14:paraId="31317806" w14:textId="77777777" w:rsidR="003768AC" w:rsidRDefault="003768AC">
      <w:r w:rsidRPr="003768AC">
        <w:t xml:space="preserve">3. Write a program using LEX specifications to implement lexical analysis phase of compiler to count no. of words, lines and characters of given input file. </w:t>
      </w:r>
    </w:p>
    <w:p w14:paraId="246C26FA" w14:textId="77777777" w:rsidR="003768AC" w:rsidRDefault="003768AC">
      <w:r w:rsidRPr="003768AC">
        <w:t xml:space="preserve">4. Write a program using YACC specifications to implement syntax analysis phase of compiler to validate type and syntax of variable declaration in Java. </w:t>
      </w:r>
    </w:p>
    <w:p w14:paraId="6D2FE605" w14:textId="51D646EF" w:rsidR="00D86910" w:rsidRDefault="003768AC">
      <w:r w:rsidRPr="003768AC">
        <w:t>5. Write a program using YACC specifications to implement syntax analysis phase of compiler to recognize simple and compound sentences given in input file</w:t>
      </w:r>
      <w:bookmarkStart w:id="0" w:name="_GoBack"/>
      <w:bookmarkEnd w:id="0"/>
    </w:p>
    <w:sectPr w:rsidR="00D8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AC"/>
    <w:rsid w:val="003768AC"/>
    <w:rsid w:val="00745A9E"/>
    <w:rsid w:val="00D3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94B4"/>
  <w15:chartTrackingRefBased/>
  <w15:docId w15:val="{0D39FABB-A38E-4070-8A2C-76C2E9F5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PARVE</dc:creator>
  <cp:keywords/>
  <dc:description/>
  <cp:lastModifiedBy>SHIVAM PARVE</cp:lastModifiedBy>
  <cp:revision>1</cp:revision>
  <dcterms:created xsi:type="dcterms:W3CDTF">2019-12-10T09:01:00Z</dcterms:created>
  <dcterms:modified xsi:type="dcterms:W3CDTF">2019-12-10T09:02:00Z</dcterms:modified>
</cp:coreProperties>
</file>