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8F3775" w14:textId="1EF146C8" w:rsidR="00601EAD" w:rsidRDefault="00F91EEF" w:rsidP="00F91EEF">
      <w:pPr>
        <w:jc w:val="center"/>
        <w:rPr>
          <w:b/>
          <w:bCs/>
          <w:sz w:val="40"/>
          <w:szCs w:val="40"/>
          <w:lang w:val="en-IN"/>
        </w:rPr>
      </w:pPr>
      <w:r w:rsidRPr="00F91EEF">
        <w:rPr>
          <w:b/>
          <w:bCs/>
          <w:sz w:val="40"/>
          <w:szCs w:val="40"/>
          <w:lang w:val="en-IN"/>
        </w:rPr>
        <w:t>Vetty Data Engineer (assignment solutions)</w:t>
      </w:r>
    </w:p>
    <w:p w14:paraId="75BF75F1" w14:textId="2D21CC8A" w:rsidR="00F91EEF" w:rsidRPr="00F91EEF" w:rsidRDefault="00F91EEF" w:rsidP="00F91EEF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Transactions table:</w:t>
      </w:r>
    </w:p>
    <w:p w14:paraId="5DAA07CB" w14:textId="03D76F6A" w:rsidR="00F91EEF" w:rsidRDefault="00F91EEF" w:rsidP="00F91EEF">
      <w:pPr>
        <w:jc w:val="center"/>
        <w:rPr>
          <w:b/>
          <w:bCs/>
          <w:lang w:val="en-IN"/>
        </w:rPr>
      </w:pPr>
      <w:r w:rsidRPr="00F91EEF">
        <w:rPr>
          <w:b/>
          <w:bCs/>
          <w:lang w:val="en-IN"/>
        </w:rPr>
        <w:drawing>
          <wp:inline distT="0" distB="0" distL="0" distR="0" wp14:anchorId="7AD9E65C" wp14:editId="688418C1">
            <wp:extent cx="5943600" cy="1687285"/>
            <wp:effectExtent l="0" t="0" r="0" b="0"/>
            <wp:docPr id="4234700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47004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6201" cy="169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8FF28" w14:textId="12E0DA26" w:rsidR="00F91EEF" w:rsidRDefault="00F91EEF" w:rsidP="00F91EEF">
      <w:pPr>
        <w:rPr>
          <w:b/>
          <w:bCs/>
          <w:lang w:val="en-IN"/>
        </w:rPr>
      </w:pPr>
      <w:r>
        <w:rPr>
          <w:b/>
          <w:bCs/>
          <w:lang w:val="en-IN"/>
        </w:rPr>
        <w:t>Items table:</w:t>
      </w:r>
    </w:p>
    <w:p w14:paraId="4845C46D" w14:textId="2D40650E" w:rsidR="00F91EEF" w:rsidRDefault="00F91EEF" w:rsidP="00F91EEF">
      <w:pPr>
        <w:jc w:val="center"/>
        <w:rPr>
          <w:b/>
          <w:bCs/>
          <w:lang w:val="en-IN"/>
        </w:rPr>
      </w:pPr>
      <w:r w:rsidRPr="00F91EEF">
        <w:rPr>
          <w:b/>
          <w:bCs/>
          <w:lang w:val="en-IN"/>
        </w:rPr>
        <w:drawing>
          <wp:inline distT="0" distB="0" distL="0" distR="0" wp14:anchorId="1A719444" wp14:editId="3A8C95EB">
            <wp:extent cx="5943600" cy="2792095"/>
            <wp:effectExtent l="0" t="0" r="0" b="0"/>
            <wp:docPr id="201946061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460616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054FD" w14:textId="77777777" w:rsidR="00F91EEF" w:rsidRDefault="00F91EEF" w:rsidP="00F91EEF">
      <w:pPr>
        <w:rPr>
          <w:b/>
          <w:bCs/>
        </w:rPr>
      </w:pPr>
      <w:r>
        <w:rPr>
          <w:b/>
          <w:bCs/>
          <w:lang w:val="en-IN"/>
        </w:rPr>
        <w:t xml:space="preserve">Q.1 </w:t>
      </w:r>
      <w:r w:rsidRPr="00923DC2">
        <w:rPr>
          <w:b/>
          <w:bCs/>
          <w:highlight w:val="yellow"/>
        </w:rPr>
        <w:t>What is the count of purchases per month (excluding refunded purchases)?</w:t>
      </w:r>
      <w:r w:rsidRPr="00F91EEF">
        <w:rPr>
          <w:b/>
          <w:bCs/>
        </w:rPr>
        <w:t xml:space="preserve"> </w:t>
      </w:r>
    </w:p>
    <w:p w14:paraId="1FC38C7D" w14:textId="23707C10" w:rsidR="00923DC2" w:rsidRPr="00923DC2" w:rsidRDefault="00923DC2" w:rsidP="00923DC2">
      <w:pPr>
        <w:rPr>
          <w:b/>
          <w:bCs/>
          <w:lang w:val="en-IN"/>
        </w:rPr>
      </w:pPr>
      <w:r w:rsidRPr="00923DC2">
        <w:rPr>
          <w:b/>
          <w:bCs/>
          <w:color w:val="000000" w:themeColor="text1"/>
          <w:lang w:val="en-IN"/>
        </w:rPr>
        <w:t xml:space="preserve"> Logi</w:t>
      </w:r>
      <w:r w:rsidR="0030184C">
        <w:rPr>
          <w:color w:val="000000" w:themeColor="text1"/>
          <w:lang w:val="en-IN"/>
        </w:rPr>
        <w:t>c</w:t>
      </w:r>
      <w:r w:rsidRPr="00923DC2">
        <w:rPr>
          <w:b/>
          <w:bCs/>
          <w:lang w:val="en-IN"/>
        </w:rPr>
        <w:t xml:space="preserve">: </w:t>
      </w:r>
      <w:r w:rsidR="0030184C">
        <w:rPr>
          <w:b/>
          <w:bCs/>
          <w:lang w:val="en-IN"/>
        </w:rPr>
        <w:t xml:space="preserve"> I </w:t>
      </w:r>
      <w:r w:rsidRPr="00923DC2">
        <w:rPr>
          <w:b/>
          <w:bCs/>
          <w:lang w:val="en-IN"/>
        </w:rPr>
        <w:t>Filter</w:t>
      </w:r>
      <w:r>
        <w:rPr>
          <w:b/>
          <w:bCs/>
          <w:lang w:val="en-IN"/>
        </w:rPr>
        <w:t>ed</w:t>
      </w:r>
      <w:r w:rsidRPr="00923DC2">
        <w:rPr>
          <w:b/>
          <w:bCs/>
          <w:lang w:val="en-IN"/>
        </w:rPr>
        <w:t xml:space="preserve"> transactions where </w:t>
      </w:r>
      <w:proofErr w:type="spellStart"/>
      <w:r w:rsidRPr="00923DC2">
        <w:rPr>
          <w:b/>
          <w:bCs/>
          <w:lang w:val="en-IN"/>
        </w:rPr>
        <w:t>refund_item</w:t>
      </w:r>
      <w:proofErr w:type="spellEnd"/>
      <w:r w:rsidRPr="00923DC2">
        <w:rPr>
          <w:b/>
          <w:bCs/>
          <w:lang w:val="en-IN"/>
        </w:rPr>
        <w:t xml:space="preserve"> IS NULL. Group by the month of </w:t>
      </w:r>
      <w:proofErr w:type="spellStart"/>
      <w:r w:rsidRPr="00923DC2">
        <w:rPr>
          <w:b/>
          <w:bCs/>
          <w:lang w:val="en-IN"/>
        </w:rPr>
        <w:t>purchase_time</w:t>
      </w:r>
      <w:proofErr w:type="spellEnd"/>
      <w:r w:rsidRPr="00923DC2">
        <w:rPr>
          <w:b/>
          <w:bCs/>
          <w:lang w:val="en-IN"/>
        </w:rPr>
        <w:t xml:space="preserve"> and count</w:t>
      </w:r>
      <w:r w:rsidR="0030184C">
        <w:rPr>
          <w:b/>
          <w:bCs/>
          <w:lang w:val="en-IN"/>
        </w:rPr>
        <w:t>ed</w:t>
      </w:r>
      <w:r w:rsidRPr="00923DC2">
        <w:rPr>
          <w:b/>
          <w:bCs/>
          <w:lang w:val="en-IN"/>
        </w:rPr>
        <w:t xml:space="preserve"> rows.</w:t>
      </w:r>
    </w:p>
    <w:p w14:paraId="6725812B" w14:textId="0580F16D" w:rsidR="00923DC2" w:rsidRDefault="00923DC2" w:rsidP="00923DC2">
      <w:pPr>
        <w:rPr>
          <w:b/>
          <w:bCs/>
        </w:rPr>
      </w:pPr>
      <w:r w:rsidRPr="00923DC2">
        <w:rPr>
          <w:b/>
          <w:bCs/>
          <w:lang w:val="en-IN"/>
        </w:rPr>
        <w:t xml:space="preserve"> Approach: Use DATE_FORMAT on </w:t>
      </w:r>
      <w:proofErr w:type="spellStart"/>
      <w:r w:rsidRPr="00923DC2">
        <w:rPr>
          <w:b/>
          <w:bCs/>
          <w:lang w:val="en-IN"/>
        </w:rPr>
        <w:t>purchase_time</w:t>
      </w:r>
      <w:proofErr w:type="spellEnd"/>
      <w:r w:rsidRPr="00923DC2">
        <w:rPr>
          <w:b/>
          <w:bCs/>
          <w:lang w:val="en-IN"/>
        </w:rPr>
        <w:t xml:space="preserve"> and COUNT().</w:t>
      </w:r>
    </w:p>
    <w:p w14:paraId="26E803D2" w14:textId="210958D6" w:rsidR="00F91EEF" w:rsidRDefault="00F91EEF" w:rsidP="00F91EEF">
      <w:pPr>
        <w:rPr>
          <w:b/>
          <w:bCs/>
        </w:rPr>
      </w:pPr>
      <w:r w:rsidRPr="00F91EEF">
        <w:rPr>
          <w:b/>
          <w:bCs/>
        </w:rPr>
        <w:lastRenderedPageBreak/>
        <w:drawing>
          <wp:inline distT="0" distB="0" distL="0" distR="0" wp14:anchorId="170D2AC0" wp14:editId="61AC6753">
            <wp:extent cx="3971223" cy="1970314"/>
            <wp:effectExtent l="0" t="0" r="0" b="0"/>
            <wp:docPr id="92016907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169079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5861" cy="1992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B0A53" w14:textId="36889FE0" w:rsidR="00F91EEF" w:rsidRDefault="00F91EEF" w:rsidP="00F91EEF">
      <w:pPr>
        <w:rPr>
          <w:b/>
          <w:bCs/>
        </w:rPr>
      </w:pPr>
      <w:r w:rsidRPr="00923DC2">
        <w:rPr>
          <w:b/>
          <w:bCs/>
          <w:highlight w:val="yellow"/>
          <w:lang w:val="en-IN"/>
        </w:rPr>
        <w:t xml:space="preserve">Q.2 </w:t>
      </w:r>
      <w:r w:rsidRPr="00923DC2">
        <w:rPr>
          <w:b/>
          <w:bCs/>
          <w:highlight w:val="yellow"/>
        </w:rPr>
        <w:t>. How many stores receive at least 5 orders/transactions in October 2020?</w:t>
      </w:r>
    </w:p>
    <w:p w14:paraId="40F5AEB8" w14:textId="096ED4E6" w:rsidR="00923DC2" w:rsidRPr="00923DC2" w:rsidRDefault="00923DC2" w:rsidP="00923DC2">
      <w:pPr>
        <w:rPr>
          <w:b/>
          <w:bCs/>
          <w:lang w:val="en-IN"/>
        </w:rPr>
      </w:pPr>
      <w:r w:rsidRPr="00923DC2">
        <w:rPr>
          <w:b/>
          <w:bCs/>
          <w:lang w:val="en-IN"/>
        </w:rPr>
        <w:t xml:space="preserve"> Logic: </w:t>
      </w:r>
      <w:r w:rsidR="0030184C">
        <w:rPr>
          <w:b/>
          <w:bCs/>
          <w:lang w:val="en-IN"/>
        </w:rPr>
        <w:t xml:space="preserve">I </w:t>
      </w:r>
      <w:r w:rsidRPr="00923DC2">
        <w:rPr>
          <w:b/>
          <w:bCs/>
          <w:lang w:val="en-IN"/>
        </w:rPr>
        <w:t>Filter</w:t>
      </w:r>
      <w:r w:rsidR="0030184C">
        <w:rPr>
          <w:b/>
          <w:bCs/>
          <w:lang w:val="en-IN"/>
        </w:rPr>
        <w:t>ed</w:t>
      </w:r>
      <w:r w:rsidRPr="00923DC2">
        <w:rPr>
          <w:b/>
          <w:bCs/>
          <w:lang w:val="en-IN"/>
        </w:rPr>
        <w:t xml:space="preserve"> transactions in October 2020 using DATE_FORMAT. Group by </w:t>
      </w:r>
      <w:proofErr w:type="spellStart"/>
      <w:r w:rsidRPr="00923DC2">
        <w:rPr>
          <w:b/>
          <w:bCs/>
          <w:lang w:val="en-IN"/>
        </w:rPr>
        <w:t>store_id</w:t>
      </w:r>
      <w:proofErr w:type="spellEnd"/>
      <w:r w:rsidRPr="00923DC2">
        <w:rPr>
          <w:b/>
          <w:bCs/>
          <w:lang w:val="en-IN"/>
        </w:rPr>
        <w:t xml:space="preserve"> and count orders. Apply HAVING to keep only stores with ≥5 transactions.</w:t>
      </w:r>
    </w:p>
    <w:p w14:paraId="58F49647" w14:textId="238DB221" w:rsidR="00923DC2" w:rsidRDefault="00923DC2" w:rsidP="00923DC2">
      <w:pPr>
        <w:rPr>
          <w:b/>
          <w:bCs/>
        </w:rPr>
      </w:pPr>
      <w:r w:rsidRPr="00923DC2">
        <w:rPr>
          <w:b/>
          <w:bCs/>
          <w:lang w:val="en-IN"/>
        </w:rPr>
        <w:t>Approach: Use WHERE for filtering, GROUP BY for aggregation, and HAVING for threshold filtering</w:t>
      </w:r>
      <w:r>
        <w:rPr>
          <w:b/>
          <w:bCs/>
          <w:lang w:val="en-IN"/>
        </w:rPr>
        <w:t xml:space="preserve"> because I used Group BY  here.</w:t>
      </w:r>
    </w:p>
    <w:p w14:paraId="0AAD68EB" w14:textId="7B4D8B4A" w:rsidR="00F91EEF" w:rsidRDefault="00F91EEF" w:rsidP="00F91EEF">
      <w:pPr>
        <w:rPr>
          <w:b/>
          <w:bCs/>
          <w:lang w:val="en-IN"/>
        </w:rPr>
      </w:pPr>
      <w:r w:rsidRPr="00F91EEF">
        <w:rPr>
          <w:b/>
          <w:bCs/>
          <w:lang w:val="en-IN"/>
        </w:rPr>
        <w:drawing>
          <wp:inline distT="0" distB="0" distL="0" distR="0" wp14:anchorId="68E57FE7" wp14:editId="6E06A594">
            <wp:extent cx="5943600" cy="1563370"/>
            <wp:effectExtent l="0" t="0" r="0" b="0"/>
            <wp:docPr id="132009466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094668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270D8" w14:textId="23C391E8" w:rsidR="00F91EEF" w:rsidRDefault="00F91EEF" w:rsidP="00F91EEF">
      <w:pPr>
        <w:rPr>
          <w:b/>
          <w:bCs/>
        </w:rPr>
      </w:pPr>
      <w:r w:rsidRPr="0030184C">
        <w:rPr>
          <w:b/>
          <w:bCs/>
          <w:highlight w:val="yellow"/>
          <w:lang w:val="en-IN"/>
        </w:rPr>
        <w:t xml:space="preserve">Q.3 </w:t>
      </w:r>
      <w:r w:rsidR="003052B9" w:rsidRPr="0030184C">
        <w:rPr>
          <w:b/>
          <w:bCs/>
          <w:highlight w:val="yellow"/>
        </w:rPr>
        <w:t>. For each store, what is the shortest interval (in min) from purchase to refund time?</w:t>
      </w:r>
    </w:p>
    <w:p w14:paraId="61887E2C" w14:textId="60335F68" w:rsidR="0030184C" w:rsidRPr="0030184C" w:rsidRDefault="0028654A" w:rsidP="00F91EEF">
      <w:pPr>
        <w:rPr>
          <w:b/>
          <w:bCs/>
        </w:rPr>
      </w:pPr>
      <w:r w:rsidRPr="0028654A">
        <w:rPr>
          <w:b/>
          <w:bCs/>
        </w:rPr>
        <w:t xml:space="preserve">Logic: For this, I calculated the difference between </w:t>
      </w:r>
      <w:proofErr w:type="spellStart"/>
      <w:r w:rsidRPr="0028654A">
        <w:rPr>
          <w:b/>
          <w:bCs/>
        </w:rPr>
        <w:t>purchase_time</w:t>
      </w:r>
      <w:proofErr w:type="spellEnd"/>
      <w:r w:rsidRPr="0028654A">
        <w:rPr>
          <w:b/>
          <w:bCs/>
        </w:rPr>
        <w:t xml:space="preserve"> and </w:t>
      </w:r>
      <w:proofErr w:type="spellStart"/>
      <w:r w:rsidRPr="0028654A">
        <w:rPr>
          <w:b/>
          <w:bCs/>
        </w:rPr>
        <w:t>refund_item</w:t>
      </w:r>
      <w:proofErr w:type="spellEnd"/>
      <w:r w:rsidRPr="0028654A">
        <w:rPr>
          <w:b/>
          <w:bCs/>
        </w:rPr>
        <w:t xml:space="preserve"> using TIMESTAMPDIFF. I grouped by </w:t>
      </w:r>
      <w:proofErr w:type="spellStart"/>
      <w:r w:rsidRPr="0028654A">
        <w:rPr>
          <w:b/>
          <w:bCs/>
        </w:rPr>
        <w:t>store_id</w:t>
      </w:r>
      <w:proofErr w:type="spellEnd"/>
      <w:r w:rsidRPr="0028654A">
        <w:rPr>
          <w:b/>
          <w:bCs/>
        </w:rPr>
        <w:t xml:space="preserve"> to ensure the calculation was done store-wise, and I picked the minimum time difference for each store.</w:t>
      </w:r>
    </w:p>
    <w:p w14:paraId="51E04605" w14:textId="170A046D" w:rsidR="003052B9" w:rsidRDefault="003052B9" w:rsidP="00F91EEF">
      <w:pPr>
        <w:rPr>
          <w:b/>
          <w:bCs/>
          <w:lang w:val="en-IN"/>
        </w:rPr>
      </w:pPr>
      <w:r w:rsidRPr="003052B9">
        <w:rPr>
          <w:b/>
          <w:bCs/>
          <w:lang w:val="en-IN"/>
        </w:rPr>
        <w:drawing>
          <wp:inline distT="0" distB="0" distL="0" distR="0" wp14:anchorId="76587B7F" wp14:editId="2CE5A319">
            <wp:extent cx="5943600" cy="1943100"/>
            <wp:effectExtent l="0" t="0" r="0" b="0"/>
            <wp:docPr id="1870944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9445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6ABFA" w14:textId="28BDEED9" w:rsidR="003052B9" w:rsidRDefault="003052B9" w:rsidP="00F91EEF">
      <w:pPr>
        <w:rPr>
          <w:b/>
          <w:bCs/>
        </w:rPr>
      </w:pPr>
      <w:r w:rsidRPr="0028654A">
        <w:rPr>
          <w:b/>
          <w:bCs/>
          <w:highlight w:val="yellow"/>
          <w:lang w:val="en-IN"/>
        </w:rPr>
        <w:lastRenderedPageBreak/>
        <w:t xml:space="preserve">Q.4 </w:t>
      </w:r>
      <w:r w:rsidRPr="0028654A">
        <w:rPr>
          <w:b/>
          <w:bCs/>
          <w:highlight w:val="yellow"/>
        </w:rPr>
        <w:t xml:space="preserve">What is the </w:t>
      </w:r>
      <w:proofErr w:type="spellStart"/>
      <w:r w:rsidRPr="0028654A">
        <w:rPr>
          <w:b/>
          <w:bCs/>
          <w:highlight w:val="yellow"/>
        </w:rPr>
        <w:t>gross_transaction_value</w:t>
      </w:r>
      <w:proofErr w:type="spellEnd"/>
      <w:r w:rsidRPr="0028654A">
        <w:rPr>
          <w:b/>
          <w:bCs/>
          <w:highlight w:val="yellow"/>
        </w:rPr>
        <w:t xml:space="preserve"> of every store’s first order?</w:t>
      </w:r>
    </w:p>
    <w:p w14:paraId="32B6E0C8" w14:textId="00B599A5" w:rsidR="0028654A" w:rsidRDefault="0028654A" w:rsidP="00F91EEF">
      <w:pPr>
        <w:rPr>
          <w:b/>
          <w:bCs/>
        </w:rPr>
      </w:pPr>
      <w:r w:rsidRPr="0028654A">
        <w:rPr>
          <w:b/>
          <w:bCs/>
        </w:rPr>
        <w:t xml:space="preserve">Logic: </w:t>
      </w:r>
      <w:r w:rsidR="00E80FE5" w:rsidRPr="00E80FE5">
        <w:rPr>
          <w:b/>
          <w:bCs/>
        </w:rPr>
        <w:t>To solve this, I first found the earliest purchase (MIN(</w:t>
      </w:r>
      <w:proofErr w:type="spellStart"/>
      <w:r w:rsidR="00E80FE5" w:rsidRPr="00E80FE5">
        <w:rPr>
          <w:b/>
          <w:bCs/>
        </w:rPr>
        <w:t>purchase_time</w:t>
      </w:r>
      <w:proofErr w:type="spellEnd"/>
      <w:r w:rsidR="00E80FE5" w:rsidRPr="00E80FE5">
        <w:rPr>
          <w:b/>
          <w:bCs/>
        </w:rPr>
        <w:t>)) for each buyer using a CTE. Then, I joined this result with the transactions table to get the items from those first purchases. After that, I joined with the items table to fetch the item names. Finally, I counted how many times each item was bought and sorted them to find the most popular item, returning only the top one.</w:t>
      </w:r>
    </w:p>
    <w:p w14:paraId="005DFDED" w14:textId="77777777" w:rsidR="00E80FE5" w:rsidRDefault="00E80FE5" w:rsidP="00F91EEF">
      <w:pPr>
        <w:rPr>
          <w:b/>
          <w:bCs/>
        </w:rPr>
      </w:pPr>
    </w:p>
    <w:p w14:paraId="3739F4E4" w14:textId="0C57CEBB" w:rsidR="003052B9" w:rsidRDefault="003052B9" w:rsidP="00F91EEF">
      <w:pPr>
        <w:rPr>
          <w:b/>
          <w:bCs/>
          <w:lang w:val="en-IN"/>
        </w:rPr>
      </w:pPr>
      <w:r w:rsidRPr="003052B9">
        <w:rPr>
          <w:b/>
          <w:bCs/>
          <w:lang w:val="en-IN"/>
        </w:rPr>
        <w:drawing>
          <wp:inline distT="0" distB="0" distL="0" distR="0" wp14:anchorId="1FA28D50" wp14:editId="6C506E2B">
            <wp:extent cx="5943600" cy="2776855"/>
            <wp:effectExtent l="0" t="0" r="0" b="0"/>
            <wp:docPr id="127248513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485131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D55B5" w14:textId="77777777" w:rsidR="003052B9" w:rsidRDefault="003052B9" w:rsidP="00F91EEF">
      <w:pPr>
        <w:rPr>
          <w:b/>
          <w:bCs/>
          <w:lang w:val="en-IN"/>
        </w:rPr>
      </w:pPr>
    </w:p>
    <w:p w14:paraId="4CB44D88" w14:textId="77777777" w:rsidR="003052B9" w:rsidRDefault="003052B9" w:rsidP="00F91EEF">
      <w:pPr>
        <w:rPr>
          <w:b/>
          <w:bCs/>
          <w:lang w:val="en-IN"/>
        </w:rPr>
      </w:pPr>
    </w:p>
    <w:p w14:paraId="31CC5E99" w14:textId="7BBF1622" w:rsidR="003052B9" w:rsidRDefault="003052B9" w:rsidP="00F91EEF">
      <w:pPr>
        <w:rPr>
          <w:b/>
          <w:bCs/>
        </w:rPr>
      </w:pPr>
      <w:r w:rsidRPr="0065278B">
        <w:rPr>
          <w:b/>
          <w:bCs/>
          <w:highlight w:val="yellow"/>
          <w:lang w:val="en-IN"/>
        </w:rPr>
        <w:t xml:space="preserve">Q.5 </w:t>
      </w:r>
      <w:r w:rsidRPr="0065278B">
        <w:rPr>
          <w:b/>
          <w:bCs/>
          <w:highlight w:val="yellow"/>
        </w:rPr>
        <w:t>. What is the most popular item name that buyers order on their first purchase?</w:t>
      </w:r>
    </w:p>
    <w:p w14:paraId="11D71FEC" w14:textId="57BA5207" w:rsidR="0065278B" w:rsidRDefault="0065278B" w:rsidP="00F91EEF">
      <w:pPr>
        <w:rPr>
          <w:b/>
          <w:bCs/>
        </w:rPr>
      </w:pPr>
      <w:r w:rsidRPr="0065278B">
        <w:rPr>
          <w:b/>
          <w:bCs/>
        </w:rPr>
        <w:t xml:space="preserve">Logic: I started by finding each buyer’s first purchase using the earliest </w:t>
      </w:r>
      <w:proofErr w:type="spellStart"/>
      <w:r w:rsidRPr="0065278B">
        <w:rPr>
          <w:b/>
          <w:bCs/>
        </w:rPr>
        <w:t>purchase_time</w:t>
      </w:r>
      <w:proofErr w:type="spellEnd"/>
      <w:r w:rsidRPr="0065278B">
        <w:rPr>
          <w:b/>
          <w:bCs/>
        </w:rPr>
        <w:t>. Then, I joined this data with the items table to get item names and counted how often each item appeared. Finally, I sorted the result to find the most popular item.</w:t>
      </w:r>
    </w:p>
    <w:p w14:paraId="18A20D30" w14:textId="77777777" w:rsidR="0028654A" w:rsidRDefault="0028654A" w:rsidP="00F91EEF">
      <w:pPr>
        <w:rPr>
          <w:b/>
          <w:bCs/>
        </w:rPr>
      </w:pPr>
    </w:p>
    <w:p w14:paraId="5B344F24" w14:textId="0D252065" w:rsidR="003052B9" w:rsidRDefault="003052B9" w:rsidP="00F91EEF">
      <w:pPr>
        <w:rPr>
          <w:b/>
          <w:bCs/>
          <w:lang w:val="en-IN"/>
        </w:rPr>
      </w:pPr>
      <w:r w:rsidRPr="003052B9">
        <w:rPr>
          <w:b/>
          <w:bCs/>
          <w:lang w:val="en-IN"/>
        </w:rPr>
        <w:lastRenderedPageBreak/>
        <w:drawing>
          <wp:inline distT="0" distB="0" distL="0" distR="0" wp14:anchorId="645887C6" wp14:editId="418CE0DD">
            <wp:extent cx="5943600" cy="2525395"/>
            <wp:effectExtent l="0" t="0" r="0" b="0"/>
            <wp:docPr id="438761370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761370" name="Picture 1" descr="A computer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A2343" w14:textId="77777777" w:rsidR="003052B9" w:rsidRDefault="003052B9" w:rsidP="00F91EEF">
      <w:pPr>
        <w:rPr>
          <w:b/>
          <w:bCs/>
          <w:lang w:val="en-IN"/>
        </w:rPr>
      </w:pPr>
    </w:p>
    <w:p w14:paraId="183D1E54" w14:textId="744D8E1E" w:rsidR="003052B9" w:rsidRDefault="003052B9" w:rsidP="003052B9">
      <w:pPr>
        <w:rPr>
          <w:b/>
          <w:bCs/>
        </w:rPr>
      </w:pPr>
      <w:r w:rsidRPr="0065278B">
        <w:rPr>
          <w:b/>
          <w:bCs/>
          <w:highlight w:val="yellow"/>
          <w:lang w:val="en-IN"/>
        </w:rPr>
        <w:t xml:space="preserve">Q.6 </w:t>
      </w:r>
      <w:r w:rsidRPr="0065278B">
        <w:rPr>
          <w:b/>
          <w:bCs/>
          <w:highlight w:val="yellow"/>
        </w:rPr>
        <w:t xml:space="preserve">Create a flag in the transaction items table indicating whether the refund can be processed or not. </w:t>
      </w:r>
      <w:r w:rsidRPr="0065278B">
        <w:rPr>
          <w:b/>
          <w:bCs/>
          <w:highlight w:val="yellow"/>
        </w:rPr>
        <w:t xml:space="preserve">   </w:t>
      </w:r>
      <w:r w:rsidRPr="0065278B">
        <w:rPr>
          <w:b/>
          <w:bCs/>
          <w:highlight w:val="yellow"/>
        </w:rPr>
        <w:t>The condition for a refund to be processed is that it has to happen within 72 of Purchase time. Expected Output: Only 1 of the three refunds would be processed in this case</w:t>
      </w:r>
    </w:p>
    <w:p w14:paraId="6492DF58" w14:textId="44370D29" w:rsidR="0065278B" w:rsidRDefault="0065278B" w:rsidP="003052B9">
      <w:pPr>
        <w:rPr>
          <w:b/>
          <w:bCs/>
        </w:rPr>
      </w:pPr>
      <w:r w:rsidRPr="0065278B">
        <w:rPr>
          <w:b/>
          <w:bCs/>
        </w:rPr>
        <w:t xml:space="preserve">Logic: To check if a refund can be processed, I calculated the time difference in hours between </w:t>
      </w:r>
      <w:proofErr w:type="spellStart"/>
      <w:r w:rsidRPr="0065278B">
        <w:rPr>
          <w:b/>
          <w:bCs/>
        </w:rPr>
        <w:t>purchase_time</w:t>
      </w:r>
      <w:proofErr w:type="spellEnd"/>
      <w:r w:rsidRPr="0065278B">
        <w:rPr>
          <w:b/>
          <w:bCs/>
        </w:rPr>
        <w:t xml:space="preserve"> and </w:t>
      </w:r>
      <w:proofErr w:type="spellStart"/>
      <w:r w:rsidRPr="0065278B">
        <w:rPr>
          <w:b/>
          <w:bCs/>
        </w:rPr>
        <w:t>refund_item</w:t>
      </w:r>
      <w:proofErr w:type="spellEnd"/>
      <w:r w:rsidRPr="0065278B">
        <w:rPr>
          <w:b/>
          <w:bCs/>
        </w:rPr>
        <w:t xml:space="preserve"> using TIMESTAMPDIFF. If the difference was less than or equal to 72 hours, I marked it as "Processed"; otherwise, "Not Processed."</w:t>
      </w:r>
    </w:p>
    <w:p w14:paraId="0CEC649C" w14:textId="697730A5" w:rsidR="003052B9" w:rsidRDefault="00923DC2" w:rsidP="003052B9">
      <w:pPr>
        <w:rPr>
          <w:b/>
          <w:bCs/>
          <w:lang w:val="en-IN"/>
        </w:rPr>
      </w:pPr>
      <w:r w:rsidRPr="00923DC2">
        <w:rPr>
          <w:b/>
          <w:bCs/>
          <w:lang w:val="en-IN"/>
        </w:rPr>
        <w:drawing>
          <wp:inline distT="0" distB="0" distL="0" distR="0" wp14:anchorId="1C9208E1" wp14:editId="1D3F2396">
            <wp:extent cx="5943600" cy="1579880"/>
            <wp:effectExtent l="0" t="0" r="0" b="0"/>
            <wp:docPr id="78999547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995479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33DA9" w14:textId="77777777" w:rsidR="00923DC2" w:rsidRDefault="00923DC2" w:rsidP="003052B9">
      <w:pPr>
        <w:rPr>
          <w:b/>
          <w:bCs/>
          <w:lang w:val="en-IN"/>
        </w:rPr>
      </w:pPr>
    </w:p>
    <w:p w14:paraId="528B50D5" w14:textId="0DBA5E2B" w:rsidR="00923DC2" w:rsidRDefault="00923DC2" w:rsidP="003052B9">
      <w:pPr>
        <w:rPr>
          <w:b/>
          <w:bCs/>
        </w:rPr>
      </w:pPr>
      <w:r>
        <w:rPr>
          <w:b/>
          <w:bCs/>
        </w:rPr>
        <w:t xml:space="preserve">Q.7 </w:t>
      </w:r>
      <w:r w:rsidRPr="0065278B">
        <w:rPr>
          <w:b/>
          <w:bCs/>
          <w:highlight w:val="yellow"/>
        </w:rPr>
        <w:t xml:space="preserve">Create a rank by </w:t>
      </w:r>
      <w:proofErr w:type="spellStart"/>
      <w:r w:rsidRPr="0065278B">
        <w:rPr>
          <w:b/>
          <w:bCs/>
          <w:highlight w:val="yellow"/>
        </w:rPr>
        <w:t>buyer_id</w:t>
      </w:r>
      <w:proofErr w:type="spellEnd"/>
      <w:r w:rsidRPr="0065278B">
        <w:rPr>
          <w:b/>
          <w:bCs/>
          <w:highlight w:val="yellow"/>
        </w:rPr>
        <w:t xml:space="preserve"> column in the transaction items table and filter for only the second purchase per buyer. (Ignore refunds here) Expected Output: Only the second purchase of </w:t>
      </w:r>
      <w:proofErr w:type="spellStart"/>
      <w:r w:rsidRPr="0065278B">
        <w:rPr>
          <w:b/>
          <w:bCs/>
          <w:highlight w:val="yellow"/>
        </w:rPr>
        <w:t>buyer_id</w:t>
      </w:r>
      <w:proofErr w:type="spellEnd"/>
      <w:r w:rsidRPr="0065278B">
        <w:rPr>
          <w:b/>
          <w:bCs/>
          <w:highlight w:val="yellow"/>
        </w:rPr>
        <w:t xml:space="preserve"> 3 should the output</w:t>
      </w:r>
    </w:p>
    <w:p w14:paraId="21CE2437" w14:textId="73CA81EC" w:rsidR="0065278B" w:rsidRPr="0065278B" w:rsidRDefault="0065278B" w:rsidP="003052B9">
      <w:pPr>
        <w:rPr>
          <w:b/>
          <w:bCs/>
        </w:rPr>
      </w:pPr>
      <w:r w:rsidRPr="0065278B">
        <w:rPr>
          <w:b/>
          <w:bCs/>
        </w:rPr>
        <w:t xml:space="preserve">Logic: I ranked each transaction for every buyer based on the order of </w:t>
      </w:r>
      <w:proofErr w:type="spellStart"/>
      <w:r w:rsidRPr="0065278B">
        <w:rPr>
          <w:b/>
          <w:bCs/>
        </w:rPr>
        <w:t>purchase_time</w:t>
      </w:r>
      <w:proofErr w:type="spellEnd"/>
      <w:r w:rsidRPr="0065278B">
        <w:rPr>
          <w:b/>
          <w:bCs/>
        </w:rPr>
        <w:t>. Using ROW_NUMBER(), I ensured each buyer's transactions were ordered. Then, I filtered out the rows where the rank was 2 to get the second purchase.</w:t>
      </w:r>
    </w:p>
    <w:p w14:paraId="31B0B016" w14:textId="2773BEB8" w:rsidR="00923DC2" w:rsidRDefault="00923DC2" w:rsidP="003052B9">
      <w:pPr>
        <w:rPr>
          <w:b/>
          <w:bCs/>
          <w:lang w:val="en-IN"/>
        </w:rPr>
      </w:pPr>
      <w:r w:rsidRPr="00923DC2">
        <w:rPr>
          <w:b/>
          <w:bCs/>
          <w:lang w:val="en-IN"/>
        </w:rPr>
        <w:lastRenderedPageBreak/>
        <w:drawing>
          <wp:inline distT="0" distB="0" distL="0" distR="0" wp14:anchorId="1E68650C" wp14:editId="1540A6C2">
            <wp:extent cx="5943600" cy="1233805"/>
            <wp:effectExtent l="0" t="0" r="0" b="0"/>
            <wp:docPr id="211214093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140933" name="Picture 1" descr="A black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7DD99" w14:textId="7511EA4C" w:rsidR="00923DC2" w:rsidRDefault="00923DC2" w:rsidP="003052B9">
      <w:pPr>
        <w:rPr>
          <w:b/>
          <w:bCs/>
        </w:rPr>
      </w:pPr>
      <w:r w:rsidRPr="0065278B">
        <w:rPr>
          <w:b/>
          <w:bCs/>
          <w:highlight w:val="yellow"/>
          <w:lang w:val="en-IN"/>
        </w:rPr>
        <w:t xml:space="preserve">Q.8  </w:t>
      </w:r>
      <w:r w:rsidRPr="0065278B">
        <w:rPr>
          <w:b/>
          <w:bCs/>
          <w:highlight w:val="yellow"/>
        </w:rPr>
        <w:t xml:space="preserve"> How will you find the second transaction time per buyer (don’t use min/max; assume there were more transactions per buyer in the table) Expected Output: Only the second purchase of </w:t>
      </w:r>
      <w:proofErr w:type="spellStart"/>
      <w:r w:rsidRPr="0065278B">
        <w:rPr>
          <w:b/>
          <w:bCs/>
          <w:highlight w:val="yellow"/>
        </w:rPr>
        <w:t>buyer_id</w:t>
      </w:r>
      <w:proofErr w:type="spellEnd"/>
      <w:r w:rsidRPr="0065278B">
        <w:rPr>
          <w:b/>
          <w:bCs/>
          <w:highlight w:val="yellow"/>
        </w:rPr>
        <w:t xml:space="preserve"> along with a timestamp</w:t>
      </w:r>
    </w:p>
    <w:p w14:paraId="0401C8DD" w14:textId="5A7C9B17" w:rsidR="0065278B" w:rsidRDefault="0065278B" w:rsidP="003052B9">
      <w:pPr>
        <w:rPr>
          <w:b/>
          <w:bCs/>
        </w:rPr>
      </w:pPr>
      <w:r w:rsidRPr="0065278B">
        <w:rPr>
          <w:b/>
          <w:bCs/>
        </w:rPr>
        <w:t xml:space="preserve">Logic: Similar to Question 7, I ranked the transactions of each buyer by their </w:t>
      </w:r>
      <w:proofErr w:type="spellStart"/>
      <w:r w:rsidRPr="0065278B">
        <w:rPr>
          <w:b/>
          <w:bCs/>
        </w:rPr>
        <w:t>purchase_time</w:t>
      </w:r>
      <w:proofErr w:type="spellEnd"/>
      <w:r w:rsidRPr="0065278B">
        <w:rPr>
          <w:b/>
          <w:bCs/>
        </w:rPr>
        <w:t xml:space="preserve"> using ROW_NUMBER(). Then, I filtered for rows with a rank of 2 to get the second transaction for each buyer.</w:t>
      </w:r>
    </w:p>
    <w:p w14:paraId="4D222795" w14:textId="14FDD7EC" w:rsidR="00923DC2" w:rsidRPr="00F91EEF" w:rsidRDefault="00923DC2" w:rsidP="003052B9">
      <w:pPr>
        <w:rPr>
          <w:b/>
          <w:bCs/>
          <w:lang w:val="en-IN"/>
        </w:rPr>
      </w:pPr>
      <w:r w:rsidRPr="00923DC2">
        <w:rPr>
          <w:b/>
          <w:bCs/>
          <w:lang w:val="en-IN"/>
        </w:rPr>
        <w:drawing>
          <wp:inline distT="0" distB="0" distL="0" distR="0" wp14:anchorId="69512564" wp14:editId="2859EB77">
            <wp:extent cx="5943600" cy="2024380"/>
            <wp:effectExtent l="0" t="0" r="0" b="0"/>
            <wp:docPr id="113634758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347589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3DC2" w:rsidRPr="00F91E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F700C"/>
    <w:rsid w:val="0028654A"/>
    <w:rsid w:val="0030184C"/>
    <w:rsid w:val="003052B9"/>
    <w:rsid w:val="004F700C"/>
    <w:rsid w:val="00601EAD"/>
    <w:rsid w:val="0065278B"/>
    <w:rsid w:val="006D4175"/>
    <w:rsid w:val="00923DC2"/>
    <w:rsid w:val="009547D2"/>
    <w:rsid w:val="00E80FE5"/>
    <w:rsid w:val="00F91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5B472"/>
  <w15:chartTrackingRefBased/>
  <w15:docId w15:val="{83FDCD02-7701-4E08-81E7-0B5DFC168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70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70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700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70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700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70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70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70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70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00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700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700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700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700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70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70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70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70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70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70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700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70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700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70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70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700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700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700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700C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08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BEAST</dc:creator>
  <cp:keywords/>
  <dc:description/>
  <cp:lastModifiedBy>THE BEAST</cp:lastModifiedBy>
  <cp:revision>6</cp:revision>
  <dcterms:created xsi:type="dcterms:W3CDTF">2025-02-01T05:41:00Z</dcterms:created>
  <dcterms:modified xsi:type="dcterms:W3CDTF">2025-02-01T06:22:00Z</dcterms:modified>
</cp:coreProperties>
</file>