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1F63" w14:textId="77777777" w:rsidR="00AE4B62" w:rsidRDefault="00AE4B62" w:rsidP="00AE4B62">
      <w:pPr>
        <w:spacing w:after="114" w:line="256" w:lineRule="auto"/>
        <w:ind w:left="600" w:right="0" w:firstLine="0"/>
        <w:jc w:val="left"/>
      </w:pPr>
      <w:r>
        <w:rPr>
          <w:b/>
          <w:sz w:val="36"/>
        </w:rPr>
        <w:t xml:space="preserve">TECHNOCOLABS DATA ANALYSIS INTERNSHIP </w:t>
      </w:r>
    </w:p>
    <w:p w14:paraId="1546D403" w14:textId="77777777" w:rsidR="00AE4B62" w:rsidRDefault="00AE4B62" w:rsidP="00AE4B62">
      <w:pPr>
        <w:spacing w:after="124" w:line="256" w:lineRule="auto"/>
        <w:ind w:left="0" w:right="847" w:firstLine="0"/>
        <w:jc w:val="center"/>
      </w:pPr>
      <w:r>
        <w:rPr>
          <w:b/>
          <w:sz w:val="32"/>
          <w:u w:val="single" w:color="000000"/>
        </w:rPr>
        <w:t>PROJECT REPORT</w:t>
      </w:r>
      <w:r>
        <w:rPr>
          <w:b/>
          <w:sz w:val="32"/>
        </w:rPr>
        <w:t xml:space="preserve">  </w:t>
      </w:r>
    </w:p>
    <w:p w14:paraId="59402FA9" w14:textId="77777777" w:rsidR="00AE4B62" w:rsidRDefault="00AE4B62" w:rsidP="00AE4B62">
      <w:pPr>
        <w:spacing w:after="191" w:line="256" w:lineRule="auto"/>
        <w:ind w:left="284" w:right="0" w:firstLine="0"/>
        <w:jc w:val="left"/>
      </w:pPr>
      <w:r>
        <w:rPr>
          <w:b/>
          <w:sz w:val="28"/>
        </w:rPr>
        <w:t xml:space="preserve"> </w:t>
      </w:r>
    </w:p>
    <w:p w14:paraId="0E71458F" w14:textId="77777777" w:rsidR="00AE4B62" w:rsidRDefault="00AE4B62" w:rsidP="00AE4B62">
      <w:pPr>
        <w:spacing w:after="147" w:line="256" w:lineRule="auto"/>
        <w:ind w:right="676"/>
        <w:jc w:val="left"/>
      </w:pPr>
      <w:r>
        <w:rPr>
          <w:b/>
          <w:color w:val="002060"/>
          <w:sz w:val="32"/>
        </w:rPr>
        <w:t xml:space="preserve">TITLE: </w:t>
      </w:r>
      <w:r>
        <w:rPr>
          <w:b/>
          <w:sz w:val="32"/>
        </w:rPr>
        <w:t>Flight Prices Prediction Using Machine Learning</w:t>
      </w:r>
    </w:p>
    <w:p w14:paraId="2A86264A" w14:textId="27E8593A" w:rsidR="00AE4B62" w:rsidRDefault="00AE4B62" w:rsidP="00AE4B62">
      <w:pPr>
        <w:spacing w:after="78" w:line="256" w:lineRule="auto"/>
        <w:ind w:left="0" w:right="764" w:firstLine="0"/>
        <w:jc w:val="center"/>
      </w:pPr>
      <w:r>
        <w:rPr>
          <w:noProof/>
        </w:rPr>
        <w:drawing>
          <wp:inline distT="0" distB="0" distL="0" distR="0" wp14:anchorId="6C996A2A" wp14:editId="5727AB6D">
            <wp:extent cx="3124200" cy="2080260"/>
            <wp:effectExtent l="0" t="0" r="0" b="0"/>
            <wp:docPr id="11" name="Picture 11" descr="Flight Price Prediction | Project | Asqu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ght Price Prediction | Project | Asqu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2080260"/>
                    </a:xfrm>
                    <a:prstGeom prst="rect">
                      <a:avLst/>
                    </a:prstGeom>
                    <a:noFill/>
                    <a:ln>
                      <a:noFill/>
                    </a:ln>
                  </pic:spPr>
                </pic:pic>
              </a:graphicData>
            </a:graphic>
          </wp:inline>
        </w:drawing>
      </w:r>
      <w:r>
        <w:rPr>
          <w:b/>
          <w:sz w:val="32"/>
        </w:rPr>
        <w:t xml:space="preserve"> </w:t>
      </w:r>
    </w:p>
    <w:p w14:paraId="7777A638" w14:textId="77777777" w:rsidR="00AE4B62" w:rsidRDefault="00AE4B62" w:rsidP="00AE4B62">
      <w:pPr>
        <w:spacing w:after="85" w:line="256" w:lineRule="auto"/>
        <w:ind w:left="279" w:right="0"/>
        <w:jc w:val="left"/>
      </w:pPr>
      <w:r>
        <w:rPr>
          <w:b/>
          <w:color w:val="203864"/>
          <w:sz w:val="32"/>
        </w:rPr>
        <w:t xml:space="preserve">AIM:  </w:t>
      </w:r>
    </w:p>
    <w:p w14:paraId="44309B2B" w14:textId="77777777" w:rsidR="00AE4B62" w:rsidRDefault="00AE4B62" w:rsidP="00AE4B62">
      <w:pPr>
        <w:spacing w:after="225"/>
        <w:ind w:right="1114"/>
      </w:pPr>
      <w:r>
        <w:t>The principle focus of our project is to perform data analysis and train a model using the most popular Machine Learning algorithm –Random forest in order to analyse the historical data that is present regarding price prediction of flight tickets by analysing the optimal features.</w:t>
      </w:r>
    </w:p>
    <w:p w14:paraId="17BD9EF5" w14:textId="77777777" w:rsidR="00AE4B62" w:rsidRDefault="00AE4B62" w:rsidP="00AE4B62">
      <w:pPr>
        <w:spacing w:after="87" w:line="256" w:lineRule="auto"/>
        <w:ind w:right="0"/>
        <w:jc w:val="left"/>
      </w:pPr>
      <w:r>
        <w:rPr>
          <w:b/>
          <w:color w:val="002060"/>
          <w:sz w:val="32"/>
        </w:rPr>
        <w:t>ABSTRACT:</w:t>
      </w:r>
      <w:r>
        <w:rPr>
          <w:b/>
          <w:sz w:val="32"/>
        </w:rPr>
        <w:t xml:space="preserve"> </w:t>
      </w:r>
    </w:p>
    <w:p w14:paraId="6087EAC7" w14:textId="77777777" w:rsidR="00AE4B62" w:rsidRDefault="00AE4B62" w:rsidP="00AE4B62">
      <w:pPr>
        <w:spacing w:after="85" w:line="256" w:lineRule="auto"/>
        <w:ind w:right="0"/>
        <w:jc w:val="left"/>
      </w:pPr>
      <w:r>
        <w:t xml:space="preserve">Someone who purchase flight tickets frequently would be able to predict the right time to procure a ticket to obtain the best deal. Many airlines change ticket prices for their revenue management. The airline may increase the prices when the demand is to be expected to increase the capacity. To estimate the minimum airfare, data for a specific air route has been collected including the features like departure time, arrival time and airways over a specific period. Features are extracted from the collected data to apply Data Modelling technique – Random forest Algorithm. </w:t>
      </w:r>
    </w:p>
    <w:p w14:paraId="5946C2F6" w14:textId="77777777" w:rsidR="00AE4B62" w:rsidRDefault="00AE4B62" w:rsidP="00AE4B62">
      <w:pPr>
        <w:spacing w:after="85" w:line="256" w:lineRule="auto"/>
        <w:ind w:right="0"/>
        <w:jc w:val="left"/>
      </w:pPr>
      <w:r>
        <w:rPr>
          <w:b/>
          <w:color w:val="44546A"/>
          <w:sz w:val="32"/>
        </w:rPr>
        <w:t>INTRODUCTION:</w:t>
      </w:r>
      <w:r>
        <w:rPr>
          <w:b/>
          <w:sz w:val="32"/>
        </w:rPr>
        <w:t xml:space="preserve"> </w:t>
      </w:r>
    </w:p>
    <w:p w14:paraId="0AB23C13" w14:textId="77777777" w:rsidR="00AE4B62" w:rsidRDefault="00AE4B62" w:rsidP="00AE4B62">
      <w:pPr>
        <w:spacing w:after="160" w:line="256" w:lineRule="auto"/>
        <w:ind w:left="284" w:right="0" w:firstLine="0"/>
        <w:jc w:val="left"/>
      </w:pPr>
      <w:r>
        <w:t xml:space="preserve">The flight ticket buying system is to purchase a ticket many days prior to flight </w:t>
      </w:r>
      <w:proofErr w:type="spellStart"/>
      <w:r>
        <w:t>takeoff</w:t>
      </w:r>
      <w:proofErr w:type="spellEnd"/>
      <w:r>
        <w:t xml:space="preserve"> so as to stay away from the effect of the most extreme charge. Mostly, aviation routes don’t agree this procedure. Plane organizations may diminish the cost at the time, they need to build the market and at the time when the tickets are less accessible. They may maximize the costs. So, the cost may rely upon different factors. To foresee the costs this venture uses AI to exhibit the ways of flight tickets after some time. All organizations have the privilege and opportunity to change its ticket costs at any time. Explorer can set aside cash by booking a ticket at the least costs. People who had travelled by flight frequently are aware of price fluctuations. The airlines use complex policies of Revenue Management for execution of distinctive evaluating systems. The evaluating system as a result changes the charge depending on time, season, and festive days to change the header or footer on </w:t>
      </w:r>
      <w:r>
        <w:lastRenderedPageBreak/>
        <w:t>successive pages. The ultimate aim of the airways is to earn profit whereas the customer searches for the minimum rate. Customers usually try to buy the ticket well in advance of departure date so as to avoid hike in airfare as date comes closer. But actually, this is not the fact. The customer may wind up by giving more than they ought to for the same seat.</w:t>
      </w:r>
      <w:r>
        <w:rPr>
          <w:b/>
          <w:color w:val="44546A"/>
          <w:sz w:val="32"/>
        </w:rPr>
        <w:t xml:space="preserve"> </w:t>
      </w:r>
    </w:p>
    <w:p w14:paraId="72B75D2C" w14:textId="77777777" w:rsidR="00AE4B62" w:rsidRDefault="00AE4B62" w:rsidP="00AE4B62">
      <w:pPr>
        <w:spacing w:line="256" w:lineRule="auto"/>
        <w:ind w:left="284" w:right="0" w:firstLine="0"/>
        <w:jc w:val="left"/>
      </w:pPr>
      <w:r>
        <w:rPr>
          <w:b/>
          <w:color w:val="44546A"/>
          <w:sz w:val="32"/>
        </w:rPr>
        <w:t xml:space="preserve"> </w:t>
      </w:r>
    </w:p>
    <w:p w14:paraId="7F7E4AA1" w14:textId="77777777" w:rsidR="00AE4B62" w:rsidRDefault="00AE4B62" w:rsidP="00AE4B62">
      <w:pPr>
        <w:spacing w:after="85" w:line="256" w:lineRule="auto"/>
        <w:ind w:left="137" w:right="0"/>
        <w:jc w:val="left"/>
      </w:pPr>
      <w:r>
        <w:rPr>
          <w:b/>
          <w:color w:val="44546A"/>
          <w:sz w:val="32"/>
        </w:rPr>
        <w:t>OVERVIEW</w:t>
      </w:r>
      <w:r>
        <w:rPr>
          <w:b/>
          <w:sz w:val="32"/>
        </w:rPr>
        <w:t xml:space="preserve">: </w:t>
      </w:r>
    </w:p>
    <w:p w14:paraId="2B020730" w14:textId="77777777" w:rsidR="00AE4B62" w:rsidRDefault="00AE4B62" w:rsidP="00AE4B62">
      <w:pPr>
        <w:numPr>
          <w:ilvl w:val="0"/>
          <w:numId w:val="1"/>
        </w:numPr>
        <w:ind w:right="1507" w:hanging="283"/>
      </w:pPr>
      <w:r>
        <w:t xml:space="preserve">Data Segmentation and Data Cleaning </w:t>
      </w:r>
    </w:p>
    <w:p w14:paraId="07DA8A4B" w14:textId="77777777" w:rsidR="00AE4B62" w:rsidRDefault="00AE4B62" w:rsidP="00AE4B62">
      <w:pPr>
        <w:numPr>
          <w:ilvl w:val="0"/>
          <w:numId w:val="1"/>
        </w:numPr>
        <w:spacing w:after="166"/>
        <w:ind w:right="1507" w:hanging="283"/>
      </w:pPr>
      <w:r>
        <w:t xml:space="preserve">Exploratory Data Analysis using python’s data visualisation libraries </w:t>
      </w:r>
    </w:p>
    <w:p w14:paraId="65F80828" w14:textId="77777777" w:rsidR="00AE4B62" w:rsidRDefault="00AE4B62" w:rsidP="00AE4B62">
      <w:pPr>
        <w:numPr>
          <w:ilvl w:val="0"/>
          <w:numId w:val="1"/>
        </w:numPr>
        <w:spacing w:after="166"/>
        <w:ind w:right="1507" w:hanging="283"/>
      </w:pPr>
      <w:r>
        <w:t>Training the model based on the historical data available.</w:t>
      </w:r>
    </w:p>
    <w:p w14:paraId="775DC71C" w14:textId="77777777" w:rsidR="00AE4B62" w:rsidRDefault="00AE4B62" w:rsidP="00AE4B62">
      <w:pPr>
        <w:spacing w:after="85" w:line="256" w:lineRule="auto"/>
        <w:ind w:left="279" w:right="0"/>
        <w:jc w:val="left"/>
      </w:pPr>
      <w:r>
        <w:rPr>
          <w:b/>
          <w:color w:val="203864"/>
          <w:sz w:val="32"/>
        </w:rPr>
        <w:t xml:space="preserve">DATASET:  </w:t>
      </w:r>
    </w:p>
    <w:p w14:paraId="63AC828B" w14:textId="77777777" w:rsidR="00AE4B62" w:rsidRDefault="00AE4B62" w:rsidP="00AE4B62">
      <w:pPr>
        <w:spacing w:after="150"/>
        <w:ind w:right="1114"/>
      </w:pPr>
      <w:r>
        <w:t xml:space="preserve">The dataset we have considered, has information of different airlines with informative features of a flight that determine the prices of the air tickets effectively. This phase is very important since it defines the problem under solving. </w:t>
      </w:r>
    </w:p>
    <w:p w14:paraId="6C18F49F" w14:textId="77777777" w:rsidR="00AE4B62" w:rsidRDefault="00AE4B62" w:rsidP="00AE4B62">
      <w:pPr>
        <w:spacing w:after="150"/>
        <w:ind w:left="0" w:right="1114" w:firstLine="284"/>
      </w:pPr>
      <w:r>
        <w:t xml:space="preserve">Original format of the dataset: XLSX </w:t>
      </w:r>
    </w:p>
    <w:p w14:paraId="146D67B5" w14:textId="77777777" w:rsidR="00AE4B62" w:rsidRDefault="00AE4B62" w:rsidP="00AE4B62">
      <w:pPr>
        <w:spacing w:after="155"/>
        <w:ind w:right="1114"/>
      </w:pPr>
      <w:r>
        <w:t xml:space="preserve">A brief explanation of every column in the dataset is as follows: </w:t>
      </w:r>
    </w:p>
    <w:p w14:paraId="44304C9E" w14:textId="77777777" w:rsidR="00AE4B62" w:rsidRDefault="00AE4B62" w:rsidP="00AE4B62">
      <w:pPr>
        <w:ind w:left="410" w:right="1114" w:hanging="283"/>
        <w:rPr>
          <w:bCs/>
        </w:rPr>
      </w:pPr>
      <w:r>
        <w:rPr>
          <w:rFonts w:ascii="Wingdings" w:eastAsia="Wingdings" w:hAnsi="Wingdings" w:cs="Wingdings"/>
        </w:rPr>
        <w:t>➢</w:t>
      </w:r>
      <w:r>
        <w:rPr>
          <w:rFonts w:ascii="Arial" w:eastAsia="Arial" w:hAnsi="Arial" w:cs="Arial"/>
        </w:rPr>
        <w:t xml:space="preserve"> </w:t>
      </w:r>
      <w:r>
        <w:rPr>
          <w:b/>
        </w:rPr>
        <w:t xml:space="preserve">Out Date – </w:t>
      </w:r>
      <w:r>
        <w:rPr>
          <w:bCs/>
        </w:rPr>
        <w:t>The date of the journey</w:t>
      </w:r>
    </w:p>
    <w:p w14:paraId="0BF81647" w14:textId="77777777" w:rsidR="00AE4B62" w:rsidRDefault="00AE4B62" w:rsidP="00AE4B62">
      <w:pPr>
        <w:numPr>
          <w:ilvl w:val="0"/>
          <w:numId w:val="2"/>
        </w:numPr>
        <w:ind w:right="1114" w:hanging="283"/>
      </w:pPr>
      <w:r>
        <w:rPr>
          <w:b/>
        </w:rPr>
        <w:t xml:space="preserve">Out-Time – </w:t>
      </w:r>
      <w:r>
        <w:rPr>
          <w:bCs/>
        </w:rPr>
        <w:t>The timestamp at which journey commences from the source</w:t>
      </w:r>
    </w:p>
    <w:p w14:paraId="477B6335" w14:textId="77777777" w:rsidR="00AE4B62" w:rsidRDefault="00AE4B62" w:rsidP="00AE4B62">
      <w:pPr>
        <w:numPr>
          <w:ilvl w:val="0"/>
          <w:numId w:val="2"/>
        </w:numPr>
        <w:ind w:right="1114" w:hanging="283"/>
      </w:pPr>
      <w:r>
        <w:rPr>
          <w:b/>
        </w:rPr>
        <w:t xml:space="preserve">Out-Cities – </w:t>
      </w:r>
      <w:r>
        <w:rPr>
          <w:bCs/>
        </w:rPr>
        <w:t>The source from which the service begins.</w:t>
      </w:r>
    </w:p>
    <w:p w14:paraId="6399B1AF" w14:textId="77777777" w:rsidR="00AE4B62" w:rsidRDefault="00AE4B62" w:rsidP="00AE4B62">
      <w:pPr>
        <w:numPr>
          <w:ilvl w:val="0"/>
          <w:numId w:val="2"/>
        </w:numPr>
        <w:ind w:right="1114" w:hanging="283"/>
      </w:pPr>
      <w:r>
        <w:rPr>
          <w:b/>
        </w:rPr>
        <w:t xml:space="preserve">Out-Airline – </w:t>
      </w:r>
      <w:r>
        <w:rPr>
          <w:bCs/>
        </w:rPr>
        <w:t>The type of airline chosen for the journey</w:t>
      </w:r>
    </w:p>
    <w:p w14:paraId="1A4260B7" w14:textId="77777777" w:rsidR="00AE4B62" w:rsidRDefault="00AE4B62" w:rsidP="00AE4B62">
      <w:pPr>
        <w:numPr>
          <w:ilvl w:val="0"/>
          <w:numId w:val="2"/>
        </w:numPr>
        <w:ind w:right="1114" w:hanging="283"/>
      </w:pPr>
      <w:r>
        <w:rPr>
          <w:b/>
        </w:rPr>
        <w:t xml:space="preserve">Return-Date– </w:t>
      </w:r>
      <w:r>
        <w:rPr>
          <w:bCs/>
        </w:rPr>
        <w:t>Date of return journey</w:t>
      </w:r>
    </w:p>
    <w:p w14:paraId="7F8513A9" w14:textId="77777777" w:rsidR="00AE4B62" w:rsidRDefault="00AE4B62" w:rsidP="00AE4B62">
      <w:pPr>
        <w:numPr>
          <w:ilvl w:val="0"/>
          <w:numId w:val="2"/>
        </w:numPr>
        <w:ind w:right="1114" w:hanging="283"/>
      </w:pPr>
      <w:r>
        <w:rPr>
          <w:b/>
        </w:rPr>
        <w:t>Return Time-</w:t>
      </w:r>
      <w:r>
        <w:rPr>
          <w:bCs/>
        </w:rPr>
        <w:t>The timestamp at which journey starts for return journey type.</w:t>
      </w:r>
    </w:p>
    <w:p w14:paraId="2F5029AA" w14:textId="77777777" w:rsidR="00AE4B62" w:rsidRDefault="00AE4B62" w:rsidP="00AE4B62">
      <w:pPr>
        <w:numPr>
          <w:ilvl w:val="0"/>
          <w:numId w:val="2"/>
        </w:numPr>
        <w:ind w:right="1114" w:hanging="283"/>
      </w:pPr>
      <w:r>
        <w:rPr>
          <w:b/>
        </w:rPr>
        <w:t xml:space="preserve">Return Cities – </w:t>
      </w:r>
      <w:r>
        <w:rPr>
          <w:bCs/>
        </w:rPr>
        <w:t>The destination from which the service/journey begins</w:t>
      </w:r>
    </w:p>
    <w:p w14:paraId="315B2E8F" w14:textId="77777777" w:rsidR="00AE4B62" w:rsidRDefault="00AE4B62" w:rsidP="00AE4B62">
      <w:pPr>
        <w:numPr>
          <w:ilvl w:val="0"/>
          <w:numId w:val="2"/>
        </w:numPr>
        <w:ind w:right="1114" w:hanging="283"/>
      </w:pPr>
      <w:r>
        <w:rPr>
          <w:b/>
        </w:rPr>
        <w:t xml:space="preserve">Return Airline- </w:t>
      </w:r>
      <w:r>
        <w:rPr>
          <w:bCs/>
        </w:rPr>
        <w:t>The type of airline chosen for return journey.</w:t>
      </w:r>
    </w:p>
    <w:p w14:paraId="1215E896" w14:textId="77777777" w:rsidR="00AE4B62" w:rsidRDefault="00AE4B62" w:rsidP="00AE4B62">
      <w:pPr>
        <w:numPr>
          <w:ilvl w:val="0"/>
          <w:numId w:val="2"/>
        </w:numPr>
        <w:ind w:right="1114" w:hanging="283"/>
      </w:pPr>
      <w:r>
        <w:rPr>
          <w:b/>
        </w:rPr>
        <w:t xml:space="preserve">Out travel time- </w:t>
      </w:r>
      <w:r>
        <w:rPr>
          <w:bCs/>
        </w:rPr>
        <w:t>Time taken to reach from source to destination.</w:t>
      </w:r>
    </w:p>
    <w:p w14:paraId="6D8884A7" w14:textId="77777777" w:rsidR="00AE4B62" w:rsidRDefault="00AE4B62" w:rsidP="00AE4B62">
      <w:pPr>
        <w:numPr>
          <w:ilvl w:val="0"/>
          <w:numId w:val="2"/>
        </w:numPr>
        <w:ind w:right="1114" w:hanging="283"/>
      </w:pPr>
      <w:r>
        <w:rPr>
          <w:b/>
        </w:rPr>
        <w:t xml:space="preserve">Return travel time- </w:t>
      </w:r>
      <w:r>
        <w:rPr>
          <w:bCs/>
        </w:rPr>
        <w:t>Time taken to reach from destination to source</w:t>
      </w:r>
    </w:p>
    <w:p w14:paraId="2955E36B" w14:textId="77777777" w:rsidR="00AE4B62" w:rsidRDefault="00AE4B62" w:rsidP="00AE4B62">
      <w:pPr>
        <w:numPr>
          <w:ilvl w:val="0"/>
          <w:numId w:val="2"/>
        </w:numPr>
        <w:ind w:right="1114" w:hanging="283"/>
      </w:pPr>
      <w:r>
        <w:rPr>
          <w:b/>
        </w:rPr>
        <w:t xml:space="preserve">Out Journey Type- </w:t>
      </w:r>
      <w:r>
        <w:rPr>
          <w:bCs/>
        </w:rPr>
        <w:t>One stop or non- stop.</w:t>
      </w:r>
    </w:p>
    <w:p w14:paraId="5F025750" w14:textId="77777777" w:rsidR="00AE4B62" w:rsidRDefault="00AE4B62" w:rsidP="00AE4B62">
      <w:pPr>
        <w:numPr>
          <w:ilvl w:val="0"/>
          <w:numId w:val="2"/>
        </w:numPr>
        <w:ind w:right="1114" w:hanging="283"/>
      </w:pPr>
      <w:r>
        <w:rPr>
          <w:b/>
        </w:rPr>
        <w:t xml:space="preserve">Return Journey Type- </w:t>
      </w:r>
      <w:r>
        <w:rPr>
          <w:bCs/>
        </w:rPr>
        <w:t>One stop or non-stop</w:t>
      </w:r>
    </w:p>
    <w:p w14:paraId="77DC70ED" w14:textId="77777777" w:rsidR="00AE4B62" w:rsidRDefault="00AE4B62" w:rsidP="00AE4B62">
      <w:pPr>
        <w:numPr>
          <w:ilvl w:val="0"/>
          <w:numId w:val="2"/>
        </w:numPr>
        <w:ind w:right="1114" w:hanging="283"/>
      </w:pPr>
      <w:r>
        <w:rPr>
          <w:b/>
        </w:rPr>
        <w:t xml:space="preserve">Out Stop Cities- </w:t>
      </w:r>
      <w:r>
        <w:rPr>
          <w:bCs/>
        </w:rPr>
        <w:t>intermediate cities for one-stop type journey</w:t>
      </w:r>
    </w:p>
    <w:p w14:paraId="5EE51E45" w14:textId="77777777" w:rsidR="00AE4B62" w:rsidRDefault="00AE4B62" w:rsidP="00AE4B62">
      <w:pPr>
        <w:numPr>
          <w:ilvl w:val="0"/>
          <w:numId w:val="2"/>
        </w:numPr>
        <w:ind w:right="1114" w:hanging="283"/>
      </w:pPr>
      <w:r>
        <w:rPr>
          <w:b/>
        </w:rPr>
        <w:t xml:space="preserve">Return Stop Cities- </w:t>
      </w:r>
      <w:r>
        <w:rPr>
          <w:bCs/>
        </w:rPr>
        <w:t>intermediate cities for return one-stop type journey</w:t>
      </w:r>
    </w:p>
    <w:p w14:paraId="16C725BE" w14:textId="77777777" w:rsidR="00AE4B62" w:rsidRDefault="00AE4B62" w:rsidP="00AE4B62">
      <w:pPr>
        <w:numPr>
          <w:ilvl w:val="0"/>
          <w:numId w:val="2"/>
        </w:numPr>
        <w:ind w:right="1114" w:hanging="283"/>
      </w:pPr>
      <w:r>
        <w:rPr>
          <w:b/>
        </w:rPr>
        <w:t>Timestamp-</w:t>
      </w:r>
      <w:r>
        <w:rPr>
          <w:bCs/>
        </w:rPr>
        <w:t>time stamp of the particular journey</w:t>
      </w:r>
    </w:p>
    <w:p w14:paraId="70FFBA58" w14:textId="77777777" w:rsidR="00AE4B62" w:rsidRDefault="00AE4B62" w:rsidP="00AE4B62">
      <w:pPr>
        <w:numPr>
          <w:ilvl w:val="0"/>
          <w:numId w:val="2"/>
        </w:numPr>
        <w:ind w:right="1114" w:hanging="283"/>
      </w:pPr>
      <w:r>
        <w:rPr>
          <w:b/>
        </w:rPr>
        <w:t>Sort</w:t>
      </w:r>
      <w:r>
        <w:rPr>
          <w:b/>
        </w:rPr>
        <w:softHyphen/>
      </w:r>
      <w:r>
        <w:rPr>
          <w:bCs/>
        </w:rPr>
        <w:t>- best or cheap</w:t>
      </w:r>
    </w:p>
    <w:p w14:paraId="1D9CB762" w14:textId="77777777" w:rsidR="00AE4B62" w:rsidRDefault="00AE4B62" w:rsidP="00AE4B62">
      <w:pPr>
        <w:numPr>
          <w:ilvl w:val="0"/>
          <w:numId w:val="2"/>
        </w:numPr>
        <w:ind w:right="1114" w:hanging="283"/>
      </w:pPr>
      <w:r>
        <w:rPr>
          <w:b/>
        </w:rPr>
        <w:t>Price</w:t>
      </w:r>
      <w:r>
        <w:t xml:space="preserve"> –</w:t>
      </w:r>
      <w:r>
        <w:rPr>
          <w:b/>
          <w:bCs/>
        </w:rPr>
        <w:t xml:space="preserve"> </w:t>
      </w:r>
      <w:r>
        <w:t>The price of the ticket.</w:t>
      </w:r>
    </w:p>
    <w:p w14:paraId="2033F65B" w14:textId="77777777" w:rsidR="00AE4B62" w:rsidRDefault="00AE4B62" w:rsidP="00AE4B62">
      <w:pPr>
        <w:spacing w:after="233" w:line="256" w:lineRule="auto"/>
        <w:ind w:left="1004" w:right="0" w:firstLine="0"/>
        <w:jc w:val="left"/>
      </w:pPr>
    </w:p>
    <w:p w14:paraId="047ECD0A" w14:textId="77777777" w:rsidR="00AE4B62" w:rsidRDefault="00AE4B62" w:rsidP="00AE4B62">
      <w:pPr>
        <w:spacing w:after="85" w:line="256" w:lineRule="auto"/>
        <w:ind w:left="279" w:right="0"/>
        <w:jc w:val="left"/>
      </w:pPr>
      <w:r>
        <w:rPr>
          <w:b/>
          <w:color w:val="203864"/>
          <w:sz w:val="32"/>
        </w:rPr>
        <w:t>DATA SEGMENTATION AND DATA CLEANING:</w:t>
      </w:r>
      <w:r>
        <w:rPr>
          <w:b/>
          <w:color w:val="44546A"/>
          <w:sz w:val="32"/>
        </w:rPr>
        <w:t xml:space="preserve">  </w:t>
      </w:r>
    </w:p>
    <w:p w14:paraId="0F8CB328" w14:textId="77777777" w:rsidR="00AE4B62" w:rsidRDefault="00AE4B62" w:rsidP="00AE4B62">
      <w:pPr>
        <w:numPr>
          <w:ilvl w:val="0"/>
          <w:numId w:val="2"/>
        </w:numPr>
        <w:ind w:right="1114" w:hanging="283"/>
      </w:pPr>
      <w:r>
        <w:t xml:space="preserve">In this project, we have prepared a processed dataset by and collected the clear-cut data available online. </w:t>
      </w:r>
    </w:p>
    <w:p w14:paraId="23C1B3B0" w14:textId="77777777" w:rsidR="00AE4B62" w:rsidRDefault="00AE4B62" w:rsidP="00AE4B62">
      <w:pPr>
        <w:numPr>
          <w:ilvl w:val="0"/>
          <w:numId w:val="2"/>
        </w:numPr>
        <w:ind w:right="1114" w:hanging="283"/>
      </w:pPr>
      <w:r>
        <w:t xml:space="preserve">Using pandas data frame, we have calculated the mean of every column. </w:t>
      </w:r>
    </w:p>
    <w:p w14:paraId="59173C94" w14:textId="77777777" w:rsidR="00AE4B62" w:rsidRDefault="00AE4B62" w:rsidP="00AE4B62">
      <w:pPr>
        <w:numPr>
          <w:ilvl w:val="0"/>
          <w:numId w:val="2"/>
        </w:numPr>
        <w:ind w:right="1114" w:hanging="283"/>
      </w:pPr>
      <w:r>
        <w:t xml:space="preserve">By using the </w:t>
      </w:r>
      <w:proofErr w:type="spellStart"/>
      <w:r>
        <w:t>dropna</w:t>
      </w:r>
      <w:proofErr w:type="spellEnd"/>
      <w:r>
        <w:t xml:space="preserve"> we have dropped unnecessary columns.</w:t>
      </w:r>
    </w:p>
    <w:p w14:paraId="6B7BEB34" w14:textId="77777777" w:rsidR="00AE4B62" w:rsidRDefault="00AE4B62" w:rsidP="00AE4B62">
      <w:pPr>
        <w:numPr>
          <w:ilvl w:val="0"/>
          <w:numId w:val="2"/>
        </w:numPr>
        <w:ind w:right="1114" w:hanging="283"/>
      </w:pPr>
      <w:r>
        <w:t xml:space="preserve">While doing so we have dropped the columns which have unique values. </w:t>
      </w:r>
    </w:p>
    <w:p w14:paraId="0BFB2A3F" w14:textId="77777777" w:rsidR="00AE4B62" w:rsidRDefault="00AE4B62" w:rsidP="00AE4B62">
      <w:pPr>
        <w:numPr>
          <w:ilvl w:val="0"/>
          <w:numId w:val="2"/>
        </w:numPr>
        <w:spacing w:after="150"/>
        <w:ind w:right="1114" w:hanging="283"/>
      </w:pPr>
      <w:r>
        <w:lastRenderedPageBreak/>
        <w:t>Performed encoding for ordinal and nominal data</w:t>
      </w:r>
    </w:p>
    <w:p w14:paraId="3D906C35" w14:textId="77777777" w:rsidR="00AE4B62" w:rsidRDefault="00AE4B62" w:rsidP="00AE4B62">
      <w:pPr>
        <w:spacing w:after="150"/>
        <w:ind w:left="127" w:right="1114" w:firstLine="0"/>
      </w:pPr>
    </w:p>
    <w:p w14:paraId="6894055E" w14:textId="77777777" w:rsidR="00AE4B62" w:rsidRDefault="00AE4B62" w:rsidP="00AE4B62">
      <w:pPr>
        <w:spacing w:after="156" w:line="256" w:lineRule="auto"/>
        <w:ind w:left="142" w:right="0" w:firstLine="0"/>
        <w:jc w:val="left"/>
      </w:pPr>
      <w:r>
        <w:t xml:space="preserve"> </w:t>
      </w:r>
    </w:p>
    <w:p w14:paraId="119ED85E" w14:textId="77777777" w:rsidR="00AE4B62" w:rsidRDefault="00AE4B62" w:rsidP="00AE4B62">
      <w:pPr>
        <w:spacing w:after="158" w:line="256" w:lineRule="auto"/>
        <w:ind w:left="284" w:right="0" w:firstLine="0"/>
        <w:jc w:val="left"/>
      </w:pPr>
      <w:r>
        <w:rPr>
          <w:b/>
        </w:rPr>
        <w:t xml:space="preserve"> </w:t>
      </w:r>
    </w:p>
    <w:p w14:paraId="15DF533C" w14:textId="77777777" w:rsidR="00AE4B62" w:rsidRDefault="00AE4B62" w:rsidP="00AE4B62">
      <w:pPr>
        <w:spacing w:after="158" w:line="256" w:lineRule="auto"/>
        <w:ind w:left="284" w:right="0" w:firstLine="0"/>
        <w:jc w:val="left"/>
      </w:pPr>
      <w:r>
        <w:t xml:space="preserve"> </w:t>
      </w:r>
    </w:p>
    <w:p w14:paraId="3388EA68" w14:textId="77777777" w:rsidR="00AE4B62" w:rsidRDefault="00AE4B62" w:rsidP="00AE4B62">
      <w:pPr>
        <w:spacing w:after="158" w:line="256" w:lineRule="auto"/>
        <w:ind w:left="284" w:right="0" w:firstLine="0"/>
        <w:jc w:val="left"/>
      </w:pPr>
      <w:r>
        <w:t xml:space="preserve"> </w:t>
      </w:r>
    </w:p>
    <w:p w14:paraId="269567CE" w14:textId="77777777" w:rsidR="00AE4B62" w:rsidRDefault="00AE4B62" w:rsidP="00AE4B62">
      <w:pPr>
        <w:spacing w:after="156" w:line="256" w:lineRule="auto"/>
        <w:ind w:left="284" w:right="0" w:firstLine="0"/>
        <w:jc w:val="left"/>
      </w:pPr>
      <w:r>
        <w:t xml:space="preserve"> </w:t>
      </w:r>
    </w:p>
    <w:p w14:paraId="4CBC2360" w14:textId="77777777" w:rsidR="00AE4B62" w:rsidRDefault="00AE4B62" w:rsidP="00AE4B62">
      <w:pPr>
        <w:spacing w:after="232" w:line="256" w:lineRule="auto"/>
        <w:ind w:left="284" w:right="0" w:firstLine="0"/>
        <w:jc w:val="left"/>
      </w:pPr>
      <w:r>
        <w:t xml:space="preserve"> </w:t>
      </w:r>
    </w:p>
    <w:p w14:paraId="68A5F609" w14:textId="77777777" w:rsidR="00AE4B62" w:rsidRDefault="00AE4B62" w:rsidP="00AE4B62">
      <w:pPr>
        <w:spacing w:line="256" w:lineRule="auto"/>
        <w:ind w:left="284" w:right="0" w:firstLine="0"/>
        <w:jc w:val="left"/>
      </w:pPr>
      <w:r>
        <w:rPr>
          <w:b/>
          <w:color w:val="002060"/>
          <w:sz w:val="32"/>
        </w:rPr>
        <w:t xml:space="preserve"> </w:t>
      </w:r>
    </w:p>
    <w:p w14:paraId="41DCA125" w14:textId="77777777" w:rsidR="00AE4B62" w:rsidRDefault="00AE4B62" w:rsidP="00AE4B62">
      <w:pPr>
        <w:spacing w:after="87" w:line="256" w:lineRule="auto"/>
        <w:ind w:left="152" w:right="0"/>
        <w:jc w:val="left"/>
      </w:pPr>
      <w:r>
        <w:rPr>
          <w:b/>
          <w:color w:val="002060"/>
          <w:sz w:val="32"/>
        </w:rPr>
        <w:t xml:space="preserve">EXPLORATORY DATA ANALYSIS:  </w:t>
      </w:r>
    </w:p>
    <w:p w14:paraId="481ED52B" w14:textId="77777777" w:rsidR="00AE4B62" w:rsidRDefault="00AE4B62" w:rsidP="00AE4B62">
      <w:pPr>
        <w:pStyle w:val="Heading1"/>
        <w:spacing w:after="219"/>
        <w:ind w:left="137"/>
      </w:pPr>
      <w:r>
        <w:rPr>
          <w:rFonts w:ascii="Wingdings" w:eastAsia="Wingdings" w:hAnsi="Wingdings" w:cs="Wingdings"/>
          <w:b w:val="0"/>
        </w:rPr>
        <w:t>➢</w:t>
      </w:r>
      <w:r>
        <w:rPr>
          <w:rFonts w:ascii="Arial" w:eastAsia="Arial" w:hAnsi="Arial" w:cs="Arial"/>
          <w:b w:val="0"/>
        </w:rPr>
        <w:t xml:space="preserve"> </w:t>
      </w:r>
      <w:r>
        <w:t xml:space="preserve">PLOT 1 </w:t>
      </w:r>
    </w:p>
    <w:p w14:paraId="61E4AC75" w14:textId="471F37F5" w:rsidR="00AE4B62" w:rsidRDefault="00AE4B62" w:rsidP="00AE4B62">
      <w:pPr>
        <w:spacing w:after="13" w:line="256" w:lineRule="auto"/>
        <w:ind w:left="0" w:right="3010" w:firstLine="0"/>
        <w:jc w:val="center"/>
      </w:pPr>
      <w:r>
        <w:rPr>
          <w:noProof/>
        </w:rPr>
        <w:drawing>
          <wp:inline distT="0" distB="0" distL="0" distR="0" wp14:anchorId="548AB961" wp14:editId="6BD435C2">
            <wp:extent cx="5731510" cy="1943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43735"/>
                    </a:xfrm>
                    <a:prstGeom prst="rect">
                      <a:avLst/>
                    </a:prstGeom>
                    <a:noFill/>
                    <a:ln>
                      <a:noFill/>
                    </a:ln>
                  </pic:spPr>
                </pic:pic>
              </a:graphicData>
            </a:graphic>
          </wp:inline>
        </w:drawing>
      </w:r>
      <w:r>
        <w:rPr>
          <w:b/>
          <w:color w:val="002060"/>
          <w:sz w:val="32"/>
        </w:rPr>
        <w:t xml:space="preserve"> </w:t>
      </w:r>
    </w:p>
    <w:p w14:paraId="1CB8FC8B" w14:textId="77777777" w:rsidR="00AE4B62" w:rsidRDefault="00AE4B62" w:rsidP="00AE4B62">
      <w:pPr>
        <w:spacing w:after="156"/>
        <w:ind w:right="1114"/>
      </w:pPr>
      <w:r>
        <w:t>The above plot represents out Airline vs price</w:t>
      </w:r>
    </w:p>
    <w:p w14:paraId="7FBD1385" w14:textId="77777777" w:rsidR="00AE4B62" w:rsidRDefault="00AE4B62" w:rsidP="00AE4B62">
      <w:pPr>
        <w:pStyle w:val="Heading1"/>
        <w:spacing w:after="148"/>
        <w:ind w:left="137"/>
      </w:pPr>
      <w:r>
        <w:rPr>
          <w:rFonts w:ascii="Wingdings" w:eastAsia="Wingdings" w:hAnsi="Wingdings" w:cs="Wingdings"/>
          <w:b w:val="0"/>
        </w:rPr>
        <w:t>➢</w:t>
      </w:r>
      <w:r>
        <w:rPr>
          <w:rFonts w:ascii="Arial" w:eastAsia="Arial" w:hAnsi="Arial" w:cs="Arial"/>
          <w:b w:val="0"/>
        </w:rPr>
        <w:t xml:space="preserve"> </w:t>
      </w:r>
      <w:r>
        <w:t xml:space="preserve">PLOT 2 </w:t>
      </w:r>
    </w:p>
    <w:p w14:paraId="13A2C9E8" w14:textId="47E9973A" w:rsidR="00AE4B62" w:rsidRDefault="00AE4B62" w:rsidP="00AE4B62">
      <w:pPr>
        <w:spacing w:after="105" w:line="256" w:lineRule="auto"/>
        <w:ind w:left="0" w:right="2670" w:firstLine="0"/>
        <w:jc w:val="center"/>
      </w:pPr>
      <w:r>
        <w:rPr>
          <w:noProof/>
        </w:rPr>
        <w:drawing>
          <wp:inline distT="0" distB="0" distL="0" distR="0" wp14:anchorId="68F69C45" wp14:editId="1F8EE4BB">
            <wp:extent cx="5731510" cy="19367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r>
        <w:t xml:space="preserve"> </w:t>
      </w:r>
    </w:p>
    <w:p w14:paraId="67289508" w14:textId="77777777" w:rsidR="00AE4B62" w:rsidRDefault="00AE4B62" w:rsidP="00AE4B62">
      <w:pPr>
        <w:spacing w:line="256" w:lineRule="auto"/>
        <w:ind w:left="284" w:right="0" w:firstLine="0"/>
        <w:jc w:val="left"/>
      </w:pPr>
      <w:r>
        <w:t xml:space="preserve"> </w:t>
      </w:r>
    </w:p>
    <w:p w14:paraId="1AEA4640" w14:textId="77777777" w:rsidR="00AE4B62" w:rsidRDefault="00AE4B62" w:rsidP="00AE4B62">
      <w:pPr>
        <w:spacing w:after="165" w:line="256" w:lineRule="auto"/>
        <w:ind w:left="284" w:right="0" w:firstLine="0"/>
        <w:jc w:val="left"/>
      </w:pPr>
      <w:r>
        <w:t>The above plot represents return Airline vs price</w:t>
      </w:r>
    </w:p>
    <w:p w14:paraId="2895BFC5" w14:textId="77777777" w:rsidR="00AE4B62" w:rsidRDefault="00AE4B62" w:rsidP="00AE4B62">
      <w:pPr>
        <w:pStyle w:val="Heading1"/>
        <w:ind w:left="137"/>
      </w:pPr>
      <w:r>
        <w:rPr>
          <w:rFonts w:ascii="Wingdings" w:eastAsia="Wingdings" w:hAnsi="Wingdings" w:cs="Wingdings"/>
          <w:b w:val="0"/>
        </w:rPr>
        <w:lastRenderedPageBreak/>
        <w:t>➢</w:t>
      </w:r>
      <w:r>
        <w:rPr>
          <w:rFonts w:ascii="Arial" w:eastAsia="Arial" w:hAnsi="Arial" w:cs="Arial"/>
          <w:b w:val="0"/>
        </w:rPr>
        <w:t xml:space="preserve"> </w:t>
      </w:r>
      <w:r>
        <w:t xml:space="preserve">  PLOT 3  </w:t>
      </w:r>
    </w:p>
    <w:p w14:paraId="13EABD17" w14:textId="1B63FA74" w:rsidR="00AE4B62" w:rsidRDefault="00AE4B62" w:rsidP="00AE4B62">
      <w:pPr>
        <w:spacing w:after="147" w:line="256" w:lineRule="auto"/>
        <w:ind w:left="425" w:right="0" w:firstLine="0"/>
        <w:jc w:val="left"/>
      </w:pPr>
      <w:r>
        <w:rPr>
          <w:b/>
        </w:rPr>
        <w:t xml:space="preserve"> </w:t>
      </w:r>
      <w:r>
        <w:rPr>
          <w:noProof/>
        </w:rPr>
        <w:drawing>
          <wp:inline distT="0" distB="0" distL="0" distR="0" wp14:anchorId="57D601B2" wp14:editId="4FF5950D">
            <wp:extent cx="5731510" cy="1996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6440"/>
                    </a:xfrm>
                    <a:prstGeom prst="rect">
                      <a:avLst/>
                    </a:prstGeom>
                    <a:noFill/>
                    <a:ln>
                      <a:noFill/>
                    </a:ln>
                  </pic:spPr>
                </pic:pic>
              </a:graphicData>
            </a:graphic>
          </wp:inline>
        </w:drawing>
      </w:r>
    </w:p>
    <w:p w14:paraId="2F64CAA3" w14:textId="77777777" w:rsidR="00AE4B62" w:rsidRDefault="00AE4B62" w:rsidP="00AE4B62">
      <w:pPr>
        <w:spacing w:after="103" w:line="256" w:lineRule="auto"/>
        <w:ind w:left="0" w:right="2352" w:firstLine="0"/>
        <w:jc w:val="right"/>
      </w:pPr>
      <w:r>
        <w:t xml:space="preserve"> </w:t>
      </w:r>
    </w:p>
    <w:p w14:paraId="48BE9A4B" w14:textId="77777777" w:rsidR="00AE4B62" w:rsidRDefault="00AE4B62" w:rsidP="00AE4B62">
      <w:pPr>
        <w:spacing w:after="140"/>
        <w:ind w:right="1114"/>
      </w:pPr>
      <w:r>
        <w:t>The above plot out cities vs price</w:t>
      </w:r>
    </w:p>
    <w:p w14:paraId="5332093C" w14:textId="77777777" w:rsidR="00AE4B62" w:rsidRDefault="00AE4B62" w:rsidP="00AE4B62">
      <w:pPr>
        <w:pStyle w:val="Heading1"/>
        <w:spacing w:after="134"/>
        <w:ind w:left="294"/>
      </w:pPr>
      <w:r>
        <w:rPr>
          <w:rFonts w:ascii="Wingdings" w:eastAsia="Wingdings" w:hAnsi="Wingdings" w:cs="Wingdings"/>
          <w:b w:val="0"/>
        </w:rPr>
        <w:t>➢</w:t>
      </w:r>
      <w:r>
        <w:rPr>
          <w:rFonts w:ascii="Arial" w:eastAsia="Arial" w:hAnsi="Arial" w:cs="Arial"/>
          <w:b w:val="0"/>
        </w:rPr>
        <w:t xml:space="preserve"> </w:t>
      </w:r>
      <w:r>
        <w:t xml:space="preserve">PLOT 4 </w:t>
      </w:r>
    </w:p>
    <w:p w14:paraId="41992268" w14:textId="2163C157" w:rsidR="00AE4B62" w:rsidRDefault="00AE4B62" w:rsidP="00AE4B62">
      <w:pPr>
        <w:spacing w:after="126" w:line="256" w:lineRule="auto"/>
        <w:ind w:left="284" w:right="0" w:firstLine="0"/>
        <w:jc w:val="left"/>
      </w:pPr>
      <w:r>
        <w:t xml:space="preserve"> </w:t>
      </w:r>
      <w:r>
        <w:rPr>
          <w:noProof/>
        </w:rPr>
        <w:drawing>
          <wp:inline distT="0" distB="0" distL="0" distR="0" wp14:anchorId="480BE274" wp14:editId="11811DDF">
            <wp:extent cx="5731510" cy="1936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p>
    <w:p w14:paraId="2AC9C0EE" w14:textId="77777777" w:rsidR="00AE4B62" w:rsidRDefault="00AE4B62" w:rsidP="00AE4B62">
      <w:pPr>
        <w:spacing w:after="84" w:line="256" w:lineRule="auto"/>
        <w:ind w:left="0" w:right="2496" w:firstLine="0"/>
        <w:jc w:val="right"/>
      </w:pPr>
      <w:r>
        <w:t xml:space="preserve"> </w:t>
      </w:r>
    </w:p>
    <w:p w14:paraId="18FB3970" w14:textId="77777777" w:rsidR="00AE4B62" w:rsidRDefault="00AE4B62" w:rsidP="00AE4B62">
      <w:pPr>
        <w:spacing w:after="129"/>
        <w:ind w:right="1114"/>
      </w:pPr>
      <w:r>
        <w:t xml:space="preserve">The above plot represents return cities vs price. </w:t>
      </w:r>
    </w:p>
    <w:p w14:paraId="78D74265" w14:textId="77777777" w:rsidR="00AE4B62" w:rsidRDefault="00AE4B62" w:rsidP="00AE4B62">
      <w:pPr>
        <w:spacing w:line="256" w:lineRule="auto"/>
        <w:ind w:left="284" w:right="0" w:firstLine="0"/>
        <w:jc w:val="left"/>
      </w:pPr>
      <w:r>
        <w:t xml:space="preserve"> </w:t>
      </w:r>
    </w:p>
    <w:p w14:paraId="751B0C2F" w14:textId="77777777" w:rsidR="00AE4B62" w:rsidRDefault="00AE4B62" w:rsidP="00AE4B62">
      <w:pPr>
        <w:pStyle w:val="Heading1"/>
        <w:spacing w:after="148"/>
        <w:ind w:left="294"/>
      </w:pPr>
      <w:r>
        <w:rPr>
          <w:rFonts w:ascii="Wingdings" w:eastAsia="Wingdings" w:hAnsi="Wingdings" w:cs="Wingdings"/>
          <w:b w:val="0"/>
        </w:rPr>
        <w:t>➢</w:t>
      </w:r>
      <w:r>
        <w:rPr>
          <w:rFonts w:ascii="Arial" w:eastAsia="Arial" w:hAnsi="Arial" w:cs="Arial"/>
          <w:b w:val="0"/>
        </w:rPr>
        <w:t xml:space="preserve"> </w:t>
      </w:r>
      <w:r>
        <w:t xml:space="preserve">PLOT - 5 </w:t>
      </w:r>
    </w:p>
    <w:p w14:paraId="29AF4BB4" w14:textId="11ADB147" w:rsidR="00AE4B62" w:rsidRDefault="00AE4B62" w:rsidP="00AE4B62">
      <w:r>
        <w:rPr>
          <w:noProof/>
        </w:rPr>
        <w:drawing>
          <wp:inline distT="0" distB="0" distL="0" distR="0" wp14:anchorId="0AFB5F59" wp14:editId="0A1639A2">
            <wp:extent cx="5731510" cy="1963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3420"/>
                    </a:xfrm>
                    <a:prstGeom prst="rect">
                      <a:avLst/>
                    </a:prstGeom>
                    <a:noFill/>
                    <a:ln>
                      <a:noFill/>
                    </a:ln>
                  </pic:spPr>
                </pic:pic>
              </a:graphicData>
            </a:graphic>
          </wp:inline>
        </w:drawing>
      </w:r>
    </w:p>
    <w:p w14:paraId="44F81022" w14:textId="77777777" w:rsidR="00AE4B62" w:rsidRDefault="00AE4B62" w:rsidP="00AE4B62">
      <w:pPr>
        <w:spacing w:after="105" w:line="256" w:lineRule="auto"/>
        <w:ind w:left="0" w:right="1064" w:firstLine="0"/>
        <w:jc w:val="right"/>
      </w:pPr>
      <w:r>
        <w:t xml:space="preserve"> </w:t>
      </w:r>
    </w:p>
    <w:p w14:paraId="7B8FB6B9" w14:textId="77777777" w:rsidR="00AE4B62" w:rsidRDefault="00AE4B62" w:rsidP="00AE4B62">
      <w:pPr>
        <w:spacing w:after="159"/>
        <w:ind w:right="1114"/>
      </w:pPr>
      <w:r>
        <w:lastRenderedPageBreak/>
        <w:t>The above interactive plot represents out journey type vs price</w:t>
      </w:r>
    </w:p>
    <w:p w14:paraId="5361D742" w14:textId="77777777" w:rsidR="00AE4B62" w:rsidRDefault="00AE4B62" w:rsidP="00AE4B62">
      <w:pPr>
        <w:pStyle w:val="Heading1"/>
        <w:ind w:left="10"/>
      </w:pPr>
      <w:r>
        <w:rPr>
          <w:rFonts w:ascii="Wingdings" w:eastAsia="Wingdings" w:hAnsi="Wingdings" w:cs="Wingdings"/>
          <w:b w:val="0"/>
        </w:rPr>
        <w:t>➢</w:t>
      </w:r>
      <w:r>
        <w:rPr>
          <w:rFonts w:ascii="Arial" w:eastAsia="Arial" w:hAnsi="Arial" w:cs="Arial"/>
          <w:b w:val="0"/>
        </w:rPr>
        <w:t xml:space="preserve"> </w:t>
      </w:r>
      <w:r>
        <w:t xml:space="preserve">PLOT  6 </w:t>
      </w:r>
    </w:p>
    <w:p w14:paraId="6B8BE926" w14:textId="36282384" w:rsidR="00AE4B62" w:rsidRDefault="00AE4B62" w:rsidP="00AE4B62">
      <w:r>
        <w:rPr>
          <w:noProof/>
        </w:rPr>
        <w:drawing>
          <wp:inline distT="0" distB="0" distL="0" distR="0" wp14:anchorId="68859FB0" wp14:editId="470C1901">
            <wp:extent cx="5731510" cy="1833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33245"/>
                    </a:xfrm>
                    <a:prstGeom prst="rect">
                      <a:avLst/>
                    </a:prstGeom>
                    <a:noFill/>
                    <a:ln>
                      <a:noFill/>
                    </a:ln>
                  </pic:spPr>
                </pic:pic>
              </a:graphicData>
            </a:graphic>
          </wp:inline>
        </w:drawing>
      </w:r>
    </w:p>
    <w:p w14:paraId="717C3F67" w14:textId="77777777" w:rsidR="00AE4B62" w:rsidRDefault="00AE4B62" w:rsidP="00AE4B62">
      <w:pPr>
        <w:spacing w:line="256" w:lineRule="auto"/>
        <w:ind w:left="-1" w:right="2516" w:firstLine="0"/>
        <w:jc w:val="right"/>
      </w:pPr>
      <w:r>
        <w:t xml:space="preserve"> </w:t>
      </w:r>
    </w:p>
    <w:p w14:paraId="46994223" w14:textId="77777777" w:rsidR="00AE4B62" w:rsidRDefault="00AE4B62" w:rsidP="00AE4B62">
      <w:pPr>
        <w:spacing w:after="3" w:line="256" w:lineRule="auto"/>
        <w:ind w:left="-5" w:right="1019"/>
        <w:jc w:val="left"/>
      </w:pPr>
      <w:r>
        <w:tab/>
      </w:r>
      <w:r>
        <w:tab/>
      </w:r>
      <w:r>
        <w:tab/>
        <w:t>The above plot represents return journey type vs price</w:t>
      </w:r>
    </w:p>
    <w:p w14:paraId="008B0BF7" w14:textId="77777777" w:rsidR="00AE4B62" w:rsidRDefault="00AE4B62" w:rsidP="00AE4B62">
      <w:pPr>
        <w:pStyle w:val="Heading1"/>
        <w:ind w:left="10"/>
      </w:pPr>
    </w:p>
    <w:p w14:paraId="7156AEA3" w14:textId="77777777" w:rsidR="00AE4B62" w:rsidRDefault="00AE4B62" w:rsidP="00AE4B62">
      <w:pPr>
        <w:spacing w:line="256" w:lineRule="auto"/>
        <w:ind w:left="-1" w:right="1347" w:firstLine="0"/>
        <w:jc w:val="right"/>
      </w:pPr>
      <w:r>
        <w:t xml:space="preserve"> </w:t>
      </w:r>
    </w:p>
    <w:p w14:paraId="25768DFE" w14:textId="77777777" w:rsidR="00AE4B62" w:rsidRDefault="00AE4B62" w:rsidP="00AE4B62">
      <w:pPr>
        <w:spacing w:line="256" w:lineRule="auto"/>
        <w:ind w:left="0" w:right="0" w:firstLine="0"/>
        <w:jc w:val="left"/>
      </w:pPr>
    </w:p>
    <w:p w14:paraId="50320225" w14:textId="77777777" w:rsidR="00AE4B62" w:rsidRDefault="00AE4B62" w:rsidP="00AE4B62">
      <w:pPr>
        <w:spacing w:line="256" w:lineRule="auto"/>
        <w:ind w:left="-5" w:right="0"/>
        <w:jc w:val="left"/>
      </w:pPr>
      <w:r>
        <w:rPr>
          <w:b/>
          <w:color w:val="002060"/>
          <w:sz w:val="32"/>
        </w:rPr>
        <w:t xml:space="preserve">TRAINING THE MODEL: </w:t>
      </w:r>
    </w:p>
    <w:p w14:paraId="29891A1D" w14:textId="77777777" w:rsidR="00AE4B62" w:rsidRDefault="00AE4B62" w:rsidP="00AE4B62">
      <w:pPr>
        <w:spacing w:line="256" w:lineRule="auto"/>
        <w:ind w:left="0" w:right="0" w:firstLine="0"/>
        <w:jc w:val="left"/>
      </w:pPr>
      <w:r>
        <w:rPr>
          <w:b/>
          <w:color w:val="002060"/>
          <w:sz w:val="32"/>
        </w:rPr>
        <w:t xml:space="preserve"> </w:t>
      </w:r>
    </w:p>
    <w:p w14:paraId="0BBB87C1" w14:textId="77777777" w:rsidR="00AE4B62" w:rsidRDefault="00AE4B62" w:rsidP="00AE4B62">
      <w:pPr>
        <w:spacing w:after="3" w:line="256" w:lineRule="auto"/>
        <w:ind w:left="-5" w:right="1019"/>
        <w:jc w:val="left"/>
      </w:pPr>
      <w:r>
        <w:t xml:space="preserve">Globalization and the rapid integration of markets due the COVID-19 pandemic have a prominent effect on the EEI which aims to reflect the performance of the companies with significant exposure to specific regions or countries, regardless of their domicile.  </w:t>
      </w:r>
    </w:p>
    <w:p w14:paraId="3453B9F3" w14:textId="77777777" w:rsidR="00AE4B62" w:rsidRDefault="00AE4B62" w:rsidP="00AE4B62">
      <w:pPr>
        <w:spacing w:line="256" w:lineRule="auto"/>
        <w:ind w:left="0" w:right="0" w:firstLine="0"/>
        <w:jc w:val="left"/>
      </w:pPr>
      <w:r>
        <w:t xml:space="preserve"> </w:t>
      </w:r>
    </w:p>
    <w:p w14:paraId="0B117A05" w14:textId="77777777" w:rsidR="00AE4B62" w:rsidRDefault="00AE4B62" w:rsidP="00AE4B62">
      <w:pPr>
        <w:ind w:left="10" w:right="1114"/>
      </w:pPr>
      <w:r>
        <w:t xml:space="preserve">Our project aims to train 3 models for -  </w:t>
      </w:r>
    </w:p>
    <w:p w14:paraId="3882C405" w14:textId="77777777" w:rsidR="00AE4B62" w:rsidRDefault="00AE4B62" w:rsidP="00AE4B62">
      <w:pPr>
        <w:numPr>
          <w:ilvl w:val="0"/>
          <w:numId w:val="3"/>
        </w:numPr>
        <w:ind w:right="1114" w:hanging="360"/>
      </w:pPr>
      <w:r>
        <w:t xml:space="preserve">COVID-19 EEI  </w:t>
      </w:r>
    </w:p>
    <w:p w14:paraId="0BA6C21F" w14:textId="77777777" w:rsidR="00AE4B62" w:rsidRDefault="00AE4B62" w:rsidP="00AE4B62">
      <w:pPr>
        <w:numPr>
          <w:ilvl w:val="0"/>
          <w:numId w:val="3"/>
        </w:numPr>
        <w:ind w:right="1114" w:hanging="360"/>
      </w:pPr>
      <w:r>
        <w:t xml:space="preserve">COVID-19 EEI [ex aid and FDI] </w:t>
      </w:r>
    </w:p>
    <w:p w14:paraId="1771CB9F" w14:textId="77777777" w:rsidR="00AE4B62" w:rsidRDefault="00AE4B62" w:rsidP="00AE4B62">
      <w:pPr>
        <w:numPr>
          <w:ilvl w:val="0"/>
          <w:numId w:val="3"/>
        </w:numPr>
        <w:ind w:right="1114" w:hanging="360"/>
      </w:pPr>
      <w:r>
        <w:t xml:space="preserve">COVID-19 [ex aid, FDI and Food imports] </w:t>
      </w:r>
    </w:p>
    <w:p w14:paraId="039D5A9F" w14:textId="77777777" w:rsidR="00AE4B62" w:rsidRDefault="00AE4B62" w:rsidP="00AE4B62">
      <w:pPr>
        <w:spacing w:line="256" w:lineRule="auto"/>
        <w:ind w:left="0" w:right="0" w:firstLine="0"/>
        <w:jc w:val="left"/>
      </w:pPr>
      <w:r>
        <w:t xml:space="preserve"> </w:t>
      </w:r>
    </w:p>
    <w:p w14:paraId="46AA40A8" w14:textId="77777777" w:rsidR="00AE4B62" w:rsidRDefault="00AE4B62" w:rsidP="00AE4B62">
      <w:pPr>
        <w:spacing w:line="256" w:lineRule="auto"/>
        <w:ind w:left="0" w:right="0" w:firstLine="0"/>
        <w:jc w:val="left"/>
      </w:pPr>
      <w:r>
        <w:rPr>
          <w:b/>
          <w:color w:val="002060"/>
        </w:rPr>
        <w:t xml:space="preserve"> </w:t>
      </w:r>
    </w:p>
    <w:p w14:paraId="0C7F3E08" w14:textId="77777777" w:rsidR="00AE4B62" w:rsidRDefault="00AE4B62" w:rsidP="00AE4B62">
      <w:pPr>
        <w:spacing w:line="256" w:lineRule="auto"/>
        <w:ind w:left="0" w:right="0" w:firstLine="0"/>
        <w:jc w:val="left"/>
      </w:pPr>
      <w:r>
        <w:rPr>
          <w:b/>
          <w:color w:val="002060"/>
        </w:rPr>
        <w:t xml:space="preserve"> </w:t>
      </w:r>
    </w:p>
    <w:p w14:paraId="087B79F3" w14:textId="77777777" w:rsidR="00AE4B62" w:rsidRDefault="00AE4B62" w:rsidP="00AE4B62">
      <w:pPr>
        <w:spacing w:line="256" w:lineRule="auto"/>
        <w:ind w:left="0" w:right="0" w:firstLine="0"/>
        <w:jc w:val="left"/>
      </w:pPr>
      <w:r>
        <w:rPr>
          <w:b/>
          <w:color w:val="002060"/>
        </w:rPr>
        <w:t xml:space="preserve"> </w:t>
      </w:r>
    </w:p>
    <w:p w14:paraId="040205DF" w14:textId="3A642352" w:rsidR="00AE4B62" w:rsidRDefault="00AE4B62" w:rsidP="00AE4B62">
      <w:pPr>
        <w:spacing w:line="256" w:lineRule="auto"/>
        <w:ind w:left="-1" w:right="416" w:firstLine="0"/>
        <w:jc w:val="right"/>
      </w:pPr>
      <w:r>
        <w:rPr>
          <w:noProof/>
        </w:rPr>
        <w:lastRenderedPageBreak/>
        <w:drawing>
          <wp:inline distT="0" distB="0" distL="0" distR="0" wp14:anchorId="694C1247" wp14:editId="004035FF">
            <wp:extent cx="5731510" cy="4695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5825"/>
                    </a:xfrm>
                    <a:prstGeom prst="rect">
                      <a:avLst/>
                    </a:prstGeom>
                    <a:noFill/>
                    <a:ln>
                      <a:noFill/>
                    </a:ln>
                  </pic:spPr>
                </pic:pic>
              </a:graphicData>
            </a:graphic>
          </wp:inline>
        </w:drawing>
      </w:r>
      <w:r>
        <w:rPr>
          <w:b/>
          <w:color w:val="002060"/>
        </w:rPr>
        <w:t xml:space="preserve"> </w:t>
      </w:r>
    </w:p>
    <w:p w14:paraId="5CA7DE07" w14:textId="77777777" w:rsidR="00AE4B62" w:rsidRDefault="00AE4B62" w:rsidP="00AE4B62">
      <w:pPr>
        <w:spacing w:line="256" w:lineRule="auto"/>
        <w:ind w:left="0" w:right="0" w:firstLine="0"/>
        <w:jc w:val="left"/>
      </w:pPr>
      <w:r>
        <w:t xml:space="preserve"> </w:t>
      </w:r>
    </w:p>
    <w:p w14:paraId="2EFD9E37" w14:textId="77777777" w:rsidR="00AE4B62" w:rsidRDefault="00AE4B62" w:rsidP="00AE4B62">
      <w:pPr>
        <w:spacing w:after="156" w:line="256" w:lineRule="auto"/>
        <w:ind w:left="0" w:right="0" w:firstLine="0"/>
        <w:jc w:val="left"/>
      </w:pPr>
      <w:r>
        <w:t xml:space="preserve"> </w:t>
      </w:r>
    </w:p>
    <w:p w14:paraId="52AB7E7E" w14:textId="77777777" w:rsidR="00AE4B62" w:rsidRDefault="00AE4B62" w:rsidP="00AE4B62">
      <w:pPr>
        <w:spacing w:after="155"/>
        <w:ind w:right="1114"/>
      </w:pPr>
      <w:r>
        <w:t xml:space="preserve">We have used </w:t>
      </w:r>
      <w:proofErr w:type="spellStart"/>
      <w:r>
        <w:t>used</w:t>
      </w:r>
      <w:proofErr w:type="spellEnd"/>
      <w:r>
        <w:t xml:space="preserve"> correlation in order to select the columns to train the model and columns which had a correlation of 0.2 and above were used.  </w:t>
      </w:r>
    </w:p>
    <w:p w14:paraId="182091CD" w14:textId="77777777" w:rsidR="00AE4B62" w:rsidRDefault="00AE4B62" w:rsidP="00AE4B62">
      <w:pPr>
        <w:pStyle w:val="Heading1"/>
        <w:spacing w:after="158"/>
        <w:ind w:left="137"/>
      </w:pPr>
      <w:r>
        <w:rPr>
          <w:rFonts w:ascii="Wingdings" w:eastAsia="Wingdings" w:hAnsi="Wingdings" w:cs="Wingdings"/>
          <w:b w:val="0"/>
        </w:rPr>
        <w:t>➢</w:t>
      </w:r>
      <w:r>
        <w:rPr>
          <w:rFonts w:ascii="Arial" w:eastAsia="Arial" w:hAnsi="Arial" w:cs="Arial"/>
          <w:b w:val="0"/>
        </w:rPr>
        <w:t xml:space="preserve"> </w:t>
      </w:r>
      <w:r>
        <w:t xml:space="preserve">MODEL FOR COVID-19 EEI </w:t>
      </w:r>
    </w:p>
    <w:p w14:paraId="348619C6" w14:textId="77777777" w:rsidR="00AE4B62" w:rsidRDefault="00AE4B62" w:rsidP="00AE4B62">
      <w:pPr>
        <w:spacing w:after="149"/>
        <w:ind w:right="1114"/>
      </w:pPr>
      <w:r>
        <w:t xml:space="preserve">The correlated columns considered for this model are as follows:  </w:t>
      </w:r>
    </w:p>
    <w:p w14:paraId="17979288" w14:textId="77777777" w:rsidR="00AE4B62" w:rsidRDefault="00AE4B62" w:rsidP="00AE4B62">
      <w:pPr>
        <w:spacing w:after="94" w:line="256" w:lineRule="auto"/>
        <w:ind w:left="279" w:right="0"/>
        <w:jc w:val="left"/>
      </w:pPr>
      <w:r>
        <w:rPr>
          <w:b/>
        </w:rPr>
        <w:t xml:space="preserve">    </w:t>
      </w:r>
      <w:r>
        <w:rPr>
          <w:sz w:val="18"/>
        </w:rPr>
        <w:t xml:space="preserve">ODA received (% of GNI)','Volume of remittances (in USD) as a proportion of total GDP (%) 2014-18', </w:t>
      </w:r>
    </w:p>
    <w:p w14:paraId="2CDD1777" w14:textId="77777777" w:rsidR="00AE4B62" w:rsidRDefault="00AE4B62" w:rsidP="00AE4B62">
      <w:pPr>
        <w:spacing w:after="160" w:line="256" w:lineRule="auto"/>
        <w:ind w:left="279" w:right="0"/>
        <w:jc w:val="left"/>
      </w:pPr>
      <w:r>
        <w:rPr>
          <w:sz w:val="18"/>
        </w:rPr>
        <w:t xml:space="preserve">       'Remittances',  </w:t>
      </w:r>
    </w:p>
    <w:p w14:paraId="38DA0294" w14:textId="77777777" w:rsidR="00AE4B62" w:rsidRDefault="00AE4B62" w:rsidP="00AE4B62">
      <w:pPr>
        <w:spacing w:after="160" w:line="256" w:lineRule="auto"/>
        <w:ind w:left="279" w:right="0"/>
        <w:jc w:val="left"/>
      </w:pPr>
      <w:r>
        <w:rPr>
          <w:sz w:val="18"/>
        </w:rPr>
        <w:t xml:space="preserve">       'Food imports (% of total merchandise exports)', </w:t>
      </w:r>
    </w:p>
    <w:p w14:paraId="1EA1B325" w14:textId="77777777" w:rsidR="00AE4B62" w:rsidRDefault="00AE4B62" w:rsidP="00AE4B62">
      <w:pPr>
        <w:spacing w:after="160" w:line="256" w:lineRule="auto"/>
        <w:ind w:left="279" w:right="0"/>
        <w:jc w:val="left"/>
      </w:pPr>
      <w:r>
        <w:rPr>
          <w:sz w:val="18"/>
        </w:rPr>
        <w:t xml:space="preserve">       'food import dependence ', </w:t>
      </w:r>
    </w:p>
    <w:p w14:paraId="3C6261F1" w14:textId="77777777" w:rsidR="00AE4B62" w:rsidRDefault="00AE4B62" w:rsidP="00AE4B62">
      <w:pPr>
        <w:spacing w:after="160" w:line="256" w:lineRule="auto"/>
        <w:ind w:left="279" w:right="0"/>
        <w:jc w:val="left"/>
      </w:pPr>
      <w:r>
        <w:rPr>
          <w:sz w:val="18"/>
        </w:rPr>
        <w:t xml:space="preserve">       'Fuels, ores and metals exports (% of total merchandise exports))', </w:t>
      </w:r>
    </w:p>
    <w:p w14:paraId="255429AD" w14:textId="77777777" w:rsidR="00AE4B62" w:rsidRDefault="00AE4B62" w:rsidP="00AE4B62">
      <w:pPr>
        <w:spacing w:after="160" w:line="256" w:lineRule="auto"/>
        <w:ind w:left="279" w:right="0"/>
        <w:jc w:val="left"/>
      </w:pPr>
      <w:r>
        <w:rPr>
          <w:sz w:val="18"/>
        </w:rPr>
        <w:t xml:space="preserve">       'primary commodity export dependence', 'tourism as percentage of GDP', </w:t>
      </w:r>
    </w:p>
    <w:p w14:paraId="28CFA47F" w14:textId="77777777" w:rsidR="00AE4B62" w:rsidRDefault="00AE4B62" w:rsidP="00AE4B62">
      <w:pPr>
        <w:spacing w:after="160" w:line="256" w:lineRule="auto"/>
        <w:ind w:left="279" w:right="0"/>
        <w:jc w:val="left"/>
      </w:pPr>
      <w:r>
        <w:rPr>
          <w:sz w:val="18"/>
        </w:rPr>
        <w:t xml:space="preserve">       'Tourism dependence', </w:t>
      </w:r>
    </w:p>
    <w:p w14:paraId="40E65D06" w14:textId="77777777" w:rsidR="00AE4B62" w:rsidRDefault="00AE4B62" w:rsidP="00AE4B62">
      <w:pPr>
        <w:spacing w:after="160" w:line="256" w:lineRule="auto"/>
        <w:ind w:left="279" w:right="0"/>
        <w:jc w:val="left"/>
      </w:pPr>
      <w:r>
        <w:rPr>
          <w:sz w:val="18"/>
        </w:rPr>
        <w:t xml:space="preserve">       'General government gross debt (Percent of GDP) - 2019', </w:t>
      </w:r>
    </w:p>
    <w:p w14:paraId="608B948E" w14:textId="77777777" w:rsidR="00AE4B62" w:rsidRDefault="00AE4B62" w:rsidP="00AE4B62">
      <w:pPr>
        <w:spacing w:after="160" w:line="256" w:lineRule="auto"/>
        <w:ind w:left="279" w:right="0"/>
        <w:jc w:val="left"/>
      </w:pPr>
      <w:r>
        <w:rPr>
          <w:sz w:val="18"/>
        </w:rPr>
        <w:t xml:space="preserve">       'Government indebtedness', 'Total reserves in months of imports - 2018', </w:t>
      </w:r>
    </w:p>
    <w:p w14:paraId="65CF0292" w14:textId="77777777" w:rsidR="00AE4B62" w:rsidRDefault="00AE4B62" w:rsidP="00AE4B62">
      <w:pPr>
        <w:spacing w:after="160" w:line="256" w:lineRule="auto"/>
        <w:ind w:left="279" w:right="0"/>
        <w:jc w:val="left"/>
      </w:pPr>
      <w:r>
        <w:rPr>
          <w:sz w:val="18"/>
        </w:rPr>
        <w:t xml:space="preserve">       'Foreign currency reserves', </w:t>
      </w:r>
    </w:p>
    <w:p w14:paraId="51A285F6" w14:textId="77777777" w:rsidR="00AE4B62" w:rsidRDefault="00AE4B62" w:rsidP="00AE4B62">
      <w:pPr>
        <w:spacing w:after="160" w:line="256" w:lineRule="auto"/>
        <w:ind w:left="279" w:right="0"/>
        <w:jc w:val="left"/>
      </w:pPr>
      <w:r>
        <w:rPr>
          <w:sz w:val="18"/>
        </w:rPr>
        <w:t xml:space="preserve">       'Foreign direct investment, net inflows (% of GDP)','Foreign direct investment’ </w:t>
      </w:r>
    </w:p>
    <w:p w14:paraId="62FA0FEC" w14:textId="77777777" w:rsidR="00AE4B62" w:rsidRDefault="00AE4B62" w:rsidP="00AE4B62">
      <w:pPr>
        <w:spacing w:after="86"/>
        <w:ind w:right="1114"/>
      </w:pPr>
      <w:r>
        <w:lastRenderedPageBreak/>
        <w:t xml:space="preserve">Accuracy of the model: </w:t>
      </w:r>
    </w:p>
    <w:p w14:paraId="2E41BD9B" w14:textId="55E006B3" w:rsidR="00AE4B62" w:rsidRDefault="00AE4B62" w:rsidP="00AE4B62">
      <w:pPr>
        <w:spacing w:after="185" w:line="256" w:lineRule="auto"/>
        <w:ind w:left="0" w:right="675" w:firstLine="0"/>
        <w:jc w:val="right"/>
      </w:pPr>
      <w:r>
        <w:rPr>
          <w:noProof/>
        </w:rPr>
        <w:drawing>
          <wp:inline distT="0" distB="0" distL="0" distR="0" wp14:anchorId="26662ADA" wp14:editId="70285209">
            <wp:extent cx="5731510" cy="1463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63675"/>
                    </a:xfrm>
                    <a:prstGeom prst="rect">
                      <a:avLst/>
                    </a:prstGeom>
                    <a:noFill/>
                    <a:ln>
                      <a:noFill/>
                    </a:ln>
                  </pic:spPr>
                </pic:pic>
              </a:graphicData>
            </a:graphic>
          </wp:inline>
        </w:drawing>
      </w:r>
      <w:r>
        <w:rPr>
          <w:sz w:val="18"/>
        </w:rPr>
        <w:t xml:space="preserve"> </w:t>
      </w:r>
    </w:p>
    <w:p w14:paraId="2B13BA3A" w14:textId="77777777" w:rsidR="00AE4B62" w:rsidRDefault="00AE4B62" w:rsidP="00AE4B62">
      <w:pPr>
        <w:pStyle w:val="Heading1"/>
        <w:spacing w:after="158"/>
        <w:ind w:left="10"/>
      </w:pPr>
      <w:r>
        <w:rPr>
          <w:rFonts w:ascii="Wingdings" w:eastAsia="Wingdings" w:hAnsi="Wingdings" w:cs="Wingdings"/>
          <w:b w:val="0"/>
        </w:rPr>
        <w:t>➢</w:t>
      </w:r>
      <w:r>
        <w:rPr>
          <w:rFonts w:ascii="Arial" w:eastAsia="Arial" w:hAnsi="Arial" w:cs="Arial"/>
          <w:b w:val="0"/>
        </w:rPr>
        <w:t xml:space="preserve"> </w:t>
      </w:r>
      <w:r>
        <w:t xml:space="preserve">MODEL FOR COVID-19 EEI [EX AID &amp; FDI] </w:t>
      </w:r>
    </w:p>
    <w:p w14:paraId="2EDC1186" w14:textId="77777777" w:rsidR="00AE4B62" w:rsidRDefault="00AE4B62" w:rsidP="00AE4B62">
      <w:pPr>
        <w:spacing w:after="112"/>
        <w:ind w:right="1114"/>
      </w:pPr>
      <w:r>
        <w:t xml:space="preserve">The correlated columns considered for this model are as follows: </w:t>
      </w:r>
    </w:p>
    <w:p w14:paraId="4B98FBF9" w14:textId="77777777" w:rsidR="00AE4B62" w:rsidRDefault="00AE4B62" w:rsidP="00AE4B62">
      <w:pPr>
        <w:spacing w:after="162" w:line="256" w:lineRule="auto"/>
        <w:ind w:left="1014" w:right="0"/>
        <w:jc w:val="left"/>
      </w:pPr>
      <w:r>
        <w:rPr>
          <w:sz w:val="20"/>
        </w:rPr>
        <w:t xml:space="preserve">'Volume of remittances (in USD) as a proportion of total GDP (%) 2014-18', </w:t>
      </w:r>
    </w:p>
    <w:p w14:paraId="4707656F" w14:textId="77777777" w:rsidR="00AE4B62" w:rsidRDefault="00AE4B62" w:rsidP="00AE4B62">
      <w:pPr>
        <w:spacing w:after="162" w:line="256" w:lineRule="auto"/>
        <w:ind w:left="1014" w:right="0"/>
        <w:jc w:val="left"/>
      </w:pPr>
      <w:r>
        <w:rPr>
          <w:sz w:val="20"/>
        </w:rPr>
        <w:t xml:space="preserve">'Remittances', 'Food imports (% of total merchandise exports)', </w:t>
      </w:r>
    </w:p>
    <w:p w14:paraId="01CB3556" w14:textId="77777777" w:rsidR="00AE4B62" w:rsidRDefault="00AE4B62" w:rsidP="00AE4B62">
      <w:pPr>
        <w:spacing w:after="162" w:line="256" w:lineRule="auto"/>
        <w:ind w:left="1014" w:right="0"/>
        <w:jc w:val="left"/>
      </w:pPr>
      <w:r>
        <w:rPr>
          <w:sz w:val="20"/>
        </w:rPr>
        <w:t xml:space="preserve">'food import dependence ', </w:t>
      </w:r>
    </w:p>
    <w:p w14:paraId="6BC9C7D5" w14:textId="77777777" w:rsidR="00AE4B62" w:rsidRDefault="00AE4B62" w:rsidP="00AE4B62">
      <w:pPr>
        <w:spacing w:after="162" w:line="256" w:lineRule="auto"/>
        <w:ind w:left="1014" w:right="0"/>
        <w:jc w:val="left"/>
      </w:pPr>
      <w:r>
        <w:rPr>
          <w:sz w:val="20"/>
        </w:rPr>
        <w:t xml:space="preserve">'Fuels, ores and metals exports (% of total merchandise exports))', </w:t>
      </w:r>
    </w:p>
    <w:p w14:paraId="37041AF0" w14:textId="77777777" w:rsidR="00AE4B62" w:rsidRDefault="00AE4B62" w:rsidP="00AE4B62">
      <w:pPr>
        <w:spacing w:after="162" w:line="256" w:lineRule="auto"/>
        <w:ind w:left="1014" w:right="0"/>
        <w:jc w:val="left"/>
      </w:pPr>
      <w:r>
        <w:rPr>
          <w:sz w:val="20"/>
        </w:rPr>
        <w:t xml:space="preserve">'primary commodity export dependence', 'tourism as percentage of GDP', </w:t>
      </w:r>
    </w:p>
    <w:p w14:paraId="338A2A9A" w14:textId="77777777" w:rsidR="00AE4B62" w:rsidRDefault="00AE4B62" w:rsidP="00AE4B62">
      <w:pPr>
        <w:spacing w:after="162" w:line="256" w:lineRule="auto"/>
        <w:ind w:left="1014" w:right="0"/>
        <w:jc w:val="left"/>
      </w:pPr>
      <w:r>
        <w:rPr>
          <w:sz w:val="20"/>
        </w:rPr>
        <w:t xml:space="preserve">'Tourism dependence', </w:t>
      </w:r>
    </w:p>
    <w:p w14:paraId="56911F60" w14:textId="77777777" w:rsidR="00AE4B62" w:rsidRDefault="00AE4B62" w:rsidP="00AE4B62">
      <w:pPr>
        <w:spacing w:after="162" w:line="256" w:lineRule="auto"/>
        <w:ind w:left="1014" w:right="0"/>
        <w:jc w:val="left"/>
      </w:pPr>
      <w:r>
        <w:rPr>
          <w:sz w:val="20"/>
        </w:rPr>
        <w:t xml:space="preserve">'General government gross debt (Percent of GDP) - 2019', </w:t>
      </w:r>
    </w:p>
    <w:p w14:paraId="186D8004" w14:textId="77777777" w:rsidR="00AE4B62" w:rsidRDefault="00AE4B62" w:rsidP="00AE4B62">
      <w:pPr>
        <w:spacing w:after="162" w:line="256" w:lineRule="auto"/>
        <w:ind w:left="1014" w:right="0"/>
        <w:jc w:val="left"/>
      </w:pPr>
      <w:r>
        <w:rPr>
          <w:sz w:val="20"/>
        </w:rPr>
        <w:t xml:space="preserve">'Government indebtedness', 'Total reserves in months of imports - 2018', </w:t>
      </w:r>
    </w:p>
    <w:p w14:paraId="3BD4E0A3" w14:textId="77777777" w:rsidR="00AE4B62" w:rsidRDefault="00AE4B62" w:rsidP="00AE4B62">
      <w:pPr>
        <w:spacing w:after="162" w:line="256" w:lineRule="auto"/>
        <w:ind w:left="1014" w:right="0"/>
        <w:jc w:val="left"/>
      </w:pPr>
      <w:r>
        <w:rPr>
          <w:sz w:val="20"/>
        </w:rPr>
        <w:t xml:space="preserve">'Foreign currency reserves', </w:t>
      </w:r>
    </w:p>
    <w:p w14:paraId="70BA961E" w14:textId="77777777" w:rsidR="00AE4B62" w:rsidRDefault="00AE4B62" w:rsidP="00AE4B62">
      <w:pPr>
        <w:spacing w:after="162" w:line="256" w:lineRule="auto"/>
        <w:ind w:left="1014" w:right="0"/>
        <w:jc w:val="left"/>
      </w:pPr>
      <w:r>
        <w:rPr>
          <w:sz w:val="20"/>
        </w:rPr>
        <w:t xml:space="preserve">'Foreign direct investment',' ‘Covid 19 Economic exposure index [ex aid and FDI]’ </w:t>
      </w:r>
    </w:p>
    <w:p w14:paraId="411DF2FC" w14:textId="77777777" w:rsidR="00AE4B62" w:rsidRDefault="00AE4B62" w:rsidP="00AE4B62">
      <w:pPr>
        <w:spacing w:after="195" w:line="256" w:lineRule="auto"/>
        <w:ind w:left="284" w:right="0" w:firstLine="0"/>
        <w:jc w:val="left"/>
      </w:pPr>
      <w:r>
        <w:rPr>
          <w:sz w:val="20"/>
        </w:rPr>
        <w:t xml:space="preserve"> </w:t>
      </w:r>
    </w:p>
    <w:p w14:paraId="34FF9194" w14:textId="77777777" w:rsidR="00AE4B62" w:rsidRDefault="00AE4B62" w:rsidP="00AE4B62">
      <w:pPr>
        <w:spacing w:after="103"/>
        <w:ind w:right="1114"/>
      </w:pPr>
      <w:r>
        <w:t xml:space="preserve">Accuracy of the model: </w:t>
      </w:r>
    </w:p>
    <w:p w14:paraId="4B80A10C" w14:textId="65C36098" w:rsidR="00AE4B62" w:rsidRDefault="00AE4B62" w:rsidP="00AE4B62">
      <w:pPr>
        <w:spacing w:after="156" w:line="256" w:lineRule="auto"/>
        <w:ind w:left="0" w:right="202" w:firstLine="0"/>
        <w:jc w:val="right"/>
      </w:pPr>
      <w:r>
        <w:rPr>
          <w:noProof/>
        </w:rPr>
        <w:drawing>
          <wp:inline distT="0" distB="0" distL="0" distR="0" wp14:anchorId="3886A6BE" wp14:editId="73A6EC47">
            <wp:extent cx="5731510" cy="1260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60475"/>
                    </a:xfrm>
                    <a:prstGeom prst="rect">
                      <a:avLst/>
                    </a:prstGeom>
                    <a:noFill/>
                    <a:ln>
                      <a:noFill/>
                    </a:ln>
                  </pic:spPr>
                </pic:pic>
              </a:graphicData>
            </a:graphic>
          </wp:inline>
        </w:drawing>
      </w:r>
      <w:r>
        <w:rPr>
          <w:sz w:val="20"/>
        </w:rPr>
        <w:t xml:space="preserve"> </w:t>
      </w:r>
    </w:p>
    <w:p w14:paraId="20AF31BD" w14:textId="77777777" w:rsidR="00AE4B62" w:rsidRDefault="00AE4B62" w:rsidP="00AE4B62">
      <w:pPr>
        <w:pStyle w:val="Heading1"/>
        <w:spacing w:after="156"/>
        <w:ind w:left="294"/>
      </w:pPr>
      <w:r>
        <w:t xml:space="preserve">MODEL FOR COVID-19 [EX AID, FDI &amp; FOOD IMPORTS] </w:t>
      </w:r>
    </w:p>
    <w:p w14:paraId="7C13D41B" w14:textId="77777777" w:rsidR="00AE4B62" w:rsidRDefault="00AE4B62" w:rsidP="00AE4B62">
      <w:pPr>
        <w:spacing w:after="114"/>
        <w:ind w:right="1114"/>
      </w:pPr>
      <w:r>
        <w:t xml:space="preserve">The correlated columns considered for this model are as follows:  </w:t>
      </w:r>
    </w:p>
    <w:p w14:paraId="1FBD15B5" w14:textId="77777777" w:rsidR="00AE4B62" w:rsidRDefault="00AE4B62" w:rsidP="00AE4B62">
      <w:pPr>
        <w:spacing w:after="162" w:line="256" w:lineRule="auto"/>
        <w:ind w:left="279" w:right="0"/>
        <w:jc w:val="left"/>
      </w:pPr>
      <w:r>
        <w:rPr>
          <w:sz w:val="20"/>
        </w:rPr>
        <w:t xml:space="preserve">      'Volume of remittances (in USD) as a proportion of total GDP (%) 2014-18', </w:t>
      </w:r>
    </w:p>
    <w:p w14:paraId="33F68B02" w14:textId="77777777" w:rsidR="00AE4B62" w:rsidRDefault="00AE4B62" w:rsidP="00AE4B62">
      <w:pPr>
        <w:spacing w:after="162" w:line="256" w:lineRule="auto"/>
        <w:ind w:left="279" w:right="0"/>
        <w:jc w:val="left"/>
      </w:pPr>
      <w:r>
        <w:rPr>
          <w:sz w:val="20"/>
        </w:rPr>
        <w:t xml:space="preserve">       'Remittances', 'Food imports (% of total merchandise exports)', </w:t>
      </w:r>
    </w:p>
    <w:p w14:paraId="143FA5CB" w14:textId="77777777" w:rsidR="00AE4B62" w:rsidRDefault="00AE4B62" w:rsidP="00AE4B62">
      <w:pPr>
        <w:spacing w:after="162" w:line="256" w:lineRule="auto"/>
        <w:ind w:left="279" w:right="0"/>
        <w:jc w:val="left"/>
      </w:pPr>
      <w:r>
        <w:rPr>
          <w:sz w:val="20"/>
        </w:rPr>
        <w:t xml:space="preserve">       'food import dependence ', </w:t>
      </w:r>
    </w:p>
    <w:p w14:paraId="68C81CF5" w14:textId="77777777" w:rsidR="00AE4B62" w:rsidRDefault="00AE4B62" w:rsidP="00AE4B62">
      <w:pPr>
        <w:spacing w:after="162" w:line="256" w:lineRule="auto"/>
        <w:ind w:left="279" w:right="0"/>
        <w:jc w:val="left"/>
      </w:pPr>
      <w:r>
        <w:rPr>
          <w:sz w:val="20"/>
        </w:rPr>
        <w:t xml:space="preserve">       'Fuels, ores and metals exports (% of total merchandise exports))', </w:t>
      </w:r>
    </w:p>
    <w:p w14:paraId="600BD664" w14:textId="77777777" w:rsidR="00AE4B62" w:rsidRDefault="00AE4B62" w:rsidP="00AE4B62">
      <w:pPr>
        <w:spacing w:after="162" w:line="256" w:lineRule="auto"/>
        <w:ind w:left="279" w:right="0"/>
        <w:jc w:val="left"/>
      </w:pPr>
      <w:r>
        <w:rPr>
          <w:sz w:val="20"/>
        </w:rPr>
        <w:t xml:space="preserve">       'primary commodity export dependence', 'tourism as percentage of GDP', </w:t>
      </w:r>
    </w:p>
    <w:p w14:paraId="412CB00A" w14:textId="77777777" w:rsidR="00AE4B62" w:rsidRDefault="00AE4B62" w:rsidP="00AE4B62">
      <w:pPr>
        <w:spacing w:after="162" w:line="256" w:lineRule="auto"/>
        <w:ind w:left="279" w:right="0"/>
        <w:jc w:val="left"/>
      </w:pPr>
      <w:r>
        <w:rPr>
          <w:sz w:val="20"/>
        </w:rPr>
        <w:lastRenderedPageBreak/>
        <w:t xml:space="preserve">       'Tourism dependence', </w:t>
      </w:r>
    </w:p>
    <w:p w14:paraId="6A6A572E" w14:textId="77777777" w:rsidR="00AE4B62" w:rsidRDefault="00AE4B62" w:rsidP="00AE4B62">
      <w:pPr>
        <w:spacing w:after="162" w:line="256" w:lineRule="auto"/>
        <w:ind w:left="279" w:right="0"/>
        <w:jc w:val="left"/>
      </w:pPr>
      <w:r>
        <w:rPr>
          <w:sz w:val="20"/>
        </w:rPr>
        <w:t xml:space="preserve">       'General government gross debt (Percent of GDP) - 2019', </w:t>
      </w:r>
    </w:p>
    <w:p w14:paraId="0C9F80F7" w14:textId="77777777" w:rsidR="00AE4B62" w:rsidRDefault="00AE4B62" w:rsidP="00AE4B62">
      <w:pPr>
        <w:spacing w:after="162" w:line="256" w:lineRule="auto"/>
        <w:ind w:left="279" w:right="0"/>
        <w:jc w:val="left"/>
      </w:pPr>
      <w:r>
        <w:rPr>
          <w:sz w:val="20"/>
        </w:rPr>
        <w:t xml:space="preserve">       'Government indebtedness', 'Total reserves in months of imports - 2018', </w:t>
      </w:r>
    </w:p>
    <w:p w14:paraId="5E2343DE" w14:textId="77777777" w:rsidR="00AE4B62" w:rsidRDefault="00AE4B62" w:rsidP="00AE4B62">
      <w:pPr>
        <w:spacing w:after="162" w:line="256" w:lineRule="auto"/>
        <w:ind w:left="279" w:right="0"/>
        <w:jc w:val="left"/>
      </w:pPr>
      <w:r>
        <w:rPr>
          <w:sz w:val="20"/>
        </w:rPr>
        <w:t xml:space="preserve">       'Foreign currency reserves', </w:t>
      </w:r>
    </w:p>
    <w:p w14:paraId="09EF8813" w14:textId="77777777" w:rsidR="00AE4B62" w:rsidRDefault="00AE4B62" w:rsidP="00AE4B62">
      <w:pPr>
        <w:spacing w:after="162" w:line="256" w:lineRule="auto"/>
        <w:ind w:left="279" w:right="0"/>
        <w:jc w:val="left"/>
      </w:pPr>
      <w:r>
        <w:rPr>
          <w:sz w:val="20"/>
        </w:rPr>
        <w:t xml:space="preserve">       'Foreign direct investment’, ‘Covid 19 Economic exposure index [ex aid and FDI and food import’ </w:t>
      </w:r>
    </w:p>
    <w:p w14:paraId="4543EE02" w14:textId="77777777" w:rsidR="00AE4B62" w:rsidRDefault="00AE4B62" w:rsidP="00AE4B62">
      <w:pPr>
        <w:spacing w:after="195" w:line="256" w:lineRule="auto"/>
        <w:ind w:left="284" w:right="0" w:firstLine="0"/>
        <w:jc w:val="left"/>
      </w:pPr>
      <w:r>
        <w:rPr>
          <w:sz w:val="20"/>
        </w:rPr>
        <w:t xml:space="preserve"> </w:t>
      </w:r>
    </w:p>
    <w:p w14:paraId="5A0EA9E7" w14:textId="77777777" w:rsidR="00AE4B62" w:rsidRDefault="00AE4B62" w:rsidP="00AE4B62">
      <w:pPr>
        <w:spacing w:after="140"/>
        <w:ind w:right="1114"/>
      </w:pPr>
      <w:r>
        <w:t xml:space="preserve">Accuracy of the model is as follows:  </w:t>
      </w:r>
    </w:p>
    <w:p w14:paraId="7F98E153" w14:textId="514D0EA0" w:rsidR="00AE4B62" w:rsidRDefault="00AE4B62" w:rsidP="00AE4B62">
      <w:pPr>
        <w:spacing w:after="103" w:line="256" w:lineRule="auto"/>
        <w:ind w:left="0" w:right="0" w:firstLine="0"/>
        <w:jc w:val="right"/>
      </w:pPr>
      <w:r>
        <w:rPr>
          <w:noProof/>
        </w:rPr>
        <w:drawing>
          <wp:inline distT="0" distB="0" distL="0" distR="0" wp14:anchorId="20B78DAF" wp14:editId="5937EB5C">
            <wp:extent cx="5731510" cy="122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28090"/>
                    </a:xfrm>
                    <a:prstGeom prst="rect">
                      <a:avLst/>
                    </a:prstGeom>
                    <a:noFill/>
                    <a:ln>
                      <a:noFill/>
                    </a:ln>
                  </pic:spPr>
                </pic:pic>
              </a:graphicData>
            </a:graphic>
          </wp:inline>
        </w:drawing>
      </w:r>
      <w:r>
        <w:t xml:space="preserve"> </w:t>
      </w:r>
    </w:p>
    <w:p w14:paraId="27092843" w14:textId="3F2C33D3" w:rsidR="00AE4B62" w:rsidRDefault="00AE4B62" w:rsidP="00AE4B62">
      <w:pPr>
        <w:spacing w:after="232" w:line="256" w:lineRule="auto"/>
        <w:ind w:left="284" w:right="0" w:firstLine="0"/>
        <w:jc w:val="left"/>
      </w:pPr>
      <w:r>
        <w:t xml:space="preserve"> </w:t>
      </w:r>
    </w:p>
    <w:p w14:paraId="1DCCF095" w14:textId="5A36502E" w:rsidR="00AE4B62" w:rsidRDefault="00AE4B62" w:rsidP="00AE4B62">
      <w:pPr>
        <w:spacing w:after="232" w:line="256" w:lineRule="auto"/>
        <w:ind w:left="284" w:right="0" w:firstLine="0"/>
        <w:jc w:val="left"/>
      </w:pPr>
    </w:p>
    <w:p w14:paraId="70AEDC8F" w14:textId="34BB05CC" w:rsidR="00AE4B62" w:rsidRDefault="00AE4B62" w:rsidP="000E07EC">
      <w:pPr>
        <w:spacing w:after="232" w:line="256" w:lineRule="auto"/>
        <w:ind w:left="0" w:right="0" w:firstLine="0"/>
        <w:jc w:val="left"/>
        <w:rPr>
          <w:rStyle w:val="Strong"/>
          <w:rFonts w:ascii="Roboto" w:hAnsi="Roboto"/>
          <w:color w:val="212121"/>
          <w:shd w:val="clear" w:color="auto" w:fill="FFFFFF"/>
        </w:rPr>
      </w:pPr>
      <w:r>
        <w:rPr>
          <w:rStyle w:val="Strong"/>
          <w:rFonts w:ascii="Roboto" w:hAnsi="Roboto"/>
          <w:color w:val="212121"/>
          <w:shd w:val="clear" w:color="auto" w:fill="FFFFFF"/>
        </w:rPr>
        <w:t>Random Forest Regression</w:t>
      </w:r>
    </w:p>
    <w:p w14:paraId="484CAA7F" w14:textId="77777777" w:rsidR="00AE4B62" w:rsidRPr="00AE4B62" w:rsidRDefault="00AE4B62" w:rsidP="00AE4B62">
      <w:pPr>
        <w:shd w:val="clear" w:color="auto" w:fill="FFFFFE"/>
        <w:spacing w:line="285" w:lineRule="atLeast"/>
        <w:ind w:left="0" w:right="0" w:firstLine="0"/>
        <w:jc w:val="left"/>
        <w:rPr>
          <w:rFonts w:ascii="Courier New" w:hAnsi="Courier New" w:cs="Courier New"/>
          <w:sz w:val="21"/>
          <w:szCs w:val="21"/>
        </w:rPr>
      </w:pPr>
      <w:r w:rsidRPr="00AE4B62">
        <w:rPr>
          <w:rFonts w:ascii="Courier New" w:hAnsi="Courier New" w:cs="Courier New"/>
          <w:sz w:val="21"/>
          <w:szCs w:val="21"/>
        </w:rPr>
        <w:t>X = </w:t>
      </w:r>
      <w:proofErr w:type="spellStart"/>
      <w:r w:rsidRPr="00AE4B62">
        <w:rPr>
          <w:rFonts w:ascii="Courier New" w:hAnsi="Courier New" w:cs="Courier New"/>
          <w:sz w:val="21"/>
          <w:szCs w:val="21"/>
        </w:rPr>
        <w:t>Clean_data.drop</w:t>
      </w:r>
      <w:proofErr w:type="spellEnd"/>
      <w:r w:rsidRPr="00AE4B62">
        <w:rPr>
          <w:rFonts w:ascii="Courier New" w:hAnsi="Courier New" w:cs="Courier New"/>
          <w:sz w:val="21"/>
          <w:szCs w:val="21"/>
        </w:rPr>
        <w:t>([</w:t>
      </w:r>
      <w:r w:rsidRPr="00AE4B62">
        <w:rPr>
          <w:rFonts w:ascii="Courier New" w:hAnsi="Courier New" w:cs="Courier New"/>
          <w:color w:val="A31515"/>
          <w:sz w:val="21"/>
          <w:szCs w:val="21"/>
        </w:rPr>
        <w:t>'Price'</w:t>
      </w:r>
      <w:r w:rsidRPr="00AE4B62">
        <w:rPr>
          <w:rFonts w:ascii="Courier New" w:hAnsi="Courier New" w:cs="Courier New"/>
          <w:sz w:val="21"/>
          <w:szCs w:val="21"/>
        </w:rPr>
        <w:t>],axis=</w:t>
      </w:r>
      <w:r w:rsidRPr="00AE4B62">
        <w:rPr>
          <w:rFonts w:ascii="Courier New" w:hAnsi="Courier New" w:cs="Courier New"/>
          <w:color w:val="09885A"/>
          <w:sz w:val="21"/>
          <w:szCs w:val="21"/>
        </w:rPr>
        <w:t>1</w:t>
      </w:r>
      <w:r w:rsidRPr="00AE4B62">
        <w:rPr>
          <w:rFonts w:ascii="Courier New" w:hAnsi="Courier New" w:cs="Courier New"/>
          <w:sz w:val="21"/>
          <w:szCs w:val="21"/>
        </w:rPr>
        <w:t>).values</w:t>
      </w:r>
    </w:p>
    <w:p w14:paraId="4035A0C1" w14:textId="6464E50D" w:rsidR="00AE4B62" w:rsidRDefault="00AE4B62" w:rsidP="00AE4B62">
      <w:pPr>
        <w:shd w:val="clear" w:color="auto" w:fill="FFFFFE"/>
        <w:spacing w:line="285" w:lineRule="atLeast"/>
        <w:ind w:left="0" w:right="0" w:firstLine="0"/>
        <w:jc w:val="left"/>
        <w:rPr>
          <w:rFonts w:ascii="Courier New" w:hAnsi="Courier New" w:cs="Courier New"/>
          <w:sz w:val="21"/>
          <w:szCs w:val="21"/>
        </w:rPr>
      </w:pPr>
      <w:r w:rsidRPr="00AE4B62">
        <w:rPr>
          <w:rFonts w:ascii="Courier New" w:hAnsi="Courier New" w:cs="Courier New"/>
          <w:sz w:val="21"/>
          <w:szCs w:val="21"/>
        </w:rPr>
        <w:t>y = </w:t>
      </w:r>
      <w:proofErr w:type="spellStart"/>
      <w:r w:rsidRPr="00AE4B62">
        <w:rPr>
          <w:rFonts w:ascii="Courier New" w:hAnsi="Courier New" w:cs="Courier New"/>
          <w:sz w:val="21"/>
          <w:szCs w:val="21"/>
        </w:rPr>
        <w:t>Clean_data</w:t>
      </w:r>
      <w:proofErr w:type="spellEnd"/>
      <w:r w:rsidRPr="00AE4B62">
        <w:rPr>
          <w:rFonts w:ascii="Courier New" w:hAnsi="Courier New" w:cs="Courier New"/>
          <w:sz w:val="21"/>
          <w:szCs w:val="21"/>
        </w:rPr>
        <w:t>[</w:t>
      </w:r>
      <w:r w:rsidRPr="00AE4B62">
        <w:rPr>
          <w:rFonts w:ascii="Courier New" w:hAnsi="Courier New" w:cs="Courier New"/>
          <w:color w:val="A31515"/>
          <w:sz w:val="21"/>
          <w:szCs w:val="21"/>
        </w:rPr>
        <w:t>'Price'</w:t>
      </w:r>
      <w:r w:rsidRPr="00AE4B62">
        <w:rPr>
          <w:rFonts w:ascii="Courier New" w:hAnsi="Courier New" w:cs="Courier New"/>
          <w:sz w:val="21"/>
          <w:szCs w:val="21"/>
        </w:rPr>
        <w:t>].values</w:t>
      </w:r>
    </w:p>
    <w:p w14:paraId="0DB414DE" w14:textId="509146C3" w:rsidR="00AE4B62" w:rsidRDefault="00AE4B62" w:rsidP="00AE4B62">
      <w:pPr>
        <w:shd w:val="clear" w:color="auto" w:fill="FFFFFE"/>
        <w:spacing w:line="285" w:lineRule="atLeast"/>
        <w:ind w:left="0" w:right="0" w:firstLine="0"/>
        <w:jc w:val="left"/>
        <w:rPr>
          <w:rFonts w:ascii="Courier New" w:hAnsi="Courier New" w:cs="Courier New"/>
          <w:sz w:val="21"/>
          <w:szCs w:val="21"/>
        </w:rPr>
      </w:pPr>
    </w:p>
    <w:p w14:paraId="1AD12CF4" w14:textId="77777777" w:rsidR="00AE4B62" w:rsidRPr="00AE4B62" w:rsidRDefault="00AE4B62" w:rsidP="00AE4B62">
      <w:pPr>
        <w:shd w:val="clear" w:color="auto" w:fill="FFFFFE"/>
        <w:spacing w:line="285" w:lineRule="atLeast"/>
        <w:ind w:left="0" w:right="0" w:firstLine="0"/>
        <w:jc w:val="left"/>
        <w:rPr>
          <w:rFonts w:ascii="Courier New" w:hAnsi="Courier New" w:cs="Courier New"/>
          <w:sz w:val="21"/>
          <w:szCs w:val="21"/>
        </w:rPr>
      </w:pPr>
      <w:r w:rsidRPr="00AE4B62">
        <w:rPr>
          <w:rFonts w:ascii="Courier New" w:hAnsi="Courier New" w:cs="Courier New"/>
          <w:sz w:val="21"/>
          <w:szCs w:val="21"/>
        </w:rPr>
        <w:t>X_train, X_test, y_train, y_test = train_test_split(X, y, test_size=</w:t>
      </w:r>
      <w:r w:rsidRPr="00AE4B62">
        <w:rPr>
          <w:rFonts w:ascii="Courier New" w:hAnsi="Courier New" w:cs="Courier New"/>
          <w:color w:val="09885A"/>
          <w:sz w:val="21"/>
          <w:szCs w:val="21"/>
        </w:rPr>
        <w:t>0.3</w:t>
      </w:r>
      <w:r w:rsidRPr="00AE4B62">
        <w:rPr>
          <w:rFonts w:ascii="Courier New" w:hAnsi="Courier New" w:cs="Courier New"/>
          <w:sz w:val="21"/>
          <w:szCs w:val="21"/>
        </w:rPr>
        <w:t>, random_state=</w:t>
      </w:r>
      <w:r w:rsidRPr="00AE4B62">
        <w:rPr>
          <w:rFonts w:ascii="Courier New" w:hAnsi="Courier New" w:cs="Courier New"/>
          <w:color w:val="09885A"/>
          <w:sz w:val="21"/>
          <w:szCs w:val="21"/>
        </w:rPr>
        <w:t>42</w:t>
      </w:r>
      <w:r w:rsidRPr="00AE4B62">
        <w:rPr>
          <w:rFonts w:ascii="Courier New" w:hAnsi="Courier New" w:cs="Courier New"/>
          <w:sz w:val="21"/>
          <w:szCs w:val="21"/>
        </w:rPr>
        <w:t>)</w:t>
      </w:r>
    </w:p>
    <w:p w14:paraId="65B65039" w14:textId="77777777" w:rsidR="00AE4B62" w:rsidRPr="00AE4B62" w:rsidRDefault="00AE4B62" w:rsidP="00AE4B62">
      <w:pPr>
        <w:shd w:val="clear" w:color="auto" w:fill="FFFFFE"/>
        <w:spacing w:line="285" w:lineRule="atLeast"/>
        <w:ind w:left="0" w:right="0" w:firstLine="0"/>
        <w:jc w:val="left"/>
        <w:rPr>
          <w:rFonts w:ascii="Courier New" w:hAnsi="Courier New" w:cs="Courier New"/>
          <w:sz w:val="21"/>
          <w:szCs w:val="21"/>
        </w:rPr>
      </w:pPr>
      <w:proofErr w:type="spellStart"/>
      <w:r w:rsidRPr="00AE4B62">
        <w:rPr>
          <w:rFonts w:ascii="Courier New" w:hAnsi="Courier New" w:cs="Courier New"/>
          <w:sz w:val="21"/>
          <w:szCs w:val="21"/>
        </w:rPr>
        <w:t>X_train.shape</w:t>
      </w:r>
      <w:proofErr w:type="spellEnd"/>
      <w:r w:rsidRPr="00AE4B62">
        <w:rPr>
          <w:rFonts w:ascii="Courier New" w:hAnsi="Courier New" w:cs="Courier New"/>
          <w:sz w:val="21"/>
          <w:szCs w:val="21"/>
        </w:rPr>
        <w:t>, </w:t>
      </w:r>
      <w:proofErr w:type="spellStart"/>
      <w:r w:rsidRPr="00AE4B62">
        <w:rPr>
          <w:rFonts w:ascii="Courier New" w:hAnsi="Courier New" w:cs="Courier New"/>
          <w:sz w:val="21"/>
          <w:szCs w:val="21"/>
        </w:rPr>
        <w:t>X_test.shape</w:t>
      </w:r>
      <w:proofErr w:type="spellEnd"/>
      <w:r w:rsidRPr="00AE4B62">
        <w:rPr>
          <w:rFonts w:ascii="Courier New" w:hAnsi="Courier New" w:cs="Courier New"/>
          <w:sz w:val="21"/>
          <w:szCs w:val="21"/>
        </w:rPr>
        <w:t>, </w:t>
      </w:r>
      <w:proofErr w:type="spellStart"/>
      <w:r w:rsidRPr="00AE4B62">
        <w:rPr>
          <w:rFonts w:ascii="Courier New" w:hAnsi="Courier New" w:cs="Courier New"/>
          <w:sz w:val="21"/>
          <w:szCs w:val="21"/>
        </w:rPr>
        <w:t>y_train.shape</w:t>
      </w:r>
      <w:proofErr w:type="spellEnd"/>
      <w:r w:rsidRPr="00AE4B62">
        <w:rPr>
          <w:rFonts w:ascii="Courier New" w:hAnsi="Courier New" w:cs="Courier New"/>
          <w:sz w:val="21"/>
          <w:szCs w:val="21"/>
        </w:rPr>
        <w:t>, </w:t>
      </w:r>
      <w:proofErr w:type="spellStart"/>
      <w:r w:rsidRPr="00AE4B62">
        <w:rPr>
          <w:rFonts w:ascii="Courier New" w:hAnsi="Courier New" w:cs="Courier New"/>
          <w:sz w:val="21"/>
          <w:szCs w:val="21"/>
        </w:rPr>
        <w:t>y_test.shape</w:t>
      </w:r>
      <w:proofErr w:type="spellEnd"/>
    </w:p>
    <w:p w14:paraId="48C7F8EC" w14:textId="6726418C" w:rsidR="00AE4B62" w:rsidRDefault="00AE4B62" w:rsidP="00AE4B62">
      <w:pPr>
        <w:shd w:val="clear" w:color="auto" w:fill="FFFFFE"/>
        <w:spacing w:line="285" w:lineRule="atLeast"/>
        <w:ind w:left="0" w:right="0" w:firstLine="0"/>
        <w:jc w:val="left"/>
        <w:rPr>
          <w:rFonts w:ascii="Courier New" w:hAnsi="Courier New" w:cs="Courier New"/>
          <w:sz w:val="21"/>
          <w:szCs w:val="21"/>
        </w:rPr>
      </w:pPr>
    </w:p>
    <w:p w14:paraId="44077628" w14:textId="6D4CA522" w:rsidR="00672D2E" w:rsidRPr="00672D2E" w:rsidRDefault="00AE4B62" w:rsidP="00AE4B62">
      <w:pPr>
        <w:shd w:val="clear" w:color="auto" w:fill="FFFFFE"/>
        <w:spacing w:line="285" w:lineRule="atLeast"/>
        <w:ind w:left="0" w:right="0" w:firstLine="0"/>
        <w:jc w:val="left"/>
        <w:rPr>
          <w:rFonts w:ascii="Courier New" w:hAnsi="Courier New" w:cs="Courier New"/>
          <w:b/>
          <w:bCs/>
          <w:sz w:val="21"/>
          <w:szCs w:val="21"/>
        </w:rPr>
      </w:pPr>
      <w:r>
        <w:rPr>
          <w:rFonts w:ascii="Courier New" w:hAnsi="Courier New" w:cs="Courier New"/>
          <w:sz w:val="21"/>
          <w:szCs w:val="21"/>
        </w:rPr>
        <w:t xml:space="preserve"> </w:t>
      </w:r>
      <w:r w:rsidRPr="00672D2E">
        <w:rPr>
          <w:rFonts w:ascii="Courier New" w:hAnsi="Courier New" w:cs="Courier New"/>
          <w:b/>
          <w:bCs/>
          <w:sz w:val="21"/>
          <w:szCs w:val="21"/>
        </w:rPr>
        <w:t>plot 1</w:t>
      </w:r>
    </w:p>
    <w:p w14:paraId="4161431F" w14:textId="77777777" w:rsidR="00672D2E" w:rsidRDefault="00672D2E" w:rsidP="00AE4B62">
      <w:pPr>
        <w:shd w:val="clear" w:color="auto" w:fill="FFFFFE"/>
        <w:spacing w:line="285" w:lineRule="atLeast"/>
        <w:ind w:left="0" w:right="0" w:firstLine="0"/>
        <w:jc w:val="left"/>
        <w:rPr>
          <w:rFonts w:ascii="Courier New" w:hAnsi="Courier New" w:cs="Courier New"/>
          <w:sz w:val="21"/>
          <w:szCs w:val="21"/>
        </w:rPr>
      </w:pPr>
      <w:r>
        <w:rPr>
          <w:rFonts w:ascii="Courier New" w:hAnsi="Courier New" w:cs="Courier New"/>
          <w:noProof/>
          <w:sz w:val="21"/>
          <w:szCs w:val="21"/>
        </w:rPr>
        <w:drawing>
          <wp:inline distT="0" distB="0" distL="0" distR="0" wp14:anchorId="49923691" wp14:editId="09443165">
            <wp:extent cx="5181600"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185160"/>
                    </a:xfrm>
                    <a:prstGeom prst="rect">
                      <a:avLst/>
                    </a:prstGeom>
                    <a:noFill/>
                    <a:ln>
                      <a:noFill/>
                    </a:ln>
                  </pic:spPr>
                </pic:pic>
              </a:graphicData>
            </a:graphic>
          </wp:inline>
        </w:drawing>
      </w:r>
    </w:p>
    <w:p w14:paraId="4FC7B2CB" w14:textId="4EC39CC0" w:rsidR="00AE4B62" w:rsidRPr="00672D2E" w:rsidRDefault="00AE4B62" w:rsidP="00AE4B62">
      <w:pPr>
        <w:shd w:val="clear" w:color="auto" w:fill="FFFFFE"/>
        <w:spacing w:line="285" w:lineRule="atLeast"/>
        <w:ind w:left="0" w:right="0" w:firstLine="0"/>
        <w:jc w:val="left"/>
        <w:rPr>
          <w:rFonts w:ascii="Courier New" w:hAnsi="Courier New" w:cs="Courier New"/>
          <w:b/>
          <w:bCs/>
          <w:sz w:val="21"/>
          <w:szCs w:val="21"/>
        </w:rPr>
      </w:pPr>
      <w:r w:rsidRPr="00672D2E">
        <w:rPr>
          <w:rFonts w:ascii="Courier New" w:hAnsi="Courier New" w:cs="Courier New"/>
          <w:b/>
          <w:bCs/>
          <w:sz w:val="21"/>
          <w:szCs w:val="21"/>
        </w:rPr>
        <w:lastRenderedPageBreak/>
        <w:t>Plot 2</w:t>
      </w:r>
    </w:p>
    <w:p w14:paraId="344CE06D" w14:textId="044A87A6" w:rsidR="00AE4B62" w:rsidRDefault="00AE4B62" w:rsidP="00AE4B62">
      <w:pPr>
        <w:shd w:val="clear" w:color="auto" w:fill="FFFFFE"/>
        <w:spacing w:line="285" w:lineRule="atLeast"/>
        <w:ind w:left="0" w:right="0" w:firstLine="0"/>
        <w:jc w:val="left"/>
        <w:rPr>
          <w:rFonts w:ascii="Courier New" w:hAnsi="Courier New" w:cs="Courier New"/>
          <w:sz w:val="21"/>
          <w:szCs w:val="21"/>
        </w:rPr>
      </w:pPr>
    </w:p>
    <w:p w14:paraId="3A429ACF" w14:textId="376AE5A0" w:rsidR="00AE4B62" w:rsidRDefault="00AE4B62" w:rsidP="00AE4B62">
      <w:pPr>
        <w:shd w:val="clear" w:color="auto" w:fill="FFFFFE"/>
        <w:spacing w:line="285" w:lineRule="atLeast"/>
        <w:ind w:left="0" w:right="0" w:firstLine="0"/>
        <w:jc w:val="left"/>
        <w:rPr>
          <w:rFonts w:ascii="Courier New" w:hAnsi="Courier New" w:cs="Courier New"/>
          <w:sz w:val="21"/>
          <w:szCs w:val="21"/>
        </w:rPr>
      </w:pPr>
      <w:r>
        <w:rPr>
          <w:rFonts w:ascii="Courier New" w:hAnsi="Courier New" w:cs="Courier New"/>
          <w:noProof/>
          <w:sz w:val="21"/>
          <w:szCs w:val="21"/>
        </w:rPr>
        <w:drawing>
          <wp:inline distT="0" distB="0" distL="0" distR="0" wp14:anchorId="12281EE4" wp14:editId="1135B3D1">
            <wp:extent cx="51054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337560"/>
                    </a:xfrm>
                    <a:prstGeom prst="rect">
                      <a:avLst/>
                    </a:prstGeom>
                    <a:noFill/>
                    <a:ln>
                      <a:noFill/>
                    </a:ln>
                  </pic:spPr>
                </pic:pic>
              </a:graphicData>
            </a:graphic>
          </wp:inline>
        </w:drawing>
      </w:r>
    </w:p>
    <w:p w14:paraId="0D766D29" w14:textId="2F1AD080" w:rsidR="00AE4B62" w:rsidRPr="00AE4B62" w:rsidRDefault="00AE4B62" w:rsidP="00AE4B62">
      <w:pPr>
        <w:shd w:val="clear" w:color="auto" w:fill="FFFFFE"/>
        <w:spacing w:line="285" w:lineRule="atLeast"/>
        <w:ind w:left="0" w:right="0" w:firstLine="0"/>
        <w:jc w:val="left"/>
        <w:rPr>
          <w:rFonts w:ascii="Courier New" w:hAnsi="Courier New" w:cs="Courier New"/>
          <w:sz w:val="21"/>
          <w:szCs w:val="21"/>
        </w:rPr>
      </w:pPr>
    </w:p>
    <w:p w14:paraId="1AF807F7" w14:textId="1346884D" w:rsidR="00AE4B62" w:rsidRDefault="00AE4B62" w:rsidP="00AE4B62">
      <w:pPr>
        <w:shd w:val="clear" w:color="auto" w:fill="FFFFFE"/>
        <w:spacing w:line="285" w:lineRule="atLeast"/>
        <w:ind w:left="0" w:right="0" w:firstLine="0"/>
        <w:jc w:val="left"/>
        <w:rPr>
          <w:rFonts w:ascii="Courier New" w:hAnsi="Courier New" w:cs="Courier New"/>
          <w:sz w:val="21"/>
          <w:szCs w:val="21"/>
        </w:rPr>
      </w:pPr>
    </w:p>
    <w:p w14:paraId="27C76DDF" w14:textId="77777777" w:rsidR="00AE4B62" w:rsidRPr="00AE4B62" w:rsidRDefault="00AE4B62" w:rsidP="00AE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15" w:firstLine="0"/>
        <w:jc w:val="left"/>
        <w:rPr>
          <w:rFonts w:ascii="Courier New" w:hAnsi="Courier New" w:cs="Courier New"/>
          <w:color w:val="212121"/>
          <w:sz w:val="20"/>
          <w:szCs w:val="20"/>
        </w:rPr>
      </w:pPr>
      <w:r w:rsidRPr="00AE4B62">
        <w:rPr>
          <w:rFonts w:ascii="Courier New" w:hAnsi="Courier New" w:cs="Courier New"/>
          <w:color w:val="212121"/>
          <w:sz w:val="20"/>
          <w:szCs w:val="20"/>
        </w:rPr>
        <w:t>MAE: 303.2761510131435</w:t>
      </w:r>
    </w:p>
    <w:p w14:paraId="28CEC846" w14:textId="77777777" w:rsidR="00AE4B62" w:rsidRPr="00AE4B62" w:rsidRDefault="00AE4B62" w:rsidP="00AE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15" w:firstLine="0"/>
        <w:jc w:val="left"/>
        <w:rPr>
          <w:rFonts w:ascii="Courier New" w:hAnsi="Courier New" w:cs="Courier New"/>
          <w:color w:val="212121"/>
          <w:sz w:val="20"/>
          <w:szCs w:val="20"/>
        </w:rPr>
      </w:pPr>
      <w:r w:rsidRPr="00AE4B62">
        <w:rPr>
          <w:rFonts w:ascii="Courier New" w:hAnsi="Courier New" w:cs="Courier New"/>
          <w:color w:val="212121"/>
          <w:sz w:val="20"/>
          <w:szCs w:val="20"/>
        </w:rPr>
        <w:t>MSE: 431690.134995819</w:t>
      </w:r>
    </w:p>
    <w:p w14:paraId="1FE5EB1E" w14:textId="77777777" w:rsidR="00AE4B62" w:rsidRPr="00AE4B62" w:rsidRDefault="00AE4B62" w:rsidP="00AE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15" w:firstLine="0"/>
        <w:jc w:val="left"/>
        <w:rPr>
          <w:rFonts w:ascii="Courier New" w:hAnsi="Courier New" w:cs="Courier New"/>
          <w:color w:val="212121"/>
          <w:sz w:val="20"/>
          <w:szCs w:val="20"/>
        </w:rPr>
      </w:pPr>
      <w:r w:rsidRPr="00AE4B62">
        <w:rPr>
          <w:rFonts w:ascii="Courier New" w:hAnsi="Courier New" w:cs="Courier New"/>
          <w:color w:val="212121"/>
          <w:sz w:val="20"/>
          <w:szCs w:val="20"/>
        </w:rPr>
        <w:t>RMSE: 657.0313044260669</w:t>
      </w:r>
    </w:p>
    <w:p w14:paraId="52798E87" w14:textId="36417460" w:rsidR="00AE4B62" w:rsidRDefault="00AE4B62" w:rsidP="00AE4B62">
      <w:pPr>
        <w:shd w:val="clear" w:color="auto" w:fill="FFFFFF"/>
        <w:spacing w:line="240" w:lineRule="auto"/>
        <w:ind w:left="0" w:right="0" w:firstLine="0"/>
        <w:jc w:val="left"/>
        <w:rPr>
          <w:rFonts w:ascii="var(--colab-chrome-font-family)" w:hAnsi="var(--colab-chrome-font-family)"/>
          <w:color w:val="212121"/>
          <w:sz w:val="21"/>
          <w:szCs w:val="21"/>
        </w:rPr>
      </w:pPr>
    </w:p>
    <w:p w14:paraId="76B4890B" w14:textId="77777777" w:rsidR="00AE4B62" w:rsidRPr="00AE4B62" w:rsidRDefault="00AE4B62" w:rsidP="00AE4B62">
      <w:pPr>
        <w:shd w:val="clear" w:color="auto" w:fill="FFFFFE"/>
        <w:spacing w:line="285" w:lineRule="atLeast"/>
        <w:ind w:left="0" w:right="0" w:firstLine="0"/>
        <w:jc w:val="left"/>
        <w:rPr>
          <w:rFonts w:ascii="Courier New" w:hAnsi="Courier New" w:cs="Courier New"/>
          <w:sz w:val="21"/>
          <w:szCs w:val="21"/>
        </w:rPr>
      </w:pPr>
      <w:r w:rsidRPr="00AE4B62">
        <w:rPr>
          <w:rFonts w:ascii="Courier New" w:hAnsi="Courier New" w:cs="Courier New"/>
          <w:sz w:val="21"/>
          <w:szCs w:val="21"/>
        </w:rPr>
        <w:t>metrics.r2_score(</w:t>
      </w:r>
      <w:proofErr w:type="spellStart"/>
      <w:r w:rsidRPr="00AE4B62">
        <w:rPr>
          <w:rFonts w:ascii="Courier New" w:hAnsi="Courier New" w:cs="Courier New"/>
          <w:sz w:val="21"/>
          <w:szCs w:val="21"/>
        </w:rPr>
        <w:t>y_test</w:t>
      </w:r>
      <w:proofErr w:type="spellEnd"/>
      <w:r w:rsidRPr="00AE4B62">
        <w:rPr>
          <w:rFonts w:ascii="Courier New" w:hAnsi="Courier New" w:cs="Courier New"/>
          <w:sz w:val="21"/>
          <w:szCs w:val="21"/>
        </w:rPr>
        <w:t>, </w:t>
      </w:r>
      <w:proofErr w:type="spellStart"/>
      <w:r w:rsidRPr="00AE4B62">
        <w:rPr>
          <w:rFonts w:ascii="Courier New" w:hAnsi="Courier New" w:cs="Courier New"/>
          <w:sz w:val="21"/>
          <w:szCs w:val="21"/>
        </w:rPr>
        <w:t>y_pred</w:t>
      </w:r>
      <w:proofErr w:type="spellEnd"/>
      <w:r w:rsidRPr="00AE4B62">
        <w:rPr>
          <w:rFonts w:ascii="Courier New" w:hAnsi="Courier New" w:cs="Courier New"/>
          <w:sz w:val="21"/>
          <w:szCs w:val="21"/>
        </w:rPr>
        <w:t>)</w:t>
      </w:r>
    </w:p>
    <w:p w14:paraId="081A5747" w14:textId="3CB00079" w:rsidR="00AE4B62" w:rsidRDefault="00AE4B62" w:rsidP="00AE4B62">
      <w:pPr>
        <w:shd w:val="clear" w:color="auto" w:fill="FFFFFF"/>
        <w:spacing w:line="240" w:lineRule="auto"/>
        <w:ind w:left="0" w:right="0" w:firstLine="0"/>
        <w:jc w:val="lef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0.9722960694759464</w:t>
      </w:r>
    </w:p>
    <w:p w14:paraId="470EE6F7" w14:textId="21BF76BC" w:rsidR="00AE4B62" w:rsidRDefault="00AE4B62" w:rsidP="00AE4B62">
      <w:pPr>
        <w:shd w:val="clear" w:color="auto" w:fill="FFFFFF"/>
        <w:spacing w:line="240" w:lineRule="auto"/>
        <w:ind w:left="0" w:right="0" w:firstLine="0"/>
        <w:jc w:val="left"/>
        <w:rPr>
          <w:rFonts w:ascii="Courier New" w:hAnsi="Courier New" w:cs="Courier New"/>
          <w:color w:val="212121"/>
          <w:sz w:val="21"/>
          <w:szCs w:val="21"/>
          <w:shd w:val="clear" w:color="auto" w:fill="FFFFFF"/>
        </w:rPr>
      </w:pPr>
    </w:p>
    <w:p w14:paraId="493ADE71" w14:textId="6360EFB7" w:rsidR="00AE4B62" w:rsidRPr="00AE4B62" w:rsidRDefault="00AE4B62" w:rsidP="00AE4B62">
      <w:pPr>
        <w:shd w:val="clear" w:color="auto" w:fill="FFFFFF"/>
        <w:spacing w:line="240" w:lineRule="auto"/>
        <w:ind w:left="0" w:right="0" w:firstLine="0"/>
        <w:jc w:val="left"/>
        <w:rPr>
          <w:rFonts w:ascii="var(--colab-chrome-font-family)" w:hAnsi="var(--colab-chrome-font-family)"/>
          <w:b/>
          <w:bCs/>
          <w:color w:val="212121"/>
          <w:sz w:val="21"/>
          <w:szCs w:val="21"/>
        </w:rPr>
      </w:pPr>
      <w:r w:rsidRPr="00AE4B62">
        <w:rPr>
          <w:rFonts w:ascii="Courier New" w:hAnsi="Courier New" w:cs="Courier New"/>
          <w:b/>
          <w:bCs/>
          <w:color w:val="212121"/>
          <w:sz w:val="21"/>
          <w:szCs w:val="21"/>
          <w:shd w:val="clear" w:color="auto" w:fill="FFFFFF"/>
        </w:rPr>
        <w:t>Accuracy of our model is 0.972296</w:t>
      </w:r>
    </w:p>
    <w:p w14:paraId="13E7B39D" w14:textId="77777777" w:rsidR="00AE4B62" w:rsidRPr="00AE4B62" w:rsidRDefault="00AE4B62" w:rsidP="00AE4B62">
      <w:pPr>
        <w:shd w:val="clear" w:color="auto" w:fill="FFFFFE"/>
        <w:spacing w:line="285" w:lineRule="atLeast"/>
        <w:ind w:left="0" w:right="0" w:firstLine="0"/>
        <w:jc w:val="left"/>
        <w:rPr>
          <w:rFonts w:ascii="Courier New" w:hAnsi="Courier New" w:cs="Courier New"/>
          <w:sz w:val="21"/>
          <w:szCs w:val="21"/>
        </w:rPr>
      </w:pPr>
    </w:p>
    <w:p w14:paraId="48324C21" w14:textId="3985BA09" w:rsidR="00AE4B62" w:rsidRDefault="00AE4B62" w:rsidP="00AE4B62">
      <w:pPr>
        <w:spacing w:after="232" w:line="256" w:lineRule="auto"/>
        <w:ind w:left="284" w:right="0" w:firstLine="0"/>
        <w:jc w:val="left"/>
      </w:pPr>
    </w:p>
    <w:p w14:paraId="5A3EAB55" w14:textId="77777777" w:rsidR="00AE4B62" w:rsidRDefault="00AE4B62" w:rsidP="00AE4B62">
      <w:pPr>
        <w:spacing w:after="232" w:line="256" w:lineRule="auto"/>
        <w:ind w:left="284" w:right="0" w:firstLine="0"/>
        <w:jc w:val="left"/>
      </w:pPr>
    </w:p>
    <w:p w14:paraId="255A569A" w14:textId="77777777" w:rsidR="00AE4B62" w:rsidRDefault="00AE4B62" w:rsidP="00AE4B62">
      <w:pPr>
        <w:spacing w:line="256" w:lineRule="auto"/>
        <w:ind w:left="0" w:right="0" w:firstLine="0"/>
        <w:jc w:val="left"/>
      </w:pPr>
      <w:r>
        <w:rPr>
          <w:b/>
          <w:color w:val="1F4E79"/>
          <w:sz w:val="32"/>
        </w:rPr>
        <w:t xml:space="preserve"> </w:t>
      </w:r>
    </w:p>
    <w:p w14:paraId="15B917A2" w14:textId="77777777" w:rsidR="00AE4B62" w:rsidRDefault="00AE4B62" w:rsidP="00AE4B62">
      <w:pPr>
        <w:spacing w:line="256" w:lineRule="auto"/>
        <w:ind w:left="284" w:right="0" w:firstLine="0"/>
        <w:jc w:val="left"/>
      </w:pPr>
      <w:r>
        <w:rPr>
          <w:b/>
          <w:color w:val="1F4E79"/>
        </w:rPr>
        <w:t xml:space="preserve"> </w:t>
      </w:r>
    </w:p>
    <w:p w14:paraId="78CC527A" w14:textId="62AC7538" w:rsidR="00AE4B62" w:rsidRDefault="00AE4B62" w:rsidP="00AE4B62">
      <w:pPr>
        <w:spacing w:after="173" w:line="256" w:lineRule="auto"/>
        <w:ind w:left="-29" w:right="0" w:firstLine="0"/>
        <w:jc w:val="left"/>
      </w:pPr>
      <w:r>
        <w:rPr>
          <w:noProof/>
        </w:rPr>
        <mc:AlternateContent>
          <mc:Choice Requires="wpg">
            <w:drawing>
              <wp:inline distT="0" distB="0" distL="0" distR="0" wp14:anchorId="22E5FFF7" wp14:editId="6D048D45">
                <wp:extent cx="5949315" cy="18415"/>
                <wp:effectExtent l="0" t="0" r="3810" b="63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18415"/>
                          <a:chOff x="0" y="0"/>
                          <a:chExt cx="59494" cy="182"/>
                        </a:xfrm>
                      </wpg:grpSpPr>
                      <wps:wsp>
                        <wps:cNvPr id="13" name="Shape 9724"/>
                        <wps:cNvSpPr>
                          <a:spLocks/>
                        </wps:cNvSpPr>
                        <wps:spPr bwMode="auto">
                          <a:xfrm>
                            <a:off x="0" y="0"/>
                            <a:ext cx="59494" cy="182"/>
                          </a:xfrm>
                          <a:custGeom>
                            <a:avLst/>
                            <a:gdLst>
                              <a:gd name="T0" fmla="*/ 0 w 5949442"/>
                              <a:gd name="T1" fmla="*/ 0 h 18288"/>
                              <a:gd name="T2" fmla="*/ 5949442 w 5949442"/>
                              <a:gd name="T3" fmla="*/ 0 h 18288"/>
                              <a:gd name="T4" fmla="*/ 5949442 w 5949442"/>
                              <a:gd name="T5" fmla="*/ 18288 h 18288"/>
                              <a:gd name="T6" fmla="*/ 0 w 5949442"/>
                              <a:gd name="T7" fmla="*/ 18288 h 18288"/>
                              <a:gd name="T8" fmla="*/ 0 w 5949442"/>
                              <a:gd name="T9" fmla="*/ 0 h 18288"/>
                              <a:gd name="T10" fmla="*/ 0 w 5949442"/>
                              <a:gd name="T11" fmla="*/ 0 h 18288"/>
                              <a:gd name="T12" fmla="*/ 5949442 w 5949442"/>
                              <a:gd name="T13" fmla="*/ 18288 h 18288"/>
                            </a:gdLst>
                            <a:ahLst/>
                            <a:cxnLst>
                              <a:cxn ang="0">
                                <a:pos x="T0" y="T1"/>
                              </a:cxn>
                              <a:cxn ang="0">
                                <a:pos x="T2" y="T3"/>
                              </a:cxn>
                              <a:cxn ang="0">
                                <a:pos x="T4" y="T5"/>
                              </a:cxn>
                              <a:cxn ang="0">
                                <a:pos x="T6" y="T7"/>
                              </a:cxn>
                              <a:cxn ang="0">
                                <a:pos x="T8" y="T9"/>
                              </a:cxn>
                            </a:cxnLst>
                            <a:rect l="T10" t="T11" r="T12" b="T13"/>
                            <a:pathLst>
                              <a:path w="5949442" h="18288">
                                <a:moveTo>
                                  <a:pt x="0" y="0"/>
                                </a:moveTo>
                                <a:lnTo>
                                  <a:pt x="5949442" y="0"/>
                                </a:lnTo>
                                <a:lnTo>
                                  <a:pt x="594944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B5F3F2" id="Group 12" o:spid="_x0000_s1026" style="width:468.45pt;height:1.45pt;mso-position-horizontal-relative:char;mso-position-vertical-relative:line" coordsize="594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">
                <v:shape id="Shape 9724" o:spid="_x0000_s1027" style="position:absolute;width:59494;height:182;visibility:visible;mso-wrap-style:square;v-text-anchor:top" coordsize="594944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" path="m,l5949442,r,18288l,18288,,e" fillcolor="black" stroked="f" strokeweight="0">
                  <v:stroke miterlimit="83231f" joinstyle="miter"/>
                  <v:path arrowok="t" o:connecttype="custom" o:connectlocs="0,0;59494,0;59494,182;0,182;0,0" o:connectangles="0,0,0,0,0" textboxrect="0,0,5949442,18288"/>
                </v:shape>
                <w10:anchorlock/>
              </v:group>
            </w:pict>
          </mc:Fallback>
        </mc:AlternateContent>
      </w:r>
    </w:p>
    <w:p w14:paraId="51850E1A" w14:textId="77777777" w:rsidR="00AE4B62" w:rsidRDefault="00AE4B62" w:rsidP="00AE4B62">
      <w:pPr>
        <w:spacing w:after="157" w:line="256" w:lineRule="auto"/>
        <w:ind w:left="-5" w:right="0"/>
        <w:jc w:val="left"/>
      </w:pPr>
      <w:r>
        <w:rPr>
          <w:b/>
          <w:color w:val="1F4E79"/>
        </w:rPr>
        <w:t xml:space="preserve">TEAM MEMBERS: </w:t>
      </w:r>
    </w:p>
    <w:p w14:paraId="787AD7FB" w14:textId="459612EF" w:rsidR="00AE4B62" w:rsidRDefault="0002536E" w:rsidP="00AE4B62">
      <w:pPr>
        <w:pStyle w:val="Heading1"/>
        <w:spacing w:after="157"/>
        <w:ind w:left="-5"/>
        <w:rPr>
          <w:color w:val="1F4E79"/>
        </w:rPr>
      </w:pPr>
      <w:r>
        <w:rPr>
          <w:color w:val="1F4E79"/>
        </w:rPr>
        <w:t>Snehal Kshirsagar</w:t>
      </w:r>
      <w:r w:rsidR="00AE4B62">
        <w:rPr>
          <w:color w:val="1F4E79"/>
        </w:rPr>
        <w:t xml:space="preserve">, </w:t>
      </w:r>
    </w:p>
    <w:p w14:paraId="12DDF538" w14:textId="77777777" w:rsidR="00AE4B62" w:rsidRDefault="00AE4B62"/>
    <w:sectPr w:rsidR="00AE4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colab-chrom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B4C9B"/>
    <w:multiLevelType w:val="hybridMultilevel"/>
    <w:tmpl w:val="2F16E97C"/>
    <w:lvl w:ilvl="0" w:tplc="C5501A22">
      <w:start w:val="1"/>
      <w:numFmt w:val="bullet"/>
      <w:lvlText w:val="➢"/>
      <w:lvlJc w:val="left"/>
      <w:pPr>
        <w:ind w:left="41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BA02A8E">
      <w:start w:val="1"/>
      <w:numFmt w:val="bullet"/>
      <w:lvlText w:val="o"/>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122CC8E">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2CA2996">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A585D72">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4704E1E">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A62220A">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C5CAC62">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A246CC9A">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535937F6"/>
    <w:multiLevelType w:val="hybridMultilevel"/>
    <w:tmpl w:val="4CEEB5B6"/>
    <w:lvl w:ilvl="0" w:tplc="B1DA9E2C">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DE4F60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8CE4E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018266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7F8D7F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114791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4322FDA">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33617A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ABAC61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8600993"/>
    <w:multiLevelType w:val="hybridMultilevel"/>
    <w:tmpl w:val="0818FCF8"/>
    <w:lvl w:ilvl="0" w:tplc="4C04AE52">
      <w:start w:val="1"/>
      <w:numFmt w:val="bullet"/>
      <w:lvlText w:val="➢"/>
      <w:lvlJc w:val="left"/>
      <w:pPr>
        <w:ind w:left="41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4CE9AB4">
      <w:start w:val="1"/>
      <w:numFmt w:val="bullet"/>
      <w:lvlText w:val="o"/>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5F2131C">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6ABE9B62">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47EB0F4">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B708938">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C94021C2">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79204830">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AF3C2C4A">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62"/>
    <w:rsid w:val="0002536E"/>
    <w:rsid w:val="000E07EC"/>
    <w:rsid w:val="00672D2E"/>
    <w:rsid w:val="00AE4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1AE8"/>
  <w15:chartTrackingRefBased/>
  <w15:docId w15:val="{6855A543-58A1-4EBD-B3BC-609D2319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B62"/>
    <w:pPr>
      <w:spacing w:after="0" w:line="266" w:lineRule="auto"/>
      <w:ind w:left="294" w:right="1128"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E4B62"/>
    <w:pPr>
      <w:keepNext/>
      <w:keepLines/>
      <w:spacing w:after="3" w:line="256" w:lineRule="auto"/>
      <w:ind w:left="152"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62"/>
    <w:rPr>
      <w:rFonts w:ascii="Times New Roman" w:eastAsia="Times New Roman" w:hAnsi="Times New Roman" w:cs="Times New Roman"/>
      <w:b/>
      <w:color w:val="000000"/>
      <w:sz w:val="24"/>
      <w:lang w:eastAsia="en-IN"/>
    </w:rPr>
  </w:style>
  <w:style w:type="character" w:styleId="Strong">
    <w:name w:val="Strong"/>
    <w:basedOn w:val="DefaultParagraphFont"/>
    <w:uiPriority w:val="22"/>
    <w:qFormat/>
    <w:rsid w:val="00AE4B62"/>
    <w:rPr>
      <w:b/>
      <w:bCs/>
    </w:rPr>
  </w:style>
  <w:style w:type="paragraph" w:styleId="HTMLPreformatted">
    <w:name w:val="HTML Preformatted"/>
    <w:basedOn w:val="Normal"/>
    <w:link w:val="HTMLPreformattedChar"/>
    <w:uiPriority w:val="99"/>
    <w:semiHidden/>
    <w:unhideWhenUsed/>
    <w:rsid w:val="00AE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E4B62"/>
    <w:rPr>
      <w:rFonts w:ascii="Courier New" w:eastAsia="Times New Roman" w:hAnsi="Courier New" w:cs="Courier New"/>
      <w:sz w:val="20"/>
      <w:szCs w:val="20"/>
      <w:lang w:eastAsia="en-IN"/>
    </w:rPr>
  </w:style>
  <w:style w:type="character" w:customStyle="1" w:styleId="button-content">
    <w:name w:val="button-content"/>
    <w:basedOn w:val="DefaultParagraphFont"/>
    <w:rsid w:val="00AE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2102">
      <w:bodyDiv w:val="1"/>
      <w:marLeft w:val="0"/>
      <w:marRight w:val="0"/>
      <w:marTop w:val="0"/>
      <w:marBottom w:val="0"/>
      <w:divBdr>
        <w:top w:val="none" w:sz="0" w:space="0" w:color="auto"/>
        <w:left w:val="none" w:sz="0" w:space="0" w:color="auto"/>
        <w:bottom w:val="none" w:sz="0" w:space="0" w:color="auto"/>
        <w:right w:val="none" w:sz="0" w:space="0" w:color="auto"/>
      </w:divBdr>
      <w:divsChild>
        <w:div w:id="474181367">
          <w:marLeft w:val="0"/>
          <w:marRight w:val="0"/>
          <w:marTop w:val="0"/>
          <w:marBottom w:val="0"/>
          <w:divBdr>
            <w:top w:val="none" w:sz="0" w:space="0" w:color="auto"/>
            <w:left w:val="none" w:sz="0" w:space="0" w:color="auto"/>
            <w:bottom w:val="none" w:sz="0" w:space="0" w:color="auto"/>
            <w:right w:val="none" w:sz="0" w:space="0" w:color="auto"/>
          </w:divBdr>
          <w:divsChild>
            <w:div w:id="17272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833">
      <w:bodyDiv w:val="1"/>
      <w:marLeft w:val="0"/>
      <w:marRight w:val="0"/>
      <w:marTop w:val="0"/>
      <w:marBottom w:val="0"/>
      <w:divBdr>
        <w:top w:val="none" w:sz="0" w:space="0" w:color="auto"/>
        <w:left w:val="none" w:sz="0" w:space="0" w:color="auto"/>
        <w:bottom w:val="none" w:sz="0" w:space="0" w:color="auto"/>
        <w:right w:val="none" w:sz="0" w:space="0" w:color="auto"/>
      </w:divBdr>
      <w:divsChild>
        <w:div w:id="1013459822">
          <w:marLeft w:val="0"/>
          <w:marRight w:val="0"/>
          <w:marTop w:val="0"/>
          <w:marBottom w:val="0"/>
          <w:divBdr>
            <w:top w:val="none" w:sz="0" w:space="0" w:color="auto"/>
            <w:left w:val="none" w:sz="0" w:space="0" w:color="auto"/>
            <w:bottom w:val="none" w:sz="0" w:space="0" w:color="auto"/>
            <w:right w:val="none" w:sz="0" w:space="0" w:color="auto"/>
          </w:divBdr>
          <w:divsChild>
            <w:div w:id="50622174">
              <w:marLeft w:val="0"/>
              <w:marRight w:val="0"/>
              <w:marTop w:val="0"/>
              <w:marBottom w:val="0"/>
              <w:divBdr>
                <w:top w:val="none" w:sz="0" w:space="0" w:color="auto"/>
                <w:left w:val="none" w:sz="0" w:space="0" w:color="auto"/>
                <w:bottom w:val="none" w:sz="0" w:space="0" w:color="auto"/>
                <w:right w:val="none" w:sz="0" w:space="0" w:color="auto"/>
              </w:divBdr>
            </w:div>
            <w:div w:id="1708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519">
      <w:bodyDiv w:val="1"/>
      <w:marLeft w:val="0"/>
      <w:marRight w:val="0"/>
      <w:marTop w:val="0"/>
      <w:marBottom w:val="0"/>
      <w:divBdr>
        <w:top w:val="none" w:sz="0" w:space="0" w:color="auto"/>
        <w:left w:val="none" w:sz="0" w:space="0" w:color="auto"/>
        <w:bottom w:val="none" w:sz="0" w:space="0" w:color="auto"/>
        <w:right w:val="none" w:sz="0" w:space="0" w:color="auto"/>
      </w:divBdr>
      <w:divsChild>
        <w:div w:id="1064568867">
          <w:marLeft w:val="0"/>
          <w:marRight w:val="0"/>
          <w:marTop w:val="0"/>
          <w:marBottom w:val="0"/>
          <w:divBdr>
            <w:top w:val="none" w:sz="0" w:space="0" w:color="auto"/>
            <w:left w:val="none" w:sz="0" w:space="0" w:color="auto"/>
            <w:bottom w:val="none" w:sz="0" w:space="0" w:color="auto"/>
            <w:right w:val="none" w:sz="0" w:space="0" w:color="auto"/>
          </w:divBdr>
          <w:divsChild>
            <w:div w:id="18400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665">
      <w:bodyDiv w:val="1"/>
      <w:marLeft w:val="0"/>
      <w:marRight w:val="0"/>
      <w:marTop w:val="0"/>
      <w:marBottom w:val="0"/>
      <w:divBdr>
        <w:top w:val="none" w:sz="0" w:space="0" w:color="auto"/>
        <w:left w:val="none" w:sz="0" w:space="0" w:color="auto"/>
        <w:bottom w:val="none" w:sz="0" w:space="0" w:color="auto"/>
        <w:right w:val="none" w:sz="0" w:space="0" w:color="auto"/>
      </w:divBdr>
      <w:divsChild>
        <w:div w:id="1457093755">
          <w:marLeft w:val="0"/>
          <w:marRight w:val="0"/>
          <w:marTop w:val="0"/>
          <w:marBottom w:val="0"/>
          <w:divBdr>
            <w:top w:val="none" w:sz="0" w:space="0" w:color="auto"/>
            <w:left w:val="none" w:sz="0" w:space="0" w:color="auto"/>
            <w:bottom w:val="none" w:sz="0" w:space="0" w:color="auto"/>
            <w:right w:val="none" w:sz="0" w:space="0" w:color="auto"/>
          </w:divBdr>
          <w:divsChild>
            <w:div w:id="15844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3467">
      <w:bodyDiv w:val="1"/>
      <w:marLeft w:val="0"/>
      <w:marRight w:val="0"/>
      <w:marTop w:val="0"/>
      <w:marBottom w:val="0"/>
      <w:divBdr>
        <w:top w:val="none" w:sz="0" w:space="0" w:color="auto"/>
        <w:left w:val="none" w:sz="0" w:space="0" w:color="auto"/>
        <w:bottom w:val="none" w:sz="0" w:space="0" w:color="auto"/>
        <w:right w:val="none" w:sz="0" w:space="0" w:color="auto"/>
      </w:divBdr>
      <w:divsChild>
        <w:div w:id="1134366796">
          <w:marLeft w:val="0"/>
          <w:marRight w:val="0"/>
          <w:marTop w:val="0"/>
          <w:marBottom w:val="0"/>
          <w:divBdr>
            <w:top w:val="none" w:sz="0" w:space="0" w:color="auto"/>
            <w:left w:val="none" w:sz="0" w:space="0" w:color="auto"/>
            <w:bottom w:val="none" w:sz="0" w:space="0" w:color="auto"/>
            <w:right w:val="none" w:sz="0" w:space="0" w:color="auto"/>
          </w:divBdr>
          <w:divsChild>
            <w:div w:id="325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031">
      <w:bodyDiv w:val="1"/>
      <w:marLeft w:val="0"/>
      <w:marRight w:val="0"/>
      <w:marTop w:val="0"/>
      <w:marBottom w:val="0"/>
      <w:divBdr>
        <w:top w:val="none" w:sz="0" w:space="0" w:color="auto"/>
        <w:left w:val="none" w:sz="0" w:space="0" w:color="auto"/>
        <w:bottom w:val="none" w:sz="0" w:space="0" w:color="auto"/>
        <w:right w:val="none" w:sz="0" w:space="0" w:color="auto"/>
      </w:divBdr>
      <w:divsChild>
        <w:div w:id="35278902">
          <w:marLeft w:val="0"/>
          <w:marRight w:val="0"/>
          <w:marTop w:val="0"/>
          <w:marBottom w:val="0"/>
          <w:divBdr>
            <w:top w:val="none" w:sz="0" w:space="0" w:color="auto"/>
            <w:left w:val="none" w:sz="0" w:space="0" w:color="auto"/>
            <w:bottom w:val="none" w:sz="0" w:space="0" w:color="auto"/>
            <w:right w:val="none" w:sz="0" w:space="0" w:color="auto"/>
          </w:divBdr>
          <w:divsChild>
            <w:div w:id="1176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327">
      <w:bodyDiv w:val="1"/>
      <w:marLeft w:val="0"/>
      <w:marRight w:val="0"/>
      <w:marTop w:val="0"/>
      <w:marBottom w:val="0"/>
      <w:divBdr>
        <w:top w:val="none" w:sz="0" w:space="0" w:color="auto"/>
        <w:left w:val="none" w:sz="0" w:space="0" w:color="auto"/>
        <w:bottom w:val="none" w:sz="0" w:space="0" w:color="auto"/>
        <w:right w:val="none" w:sz="0" w:space="0" w:color="auto"/>
      </w:divBdr>
    </w:div>
    <w:div w:id="1410690712">
      <w:bodyDiv w:val="1"/>
      <w:marLeft w:val="0"/>
      <w:marRight w:val="0"/>
      <w:marTop w:val="0"/>
      <w:marBottom w:val="0"/>
      <w:divBdr>
        <w:top w:val="none" w:sz="0" w:space="0" w:color="auto"/>
        <w:left w:val="none" w:sz="0" w:space="0" w:color="auto"/>
        <w:bottom w:val="none" w:sz="0" w:space="0" w:color="auto"/>
        <w:right w:val="none" w:sz="0" w:space="0" w:color="auto"/>
      </w:divBdr>
      <w:divsChild>
        <w:div w:id="418479545">
          <w:marLeft w:val="0"/>
          <w:marRight w:val="0"/>
          <w:marTop w:val="0"/>
          <w:marBottom w:val="0"/>
          <w:divBdr>
            <w:top w:val="none" w:sz="0" w:space="0" w:color="auto"/>
            <w:left w:val="none" w:sz="0" w:space="0" w:color="auto"/>
            <w:bottom w:val="none" w:sz="0" w:space="0" w:color="auto"/>
            <w:right w:val="none" w:sz="0" w:space="0" w:color="auto"/>
          </w:divBdr>
          <w:divsChild>
            <w:div w:id="1973706436">
              <w:marLeft w:val="0"/>
              <w:marRight w:val="0"/>
              <w:marTop w:val="0"/>
              <w:marBottom w:val="0"/>
              <w:divBdr>
                <w:top w:val="none" w:sz="0" w:space="0" w:color="auto"/>
                <w:left w:val="none" w:sz="0" w:space="0" w:color="auto"/>
                <w:bottom w:val="none" w:sz="0" w:space="0" w:color="auto"/>
                <w:right w:val="none" w:sz="0" w:space="0" w:color="auto"/>
              </w:divBdr>
            </w:div>
            <w:div w:id="429466977">
              <w:marLeft w:val="0"/>
              <w:marRight w:val="0"/>
              <w:marTop w:val="0"/>
              <w:marBottom w:val="0"/>
              <w:divBdr>
                <w:top w:val="none" w:sz="0" w:space="0" w:color="auto"/>
                <w:left w:val="none" w:sz="0" w:space="0" w:color="auto"/>
                <w:bottom w:val="none" w:sz="0" w:space="0" w:color="auto"/>
                <w:right w:val="none" w:sz="0" w:space="0" w:color="auto"/>
              </w:divBdr>
            </w:div>
            <w:div w:id="20929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584">
      <w:bodyDiv w:val="1"/>
      <w:marLeft w:val="0"/>
      <w:marRight w:val="0"/>
      <w:marTop w:val="0"/>
      <w:marBottom w:val="0"/>
      <w:divBdr>
        <w:top w:val="none" w:sz="0" w:space="0" w:color="auto"/>
        <w:left w:val="none" w:sz="0" w:space="0" w:color="auto"/>
        <w:bottom w:val="none" w:sz="0" w:space="0" w:color="auto"/>
        <w:right w:val="none" w:sz="0" w:space="0" w:color="auto"/>
      </w:divBdr>
      <w:divsChild>
        <w:div w:id="1036662146">
          <w:marLeft w:val="0"/>
          <w:marRight w:val="0"/>
          <w:marTop w:val="0"/>
          <w:marBottom w:val="0"/>
          <w:divBdr>
            <w:top w:val="none" w:sz="0" w:space="0" w:color="auto"/>
            <w:left w:val="none" w:sz="0" w:space="0" w:color="auto"/>
            <w:bottom w:val="none" w:sz="0" w:space="0" w:color="auto"/>
            <w:right w:val="none" w:sz="0" w:space="0" w:color="auto"/>
          </w:divBdr>
          <w:divsChild>
            <w:div w:id="391196859">
              <w:marLeft w:val="0"/>
              <w:marRight w:val="0"/>
              <w:marTop w:val="0"/>
              <w:marBottom w:val="0"/>
              <w:divBdr>
                <w:top w:val="none" w:sz="0" w:space="0" w:color="auto"/>
                <w:left w:val="none" w:sz="0" w:space="0" w:color="auto"/>
                <w:bottom w:val="none" w:sz="0" w:space="0" w:color="auto"/>
                <w:right w:val="none" w:sz="0" w:space="0" w:color="auto"/>
              </w:divBdr>
            </w:div>
            <w:div w:id="21233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101">
      <w:bodyDiv w:val="1"/>
      <w:marLeft w:val="0"/>
      <w:marRight w:val="0"/>
      <w:marTop w:val="0"/>
      <w:marBottom w:val="0"/>
      <w:divBdr>
        <w:top w:val="none" w:sz="0" w:space="0" w:color="auto"/>
        <w:left w:val="none" w:sz="0" w:space="0" w:color="auto"/>
        <w:bottom w:val="none" w:sz="0" w:space="0" w:color="auto"/>
        <w:right w:val="none" w:sz="0" w:space="0" w:color="auto"/>
      </w:divBdr>
      <w:divsChild>
        <w:div w:id="891692609">
          <w:marLeft w:val="0"/>
          <w:marRight w:val="0"/>
          <w:marTop w:val="0"/>
          <w:marBottom w:val="0"/>
          <w:divBdr>
            <w:top w:val="none" w:sz="0" w:space="0" w:color="auto"/>
            <w:left w:val="none" w:sz="0" w:space="0" w:color="auto"/>
            <w:bottom w:val="none" w:sz="0" w:space="0" w:color="auto"/>
            <w:right w:val="none" w:sz="0" w:space="0" w:color="auto"/>
          </w:divBdr>
          <w:divsChild>
            <w:div w:id="216624250">
              <w:marLeft w:val="0"/>
              <w:marRight w:val="0"/>
              <w:marTop w:val="0"/>
              <w:marBottom w:val="0"/>
              <w:divBdr>
                <w:top w:val="none" w:sz="0" w:space="0" w:color="auto"/>
                <w:left w:val="none" w:sz="0" w:space="0" w:color="auto"/>
                <w:bottom w:val="none" w:sz="0" w:space="0" w:color="auto"/>
                <w:right w:val="none" w:sz="0" w:space="0" w:color="auto"/>
              </w:divBdr>
              <w:divsChild>
                <w:div w:id="1112822073">
                  <w:marLeft w:val="0"/>
                  <w:marRight w:val="0"/>
                  <w:marTop w:val="0"/>
                  <w:marBottom w:val="0"/>
                  <w:divBdr>
                    <w:top w:val="none" w:sz="0" w:space="0" w:color="auto"/>
                    <w:left w:val="none" w:sz="0" w:space="0" w:color="auto"/>
                    <w:bottom w:val="none" w:sz="0" w:space="0" w:color="auto"/>
                    <w:right w:val="none" w:sz="0" w:space="0" w:color="auto"/>
                  </w:divBdr>
                  <w:divsChild>
                    <w:div w:id="544102958">
                      <w:marLeft w:val="0"/>
                      <w:marRight w:val="0"/>
                      <w:marTop w:val="15"/>
                      <w:marBottom w:val="0"/>
                      <w:divBdr>
                        <w:top w:val="none" w:sz="0" w:space="0" w:color="auto"/>
                        <w:left w:val="none" w:sz="0" w:space="0" w:color="auto"/>
                        <w:bottom w:val="none" w:sz="0" w:space="0" w:color="auto"/>
                        <w:right w:val="none" w:sz="0" w:space="0" w:color="auto"/>
                      </w:divBdr>
                      <w:divsChild>
                        <w:div w:id="203255780">
                          <w:marLeft w:val="0"/>
                          <w:marRight w:val="15"/>
                          <w:marTop w:val="0"/>
                          <w:marBottom w:val="0"/>
                          <w:divBdr>
                            <w:top w:val="none" w:sz="0" w:space="0" w:color="auto"/>
                            <w:left w:val="none" w:sz="0" w:space="0" w:color="auto"/>
                            <w:bottom w:val="none" w:sz="0" w:space="0" w:color="auto"/>
                            <w:right w:val="none" w:sz="0" w:space="0" w:color="auto"/>
                          </w:divBdr>
                          <w:divsChild>
                            <w:div w:id="1995644633">
                              <w:marLeft w:val="0"/>
                              <w:marRight w:val="0"/>
                              <w:marTop w:val="0"/>
                              <w:marBottom w:val="0"/>
                              <w:divBdr>
                                <w:top w:val="none" w:sz="0" w:space="0" w:color="auto"/>
                                <w:left w:val="none" w:sz="0" w:space="0" w:color="auto"/>
                                <w:bottom w:val="none" w:sz="0" w:space="0" w:color="auto"/>
                                <w:right w:val="none" w:sz="0" w:space="0" w:color="auto"/>
                              </w:divBdr>
                              <w:divsChild>
                                <w:div w:id="979306836">
                                  <w:marLeft w:val="0"/>
                                  <w:marRight w:val="0"/>
                                  <w:marTop w:val="0"/>
                                  <w:marBottom w:val="0"/>
                                  <w:divBdr>
                                    <w:top w:val="none" w:sz="0" w:space="0" w:color="auto"/>
                                    <w:left w:val="none" w:sz="0" w:space="0" w:color="auto"/>
                                    <w:bottom w:val="none" w:sz="0" w:space="0" w:color="auto"/>
                                    <w:right w:val="none" w:sz="0" w:space="0" w:color="auto"/>
                                  </w:divBdr>
                                  <w:divsChild>
                                    <w:div w:id="118576355">
                                      <w:marLeft w:val="0"/>
                                      <w:marRight w:val="0"/>
                                      <w:marTop w:val="0"/>
                                      <w:marBottom w:val="0"/>
                                      <w:divBdr>
                                        <w:top w:val="none" w:sz="0" w:space="0" w:color="auto"/>
                                        <w:left w:val="none" w:sz="0" w:space="0" w:color="auto"/>
                                        <w:bottom w:val="none" w:sz="0" w:space="0" w:color="auto"/>
                                        <w:right w:val="none" w:sz="0" w:space="0" w:color="auto"/>
                                      </w:divBdr>
                                      <w:divsChild>
                                        <w:div w:id="49892080">
                                          <w:marLeft w:val="0"/>
                                          <w:marRight w:val="0"/>
                                          <w:marTop w:val="0"/>
                                          <w:marBottom w:val="0"/>
                                          <w:divBdr>
                                            <w:top w:val="none" w:sz="0" w:space="0" w:color="auto"/>
                                            <w:left w:val="none" w:sz="0" w:space="0" w:color="auto"/>
                                            <w:bottom w:val="none" w:sz="0" w:space="0" w:color="auto"/>
                                            <w:right w:val="none" w:sz="0" w:space="0" w:color="auto"/>
                                          </w:divBdr>
                                          <w:divsChild>
                                            <w:div w:id="16790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184317">
          <w:marLeft w:val="0"/>
          <w:marRight w:val="0"/>
          <w:marTop w:val="0"/>
          <w:marBottom w:val="0"/>
          <w:divBdr>
            <w:top w:val="none" w:sz="0" w:space="0" w:color="auto"/>
            <w:left w:val="none" w:sz="0" w:space="0" w:color="auto"/>
            <w:bottom w:val="none" w:sz="0" w:space="0" w:color="auto"/>
            <w:right w:val="none" w:sz="0" w:space="0" w:color="auto"/>
          </w:divBdr>
          <w:divsChild>
            <w:div w:id="305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500">
      <w:bodyDiv w:val="1"/>
      <w:marLeft w:val="0"/>
      <w:marRight w:val="0"/>
      <w:marTop w:val="0"/>
      <w:marBottom w:val="0"/>
      <w:divBdr>
        <w:top w:val="none" w:sz="0" w:space="0" w:color="auto"/>
        <w:left w:val="none" w:sz="0" w:space="0" w:color="auto"/>
        <w:bottom w:val="none" w:sz="0" w:space="0" w:color="auto"/>
        <w:right w:val="none" w:sz="0" w:space="0" w:color="auto"/>
      </w:divBdr>
      <w:divsChild>
        <w:div w:id="1624190204">
          <w:marLeft w:val="0"/>
          <w:marRight w:val="0"/>
          <w:marTop w:val="0"/>
          <w:marBottom w:val="0"/>
          <w:divBdr>
            <w:top w:val="none" w:sz="0" w:space="0" w:color="auto"/>
            <w:left w:val="none" w:sz="0" w:space="0" w:color="auto"/>
            <w:bottom w:val="none" w:sz="0" w:space="0" w:color="auto"/>
            <w:right w:val="none" w:sz="0" w:space="0" w:color="auto"/>
          </w:divBdr>
          <w:divsChild>
            <w:div w:id="1032413979">
              <w:marLeft w:val="0"/>
              <w:marRight w:val="0"/>
              <w:marTop w:val="0"/>
              <w:marBottom w:val="0"/>
              <w:divBdr>
                <w:top w:val="none" w:sz="0" w:space="0" w:color="auto"/>
                <w:left w:val="none" w:sz="0" w:space="0" w:color="auto"/>
                <w:bottom w:val="none" w:sz="0" w:space="0" w:color="auto"/>
                <w:right w:val="none" w:sz="0" w:space="0" w:color="auto"/>
              </w:divBdr>
            </w:div>
            <w:div w:id="532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56">
      <w:bodyDiv w:val="1"/>
      <w:marLeft w:val="0"/>
      <w:marRight w:val="0"/>
      <w:marTop w:val="0"/>
      <w:marBottom w:val="0"/>
      <w:divBdr>
        <w:top w:val="none" w:sz="0" w:space="0" w:color="auto"/>
        <w:left w:val="none" w:sz="0" w:space="0" w:color="auto"/>
        <w:bottom w:val="none" w:sz="0" w:space="0" w:color="auto"/>
        <w:right w:val="none" w:sz="0" w:space="0" w:color="auto"/>
      </w:divBdr>
      <w:divsChild>
        <w:div w:id="1008756516">
          <w:marLeft w:val="0"/>
          <w:marRight w:val="0"/>
          <w:marTop w:val="0"/>
          <w:marBottom w:val="0"/>
          <w:divBdr>
            <w:top w:val="none" w:sz="0" w:space="0" w:color="auto"/>
            <w:left w:val="none" w:sz="0" w:space="0" w:color="auto"/>
            <w:bottom w:val="none" w:sz="0" w:space="0" w:color="auto"/>
            <w:right w:val="none" w:sz="0" w:space="0" w:color="auto"/>
          </w:divBdr>
          <w:divsChild>
            <w:div w:id="11663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449">
      <w:bodyDiv w:val="1"/>
      <w:marLeft w:val="0"/>
      <w:marRight w:val="0"/>
      <w:marTop w:val="0"/>
      <w:marBottom w:val="0"/>
      <w:divBdr>
        <w:top w:val="none" w:sz="0" w:space="0" w:color="auto"/>
        <w:left w:val="none" w:sz="0" w:space="0" w:color="auto"/>
        <w:bottom w:val="none" w:sz="0" w:space="0" w:color="auto"/>
        <w:right w:val="none" w:sz="0" w:space="0" w:color="auto"/>
      </w:divBdr>
      <w:divsChild>
        <w:div w:id="191304935">
          <w:marLeft w:val="0"/>
          <w:marRight w:val="0"/>
          <w:marTop w:val="0"/>
          <w:marBottom w:val="0"/>
          <w:divBdr>
            <w:top w:val="none" w:sz="0" w:space="0" w:color="auto"/>
            <w:left w:val="none" w:sz="0" w:space="0" w:color="auto"/>
            <w:bottom w:val="none" w:sz="0" w:space="0" w:color="auto"/>
            <w:right w:val="none" w:sz="0" w:space="0" w:color="auto"/>
          </w:divBdr>
          <w:divsChild>
            <w:div w:id="1406032459">
              <w:marLeft w:val="0"/>
              <w:marRight w:val="0"/>
              <w:marTop w:val="0"/>
              <w:marBottom w:val="0"/>
              <w:divBdr>
                <w:top w:val="none" w:sz="0" w:space="0" w:color="auto"/>
                <w:left w:val="none" w:sz="0" w:space="0" w:color="auto"/>
                <w:bottom w:val="none" w:sz="0" w:space="0" w:color="auto"/>
                <w:right w:val="none" w:sz="0" w:space="0" w:color="auto"/>
              </w:divBdr>
            </w:div>
            <w:div w:id="58401618">
              <w:marLeft w:val="0"/>
              <w:marRight w:val="0"/>
              <w:marTop w:val="0"/>
              <w:marBottom w:val="0"/>
              <w:divBdr>
                <w:top w:val="none" w:sz="0" w:space="0" w:color="auto"/>
                <w:left w:val="none" w:sz="0" w:space="0" w:color="auto"/>
                <w:bottom w:val="none" w:sz="0" w:space="0" w:color="auto"/>
                <w:right w:val="none" w:sz="0" w:space="0" w:color="auto"/>
              </w:divBdr>
            </w:div>
            <w:div w:id="375930152">
              <w:marLeft w:val="0"/>
              <w:marRight w:val="0"/>
              <w:marTop w:val="0"/>
              <w:marBottom w:val="0"/>
              <w:divBdr>
                <w:top w:val="none" w:sz="0" w:space="0" w:color="auto"/>
                <w:left w:val="none" w:sz="0" w:space="0" w:color="auto"/>
                <w:bottom w:val="none" w:sz="0" w:space="0" w:color="auto"/>
                <w:right w:val="none" w:sz="0" w:space="0" w:color="auto"/>
              </w:divBdr>
            </w:div>
            <w:div w:id="11671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kshirsagar</dc:creator>
  <cp:keywords/>
  <dc:description/>
  <cp:lastModifiedBy>snehal kshirsagar</cp:lastModifiedBy>
  <cp:revision>4</cp:revision>
  <dcterms:created xsi:type="dcterms:W3CDTF">2021-06-17T13:39:00Z</dcterms:created>
  <dcterms:modified xsi:type="dcterms:W3CDTF">2021-06-17T16:27:00Z</dcterms:modified>
</cp:coreProperties>
</file>