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Intelligent Priority-Based Surveillance System</w:t>
      </w:r>
    </w:p>
    <w:p>
      <w:r>
        <w:t>Startup Concept Document</w:t>
      </w:r>
    </w:p>
    <w:p>
      <w:pPr>
        <w:pStyle w:val="Heading1"/>
      </w:pPr>
      <w:r>
        <w:t>1. Problem Statement</w:t>
      </w:r>
    </w:p>
    <w:p>
      <w:r>
        <w:t>In large-scale surveillance environments such as malls, airports, factories, campuses, and warehouses, security personnel are required to monitor dozens of CCTV camera feeds simultaneously. This leads to monitoring fatigue, missed critical events, inefficient manpower usage, and high storage costs due to continuous 24/7 recording of mostly static footage.</w:t>
      </w:r>
    </w:p>
    <w:p>
      <w:pPr>
        <w:pStyle w:val="Heading1"/>
      </w:pPr>
      <w:r>
        <w:t>2. Proposed Solution</w:t>
      </w:r>
    </w:p>
    <w:p>
      <w:r>
        <w:t>We propose an AI-driven intelligent surveillance system that dynamically prioritizes camera feeds based on activity level and calculated risk score. The system displays only high-priority feeds to security personnel and avoids storing static (inactive) footage.</w:t>
      </w:r>
    </w:p>
    <w:p>
      <w:pPr>
        <w:pStyle w:val="ListBullet"/>
      </w:pPr>
      <w:r>
        <w:t>Key Solution Points:</w:t>
      </w:r>
    </w:p>
    <w:p>
      <w:pPr>
        <w:pStyle w:val="ListBullet2"/>
      </w:pPr>
      <w:r>
        <w:t>Real-time priority-based feed ranking</w:t>
      </w:r>
    </w:p>
    <w:p>
      <w:pPr>
        <w:pStyle w:val="ListBullet2"/>
      </w:pPr>
      <w:r>
        <w:t>Display only important feeds</w:t>
      </w:r>
    </w:p>
    <w:p>
      <w:pPr>
        <w:pStyle w:val="ListBullet2"/>
      </w:pPr>
      <w:r>
        <w:t>Store only meaningful event clips</w:t>
      </w:r>
    </w:p>
    <w:p>
      <w:pPr>
        <w:pStyle w:val="ListBullet2"/>
      </w:pPr>
      <w:r>
        <w:t>Reduce monitoring fatigue and storage cost</w:t>
      </w:r>
    </w:p>
    <w:p>
      <w:pPr>
        <w:pStyle w:val="Heading1"/>
      </w:pPr>
      <w:r>
        <w:t>3. Core Innovation</w:t>
      </w:r>
    </w:p>
    <w:p>
      <w:r>
        <w:t>Unlike traditional CCTV systems that rely solely on motion detection, this system assigns dynamic priority scores to camera feeds. Feeds are ranked in real-time and only the most important events are highlighted and stored.</w:t>
      </w:r>
    </w:p>
    <w:p>
      <w:pPr>
        <w:pStyle w:val="Heading1"/>
      </w:pPr>
      <w:r>
        <w:t>4. System Architecture</w:t>
      </w:r>
    </w:p>
    <w:p>
      <w:pPr>
        <w:pStyle w:val="ListBullet"/>
      </w:pPr>
      <w:r>
        <w:t>Java Layer (Interface &amp; Core Logic):</w:t>
      </w:r>
    </w:p>
    <w:p>
      <w:pPr>
        <w:pStyle w:val="ListBullet2"/>
      </w:pPr>
      <w:r>
        <w:t>Dashboard for live monitoring</w:t>
      </w:r>
    </w:p>
    <w:p>
      <w:pPr>
        <w:pStyle w:val="ListBullet2"/>
      </w:pPr>
      <w:r>
        <w:t>Real-time feed ranking display</w:t>
      </w:r>
    </w:p>
    <w:p>
      <w:pPr>
        <w:pStyle w:val="ListBullet2"/>
      </w:pPr>
      <w:r>
        <w:t>Integration with AI engine</w:t>
      </w:r>
    </w:p>
    <w:p>
      <w:pPr>
        <w:pStyle w:val="ListBullet"/>
      </w:pPr>
      <w:r>
        <w:t>MySQL Database:</w:t>
      </w:r>
    </w:p>
    <w:p>
      <w:pPr>
        <w:pStyle w:val="ListBullet2"/>
      </w:pPr>
      <w:r>
        <w:t>Camera metadata storage</w:t>
      </w:r>
    </w:p>
    <w:p>
      <w:pPr>
        <w:pStyle w:val="ListBullet2"/>
      </w:pPr>
      <w:r>
        <w:t>Event logs and timestamps</w:t>
      </w:r>
    </w:p>
    <w:p>
      <w:pPr>
        <w:pStyle w:val="ListBullet2"/>
      </w:pPr>
      <w:r>
        <w:t>Priority score records</w:t>
      </w:r>
    </w:p>
    <w:p>
      <w:pPr>
        <w:pStyle w:val="ListBullet"/>
      </w:pPr>
      <w:r>
        <w:t>Python AI Engine:</w:t>
      </w:r>
    </w:p>
    <w:p>
      <w:pPr>
        <w:pStyle w:val="ListBullet2"/>
      </w:pPr>
      <w:r>
        <w:t>Priority score calculation</w:t>
      </w:r>
    </w:p>
    <w:p>
      <w:pPr>
        <w:pStyle w:val="ListBullet2"/>
      </w:pPr>
      <w:r>
        <w:t>Future ML integration capability</w:t>
      </w:r>
    </w:p>
    <w:p>
      <w:pPr>
        <w:pStyle w:val="Heading1"/>
      </w:pPr>
      <w:r>
        <w:t>5. Competitive Advantage</w:t>
      </w:r>
    </w:p>
    <w:p>
      <w:r>
        <w:t>The system transforms traditional passive surveillance into an intelligent, AI-assisted monitoring process. It reduces manpower dependency, lowers storage costs, and increases the probability of detecting critical events.</w:t>
      </w:r>
    </w:p>
    <w:p>
      <w:pPr>
        <w:pStyle w:val="Heading1"/>
      </w:pPr>
      <w:r>
        <w:t>6. Target Market</w:t>
      </w:r>
    </w:p>
    <w:p>
      <w:r>
        <w:t>Shopping malls</w:t>
      </w:r>
    </w:p>
    <w:p>
      <w:r>
        <w:t>Airports</w:t>
      </w:r>
    </w:p>
    <w:p>
      <w:r>
        <w:t>Manufacturing plants</w:t>
      </w:r>
    </w:p>
    <w:p>
      <w:r>
        <w:t>Warehouses</w:t>
      </w:r>
    </w:p>
    <w:p>
      <w:r>
        <w:t>Educational campuses</w:t>
      </w:r>
    </w:p>
    <w:p>
      <w:pPr>
        <w:pStyle w:val="Heading1"/>
      </w:pPr>
      <w:r>
        <w:t>7. Vision</w:t>
      </w:r>
    </w:p>
    <w:p>
      <w:r>
        <w:t>To build an intelligent surveillance attention system that minimizes human overload and enhances real-time decision-making through AI-driven prioritization.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