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4E02" w:rsidRDefault="00536AD9">
      <w:pPr>
        <w:pStyle w:val="Title"/>
      </w:pPr>
      <w:r>
        <w:t>Netflix</w:t>
      </w:r>
      <w:r>
        <w:rPr>
          <w:spacing w:val="-3"/>
        </w:rPr>
        <w:t xml:space="preserve"> </w:t>
      </w:r>
      <w:r>
        <w:t>Movies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TV</w:t>
      </w:r>
      <w:r>
        <w:rPr>
          <w:spacing w:val="-1"/>
        </w:rPr>
        <w:t xml:space="preserve"> </w:t>
      </w:r>
      <w:r>
        <w:t>Shows</w:t>
      </w:r>
      <w:r>
        <w:rPr>
          <w:spacing w:val="-4"/>
        </w:rPr>
        <w:t xml:space="preserve"> </w:t>
      </w:r>
      <w:r>
        <w:t>Clustering</w:t>
      </w:r>
    </w:p>
    <w:p w:rsidR="00B74E02" w:rsidRDefault="00536AD9">
      <w:pPr>
        <w:pStyle w:val="Heading1"/>
        <w:spacing w:line="413" w:lineRule="exact"/>
        <w:ind w:left="2805" w:right="2980"/>
        <w:jc w:val="center"/>
        <w:rPr>
          <w:u w:val="none"/>
        </w:rPr>
      </w:pPr>
      <w:r>
        <w:rPr>
          <w:u w:val="none"/>
        </w:rPr>
        <w:t>Project</w:t>
      </w:r>
      <w:r>
        <w:rPr>
          <w:spacing w:val="-4"/>
          <w:u w:val="none"/>
        </w:rPr>
        <w:t xml:space="preserve"> </w:t>
      </w:r>
      <w:r>
        <w:rPr>
          <w:u w:val="none"/>
        </w:rPr>
        <w:t>Summary</w:t>
      </w:r>
    </w:p>
    <w:p w:rsidR="00B74E02" w:rsidRDefault="00536AD9">
      <w:pPr>
        <w:pStyle w:val="BodyText"/>
        <w:spacing w:before="277"/>
        <w:ind w:left="120" w:right="161"/>
      </w:pPr>
      <w:r>
        <w:t>The entertainment industry is highly competitive, and success is dependent on various</w:t>
      </w:r>
      <w:r>
        <w:rPr>
          <w:spacing w:val="-57"/>
        </w:rPr>
        <w:t xml:space="preserve"> </w:t>
      </w:r>
      <w:r>
        <w:t>factors, including genre, rating, production budget, cast, and more. In this context, a</w:t>
      </w:r>
      <w:r>
        <w:rPr>
          <w:spacing w:val="1"/>
        </w:rPr>
        <w:t xml:space="preserve"> </w:t>
      </w:r>
      <w:r>
        <w:t>study was conducted to understand the factors influencing the popularity of movies</w:t>
      </w:r>
      <w:r>
        <w:rPr>
          <w:spacing w:val="1"/>
        </w:rPr>
        <w:t xml:space="preserve"> </w:t>
      </w:r>
      <w:r>
        <w:t>and TV shows on Netflix. The study used a dataset containing around 12 variables to</w:t>
      </w:r>
      <w:r>
        <w:rPr>
          <w:spacing w:val="1"/>
        </w:rPr>
        <w:t xml:space="preserve"> </w:t>
      </w:r>
      <w:r>
        <w:t>cluster the movies and TV shows based on their popularity and audience preferences.</w:t>
      </w:r>
      <w:r>
        <w:rPr>
          <w:spacing w:val="1"/>
        </w:rPr>
        <w:t xml:space="preserve"> </w:t>
      </w:r>
      <w:r>
        <w:t>The f</w:t>
      </w:r>
      <w:r>
        <w:t>irst step in the analysis involved data wrangling, where missing values were</w:t>
      </w:r>
      <w:r>
        <w:rPr>
          <w:spacing w:val="1"/>
        </w:rPr>
        <w:t xml:space="preserve"> </w:t>
      </w:r>
      <w:r>
        <w:t>handled, and unique values were checked. The study identified that there were 2389</w:t>
      </w:r>
      <w:r>
        <w:rPr>
          <w:spacing w:val="1"/>
        </w:rPr>
        <w:t xml:space="preserve"> </w:t>
      </w:r>
      <w:r>
        <w:t>missing</w:t>
      </w:r>
      <w:r>
        <w:rPr>
          <w:spacing w:val="-2"/>
        </w:rPr>
        <w:t xml:space="preserve"> </w:t>
      </w:r>
      <w:r>
        <w:t>values</w:t>
      </w:r>
      <w:r>
        <w:rPr>
          <w:spacing w:val="1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the 'director'</w:t>
      </w:r>
      <w:r>
        <w:rPr>
          <w:spacing w:val="4"/>
        </w:rPr>
        <w:t xml:space="preserve"> </w:t>
      </w:r>
      <w:r>
        <w:t>column,</w:t>
      </w:r>
      <w:r>
        <w:rPr>
          <w:spacing w:val="1"/>
        </w:rPr>
        <w:t xml:space="preserve"> </w:t>
      </w:r>
      <w:r>
        <w:t>718</w:t>
      </w:r>
      <w:r>
        <w:rPr>
          <w:spacing w:val="2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'cast' column,</w:t>
      </w:r>
      <w:r>
        <w:rPr>
          <w:spacing w:val="2"/>
        </w:rPr>
        <w:t xml:space="preserve"> </w:t>
      </w:r>
      <w:r>
        <w:t>507</w:t>
      </w:r>
      <w:r>
        <w:rPr>
          <w:spacing w:val="1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'country' colum</w:t>
      </w:r>
      <w:r>
        <w:t>n, and 10 for the '</w:t>
      </w:r>
      <w:proofErr w:type="spellStart"/>
      <w:r>
        <w:t>date_added</w:t>
      </w:r>
      <w:proofErr w:type="spellEnd"/>
      <w:r>
        <w:t>' column. These missing values were</w:t>
      </w:r>
      <w:r>
        <w:rPr>
          <w:spacing w:val="1"/>
        </w:rPr>
        <w:t xml:space="preserve"> </w:t>
      </w:r>
      <w:r>
        <w:t>removed</w:t>
      </w:r>
      <w:r>
        <w:rPr>
          <w:spacing w:val="1"/>
        </w:rPr>
        <w:t xml:space="preserve"> </w:t>
      </w:r>
      <w:r>
        <w:t>by dropping the</w:t>
      </w:r>
      <w:r>
        <w:rPr>
          <w:spacing w:val="-1"/>
        </w:rPr>
        <w:t xml:space="preserve"> </w:t>
      </w:r>
      <w:r>
        <w:t>corresponding rows.</w:t>
      </w:r>
    </w:p>
    <w:p w:rsidR="00B74E02" w:rsidRDefault="00B74E02">
      <w:pPr>
        <w:pStyle w:val="BodyText"/>
      </w:pPr>
    </w:p>
    <w:p w:rsidR="00B74E02" w:rsidRDefault="00536AD9">
      <w:pPr>
        <w:pStyle w:val="BodyText"/>
        <w:ind w:left="120" w:right="133"/>
      </w:pPr>
      <w:r>
        <w:t>Next, the study performed exploratory data analysis (EDA). The number of movies on</w:t>
      </w:r>
      <w:r>
        <w:rPr>
          <w:spacing w:val="-57"/>
        </w:rPr>
        <w:t xml:space="preserve"> </w:t>
      </w:r>
      <w:r>
        <w:t>Netflix is greater than the number of TV shows, with 5372 movie</w:t>
      </w:r>
      <w:r>
        <w:t>s and 2398 TV</w:t>
      </w:r>
      <w:r>
        <w:rPr>
          <w:spacing w:val="1"/>
        </w:rPr>
        <w:t xml:space="preserve"> </w:t>
      </w:r>
      <w:r>
        <w:t>shows currently available on the platform. The most common rating for TV shows is</w:t>
      </w:r>
      <w:r>
        <w:rPr>
          <w:spacing w:val="1"/>
        </w:rPr>
        <w:t xml:space="preserve"> </w:t>
      </w:r>
      <w:r>
        <w:t>TV-MA, indicating that a significant portion of the TV shows available on Netflix are</w:t>
      </w:r>
      <w:r>
        <w:rPr>
          <w:spacing w:val="-57"/>
        </w:rPr>
        <w:t xml:space="preserve"> </w:t>
      </w:r>
      <w:proofErr w:type="gramStart"/>
      <w:r>
        <w:t>intended</w:t>
      </w:r>
      <w:proofErr w:type="gramEnd"/>
      <w:r>
        <w:t xml:space="preserve"> for adult audiences. Additionally, TV-MA is the most common ratin</w:t>
      </w:r>
      <w:r>
        <w:t>g for</w:t>
      </w:r>
      <w:r>
        <w:rPr>
          <w:spacing w:val="1"/>
        </w:rPr>
        <w:t xml:space="preserve"> </w:t>
      </w:r>
      <w:r>
        <w:t>both movies and TV shows, suggesting that Netflix's content caters to a primarily</w:t>
      </w:r>
      <w:r>
        <w:rPr>
          <w:spacing w:val="1"/>
        </w:rPr>
        <w:t xml:space="preserve"> </w:t>
      </w:r>
      <w:r>
        <w:t>adult</w:t>
      </w:r>
      <w:r>
        <w:rPr>
          <w:spacing w:val="-1"/>
        </w:rPr>
        <w:t xml:space="preserve"> </w:t>
      </w:r>
      <w:r>
        <w:t>demographic,</w:t>
      </w:r>
      <w:r>
        <w:rPr>
          <w:spacing w:val="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focus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mature and</w:t>
      </w:r>
      <w:r>
        <w:rPr>
          <w:spacing w:val="-1"/>
        </w:rPr>
        <w:t xml:space="preserve"> </w:t>
      </w:r>
      <w:r>
        <w:t>potentially</w:t>
      </w:r>
      <w:r>
        <w:rPr>
          <w:spacing w:val="-1"/>
        </w:rPr>
        <w:t xml:space="preserve"> </w:t>
      </w:r>
      <w:r>
        <w:t>controversial</w:t>
      </w:r>
      <w:r>
        <w:rPr>
          <w:spacing w:val="-1"/>
        </w:rPr>
        <w:t xml:space="preserve"> </w:t>
      </w:r>
      <w:r>
        <w:t>themes.</w:t>
      </w:r>
    </w:p>
    <w:p w:rsidR="00B74E02" w:rsidRDefault="00536AD9">
      <w:pPr>
        <w:pStyle w:val="BodyText"/>
        <w:ind w:left="120" w:right="112"/>
      </w:pPr>
      <w:r>
        <w:t>The years 2017 and 2018 had the highest number of movie releases, while 2020 had</w:t>
      </w:r>
      <w:r>
        <w:rPr>
          <w:spacing w:val="1"/>
        </w:rPr>
        <w:t xml:space="preserve"> </w:t>
      </w:r>
      <w:r>
        <w:t>the highest number of TV show releases. The growth rate of movie releases on Netflix</w:t>
      </w:r>
      <w:r>
        <w:rPr>
          <w:spacing w:val="-57"/>
        </w:rPr>
        <w:t xml:space="preserve"> </w:t>
      </w:r>
      <w:r>
        <w:t>is significantly faster than that of TV shows. Since 2015, there has been a substantial</w:t>
      </w:r>
      <w:r>
        <w:rPr>
          <w:spacing w:val="1"/>
        </w:rPr>
        <w:t xml:space="preserve"> </w:t>
      </w:r>
      <w:r>
        <w:t>increase</w:t>
      </w:r>
      <w:r>
        <w:rPr>
          <w:spacing w:val="-2"/>
        </w:rPr>
        <w:t xml:space="preserve"> </w:t>
      </w:r>
      <w:r>
        <w:t>in the</w:t>
      </w:r>
      <w:r>
        <w:rPr>
          <w:spacing w:val="-2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movies and</w:t>
      </w:r>
      <w:r>
        <w:rPr>
          <w:spacing w:val="-1"/>
        </w:rPr>
        <w:t xml:space="preserve"> </w:t>
      </w:r>
      <w:r>
        <w:t>TV</w:t>
      </w:r>
      <w:r>
        <w:rPr>
          <w:spacing w:val="-1"/>
        </w:rPr>
        <w:t xml:space="preserve"> </w:t>
      </w:r>
      <w:r>
        <w:t>show episodes available on Netflix.</w:t>
      </w:r>
    </w:p>
    <w:p w:rsidR="00B74E02" w:rsidRDefault="00536AD9">
      <w:pPr>
        <w:pStyle w:val="BodyText"/>
        <w:ind w:left="120" w:right="699"/>
      </w:pPr>
      <w:r>
        <w:t>However</w:t>
      </w:r>
      <w:r>
        <w:t>, there has been a notable drop in the number of movies and TV show</w:t>
      </w:r>
      <w:r>
        <w:rPr>
          <w:spacing w:val="1"/>
        </w:rPr>
        <w:t xml:space="preserve"> </w:t>
      </w:r>
      <w:r>
        <w:t>episodes produced after 2020. It appears that Netflix has given more attention to</w:t>
      </w:r>
      <w:r>
        <w:rPr>
          <w:spacing w:val="-57"/>
        </w:rPr>
        <w:t xml:space="preserve"> </w:t>
      </w:r>
      <w:r>
        <w:t>increasing</w:t>
      </w:r>
      <w:r>
        <w:rPr>
          <w:spacing w:val="-1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movie</w:t>
      </w:r>
      <w:r>
        <w:rPr>
          <w:spacing w:val="-1"/>
        </w:rPr>
        <w:t xml:space="preserve"> </w:t>
      </w:r>
      <w:r>
        <w:t>content</w:t>
      </w:r>
      <w:r>
        <w:rPr>
          <w:spacing w:val="2"/>
        </w:rPr>
        <w:t xml:space="preserve"> </w:t>
      </w:r>
      <w:r>
        <w:t>rather</w:t>
      </w:r>
      <w:r>
        <w:rPr>
          <w:spacing w:val="-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TV</w:t>
      </w:r>
      <w:r>
        <w:rPr>
          <w:spacing w:val="-1"/>
        </w:rPr>
        <w:t xml:space="preserve"> </w:t>
      </w:r>
      <w:r>
        <w:t>shows.</w:t>
      </w:r>
    </w:p>
    <w:p w:rsidR="00B74E02" w:rsidRDefault="00B74E02">
      <w:pPr>
        <w:pStyle w:val="BodyText"/>
      </w:pPr>
    </w:p>
    <w:p w:rsidR="00B74E02" w:rsidRDefault="00536AD9">
      <w:pPr>
        <w:pStyle w:val="BodyText"/>
        <w:ind w:left="120" w:right="211"/>
      </w:pPr>
      <w:r>
        <w:t xml:space="preserve">According to the </w:t>
      </w:r>
      <w:proofErr w:type="spellStart"/>
      <w:r>
        <w:t>countplot</w:t>
      </w:r>
      <w:proofErr w:type="spellEnd"/>
      <w:r>
        <w:t>, it appears that Netflix ad</w:t>
      </w:r>
      <w:r>
        <w:t>ds the highest number of movies</w:t>
      </w:r>
      <w:r>
        <w:rPr>
          <w:spacing w:val="-57"/>
        </w:rPr>
        <w:t xml:space="preserve"> </w:t>
      </w:r>
      <w:r>
        <w:t>and TV shows during the period between October and January. This period seems to</w:t>
      </w:r>
      <w:r>
        <w:rPr>
          <w:spacing w:val="1"/>
        </w:rPr>
        <w:t xml:space="preserve"> </w:t>
      </w:r>
      <w:r>
        <w:t>be the busiest time of year for Netflix in terms of adding new content to its platform.</w:t>
      </w:r>
      <w:r>
        <w:rPr>
          <w:spacing w:val="1"/>
        </w:rPr>
        <w:t xml:space="preserve"> </w:t>
      </w:r>
      <w:r>
        <w:t>Netflix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highest</w:t>
      </w:r>
      <w:r>
        <w:rPr>
          <w:spacing w:val="-1"/>
        </w:rPr>
        <w:t xml:space="preserve"> </w:t>
      </w:r>
      <w:r>
        <w:t>number of</w:t>
      </w:r>
      <w:r>
        <w:rPr>
          <w:spacing w:val="-2"/>
        </w:rPr>
        <w:t xml:space="preserve"> </w:t>
      </w:r>
      <w:r>
        <w:t>content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United</w:t>
      </w:r>
      <w:r>
        <w:rPr>
          <w:spacing w:val="-1"/>
        </w:rPr>
        <w:t xml:space="preserve"> </w:t>
      </w:r>
      <w:r>
        <w:t>States,</w:t>
      </w:r>
      <w:r>
        <w:rPr>
          <w:spacing w:val="1"/>
        </w:rPr>
        <w:t xml:space="preserve"> </w:t>
      </w:r>
      <w:r>
        <w:t>followed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India.</w:t>
      </w:r>
    </w:p>
    <w:p w:rsidR="00B74E02" w:rsidRDefault="00536AD9">
      <w:pPr>
        <w:pStyle w:val="BodyText"/>
        <w:ind w:left="120"/>
      </w:pPr>
      <w:r>
        <w:t>India</w:t>
      </w:r>
      <w:r>
        <w:rPr>
          <w:spacing w:val="-2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highest</w:t>
      </w:r>
      <w:r>
        <w:rPr>
          <w:spacing w:val="-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movies on</w:t>
      </w:r>
      <w:r>
        <w:rPr>
          <w:spacing w:val="-1"/>
        </w:rPr>
        <w:t xml:space="preserve"> </w:t>
      </w:r>
      <w:r>
        <w:t>Netflix.</w:t>
      </w:r>
    </w:p>
    <w:p w:rsidR="00B74E02" w:rsidRDefault="00B74E02">
      <w:pPr>
        <w:pStyle w:val="BodyText"/>
      </w:pPr>
    </w:p>
    <w:p w:rsidR="00B74E02" w:rsidRDefault="00536AD9">
      <w:pPr>
        <w:pStyle w:val="BodyText"/>
        <w:spacing w:before="1"/>
        <w:ind w:left="120" w:right="146"/>
      </w:pPr>
      <w:r>
        <w:t>To cluster the shows, the study focused on six key attributes: director, cast, country,</w:t>
      </w:r>
      <w:r>
        <w:rPr>
          <w:spacing w:val="1"/>
        </w:rPr>
        <w:t xml:space="preserve"> </w:t>
      </w:r>
      <w:r>
        <w:t>genre, rating, and description. These attributes were transformed into a 10,000-feature</w:t>
      </w:r>
      <w:r>
        <w:rPr>
          <w:spacing w:val="-57"/>
        </w:rPr>
        <w:t xml:space="preserve"> </w:t>
      </w:r>
      <w:r>
        <w:t>TFIDF vectorization, and Principal Component Analysis (PCA) was used to reduce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components to 3000, capturing</w:t>
      </w:r>
      <w:r>
        <w:rPr>
          <w:spacing w:val="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than 80%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variance.</w:t>
      </w:r>
    </w:p>
    <w:p w:rsidR="00B74E02" w:rsidRDefault="00536AD9">
      <w:pPr>
        <w:pStyle w:val="BodyText"/>
        <w:ind w:left="120" w:right="112"/>
      </w:pPr>
      <w:r>
        <w:t>Next, two clustering algorithms, K-Means and Agglomerative clustering, were used to</w:t>
      </w:r>
      <w:r>
        <w:rPr>
          <w:spacing w:val="-57"/>
        </w:rPr>
        <w:t xml:space="preserve"> </w:t>
      </w:r>
      <w:r>
        <w:t>group the shows. K-Means det</w:t>
      </w:r>
      <w:r>
        <w:t>ermined that the optimal number of clusters was 4</w:t>
      </w:r>
      <w:r>
        <w:t>,</w:t>
      </w:r>
      <w:r>
        <w:rPr>
          <w:spacing w:val="1"/>
        </w:rPr>
        <w:t xml:space="preserve"> </w:t>
      </w:r>
      <w:r>
        <w:t>while Agglomerative clustering suggested 7 clusters, which were visualized using a</w:t>
      </w:r>
      <w:r>
        <w:rPr>
          <w:spacing w:val="1"/>
        </w:rPr>
        <w:t xml:space="preserve"> </w:t>
      </w:r>
      <w:proofErr w:type="spellStart"/>
      <w:r>
        <w:t>dendrogram</w:t>
      </w:r>
      <w:proofErr w:type="spellEnd"/>
      <w:r>
        <w:t>.</w:t>
      </w:r>
    </w:p>
    <w:p w:rsidR="00B74E02" w:rsidRDefault="00B74E02">
      <w:pPr>
        <w:pStyle w:val="BodyText"/>
        <w:spacing w:before="9"/>
        <w:rPr>
          <w:sz w:val="23"/>
        </w:rPr>
      </w:pPr>
    </w:p>
    <w:p w:rsidR="00B74E02" w:rsidRDefault="00536AD9">
      <w:pPr>
        <w:pStyle w:val="BodyText"/>
        <w:ind w:left="120" w:right="232"/>
      </w:pPr>
      <w:r>
        <w:t>Finally, a content-based recommender system was created using the similarity matrix</w:t>
      </w:r>
      <w:r>
        <w:rPr>
          <w:spacing w:val="-57"/>
        </w:rPr>
        <w:t xml:space="preserve"> </w:t>
      </w:r>
      <w:r>
        <w:t>obtained</w:t>
      </w:r>
      <w:r>
        <w:rPr>
          <w:spacing w:val="-1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cosine</w:t>
      </w:r>
      <w:r>
        <w:rPr>
          <w:spacing w:val="1"/>
        </w:rPr>
        <w:t xml:space="preserve"> </w:t>
      </w:r>
      <w:r>
        <w:t>s</w:t>
      </w:r>
      <w:r>
        <w:t>imilarity.</w:t>
      </w:r>
      <w:r>
        <w:rPr>
          <w:spacing w:val="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system</w:t>
      </w:r>
      <w:r>
        <w:rPr>
          <w:spacing w:val="2"/>
        </w:rPr>
        <w:t xml:space="preserve"> </w:t>
      </w:r>
      <w:r>
        <w:t>provides</w:t>
      </w:r>
      <w:r>
        <w:rPr>
          <w:spacing w:val="-1"/>
        </w:rPr>
        <w:t xml:space="preserve"> </w:t>
      </w:r>
      <w:r>
        <w:t>personalized</w:t>
      </w:r>
      <w:r>
        <w:rPr>
          <w:spacing w:val="1"/>
        </w:rPr>
        <w:t xml:space="preserve"> </w:t>
      </w:r>
      <w:r>
        <w:t>recommendations based on the type of show the user has watched, giving them 10</w:t>
      </w:r>
      <w:r>
        <w:rPr>
          <w:spacing w:val="1"/>
        </w:rPr>
        <w:t xml:space="preserve"> </w:t>
      </w:r>
      <w:r>
        <w:t>top-notch</w:t>
      </w:r>
      <w:r>
        <w:rPr>
          <w:spacing w:val="-1"/>
        </w:rPr>
        <w:t xml:space="preserve"> </w:t>
      </w:r>
      <w:r>
        <w:t>suggestions to</w:t>
      </w:r>
      <w:r>
        <w:rPr>
          <w:spacing w:val="-3"/>
        </w:rPr>
        <w:t xml:space="preserve"> </w:t>
      </w:r>
      <w:r>
        <w:t>explore.</w:t>
      </w:r>
    </w:p>
    <w:p w:rsidR="00B74E02" w:rsidRDefault="00B74E02">
      <w:pPr>
        <w:sectPr w:rsidR="00B74E02">
          <w:type w:val="continuous"/>
          <w:pgSz w:w="11910" w:h="16840"/>
          <w:pgMar w:top="1360" w:right="1680" w:bottom="280" w:left="1680" w:header="720" w:footer="720" w:gutter="0"/>
          <w:cols w:space="720"/>
        </w:sectPr>
      </w:pPr>
    </w:p>
    <w:p w:rsidR="00B74E02" w:rsidRDefault="00536AD9">
      <w:pPr>
        <w:pStyle w:val="BodyText"/>
        <w:spacing w:before="62"/>
        <w:ind w:left="120" w:right="239"/>
      </w:pPr>
      <w:r>
        <w:lastRenderedPageBreak/>
        <w:t>In summary, the study identified key trends in the Netflix dataset, including the</w:t>
      </w:r>
      <w:r>
        <w:rPr>
          <w:spacing w:val="1"/>
        </w:rPr>
        <w:t xml:space="preserve"> </w:t>
      </w:r>
      <w:r>
        <w:t>growth rate of movies versus TV shows, the busiest period for adding new content,</w:t>
      </w:r>
      <w:r>
        <w:rPr>
          <w:spacing w:val="1"/>
        </w:rPr>
        <w:t xml:space="preserve"> </w:t>
      </w:r>
      <w:r>
        <w:t>and the content demographics. Through clustering and a content-based recommender</w:t>
      </w:r>
      <w:r>
        <w:rPr>
          <w:spacing w:val="-57"/>
        </w:rPr>
        <w:t xml:space="preserve"> </w:t>
      </w:r>
      <w:r>
        <w:t>system, the study was able to provide personalized recommendations based on the</w:t>
      </w:r>
      <w:r>
        <w:rPr>
          <w:spacing w:val="1"/>
        </w:rPr>
        <w:t xml:space="preserve"> </w:t>
      </w:r>
      <w:r>
        <w:t>user's viewin</w:t>
      </w:r>
      <w:r>
        <w:t>g history. This study provides valuable insights into the factors</w:t>
      </w:r>
      <w:r>
        <w:rPr>
          <w:spacing w:val="1"/>
        </w:rPr>
        <w:t xml:space="preserve"> </w:t>
      </w:r>
      <w:r>
        <w:t>influencing the popularity of movies and TV shows on Netflix, offering a foundation</w:t>
      </w:r>
      <w:r>
        <w:rPr>
          <w:spacing w:val="-57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further</w:t>
      </w:r>
      <w:r>
        <w:rPr>
          <w:spacing w:val="1"/>
        </w:rPr>
        <w:t xml:space="preserve"> </w:t>
      </w:r>
      <w:r>
        <w:t>research</w:t>
      </w:r>
      <w:r>
        <w:rPr>
          <w:spacing w:val="2"/>
        </w:rPr>
        <w:t xml:space="preserve"> </w:t>
      </w:r>
      <w:r>
        <w:t>and analysis.</w:t>
      </w:r>
    </w:p>
    <w:p w:rsidR="00B74E02" w:rsidRDefault="00B74E02">
      <w:pPr>
        <w:pStyle w:val="BodyText"/>
        <w:rPr>
          <w:sz w:val="26"/>
        </w:rPr>
      </w:pPr>
    </w:p>
    <w:p w:rsidR="00B74E02" w:rsidRDefault="00B74E02">
      <w:pPr>
        <w:pStyle w:val="BodyText"/>
        <w:rPr>
          <w:sz w:val="26"/>
        </w:rPr>
      </w:pPr>
    </w:p>
    <w:p w:rsidR="00B74E02" w:rsidRDefault="00B74E02">
      <w:pPr>
        <w:pStyle w:val="BodyText"/>
        <w:spacing w:before="6"/>
        <w:rPr>
          <w:sz w:val="33"/>
        </w:rPr>
      </w:pPr>
    </w:p>
    <w:p w:rsidR="00B74E02" w:rsidRDefault="00536AD9">
      <w:pPr>
        <w:ind w:left="120"/>
        <w:rPr>
          <w:b/>
          <w:sz w:val="32"/>
        </w:rPr>
      </w:pPr>
      <w:bookmarkStart w:id="0" w:name="Contributors_Roles:"/>
      <w:bookmarkEnd w:id="0"/>
      <w:r>
        <w:rPr>
          <w:b/>
          <w:color w:val="202020"/>
          <w:sz w:val="32"/>
        </w:rPr>
        <w:t>Contributors</w:t>
      </w:r>
      <w:r>
        <w:rPr>
          <w:b/>
          <w:color w:val="202020"/>
          <w:spacing w:val="-7"/>
          <w:sz w:val="32"/>
        </w:rPr>
        <w:t xml:space="preserve"> </w:t>
      </w:r>
      <w:r>
        <w:rPr>
          <w:b/>
          <w:color w:val="202020"/>
          <w:sz w:val="32"/>
        </w:rPr>
        <w:t>Roles:</w:t>
      </w:r>
    </w:p>
    <w:p w:rsidR="00B74E02" w:rsidRDefault="00B74E02">
      <w:pPr>
        <w:pStyle w:val="BodyText"/>
        <w:rPr>
          <w:b/>
          <w:sz w:val="41"/>
        </w:rPr>
      </w:pPr>
    </w:p>
    <w:p w:rsidR="00B74E02" w:rsidRDefault="00536AD9">
      <w:pPr>
        <w:ind w:left="120"/>
        <w:rPr>
          <w:b/>
          <w:sz w:val="28"/>
        </w:rPr>
      </w:pPr>
      <w:r>
        <w:rPr>
          <w:b/>
          <w:color w:val="202020"/>
          <w:sz w:val="28"/>
        </w:rPr>
        <w:t>Shivam Pandey</w:t>
      </w:r>
    </w:p>
    <w:p w:rsidR="00B74E02" w:rsidRDefault="00B74E02">
      <w:pPr>
        <w:pStyle w:val="BodyText"/>
        <w:spacing w:before="1"/>
        <w:rPr>
          <w:b/>
          <w:sz w:val="28"/>
        </w:rPr>
      </w:pPr>
    </w:p>
    <w:p w:rsidR="00B74E02" w:rsidRDefault="00536AD9">
      <w:pPr>
        <w:pStyle w:val="ListParagraph"/>
        <w:numPr>
          <w:ilvl w:val="0"/>
          <w:numId w:val="1"/>
        </w:numPr>
        <w:tabs>
          <w:tab w:val="left" w:pos="1032"/>
        </w:tabs>
        <w:spacing w:line="322" w:lineRule="exact"/>
        <w:ind w:hanging="212"/>
        <w:rPr>
          <w:sz w:val="28"/>
        </w:rPr>
      </w:pPr>
      <w:r>
        <w:rPr>
          <w:color w:val="202020"/>
          <w:sz w:val="28"/>
        </w:rPr>
        <w:t>Data</w:t>
      </w:r>
      <w:r>
        <w:rPr>
          <w:color w:val="202020"/>
          <w:spacing w:val="-4"/>
          <w:sz w:val="28"/>
        </w:rPr>
        <w:t xml:space="preserve"> </w:t>
      </w:r>
      <w:r>
        <w:rPr>
          <w:color w:val="202020"/>
          <w:sz w:val="28"/>
        </w:rPr>
        <w:t>Loading:</w:t>
      </w:r>
    </w:p>
    <w:p w:rsidR="00B74E02" w:rsidRDefault="00536AD9">
      <w:pPr>
        <w:pStyle w:val="ListParagraph"/>
        <w:numPr>
          <w:ilvl w:val="0"/>
          <w:numId w:val="1"/>
        </w:numPr>
        <w:tabs>
          <w:tab w:val="left" w:pos="1032"/>
        </w:tabs>
        <w:ind w:left="820" w:right="4743" w:firstLine="0"/>
        <w:rPr>
          <w:sz w:val="28"/>
        </w:rPr>
      </w:pPr>
      <w:r>
        <w:rPr>
          <w:color w:val="202020"/>
          <w:sz w:val="28"/>
        </w:rPr>
        <w:t>Data handling</w:t>
      </w:r>
      <w:r>
        <w:rPr>
          <w:color w:val="202020"/>
          <w:spacing w:val="1"/>
          <w:sz w:val="28"/>
        </w:rPr>
        <w:t xml:space="preserve"> </w:t>
      </w:r>
      <w:r>
        <w:rPr>
          <w:color w:val="202020"/>
          <w:sz w:val="28"/>
        </w:rPr>
        <w:t>3.Handling</w:t>
      </w:r>
      <w:r>
        <w:rPr>
          <w:color w:val="202020"/>
          <w:spacing w:val="-7"/>
          <w:sz w:val="28"/>
        </w:rPr>
        <w:t xml:space="preserve"> </w:t>
      </w:r>
      <w:r>
        <w:rPr>
          <w:color w:val="202020"/>
          <w:sz w:val="28"/>
        </w:rPr>
        <w:t>missing</w:t>
      </w:r>
      <w:r>
        <w:rPr>
          <w:color w:val="202020"/>
          <w:spacing w:val="-1"/>
          <w:sz w:val="28"/>
        </w:rPr>
        <w:t xml:space="preserve"> </w:t>
      </w:r>
      <w:r>
        <w:rPr>
          <w:color w:val="202020"/>
          <w:sz w:val="28"/>
        </w:rPr>
        <w:t>values</w:t>
      </w:r>
    </w:p>
    <w:p w:rsidR="00536AD9" w:rsidRDefault="00536AD9">
      <w:pPr>
        <w:ind w:left="780" w:right="4095"/>
        <w:rPr>
          <w:color w:val="202020"/>
          <w:spacing w:val="-67"/>
          <w:sz w:val="28"/>
        </w:rPr>
      </w:pPr>
      <w:r>
        <w:rPr>
          <w:color w:val="202020"/>
          <w:sz w:val="28"/>
        </w:rPr>
        <w:t>4. Data</w:t>
      </w:r>
      <w:r>
        <w:rPr>
          <w:color w:val="202020"/>
          <w:sz w:val="28"/>
        </w:rPr>
        <w:t xml:space="preserve"> </w:t>
      </w:r>
      <w:r>
        <w:rPr>
          <w:color w:val="202020"/>
          <w:sz w:val="28"/>
        </w:rPr>
        <w:t>Visualization</w:t>
      </w:r>
      <w:r>
        <w:rPr>
          <w:color w:val="202020"/>
          <w:spacing w:val="-67"/>
          <w:sz w:val="28"/>
        </w:rPr>
        <w:t xml:space="preserve"> </w:t>
      </w:r>
    </w:p>
    <w:p w:rsidR="00B74E02" w:rsidRDefault="00536AD9">
      <w:pPr>
        <w:ind w:left="780" w:right="4095"/>
        <w:rPr>
          <w:sz w:val="28"/>
        </w:rPr>
      </w:pPr>
      <w:r>
        <w:rPr>
          <w:color w:val="202020"/>
          <w:sz w:val="28"/>
        </w:rPr>
        <w:t>5. Outliers</w:t>
      </w:r>
      <w:r>
        <w:rPr>
          <w:color w:val="202020"/>
          <w:sz w:val="28"/>
        </w:rPr>
        <w:t xml:space="preserve"> detection</w:t>
      </w:r>
      <w:r>
        <w:rPr>
          <w:color w:val="202020"/>
          <w:spacing w:val="1"/>
          <w:sz w:val="28"/>
        </w:rPr>
        <w:t xml:space="preserve"> </w:t>
      </w:r>
      <w:r>
        <w:rPr>
          <w:color w:val="202020"/>
          <w:sz w:val="28"/>
        </w:rPr>
        <w:t>6.Hypothesis</w:t>
      </w:r>
      <w:r>
        <w:rPr>
          <w:color w:val="202020"/>
          <w:spacing w:val="-3"/>
          <w:sz w:val="28"/>
        </w:rPr>
        <w:t xml:space="preserve"> </w:t>
      </w:r>
      <w:r>
        <w:rPr>
          <w:color w:val="202020"/>
          <w:sz w:val="28"/>
        </w:rPr>
        <w:t>Testing</w:t>
      </w:r>
    </w:p>
    <w:p w:rsidR="00B74E02" w:rsidRDefault="00536AD9">
      <w:pPr>
        <w:ind w:left="780" w:right="5308"/>
        <w:rPr>
          <w:sz w:val="28"/>
        </w:rPr>
      </w:pPr>
      <w:proofErr w:type="gramStart"/>
      <w:r>
        <w:rPr>
          <w:color w:val="202020"/>
          <w:sz w:val="28"/>
        </w:rPr>
        <w:t>7.Feature</w:t>
      </w:r>
      <w:proofErr w:type="gramEnd"/>
      <w:r>
        <w:rPr>
          <w:color w:val="202020"/>
          <w:sz w:val="28"/>
        </w:rPr>
        <w:t xml:space="preserve"> engineering</w:t>
      </w:r>
      <w:r>
        <w:rPr>
          <w:color w:val="202020"/>
          <w:spacing w:val="-67"/>
          <w:sz w:val="28"/>
        </w:rPr>
        <w:t xml:space="preserve"> .</w:t>
      </w:r>
      <w:r>
        <w:rPr>
          <w:color w:val="202020"/>
          <w:sz w:val="28"/>
        </w:rPr>
        <w:t>8.Model</w:t>
      </w:r>
      <w:r>
        <w:rPr>
          <w:color w:val="202020"/>
          <w:spacing w:val="-4"/>
          <w:sz w:val="28"/>
        </w:rPr>
        <w:t xml:space="preserve"> </w:t>
      </w:r>
      <w:r>
        <w:rPr>
          <w:color w:val="202020"/>
          <w:sz w:val="28"/>
        </w:rPr>
        <w:t>deployment.</w:t>
      </w:r>
    </w:p>
    <w:p w:rsidR="00B74E02" w:rsidRDefault="00B74E02">
      <w:pPr>
        <w:pStyle w:val="BodyText"/>
        <w:rPr>
          <w:sz w:val="30"/>
        </w:rPr>
      </w:pPr>
    </w:p>
    <w:p w:rsidR="00B74E02" w:rsidRDefault="00B74E02">
      <w:pPr>
        <w:pStyle w:val="BodyText"/>
        <w:rPr>
          <w:sz w:val="30"/>
        </w:rPr>
      </w:pPr>
    </w:p>
    <w:p w:rsidR="00B74E02" w:rsidRDefault="00B74E02">
      <w:pPr>
        <w:pStyle w:val="BodyText"/>
        <w:rPr>
          <w:sz w:val="30"/>
        </w:rPr>
      </w:pPr>
    </w:p>
    <w:p w:rsidR="00B74E02" w:rsidRDefault="00536AD9">
      <w:pPr>
        <w:spacing w:before="251"/>
        <w:ind w:left="120" w:right="813"/>
        <w:rPr>
          <w:b/>
          <w:sz w:val="36"/>
        </w:rPr>
      </w:pPr>
      <w:r>
        <w:rPr>
          <w:b/>
          <w:sz w:val="36"/>
        </w:rPr>
        <w:t>GitHub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link</w:t>
      </w:r>
      <w:r>
        <w:rPr>
          <w:b/>
          <w:spacing w:val="1"/>
          <w:sz w:val="36"/>
        </w:rPr>
        <w:t xml:space="preserve"> </w:t>
      </w:r>
    </w:p>
    <w:p w:rsidR="00B74E02" w:rsidRDefault="00536AD9">
      <w:pPr>
        <w:rPr>
          <w:sz w:val="36"/>
        </w:rPr>
        <w:sectPr w:rsidR="00B74E02">
          <w:pgSz w:w="11910" w:h="16840"/>
          <w:pgMar w:top="1360" w:right="1680" w:bottom="280" w:left="1680" w:header="720" w:footer="720" w:gutter="0"/>
          <w:cols w:space="720"/>
        </w:sectPr>
      </w:pPr>
      <w:hyperlink r:id="rId5" w:tgtFrame="_blank" w:history="1">
        <w:r>
          <w:rPr>
            <w:rStyle w:val="Hyperlink"/>
            <w:rFonts w:ascii="Arial" w:hAnsi="Arial" w:cs="Arial"/>
            <w:shd w:val="clear" w:color="auto" w:fill="FFFFFF"/>
          </w:rPr>
          <w:t>https://github.com/shivam887423/Netflix-movie-and-TV-show-Clustering</w:t>
        </w:r>
      </w:hyperlink>
      <w:bookmarkStart w:id="1" w:name="_GoBack"/>
      <w:bookmarkEnd w:id="1"/>
    </w:p>
    <w:p w:rsidR="00B74E02" w:rsidRDefault="00536AD9">
      <w:pPr>
        <w:pStyle w:val="BodyText"/>
        <w:spacing w:before="67"/>
        <w:ind w:left="120" w:right="165" w:firstLine="60"/>
      </w:pPr>
      <w:bookmarkStart w:id="2" w:name="_to_each_other._That_means_more_the_peop"/>
      <w:bookmarkEnd w:id="2"/>
      <w:proofErr w:type="gramStart"/>
      <w:r>
        <w:rPr>
          <w:color w:val="202020"/>
        </w:rPr>
        <w:lastRenderedPageBreak/>
        <w:t>to</w:t>
      </w:r>
      <w:proofErr w:type="gramEnd"/>
      <w:r>
        <w:rPr>
          <w:color w:val="202020"/>
        </w:rPr>
        <w:t xml:space="preserve"> each other. That means more the people more will be </w:t>
      </w:r>
      <w:proofErr w:type="spellStart"/>
      <w:r>
        <w:rPr>
          <w:color w:val="202020"/>
        </w:rPr>
        <w:t>adr</w:t>
      </w:r>
      <w:proofErr w:type="spellEnd"/>
      <w:r>
        <w:rPr>
          <w:color w:val="202020"/>
        </w:rPr>
        <w:t xml:space="preserve">. </w:t>
      </w:r>
      <w:proofErr w:type="spellStart"/>
      <w:proofErr w:type="gramStart"/>
      <w:r>
        <w:rPr>
          <w:color w:val="202020"/>
        </w:rPr>
        <w:t>is_repeated</w:t>
      </w:r>
      <w:proofErr w:type="spellEnd"/>
      <w:proofErr w:type="gramEnd"/>
      <w:r>
        <w:rPr>
          <w:color w:val="202020"/>
        </w:rPr>
        <w:t xml:space="preserve"> guest and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 xml:space="preserve">previous bookings not canceled has strong correlation. </w:t>
      </w:r>
      <w:proofErr w:type="gramStart"/>
      <w:r>
        <w:rPr>
          <w:color w:val="202020"/>
        </w:rPr>
        <w:t>may</w:t>
      </w:r>
      <w:proofErr w:type="gramEnd"/>
      <w:r>
        <w:rPr>
          <w:color w:val="202020"/>
        </w:rPr>
        <w:t xml:space="preserve"> be repeated guests are not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more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likely to cancel their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bookings.</w:t>
      </w:r>
    </w:p>
    <w:sectPr w:rsidR="00B74E02">
      <w:pgSz w:w="11910" w:h="16840"/>
      <w:pgMar w:top="146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B95B9C"/>
    <w:multiLevelType w:val="hybridMultilevel"/>
    <w:tmpl w:val="95205072"/>
    <w:lvl w:ilvl="0" w:tplc="A99AEED8">
      <w:start w:val="1"/>
      <w:numFmt w:val="decimal"/>
      <w:lvlText w:val="%1."/>
      <w:lvlJc w:val="left"/>
      <w:pPr>
        <w:ind w:left="1031" w:hanging="211"/>
        <w:jc w:val="left"/>
      </w:pPr>
      <w:rPr>
        <w:rFonts w:ascii="Times New Roman" w:eastAsia="Times New Roman" w:hAnsi="Times New Roman" w:cs="Times New Roman" w:hint="default"/>
        <w:color w:val="202020"/>
        <w:spacing w:val="-2"/>
        <w:w w:val="100"/>
        <w:sz w:val="26"/>
        <w:szCs w:val="26"/>
        <w:lang w:val="en-US" w:eastAsia="en-US" w:bidi="ar-SA"/>
      </w:rPr>
    </w:lvl>
    <w:lvl w:ilvl="1" w:tplc="55B69284">
      <w:numFmt w:val="bullet"/>
      <w:lvlText w:val="•"/>
      <w:lvlJc w:val="left"/>
      <w:pPr>
        <w:ind w:left="1790" w:hanging="211"/>
      </w:pPr>
      <w:rPr>
        <w:rFonts w:hint="default"/>
        <w:lang w:val="en-US" w:eastAsia="en-US" w:bidi="ar-SA"/>
      </w:rPr>
    </w:lvl>
    <w:lvl w:ilvl="2" w:tplc="3B2441B0">
      <w:numFmt w:val="bullet"/>
      <w:lvlText w:val="•"/>
      <w:lvlJc w:val="left"/>
      <w:pPr>
        <w:ind w:left="2541" w:hanging="211"/>
      </w:pPr>
      <w:rPr>
        <w:rFonts w:hint="default"/>
        <w:lang w:val="en-US" w:eastAsia="en-US" w:bidi="ar-SA"/>
      </w:rPr>
    </w:lvl>
    <w:lvl w:ilvl="3" w:tplc="692E888C">
      <w:numFmt w:val="bullet"/>
      <w:lvlText w:val="•"/>
      <w:lvlJc w:val="left"/>
      <w:pPr>
        <w:ind w:left="3291" w:hanging="211"/>
      </w:pPr>
      <w:rPr>
        <w:rFonts w:hint="default"/>
        <w:lang w:val="en-US" w:eastAsia="en-US" w:bidi="ar-SA"/>
      </w:rPr>
    </w:lvl>
    <w:lvl w:ilvl="4" w:tplc="F5541BC2">
      <w:numFmt w:val="bullet"/>
      <w:lvlText w:val="•"/>
      <w:lvlJc w:val="left"/>
      <w:pPr>
        <w:ind w:left="4042" w:hanging="211"/>
      </w:pPr>
      <w:rPr>
        <w:rFonts w:hint="default"/>
        <w:lang w:val="en-US" w:eastAsia="en-US" w:bidi="ar-SA"/>
      </w:rPr>
    </w:lvl>
    <w:lvl w:ilvl="5" w:tplc="40CE7DA2">
      <w:numFmt w:val="bullet"/>
      <w:lvlText w:val="•"/>
      <w:lvlJc w:val="left"/>
      <w:pPr>
        <w:ind w:left="4793" w:hanging="211"/>
      </w:pPr>
      <w:rPr>
        <w:rFonts w:hint="default"/>
        <w:lang w:val="en-US" w:eastAsia="en-US" w:bidi="ar-SA"/>
      </w:rPr>
    </w:lvl>
    <w:lvl w:ilvl="6" w:tplc="4F0E484C">
      <w:numFmt w:val="bullet"/>
      <w:lvlText w:val="•"/>
      <w:lvlJc w:val="left"/>
      <w:pPr>
        <w:ind w:left="5543" w:hanging="211"/>
      </w:pPr>
      <w:rPr>
        <w:rFonts w:hint="default"/>
        <w:lang w:val="en-US" w:eastAsia="en-US" w:bidi="ar-SA"/>
      </w:rPr>
    </w:lvl>
    <w:lvl w:ilvl="7" w:tplc="F8FECAB6">
      <w:numFmt w:val="bullet"/>
      <w:lvlText w:val="•"/>
      <w:lvlJc w:val="left"/>
      <w:pPr>
        <w:ind w:left="6294" w:hanging="211"/>
      </w:pPr>
      <w:rPr>
        <w:rFonts w:hint="default"/>
        <w:lang w:val="en-US" w:eastAsia="en-US" w:bidi="ar-SA"/>
      </w:rPr>
    </w:lvl>
    <w:lvl w:ilvl="8" w:tplc="40A201C2">
      <w:numFmt w:val="bullet"/>
      <w:lvlText w:val="•"/>
      <w:lvlJc w:val="left"/>
      <w:pPr>
        <w:ind w:left="7044" w:hanging="21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5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E02"/>
    <w:rsid w:val="00536AD9"/>
    <w:rsid w:val="00B74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B3B9938-A626-45BB-AB7E-B0D551FAC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20" w:right="813"/>
      <w:outlineLvl w:val="0"/>
    </w:pPr>
    <w:rPr>
      <w:b/>
      <w:bCs/>
      <w:sz w:val="36"/>
      <w:szCs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62" w:line="505" w:lineRule="exact"/>
      <w:ind w:left="120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820" w:hanging="212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536A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hivam887423/Netflix-movie-and-TV-show-Cluste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643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Salunke-67</dc:creator>
  <cp:lastModifiedBy>shivam pandey</cp:lastModifiedBy>
  <cp:revision>2</cp:revision>
  <dcterms:created xsi:type="dcterms:W3CDTF">2023-04-10T09:32:00Z</dcterms:created>
  <dcterms:modified xsi:type="dcterms:W3CDTF">2023-04-10T09:32:00Z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2023-03-10T00:00:00Z</vt:filetime>
  </property>
  <property fmtid="{D5CDD505-2E9C-101B-9397-08002B2CF9AE}" pid="3" name="Creator">
    <vt:lpwstr>WPS Writer</vt:lpwstr>
  </property>
  <property fmtid="{D5CDD505-2E9C-101B-9397-08002B2CF9AE}" pid="4" name="LastSaved">
    <vt:filetime>2023-04-10T00:00:00Z</vt:filetime>
  </property>
</Properties>
</file>