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6AFC" w14:textId="77777777" w:rsidR="00244F42" w:rsidRPr="00244F42" w:rsidRDefault="00244F42" w:rsidP="00244F42">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244F42">
        <w:rPr>
          <w:rFonts w:ascii="Amazon Ember" w:eastAsia="Times New Roman" w:hAnsi="Amazon Ember" w:cs="Times New Roman"/>
          <w:color w:val="16191F"/>
          <w:kern w:val="36"/>
          <w:sz w:val="48"/>
          <w:szCs w:val="48"/>
          <w:lang w:eastAsia="en-IN"/>
        </w:rPr>
        <w:t>Lab 4: Performing Advanced Data Calculations</w:t>
      </w:r>
    </w:p>
    <w:p w14:paraId="469B06A9"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445B5550"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7EE4C8AF"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244F42">
          <w:rPr>
            <w:rFonts w:ascii="Amazon Ember" w:eastAsia="Times New Roman" w:hAnsi="Amazon Ember" w:cs="Times New Roman"/>
            <w:i/>
            <w:iCs/>
            <w:color w:val="0000FF"/>
            <w:sz w:val="21"/>
            <w:szCs w:val="21"/>
            <w:lang w:eastAsia="en-IN"/>
          </w:rPr>
          <w:t>AWS Training and Certification</w:t>
        </w:r>
      </w:hyperlink>
      <w:r w:rsidRPr="00244F42">
        <w:rPr>
          <w:rFonts w:ascii="Amazon Ember" w:eastAsia="Times New Roman" w:hAnsi="Amazon Ember" w:cs="Times New Roman"/>
          <w:color w:val="16191F"/>
          <w:sz w:val="21"/>
          <w:szCs w:val="21"/>
          <w:lang w:eastAsia="en-IN"/>
        </w:rPr>
        <w:t>.</w:t>
      </w:r>
    </w:p>
    <w:p w14:paraId="29F3CD9F"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Lab overview</w:t>
      </w:r>
    </w:p>
    <w:p w14:paraId="092423E8"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 have created your first Amazon QuickSight dashboard. You’ve enhanced it, added some interactivity, and incorporated data from different data sources into it. AnyCompany Software has many customer segments, and you are responsible for defining and building key performance indicators (KPIs) in preparation for an upcoming shareholder meeting. You are investigating how you can use Amazon QuickSight to build accurate KPIs to represent the company’s performance.</w:t>
      </w:r>
    </w:p>
    <w:p w14:paraId="4A823846"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this lab, you use QuickSight to understand how KPI figures are calculated through additive and non-additive measures. You determine the right calculation methodology to use based on the requirements from your sales team, and you explore how level-aware calculation window functions work in QuickSight.</w:t>
      </w:r>
    </w:p>
    <w:p w14:paraId="00B5A9BA"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OBJECTIVES</w:t>
      </w:r>
    </w:p>
    <w:p w14:paraId="543D054F"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By the end of this lab, you should be able to do the following:</w:t>
      </w:r>
    </w:p>
    <w:p w14:paraId="44017F24" w14:textId="77777777" w:rsidR="00244F42" w:rsidRPr="00244F42" w:rsidRDefault="00244F42" w:rsidP="00244F42">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Create a KPI with an additive measure.</w:t>
      </w:r>
    </w:p>
    <w:p w14:paraId="08776C69" w14:textId="77777777" w:rsidR="00244F42" w:rsidRPr="00244F42" w:rsidRDefault="00244F42" w:rsidP="00244F42">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Calculate a non-additive measure correctly.</w:t>
      </w:r>
    </w:p>
    <w:p w14:paraId="6886B3EF" w14:textId="77777777" w:rsidR="00244F42" w:rsidRPr="00244F42" w:rsidRDefault="00244F42" w:rsidP="00244F42">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Create a level-aware calculation window function that interacts with filter choices.</w:t>
      </w:r>
    </w:p>
    <w:p w14:paraId="12B1D615"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DURATION</w:t>
      </w:r>
    </w:p>
    <w:p w14:paraId="4B6E9994"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This lab requires approximately </w:t>
      </w:r>
      <w:r w:rsidRPr="00244F42">
        <w:rPr>
          <w:rFonts w:ascii="Amazon Ember" w:eastAsia="Times New Roman" w:hAnsi="Amazon Ember" w:cs="Times New Roman"/>
          <w:i/>
          <w:iCs/>
          <w:color w:val="16191F"/>
          <w:sz w:val="21"/>
          <w:szCs w:val="21"/>
          <w:lang w:eastAsia="en-IN"/>
        </w:rPr>
        <w:t>45</w:t>
      </w:r>
      <w:r w:rsidRPr="00244F42">
        <w:rPr>
          <w:rFonts w:ascii="Amazon Ember" w:eastAsia="Times New Roman" w:hAnsi="Amazon Ember" w:cs="Times New Roman"/>
          <w:color w:val="16191F"/>
          <w:sz w:val="21"/>
          <w:szCs w:val="21"/>
          <w:lang w:eastAsia="en-IN"/>
        </w:rPr>
        <w:t> minutes to complete.</w:t>
      </w:r>
    </w:p>
    <w:p w14:paraId="6D069436"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ICON KEY</w:t>
      </w:r>
    </w:p>
    <w:p w14:paraId="3070C677"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717A9DF7"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A sample output that you can use to verify the output of a command or edited file.</w:t>
      </w:r>
    </w:p>
    <w:p w14:paraId="080B0BAA"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Note:</w:t>
      </w:r>
      <w:r w:rsidRPr="00244F42">
        <w:rPr>
          <w:rFonts w:ascii="Amazon Ember" w:eastAsia="Times New Roman" w:hAnsi="Amazon Ember" w:cs="Times New Roman"/>
          <w:color w:val="16191F"/>
          <w:sz w:val="21"/>
          <w:szCs w:val="21"/>
          <w:lang w:eastAsia="en-IN"/>
        </w:rPr>
        <w:t> A hint, tip, or important guidance.</w:t>
      </w:r>
    </w:p>
    <w:p w14:paraId="2ACB20D9"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Learn more:</w:t>
      </w:r>
      <w:r w:rsidRPr="00244F42">
        <w:rPr>
          <w:rFonts w:ascii="Amazon Ember" w:eastAsia="Times New Roman" w:hAnsi="Amazon Ember" w:cs="Times New Roman"/>
          <w:color w:val="16191F"/>
          <w:sz w:val="21"/>
          <w:szCs w:val="21"/>
          <w:lang w:eastAsia="en-IN"/>
        </w:rPr>
        <w:t> Where to find more information.</w:t>
      </w:r>
    </w:p>
    <w:p w14:paraId="4DB7DF20"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Caution:</w:t>
      </w:r>
      <w:r w:rsidRPr="00244F42">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21F7B49B"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lastRenderedPageBreak/>
        <w:t> </w:t>
      </w:r>
      <w:r w:rsidRPr="00244F42">
        <w:rPr>
          <w:rFonts w:ascii="Amazon Ember" w:eastAsia="Times New Roman" w:hAnsi="Amazon Ember" w:cs="Times New Roman"/>
          <w:b/>
          <w:bCs/>
          <w:color w:val="16191F"/>
          <w:sz w:val="21"/>
          <w:szCs w:val="21"/>
          <w:lang w:eastAsia="en-IN"/>
        </w:rPr>
        <w:t>Consider:</w:t>
      </w:r>
      <w:r w:rsidRPr="00244F42">
        <w:rPr>
          <w:rFonts w:ascii="Amazon Ember" w:eastAsia="Times New Roman" w:hAnsi="Amazon Ember" w:cs="Times New Roman"/>
          <w:color w:val="16191F"/>
          <w:sz w:val="21"/>
          <w:szCs w:val="21"/>
          <w:lang w:eastAsia="en-IN"/>
        </w:rPr>
        <w:t> A moment to pause to consider how you might apply a concept in your own environment or to initiate a conversation about the topic at hand.</w:t>
      </w:r>
    </w:p>
    <w:p w14:paraId="36D859F4"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Hint:</w:t>
      </w:r>
      <w:r w:rsidRPr="00244F42">
        <w:rPr>
          <w:rFonts w:ascii="Amazon Ember" w:eastAsia="Times New Roman" w:hAnsi="Amazon Ember" w:cs="Times New Roman"/>
          <w:color w:val="16191F"/>
          <w:sz w:val="21"/>
          <w:szCs w:val="21"/>
          <w:lang w:eastAsia="en-IN"/>
        </w:rPr>
        <w:t> A hint to a question or challenge.</w:t>
      </w:r>
    </w:p>
    <w:p w14:paraId="24FFAF99"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Answer:</w:t>
      </w:r>
      <w:r w:rsidRPr="00244F42">
        <w:rPr>
          <w:rFonts w:ascii="Amazon Ember" w:eastAsia="Times New Roman" w:hAnsi="Amazon Ember" w:cs="Times New Roman"/>
          <w:color w:val="16191F"/>
          <w:sz w:val="21"/>
          <w:szCs w:val="21"/>
          <w:lang w:eastAsia="en-IN"/>
        </w:rPr>
        <w:t> An answer to a question or challenge.</w:t>
      </w:r>
    </w:p>
    <w:p w14:paraId="00003EC7" w14:textId="77777777" w:rsidR="00244F42" w:rsidRPr="00244F42" w:rsidRDefault="00244F42" w:rsidP="00244F42">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A conclusion or summary point in the lab.</w:t>
      </w:r>
    </w:p>
    <w:p w14:paraId="247502A1"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Start lab</w:t>
      </w:r>
    </w:p>
    <w:p w14:paraId="37F2A605" w14:textId="77777777" w:rsidR="00244F42" w:rsidRPr="00244F42" w:rsidRDefault="00244F42" w:rsidP="00244F42">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To launch the lab, at the top of the page, choose </w:t>
      </w:r>
      <w:r w:rsidRPr="00244F42">
        <w:rPr>
          <w:rFonts w:ascii="Amazon Ember" w:eastAsia="Times New Roman" w:hAnsi="Amazon Ember" w:cs="Times New Roman"/>
          <w:color w:val="FFFFFF"/>
          <w:sz w:val="21"/>
          <w:szCs w:val="21"/>
          <w:shd w:val="clear" w:color="auto" w:fill="1D976C"/>
          <w:lang w:eastAsia="en-IN"/>
        </w:rPr>
        <w:t>Start lab</w:t>
      </w:r>
      <w:r w:rsidRPr="00244F42">
        <w:rPr>
          <w:rFonts w:ascii="Amazon Ember" w:eastAsia="Times New Roman" w:hAnsi="Amazon Ember" w:cs="Times New Roman"/>
          <w:color w:val="16191F"/>
          <w:sz w:val="21"/>
          <w:szCs w:val="21"/>
          <w:lang w:eastAsia="en-IN"/>
        </w:rPr>
        <w:t>.</w:t>
      </w:r>
    </w:p>
    <w:p w14:paraId="72D7D2AC"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Caution:</w:t>
      </w:r>
      <w:r w:rsidRPr="00244F42">
        <w:rPr>
          <w:rFonts w:ascii="Amazon Ember" w:eastAsia="Times New Roman" w:hAnsi="Amazon Ember" w:cs="Times New Roman"/>
          <w:color w:val="16191F"/>
          <w:sz w:val="21"/>
          <w:szCs w:val="21"/>
          <w:lang w:eastAsia="en-IN"/>
        </w:rPr>
        <w:t> You must wait for the provisioned AWS services to be ready before you can continue.</w:t>
      </w:r>
    </w:p>
    <w:p w14:paraId="5CBA0DEA" w14:textId="77777777" w:rsidR="00244F42" w:rsidRPr="00244F42" w:rsidRDefault="00244F42" w:rsidP="00244F42">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To open the lab, choose </w:t>
      </w:r>
      <w:r w:rsidRPr="00244F42">
        <w:rPr>
          <w:rFonts w:ascii="Amazon Ember" w:eastAsia="Times New Roman" w:hAnsi="Amazon Ember" w:cs="Times New Roman"/>
          <w:color w:val="FFFFFF"/>
          <w:sz w:val="21"/>
          <w:szCs w:val="21"/>
          <w:shd w:val="clear" w:color="auto" w:fill="16191F"/>
          <w:lang w:eastAsia="en-IN"/>
        </w:rPr>
        <w:t>Open Console</w:t>
      </w:r>
      <w:r w:rsidRPr="00244F42">
        <w:rPr>
          <w:rFonts w:ascii="Amazon Ember" w:eastAsia="Times New Roman" w:hAnsi="Amazon Ember" w:cs="Times New Roman"/>
          <w:color w:val="16191F"/>
          <w:sz w:val="21"/>
          <w:szCs w:val="21"/>
          <w:lang w:eastAsia="en-IN"/>
        </w:rPr>
        <w:t>.</w:t>
      </w:r>
    </w:p>
    <w:p w14:paraId="68B4A68B"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 are automatically signed in to the AWS Management Console in a new web browser tab.</w:t>
      </w:r>
    </w:p>
    <w:p w14:paraId="756608D8"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WARNING:</w:t>
      </w: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Do not change the Region unless instructed.</w:t>
      </w:r>
    </w:p>
    <w:p w14:paraId="666E4B51"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COMMON SIGN-IN ERRORS</w:t>
      </w:r>
    </w:p>
    <w:p w14:paraId="304C3E37" w14:textId="77777777" w:rsidR="00244F42" w:rsidRPr="00244F42" w:rsidRDefault="00244F42" w:rsidP="00244F42">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244F42">
        <w:rPr>
          <w:rFonts w:ascii="Amazon Ember" w:eastAsia="Times New Roman" w:hAnsi="Amazon Ember" w:cs="Times New Roman"/>
          <w:b/>
          <w:bCs/>
          <w:color w:val="16191F"/>
          <w:sz w:val="24"/>
          <w:szCs w:val="24"/>
          <w:lang w:eastAsia="en-IN"/>
        </w:rPr>
        <w:t>Error: You must first sign out</w:t>
      </w:r>
    </w:p>
    <w:p w14:paraId="77FB8B02" w14:textId="3EE30EF2"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drawing>
          <wp:inline distT="0" distB="0" distL="0" distR="0" wp14:anchorId="3CD9F54C" wp14:editId="24507D49">
            <wp:extent cx="5731510" cy="1214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0810D36D"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If you see the message, </w:t>
      </w:r>
      <w:r w:rsidRPr="00244F42">
        <w:rPr>
          <w:rFonts w:ascii="Amazon Ember" w:eastAsia="Times New Roman" w:hAnsi="Amazon Ember" w:cs="Times New Roman"/>
          <w:b/>
          <w:bCs/>
          <w:color w:val="16191F"/>
          <w:sz w:val="21"/>
          <w:szCs w:val="21"/>
          <w:lang w:eastAsia="en-IN"/>
        </w:rPr>
        <w:t>You must first log out before logging into a different AWS account:</w:t>
      </w:r>
    </w:p>
    <w:p w14:paraId="088BAE47" w14:textId="77777777" w:rsidR="00244F42" w:rsidRPr="00244F42" w:rsidRDefault="00244F42" w:rsidP="00244F42">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Choose the </w:t>
      </w:r>
      <w:r w:rsidRPr="00244F42">
        <w:rPr>
          <w:rFonts w:ascii="Amazon Ember" w:eastAsia="Times New Roman" w:hAnsi="Amazon Ember" w:cs="Times New Roman"/>
          <w:b/>
          <w:bCs/>
          <w:color w:val="16191F"/>
          <w:sz w:val="21"/>
          <w:szCs w:val="21"/>
          <w:lang w:eastAsia="en-IN"/>
        </w:rPr>
        <w:t>click here</w:t>
      </w:r>
      <w:r w:rsidRPr="00244F42">
        <w:rPr>
          <w:rFonts w:ascii="Amazon Ember" w:eastAsia="Times New Roman" w:hAnsi="Amazon Ember" w:cs="Times New Roman"/>
          <w:color w:val="16191F"/>
          <w:sz w:val="21"/>
          <w:szCs w:val="21"/>
          <w:lang w:eastAsia="en-IN"/>
        </w:rPr>
        <w:t> link.</w:t>
      </w:r>
    </w:p>
    <w:p w14:paraId="71A99DAD" w14:textId="77777777" w:rsidR="00244F42" w:rsidRPr="00244F42" w:rsidRDefault="00244F42" w:rsidP="00244F42">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Close your </w:t>
      </w:r>
      <w:r w:rsidRPr="00244F42">
        <w:rPr>
          <w:rFonts w:ascii="Amazon Ember" w:eastAsia="Times New Roman" w:hAnsi="Amazon Ember" w:cs="Times New Roman"/>
          <w:b/>
          <w:bCs/>
          <w:color w:val="16191F"/>
          <w:sz w:val="21"/>
          <w:szCs w:val="21"/>
          <w:lang w:eastAsia="en-IN"/>
        </w:rPr>
        <w:t>Amazon Web Services Sign In</w:t>
      </w:r>
      <w:r w:rsidRPr="00244F42">
        <w:rPr>
          <w:rFonts w:ascii="Amazon Ember" w:eastAsia="Times New Roman" w:hAnsi="Amazon Ember" w:cs="Times New Roman"/>
          <w:color w:val="16191F"/>
          <w:sz w:val="21"/>
          <w:szCs w:val="21"/>
          <w:lang w:eastAsia="en-IN"/>
        </w:rPr>
        <w:t> web browser tab and return to your initial lab page.</w:t>
      </w:r>
    </w:p>
    <w:p w14:paraId="1312E56B" w14:textId="77777777" w:rsidR="00244F42" w:rsidRPr="00244F42" w:rsidRDefault="00244F42" w:rsidP="00244F42">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Choose </w:t>
      </w:r>
      <w:r w:rsidRPr="00244F42">
        <w:rPr>
          <w:rFonts w:ascii="Amazon Ember" w:eastAsia="Times New Roman" w:hAnsi="Amazon Ember" w:cs="Times New Roman"/>
          <w:color w:val="FFFFFF"/>
          <w:sz w:val="21"/>
          <w:szCs w:val="21"/>
          <w:shd w:val="clear" w:color="auto" w:fill="16191F"/>
          <w:lang w:eastAsia="en-IN"/>
        </w:rPr>
        <w:t>Open Console</w:t>
      </w:r>
      <w:r w:rsidRPr="00244F42">
        <w:rPr>
          <w:rFonts w:ascii="Amazon Ember" w:eastAsia="Times New Roman" w:hAnsi="Amazon Ember" w:cs="Times New Roman"/>
          <w:color w:val="16191F"/>
          <w:sz w:val="21"/>
          <w:szCs w:val="21"/>
          <w:lang w:eastAsia="en-IN"/>
        </w:rPr>
        <w:t> again.</w:t>
      </w:r>
    </w:p>
    <w:p w14:paraId="56F7FF2E" w14:textId="77777777" w:rsidR="00244F42" w:rsidRPr="00244F42" w:rsidRDefault="00244F42" w:rsidP="00244F42">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244F42">
        <w:rPr>
          <w:rFonts w:ascii="Amazon Ember" w:eastAsia="Times New Roman" w:hAnsi="Amazon Ember" w:cs="Times New Roman"/>
          <w:b/>
          <w:bCs/>
          <w:color w:val="16191F"/>
          <w:sz w:val="24"/>
          <w:szCs w:val="24"/>
          <w:lang w:eastAsia="en-IN"/>
        </w:rPr>
        <w:t>Error: Choosing Start Lab has no effect</w:t>
      </w:r>
    </w:p>
    <w:p w14:paraId="0305623A"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some cases, certain pop-up or script blocker web browser extensions might prevent the </w:t>
      </w:r>
      <w:r w:rsidRPr="00244F42">
        <w:rPr>
          <w:rFonts w:ascii="Amazon Ember" w:eastAsia="Times New Roman" w:hAnsi="Amazon Ember" w:cs="Times New Roman"/>
          <w:b/>
          <w:bCs/>
          <w:color w:val="16191F"/>
          <w:sz w:val="21"/>
          <w:szCs w:val="21"/>
          <w:lang w:eastAsia="en-IN"/>
        </w:rPr>
        <w:t>Start Lab</w:t>
      </w:r>
      <w:r w:rsidRPr="00244F42">
        <w:rPr>
          <w:rFonts w:ascii="Amazon Ember" w:eastAsia="Times New Roman" w:hAnsi="Amazon Ember" w:cs="Times New Roman"/>
          <w:color w:val="16191F"/>
          <w:sz w:val="21"/>
          <w:szCs w:val="21"/>
          <w:lang w:eastAsia="en-IN"/>
        </w:rPr>
        <w:t> button from working as intended. If you experience an issue starting the lab:</w:t>
      </w:r>
    </w:p>
    <w:p w14:paraId="00960EBC" w14:textId="77777777" w:rsidR="00244F42" w:rsidRPr="00244F42" w:rsidRDefault="00244F42" w:rsidP="00244F42">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the lab domain name to your pop-up or script blocker’s allow list or turn it off.</w:t>
      </w:r>
    </w:p>
    <w:p w14:paraId="17BFF69A" w14:textId="77777777" w:rsidR="00244F42" w:rsidRPr="00244F42" w:rsidRDefault="00244F42" w:rsidP="00244F42">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Refresh the page and try again.</w:t>
      </w:r>
    </w:p>
    <w:p w14:paraId="3A64342D"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pict w14:anchorId="10A42B32">
          <v:rect id="_x0000_i1026" style="width:0;height:0" o:hralign="center" o:hrstd="t" o:hrnoshade="t" o:hr="t" fillcolor="#16191f" stroked="f"/>
        </w:pict>
      </w:r>
    </w:p>
    <w:p w14:paraId="31327EF1"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AWS SERVICES NOT USED IN THIS LAB</w:t>
      </w:r>
    </w:p>
    <w:p w14:paraId="793CB25F"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2893EA03"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lastRenderedPageBreak/>
        <w:pict w14:anchorId="0519D4B1">
          <v:rect id="_x0000_i1027" style="width:0;height:0" o:hralign="center" o:hrstd="t" o:hrnoshade="t" o:hr="t" fillcolor="#16191f" stroked="f"/>
        </w:pict>
      </w:r>
    </w:p>
    <w:p w14:paraId="4D854689"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Task 1: Calculate an additive measure</w:t>
      </w:r>
    </w:p>
    <w:p w14:paraId="0CEFE09F"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Your sales team wants a cost KPI created from the sales and profit fields. Cost is an additive measure (a calculation that can be aggregated several times). You calculate cost by using row and aggregate calculations to determine how to correctly calculate the field.</w:t>
      </w:r>
    </w:p>
    <w:p w14:paraId="6988E7FC"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this task, you create two calculated fields. You then compare the fields in a table to confirm the correct calculation method to use for the KPI.</w:t>
      </w:r>
    </w:p>
    <w:p w14:paraId="44389F8A"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1.1: CALCULATE COST FROM SALES AND PROFIT</w:t>
      </w:r>
    </w:p>
    <w:p w14:paraId="4B4D47AD"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two calculated fields for cost, one at the row level and one at the aggregate level.</w:t>
      </w:r>
    </w:p>
    <w:p w14:paraId="6EC389D1" w14:textId="77777777" w:rsidR="00244F42" w:rsidRPr="00244F42" w:rsidRDefault="00244F42" w:rsidP="00244F42">
      <w:pPr>
        <w:numPr>
          <w:ilvl w:val="0"/>
          <w:numId w:val="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Amazon Ember" w:eastAsia="Times New Roman" w:hAnsi="Amazon Ember" w:cs="Times New Roman"/>
          <w:color w:val="16191F"/>
          <w:sz w:val="21"/>
          <w:szCs w:val="21"/>
          <w:lang w:eastAsia="en-IN"/>
        </w:rPr>
        <w:t>At the top of the </w:t>
      </w:r>
      <w:r w:rsidRPr="00244F42">
        <w:rPr>
          <w:rFonts w:ascii="Amazon Ember" w:eastAsia="Times New Roman" w:hAnsi="Amazon Ember" w:cs="Times New Roman"/>
          <w:b/>
          <w:bCs/>
          <w:color w:val="16191F"/>
          <w:sz w:val="21"/>
          <w:szCs w:val="21"/>
          <w:lang w:eastAsia="en-IN"/>
        </w:rPr>
        <w:t>AWS Management Console</w:t>
      </w:r>
      <w:r w:rsidRPr="00244F42">
        <w:rPr>
          <w:rFonts w:ascii="Amazon Ember" w:eastAsia="Times New Roman" w:hAnsi="Amazon Ember" w:cs="Times New Roman"/>
          <w:color w:val="16191F"/>
          <w:sz w:val="21"/>
          <w:szCs w:val="21"/>
          <w:lang w:eastAsia="en-IN"/>
        </w:rPr>
        <w:t>, in the search bar, search for and choose </w:t>
      </w:r>
    </w:p>
    <w:p w14:paraId="5E8B0C30" w14:textId="16BD0F77" w:rsidR="00244F42" w:rsidRPr="00244F42" w:rsidRDefault="00244F42" w:rsidP="00244F42">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4B012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57pt;height:18pt" o:ole="">
            <v:imagedata r:id="rId7" o:title=""/>
          </v:shape>
          <w:control r:id="rId8" w:name="DefaultOcxName" w:shapeid="_x0000_i1116"/>
        </w:object>
      </w:r>
      <w:r w:rsidRPr="00244F42">
        <w:rPr>
          <w:rFonts w:ascii="Amazon Ember" w:eastAsia="Times New Roman" w:hAnsi="Amazon Ember" w:cs="Times New Roman"/>
          <w:color w:val="16191F"/>
          <w:sz w:val="21"/>
          <w:szCs w:val="21"/>
          <w:lang w:eastAsia="en-IN"/>
        </w:rPr>
        <w:t>.</w:t>
      </w:r>
    </w:p>
    <w:p w14:paraId="175F719F" w14:textId="77777777" w:rsidR="00244F42" w:rsidRPr="00244F42" w:rsidRDefault="00244F42" w:rsidP="00244F42">
      <w:pPr>
        <w:numPr>
          <w:ilvl w:val="0"/>
          <w:numId w:val="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From the </w:t>
      </w:r>
      <w:r w:rsidRPr="00244F42">
        <w:rPr>
          <w:rFonts w:ascii="inherit" w:eastAsia="Times New Roman" w:hAnsi="inherit" w:cs="Times New Roman"/>
          <w:b/>
          <w:bCs/>
          <w:color w:val="16191F"/>
          <w:sz w:val="21"/>
          <w:szCs w:val="21"/>
          <w:lang w:eastAsia="en-IN"/>
        </w:rPr>
        <w:t>Analyses</w:t>
      </w:r>
      <w:r w:rsidRPr="00244F42">
        <w:rPr>
          <w:rFonts w:ascii="inherit" w:eastAsia="Times New Roman" w:hAnsi="inherit" w:cs="Times New Roman"/>
          <w:color w:val="16191F"/>
          <w:sz w:val="21"/>
          <w:szCs w:val="21"/>
          <w:lang w:eastAsia="en-IN"/>
        </w:rPr>
        <w:t> page, choose </w:t>
      </w:r>
      <w:r w:rsidRPr="00244F42">
        <w:rPr>
          <w:rFonts w:ascii="inherit" w:eastAsia="Times New Roman" w:hAnsi="inherit" w:cs="Times New Roman"/>
          <w:b/>
          <w:bCs/>
          <w:color w:val="16191F"/>
          <w:sz w:val="21"/>
          <w:szCs w:val="21"/>
          <w:lang w:eastAsia="en-IN"/>
        </w:rPr>
        <w:t>quicksight-lab-4</w:t>
      </w:r>
      <w:r w:rsidRPr="00244F42">
        <w:rPr>
          <w:rFonts w:ascii="inherit" w:eastAsia="Times New Roman" w:hAnsi="inherit" w:cs="Times New Roman"/>
          <w:color w:val="16191F"/>
          <w:sz w:val="21"/>
          <w:szCs w:val="21"/>
          <w:lang w:eastAsia="en-IN"/>
        </w:rPr>
        <w:t>.</w:t>
      </w:r>
    </w:p>
    <w:p w14:paraId="43968E9E" w14:textId="77777777" w:rsidR="00244F42" w:rsidRPr="00244F42" w:rsidRDefault="00244F42" w:rsidP="00244F42">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top menu bar,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Insert</w:t>
      </w:r>
      <w:r w:rsidRPr="00244F42">
        <w:rPr>
          <w:rFonts w:ascii="inherit" w:eastAsia="Times New Roman" w:hAnsi="inherit" w:cs="Times New Roman"/>
          <w:color w:val="16191F"/>
          <w:sz w:val="21"/>
          <w:szCs w:val="21"/>
          <w:lang w:eastAsia="en-IN"/>
        </w:rPr>
        <w:t>.</w:t>
      </w:r>
    </w:p>
    <w:p w14:paraId="01EA2389" w14:textId="77777777" w:rsidR="00244F42" w:rsidRPr="00244F42" w:rsidRDefault="00244F42" w:rsidP="00244F42">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calculated field</w:t>
      </w:r>
      <w:r w:rsidRPr="00244F42">
        <w:rPr>
          <w:rFonts w:ascii="inherit" w:eastAsia="Times New Roman" w:hAnsi="inherit" w:cs="Times New Roman"/>
          <w:color w:val="16191F"/>
          <w:sz w:val="21"/>
          <w:szCs w:val="21"/>
          <w:lang w:eastAsia="en-IN"/>
        </w:rPr>
        <w:t>.</w:t>
      </w:r>
    </w:p>
    <w:p w14:paraId="0E61F3F9" w14:textId="77777777" w:rsidR="00244F42" w:rsidRPr="00244F42" w:rsidRDefault="00244F42" w:rsidP="00244F42">
      <w:pPr>
        <w:numPr>
          <w:ilvl w:val="0"/>
          <w:numId w:val="1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Add name</w:t>
      </w:r>
      <w:r w:rsidRPr="00244F42">
        <w:rPr>
          <w:rFonts w:ascii="inherit" w:eastAsia="Times New Roman" w:hAnsi="inherit" w:cs="Times New Roman"/>
          <w:color w:val="16191F"/>
          <w:sz w:val="21"/>
          <w:szCs w:val="21"/>
          <w:lang w:eastAsia="en-IN"/>
        </w:rPr>
        <w:t>, enter </w:t>
      </w:r>
    </w:p>
    <w:p w14:paraId="5ED94996" w14:textId="78457E72"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0758C7BD">
          <v:shape id="_x0000_i1115" type="#_x0000_t75" style="width:48pt;height:18pt" o:ole="">
            <v:imagedata r:id="rId9" o:title=""/>
          </v:shape>
          <w:control r:id="rId10" w:name="DefaultOcxName1" w:shapeid="_x0000_i1115"/>
        </w:object>
      </w:r>
      <w:r w:rsidRPr="00244F42">
        <w:rPr>
          <w:rFonts w:ascii="Amazon Ember" w:eastAsia="Times New Roman" w:hAnsi="Amazon Ember" w:cs="Times New Roman"/>
          <w:color w:val="16191F"/>
          <w:sz w:val="21"/>
          <w:szCs w:val="21"/>
          <w:lang w:eastAsia="en-IN"/>
        </w:rPr>
        <w:t>.</w:t>
      </w:r>
    </w:p>
    <w:p w14:paraId="50E8DDD4" w14:textId="77777777" w:rsidR="00244F42" w:rsidRPr="00244F42" w:rsidRDefault="00244F42" w:rsidP="00244F42">
      <w:pPr>
        <w:numPr>
          <w:ilvl w:val="0"/>
          <w:numId w:val="12"/>
        </w:numPr>
        <w:shd w:val="clear" w:color="auto" w:fill="F2F3F3"/>
        <w:wordWrap w:val="0"/>
        <w:spacing w:after="0" w:line="240" w:lineRule="auto"/>
        <w:ind w:left="795" w:right="75"/>
        <w:rPr>
          <w:rFonts w:ascii="inherit" w:eastAsia="Times New Roman" w:hAnsi="inherit" w:cs="Times New Roman"/>
          <w:sz w:val="24"/>
          <w:szCs w:val="24"/>
          <w:lang w:eastAsia="en-IN"/>
        </w:rPr>
      </w:pPr>
      <w:r w:rsidRPr="00244F42">
        <w:rPr>
          <w:rFonts w:ascii="inherit" w:eastAsia="Times New Roman" w:hAnsi="inherit" w:cs="Times New Roman"/>
          <w:color w:val="16191F"/>
          <w:sz w:val="21"/>
          <w:szCs w:val="21"/>
          <w:lang w:eastAsia="en-IN"/>
        </w:rPr>
        <w:t>In the calculation workspace, enter </w:t>
      </w:r>
    </w:p>
    <w:p w14:paraId="1092DBCB" w14:textId="54F1B52A"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3F359C0">
          <v:shape id="_x0000_i1114" type="#_x0000_t75" style="width:93pt;height:18pt" o:ole="">
            <v:imagedata r:id="rId11" o:title=""/>
          </v:shape>
          <w:control r:id="rId12" w:name="DefaultOcxName2" w:shapeid="_x0000_i1114"/>
        </w:object>
      </w:r>
      <w:r w:rsidRPr="00244F42">
        <w:rPr>
          <w:rFonts w:ascii="Amazon Ember" w:eastAsia="Times New Roman" w:hAnsi="Amazon Ember" w:cs="Times New Roman"/>
          <w:color w:val="16191F"/>
          <w:sz w:val="21"/>
          <w:szCs w:val="21"/>
          <w:lang w:eastAsia="en-IN"/>
        </w:rPr>
        <w:t>.</w:t>
      </w:r>
    </w:p>
    <w:p w14:paraId="6D06C30D" w14:textId="77777777" w:rsidR="00244F42" w:rsidRPr="00244F42" w:rsidRDefault="00244F42" w:rsidP="00244F42">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3775AE6D" w14:textId="77777777" w:rsidR="00244F42" w:rsidRPr="00244F42" w:rsidRDefault="00244F42" w:rsidP="00244F42">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top menu bar,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Insert</w:t>
      </w:r>
      <w:r w:rsidRPr="00244F42">
        <w:rPr>
          <w:rFonts w:ascii="inherit" w:eastAsia="Times New Roman" w:hAnsi="inherit" w:cs="Times New Roman"/>
          <w:color w:val="16191F"/>
          <w:sz w:val="21"/>
          <w:szCs w:val="21"/>
          <w:lang w:eastAsia="en-IN"/>
        </w:rPr>
        <w:t>.</w:t>
      </w:r>
    </w:p>
    <w:p w14:paraId="38B16A3C" w14:textId="77777777" w:rsidR="00244F42" w:rsidRPr="00244F42" w:rsidRDefault="00244F42" w:rsidP="00244F42">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calculated field</w:t>
      </w:r>
      <w:r w:rsidRPr="00244F42">
        <w:rPr>
          <w:rFonts w:ascii="inherit" w:eastAsia="Times New Roman" w:hAnsi="inherit" w:cs="Times New Roman"/>
          <w:color w:val="16191F"/>
          <w:sz w:val="21"/>
          <w:szCs w:val="21"/>
          <w:lang w:eastAsia="en-IN"/>
        </w:rPr>
        <w:t>.</w:t>
      </w:r>
    </w:p>
    <w:p w14:paraId="09454316" w14:textId="77777777" w:rsidR="00244F42" w:rsidRPr="00244F42" w:rsidRDefault="00244F42" w:rsidP="00244F42">
      <w:pPr>
        <w:numPr>
          <w:ilvl w:val="0"/>
          <w:numId w:val="16"/>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Add name</w:t>
      </w:r>
      <w:r w:rsidRPr="00244F42">
        <w:rPr>
          <w:rFonts w:ascii="inherit" w:eastAsia="Times New Roman" w:hAnsi="inherit" w:cs="Times New Roman"/>
          <w:color w:val="16191F"/>
          <w:sz w:val="21"/>
          <w:szCs w:val="21"/>
          <w:lang w:eastAsia="en-IN"/>
        </w:rPr>
        <w:t>, enter </w:t>
      </w:r>
    </w:p>
    <w:p w14:paraId="412B5AD0" w14:textId="68F53293"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59C70E83">
          <v:shape id="_x0000_i1113" type="#_x0000_t75" style="width:75pt;height:18pt" o:ole="">
            <v:imagedata r:id="rId13" o:title=""/>
          </v:shape>
          <w:control r:id="rId14" w:name="DefaultOcxName3" w:shapeid="_x0000_i1113"/>
        </w:object>
      </w:r>
      <w:r w:rsidRPr="00244F42">
        <w:rPr>
          <w:rFonts w:ascii="Amazon Ember" w:eastAsia="Times New Roman" w:hAnsi="Amazon Ember" w:cs="Times New Roman"/>
          <w:color w:val="16191F"/>
          <w:sz w:val="21"/>
          <w:szCs w:val="21"/>
          <w:lang w:eastAsia="en-IN"/>
        </w:rPr>
        <w:t>.</w:t>
      </w:r>
    </w:p>
    <w:p w14:paraId="3747C3C4" w14:textId="77777777" w:rsidR="00244F42" w:rsidRPr="00244F42" w:rsidRDefault="00244F42" w:rsidP="00244F42">
      <w:pPr>
        <w:numPr>
          <w:ilvl w:val="0"/>
          <w:numId w:val="17"/>
        </w:numPr>
        <w:shd w:val="clear" w:color="auto" w:fill="F2F3F3"/>
        <w:wordWrap w:val="0"/>
        <w:spacing w:after="0" w:line="240" w:lineRule="auto"/>
        <w:ind w:left="795" w:right="75"/>
        <w:rPr>
          <w:rFonts w:ascii="inherit" w:eastAsia="Times New Roman" w:hAnsi="inherit" w:cs="Times New Roman"/>
          <w:sz w:val="24"/>
          <w:szCs w:val="24"/>
          <w:lang w:eastAsia="en-IN"/>
        </w:rPr>
      </w:pPr>
      <w:r w:rsidRPr="00244F42">
        <w:rPr>
          <w:rFonts w:ascii="inherit" w:eastAsia="Times New Roman" w:hAnsi="inherit" w:cs="Times New Roman"/>
          <w:color w:val="16191F"/>
          <w:sz w:val="21"/>
          <w:szCs w:val="21"/>
          <w:lang w:eastAsia="en-IN"/>
        </w:rPr>
        <w:t>In the calculation workspace, enter </w:t>
      </w:r>
    </w:p>
    <w:p w14:paraId="572E06C0" w14:textId="4C03DA09"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4484A9DB">
          <v:shape id="_x0000_i1112" type="#_x0000_t75" style="width:138pt;height:18pt" o:ole="">
            <v:imagedata r:id="rId15" o:title=""/>
          </v:shape>
          <w:control r:id="rId16" w:name="DefaultOcxName4" w:shapeid="_x0000_i1112"/>
        </w:object>
      </w:r>
      <w:r w:rsidRPr="00244F42">
        <w:rPr>
          <w:rFonts w:ascii="Amazon Ember" w:eastAsia="Times New Roman" w:hAnsi="Amazon Ember" w:cs="Times New Roman"/>
          <w:color w:val="16191F"/>
          <w:sz w:val="21"/>
          <w:szCs w:val="21"/>
          <w:lang w:eastAsia="en-IN"/>
        </w:rPr>
        <w:t>.</w:t>
      </w:r>
    </w:p>
    <w:p w14:paraId="1BC5D7B5" w14:textId="77777777" w:rsidR="00244F42" w:rsidRPr="00244F42" w:rsidRDefault="00244F42" w:rsidP="00244F42">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0FF0FA12"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You now have two calculated fields for cost. The </w:t>
      </w:r>
      <w:r w:rsidRPr="00244F42">
        <w:rPr>
          <w:rFonts w:ascii="Amazon Ember" w:eastAsia="Times New Roman" w:hAnsi="Amazon Ember" w:cs="Times New Roman"/>
          <w:i/>
          <w:iCs/>
          <w:color w:val="16191F"/>
          <w:sz w:val="21"/>
          <w:szCs w:val="21"/>
          <w:lang w:eastAsia="en-IN"/>
        </w:rPr>
        <w:t>Row Cost</w:t>
      </w:r>
      <w:r w:rsidRPr="00244F42">
        <w:rPr>
          <w:rFonts w:ascii="Amazon Ember" w:eastAsia="Times New Roman" w:hAnsi="Amazon Ember" w:cs="Times New Roman"/>
          <w:color w:val="16191F"/>
          <w:sz w:val="21"/>
          <w:szCs w:val="21"/>
          <w:lang w:eastAsia="en-IN"/>
        </w:rPr>
        <w:t> field is calculated row by row, and the </w:t>
      </w:r>
      <w:r w:rsidRPr="00244F42">
        <w:rPr>
          <w:rFonts w:ascii="Amazon Ember" w:eastAsia="Times New Roman" w:hAnsi="Amazon Ember" w:cs="Times New Roman"/>
          <w:i/>
          <w:iCs/>
          <w:color w:val="16191F"/>
          <w:sz w:val="21"/>
          <w:szCs w:val="21"/>
          <w:lang w:eastAsia="en-IN"/>
        </w:rPr>
        <w:t>Aggregate Cost</w:t>
      </w:r>
      <w:r w:rsidRPr="00244F42">
        <w:rPr>
          <w:rFonts w:ascii="Amazon Ember" w:eastAsia="Times New Roman" w:hAnsi="Amazon Ember" w:cs="Times New Roman"/>
          <w:color w:val="16191F"/>
          <w:sz w:val="21"/>
          <w:szCs w:val="21"/>
          <w:lang w:eastAsia="en-IN"/>
        </w:rPr>
        <w:t> field is calculated by the sum of all sales subtracted by the sum of all profit.</w:t>
      </w:r>
    </w:p>
    <w:p w14:paraId="2AB64AAC"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Consider:</w:t>
      </w:r>
      <w:r w:rsidRPr="00244F42">
        <w:rPr>
          <w:rFonts w:ascii="Amazon Ember" w:eastAsia="Times New Roman" w:hAnsi="Amazon Ember" w:cs="Times New Roman"/>
          <w:color w:val="16191F"/>
          <w:sz w:val="21"/>
          <w:szCs w:val="21"/>
          <w:lang w:eastAsia="en-IN"/>
        </w:rPr>
        <w:t> Before moving on, predict if these calculations will be the same or different in a table.</w:t>
      </w:r>
    </w:p>
    <w:p w14:paraId="2E5B82ED"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1.2: CREATE A TABLE TO COMPARE THE CALCULATIONS</w:t>
      </w:r>
    </w:p>
    <w:p w14:paraId="07BA7ACB"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Now that you have two calculated fields, create a table to compare the calculations and see if they are equivalent.</w:t>
      </w:r>
    </w:p>
    <w:p w14:paraId="1805762B" w14:textId="77777777" w:rsidR="00244F42" w:rsidRPr="00244F42" w:rsidRDefault="00244F42" w:rsidP="00244F42">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lastRenderedPageBreak/>
        <w:t>To create a new sheet, in the dashboard workspace next to the </w:t>
      </w:r>
      <w:r w:rsidRPr="00244F42">
        <w:rPr>
          <w:rFonts w:ascii="inherit" w:eastAsia="Times New Roman" w:hAnsi="inherit" w:cs="Times New Roman"/>
          <w:b/>
          <w:bCs/>
          <w:color w:val="16191F"/>
          <w:sz w:val="21"/>
          <w:szCs w:val="21"/>
          <w:lang w:eastAsia="en-IN"/>
        </w:rPr>
        <w:t>Details</w:t>
      </w:r>
      <w:r w:rsidRPr="00244F42">
        <w:rPr>
          <w:rFonts w:ascii="inherit" w:eastAsia="Times New Roman" w:hAnsi="inherit" w:cs="Times New Roman"/>
          <w:color w:val="16191F"/>
          <w:sz w:val="21"/>
          <w:szCs w:val="21"/>
          <w:lang w:eastAsia="en-IN"/>
        </w:rPr>
        <w:t> tab, choose the plus sign </w:t>
      </w:r>
      <w:r w:rsidRPr="00244F42">
        <w:rPr>
          <w:rFonts w:ascii="inherit" w:eastAsia="Times New Roman" w:hAnsi="inherit" w:cs="Times New Roman"/>
          <w:b/>
          <w:bCs/>
          <w:color w:val="16191F"/>
          <w:sz w:val="21"/>
          <w:szCs w:val="21"/>
          <w:lang w:eastAsia="en-IN"/>
        </w:rPr>
        <w:t>+</w:t>
      </w:r>
      <w:r w:rsidRPr="00244F42">
        <w:rPr>
          <w:rFonts w:ascii="inherit" w:eastAsia="Times New Roman" w:hAnsi="inherit" w:cs="Times New Roman"/>
          <w:color w:val="16191F"/>
          <w:sz w:val="21"/>
          <w:szCs w:val="21"/>
          <w:lang w:eastAsia="en-IN"/>
        </w:rPr>
        <w:t>.</w:t>
      </w:r>
    </w:p>
    <w:p w14:paraId="249320D8" w14:textId="77777777" w:rsidR="00244F42" w:rsidRPr="00244F42" w:rsidRDefault="00244F42" w:rsidP="00244F42">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Verify that </w:t>
      </w:r>
      <w:r w:rsidRPr="00244F42">
        <w:rPr>
          <w:rFonts w:ascii="inherit" w:eastAsia="Times New Roman" w:hAnsi="inherit" w:cs="Times New Roman"/>
          <w:b/>
          <w:bCs/>
          <w:color w:val="16191F"/>
          <w:sz w:val="21"/>
          <w:szCs w:val="21"/>
          <w:lang w:eastAsia="en-IN"/>
        </w:rPr>
        <w:t>Interactive sheet</w:t>
      </w:r>
      <w:r w:rsidRPr="00244F42">
        <w:rPr>
          <w:rFonts w:ascii="inherit" w:eastAsia="Times New Roman" w:hAnsi="inherit" w:cs="Times New Roman"/>
          <w:color w:val="16191F"/>
          <w:sz w:val="21"/>
          <w:szCs w:val="21"/>
          <w:lang w:eastAsia="en-IN"/>
        </w:rPr>
        <w:t> is selected, and then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Add</w:t>
      </w:r>
      <w:r w:rsidRPr="00244F42">
        <w:rPr>
          <w:rFonts w:ascii="inherit" w:eastAsia="Times New Roman" w:hAnsi="inherit" w:cs="Times New Roman"/>
          <w:color w:val="16191F"/>
          <w:sz w:val="21"/>
          <w:szCs w:val="21"/>
          <w:lang w:eastAsia="en-IN"/>
        </w:rPr>
        <w:t>.</w:t>
      </w:r>
    </w:p>
    <w:p w14:paraId="3B5FD46A" w14:textId="77777777" w:rsidR="00244F42" w:rsidRPr="00244F42" w:rsidRDefault="00244F42" w:rsidP="00244F42">
      <w:pPr>
        <w:numPr>
          <w:ilvl w:val="0"/>
          <w:numId w:val="2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To rename the sheet, choose the </w:t>
      </w:r>
      <w:r w:rsidRPr="00244F42">
        <w:rPr>
          <w:rFonts w:ascii="inherit" w:eastAsia="Times New Roman" w:hAnsi="inherit" w:cs="Times New Roman"/>
          <w:b/>
          <w:bCs/>
          <w:color w:val="16191F"/>
          <w:sz w:val="21"/>
          <w:szCs w:val="21"/>
          <w:lang w:eastAsia="en-IN"/>
        </w:rPr>
        <w:t>Sheet 2</w:t>
      </w:r>
      <w:r w:rsidRPr="00244F42">
        <w:rPr>
          <w:rFonts w:ascii="inherit" w:eastAsia="Times New Roman" w:hAnsi="inherit" w:cs="Times New Roman"/>
          <w:color w:val="16191F"/>
          <w:sz w:val="21"/>
          <w:szCs w:val="21"/>
          <w:lang w:eastAsia="en-IN"/>
        </w:rPr>
        <w:t> tab, and then enter </w:t>
      </w:r>
    </w:p>
    <w:p w14:paraId="6664A718" w14:textId="09D67F54"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30751079">
          <v:shape id="_x0000_i1111" type="#_x0000_t75" style="width:111pt;height:18pt" o:ole="">
            <v:imagedata r:id="rId17" o:title=""/>
          </v:shape>
          <w:control r:id="rId18" w:name="DefaultOcxName5" w:shapeid="_x0000_i1111"/>
        </w:object>
      </w:r>
      <w:r w:rsidRPr="00244F42">
        <w:rPr>
          <w:rFonts w:ascii="Amazon Ember" w:eastAsia="Times New Roman" w:hAnsi="Amazon Ember" w:cs="Times New Roman"/>
          <w:color w:val="16191F"/>
          <w:sz w:val="21"/>
          <w:szCs w:val="21"/>
          <w:lang w:eastAsia="en-IN"/>
        </w:rPr>
        <w:t>.</w:t>
      </w:r>
    </w:p>
    <w:p w14:paraId="3E6B3396" w14:textId="77777777" w:rsidR="00244F42" w:rsidRPr="00244F42" w:rsidRDefault="00244F42" w:rsidP="00244F42">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the autograph and in the </w:t>
      </w:r>
      <w:r w:rsidRPr="00244F42">
        <w:rPr>
          <w:rFonts w:ascii="inherit" w:eastAsia="Times New Roman" w:hAnsi="inherit" w:cs="Times New Roman"/>
          <w:b/>
          <w:bCs/>
          <w:color w:val="16191F"/>
          <w:sz w:val="21"/>
          <w:szCs w:val="21"/>
          <w:lang w:eastAsia="en-IN"/>
        </w:rPr>
        <w:t>Visual types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Table</w:t>
      </w:r>
      <w:r w:rsidRPr="00244F42">
        <w:rPr>
          <w:rFonts w:ascii="inherit" w:eastAsia="Times New Roman" w:hAnsi="inherit" w:cs="Times New Roman"/>
          <w:color w:val="16191F"/>
          <w:sz w:val="21"/>
          <w:szCs w:val="21"/>
          <w:lang w:eastAsia="en-IN"/>
        </w:rPr>
        <w:t> icon.</w:t>
      </w:r>
    </w:p>
    <w:p w14:paraId="31A6E29A" w14:textId="77777777" w:rsidR="00244F42" w:rsidRPr="00244F42" w:rsidRDefault="00244F42" w:rsidP="00244F42">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Segment</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Profit</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Row Cost</w:t>
      </w:r>
      <w:r w:rsidRPr="00244F42">
        <w:rPr>
          <w:rFonts w:ascii="inherit" w:eastAsia="Times New Roman" w:hAnsi="inherit" w:cs="Times New Roman"/>
          <w:color w:val="16191F"/>
          <w:sz w:val="21"/>
          <w:szCs w:val="21"/>
          <w:lang w:eastAsia="en-IN"/>
        </w:rPr>
        <w:t>, and </w:t>
      </w:r>
      <w:r w:rsidRPr="00244F42">
        <w:rPr>
          <w:rFonts w:ascii="inherit" w:eastAsia="Times New Roman" w:hAnsi="inherit" w:cs="Times New Roman"/>
          <w:b/>
          <w:bCs/>
          <w:color w:val="16191F"/>
          <w:sz w:val="21"/>
          <w:szCs w:val="21"/>
          <w:lang w:eastAsia="en-IN"/>
        </w:rPr>
        <w:t>Aggregate Cost</w:t>
      </w:r>
      <w:r w:rsidRPr="00244F42">
        <w:rPr>
          <w:rFonts w:ascii="inherit" w:eastAsia="Times New Roman" w:hAnsi="inherit" w:cs="Times New Roman"/>
          <w:color w:val="16191F"/>
          <w:sz w:val="21"/>
          <w:szCs w:val="21"/>
          <w:lang w:eastAsia="en-IN"/>
        </w:rPr>
        <w:t>.</w:t>
      </w:r>
    </w:p>
    <w:p w14:paraId="6A4FF101"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Caution:</w:t>
      </w:r>
      <w:r w:rsidRPr="00244F42">
        <w:rPr>
          <w:rFonts w:ascii="Amazon Ember" w:eastAsia="Times New Roman" w:hAnsi="Amazon Ember" w:cs="Times New Roman"/>
          <w:color w:val="16191F"/>
          <w:sz w:val="21"/>
          <w:szCs w:val="21"/>
          <w:lang w:eastAsia="en-IN"/>
        </w:rPr>
        <w:t> You might need to expand the </w:t>
      </w:r>
      <w:r w:rsidRPr="00244F42">
        <w:rPr>
          <w:rFonts w:ascii="Amazon Ember" w:eastAsia="Times New Roman" w:hAnsi="Amazon Ember" w:cs="Times New Roman"/>
          <w:b/>
          <w:bCs/>
          <w:color w:val="16191F"/>
          <w:sz w:val="21"/>
          <w:szCs w:val="21"/>
          <w:lang w:eastAsia="en-IN"/>
        </w:rPr>
        <w:t>Metrics</w:t>
      </w:r>
      <w:r w:rsidRPr="00244F42">
        <w:rPr>
          <w:rFonts w:ascii="Amazon Ember" w:eastAsia="Times New Roman" w:hAnsi="Amazon Ember" w:cs="Times New Roman"/>
          <w:color w:val="16191F"/>
          <w:sz w:val="21"/>
          <w:szCs w:val="21"/>
          <w:lang w:eastAsia="en-IN"/>
        </w:rPr>
        <w:t> folder to see the </w:t>
      </w:r>
      <w:r w:rsidRPr="00244F42">
        <w:rPr>
          <w:rFonts w:ascii="Amazon Ember" w:eastAsia="Times New Roman" w:hAnsi="Amazon Ember" w:cs="Times New Roman"/>
          <w:i/>
          <w:iCs/>
          <w:color w:val="16191F"/>
          <w:sz w:val="21"/>
          <w:szCs w:val="21"/>
          <w:lang w:eastAsia="en-IN"/>
        </w:rPr>
        <w:t>Profit</w:t>
      </w:r>
      <w:r w:rsidRPr="00244F42">
        <w:rPr>
          <w:rFonts w:ascii="Amazon Ember" w:eastAsia="Times New Roman" w:hAnsi="Amazon Ember" w:cs="Times New Roman"/>
          <w:color w:val="16191F"/>
          <w:sz w:val="21"/>
          <w:szCs w:val="21"/>
          <w:lang w:eastAsia="en-IN"/>
        </w:rPr>
        <w:t> and </w:t>
      </w:r>
      <w:r w:rsidRPr="00244F42">
        <w:rPr>
          <w:rFonts w:ascii="Amazon Ember" w:eastAsia="Times New Roman" w:hAnsi="Amazon Ember" w:cs="Times New Roman"/>
          <w:i/>
          <w:iCs/>
          <w:color w:val="16191F"/>
          <w:sz w:val="21"/>
          <w:szCs w:val="21"/>
          <w:lang w:eastAsia="en-IN"/>
        </w:rPr>
        <w:t>Sales</w:t>
      </w:r>
      <w:r w:rsidRPr="00244F42">
        <w:rPr>
          <w:rFonts w:ascii="Amazon Ember" w:eastAsia="Times New Roman" w:hAnsi="Amazon Ember" w:cs="Times New Roman"/>
          <w:color w:val="16191F"/>
          <w:sz w:val="21"/>
          <w:szCs w:val="21"/>
          <w:lang w:eastAsia="en-IN"/>
        </w:rPr>
        <w:t> fields. You can also enter any field name into </w:t>
      </w:r>
      <w:r w:rsidRPr="00244F42">
        <w:rPr>
          <w:rFonts w:ascii="Amazon Ember" w:eastAsia="Times New Roman" w:hAnsi="Amazon Ember" w:cs="Times New Roman"/>
          <w:b/>
          <w:bCs/>
          <w:color w:val="16191F"/>
          <w:sz w:val="21"/>
          <w:szCs w:val="21"/>
          <w:lang w:eastAsia="en-IN"/>
        </w:rPr>
        <w:t>Search fields</w:t>
      </w:r>
      <w:r w:rsidRPr="00244F42">
        <w:rPr>
          <w:rFonts w:ascii="Amazon Ember" w:eastAsia="Times New Roman" w:hAnsi="Amazon Ember" w:cs="Times New Roman"/>
          <w:color w:val="16191F"/>
          <w:sz w:val="21"/>
          <w:szCs w:val="21"/>
          <w:lang w:eastAsia="en-IN"/>
        </w:rPr>
        <w:t>.</w:t>
      </w:r>
    </w:p>
    <w:p w14:paraId="17DDA302" w14:textId="77777777" w:rsidR="00244F42" w:rsidRPr="00244F42" w:rsidRDefault="00244F42" w:rsidP="00244F42">
      <w:pPr>
        <w:numPr>
          <w:ilvl w:val="0"/>
          <w:numId w:val="2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the visualization menu on the right of your table, choose the </w:t>
      </w:r>
      <w:r w:rsidRPr="00244F42">
        <w:rPr>
          <w:rFonts w:ascii="Amazon Ember" w:eastAsia="Times New Roman" w:hAnsi="Amazon Ember" w:cs="Times New Roman"/>
          <w:b/>
          <w:bCs/>
          <w:color w:val="16191F"/>
          <w:sz w:val="21"/>
          <w:szCs w:val="21"/>
          <w:lang w:eastAsia="en-IN"/>
        </w:rPr>
        <w:t>Menu options</w:t>
      </w:r>
      <w:r w:rsidRPr="00244F42">
        <w:rPr>
          <w:rFonts w:ascii="Amazon Ember" w:eastAsia="Times New Roman" w:hAnsi="Amazon Ember" w:cs="Times New Roman"/>
          <w:color w:val="16191F"/>
          <w:sz w:val="21"/>
          <w:szCs w:val="21"/>
          <w:lang w:eastAsia="en-IN"/>
        </w:rPr>
        <w:t> ellipsis icon, and then choose </w:t>
      </w:r>
      <w:r w:rsidRPr="00244F42">
        <w:rPr>
          <w:rFonts w:ascii="Amazon Ember" w:eastAsia="Times New Roman" w:hAnsi="Amazon Ember" w:cs="Times New Roman"/>
          <w:b/>
          <w:bCs/>
          <w:color w:val="16191F"/>
          <w:sz w:val="21"/>
          <w:szCs w:val="21"/>
          <w:lang w:eastAsia="en-IN"/>
        </w:rPr>
        <w:t>Show totals</w:t>
      </w:r>
      <w:r w:rsidRPr="00244F42">
        <w:rPr>
          <w:rFonts w:ascii="Amazon Ember" w:eastAsia="Times New Roman" w:hAnsi="Amazon Ember" w:cs="Times New Roman"/>
          <w:color w:val="16191F"/>
          <w:sz w:val="21"/>
          <w:szCs w:val="21"/>
          <w:lang w:eastAsia="en-IN"/>
        </w:rPr>
        <w:t>.</w:t>
      </w:r>
    </w:p>
    <w:p w14:paraId="2CC34FEE"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For an additive measure, the results are equivalent for row and aggregate calculations.</w:t>
      </w:r>
    </w:p>
    <w:p w14:paraId="5BDE2CE2" w14:textId="1CABED7B"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drawing>
          <wp:inline distT="0" distB="0" distL="0" distR="0" wp14:anchorId="1605CA9A" wp14:editId="3F9D9D64">
            <wp:extent cx="5060950" cy="1631950"/>
            <wp:effectExtent l="0" t="0" r="6350" b="6350"/>
            <wp:docPr id="9" name="Picture 9" descr="An image of the additive measur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of the additive measures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950" cy="1631950"/>
                    </a:xfrm>
                    <a:prstGeom prst="rect">
                      <a:avLst/>
                    </a:prstGeom>
                    <a:noFill/>
                    <a:ln>
                      <a:noFill/>
                    </a:ln>
                  </pic:spPr>
                </pic:pic>
              </a:graphicData>
            </a:graphic>
          </wp:inline>
        </w:drawing>
      </w:r>
    </w:p>
    <w:p w14:paraId="756CC89E"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additive measures table</w:t>
      </w:r>
      <w:r w:rsidRPr="00244F42">
        <w:rPr>
          <w:rFonts w:ascii="Amazon Ember" w:eastAsia="Times New Roman" w:hAnsi="Amazon Ember" w:cs="Times New Roman"/>
          <w:color w:val="16191F"/>
          <w:sz w:val="21"/>
          <w:szCs w:val="21"/>
          <w:lang w:eastAsia="en-IN"/>
        </w:rPr>
        <w:t>.</w:t>
      </w:r>
    </w:p>
    <w:p w14:paraId="69595287"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Note:</w:t>
      </w:r>
      <w:r w:rsidRPr="00244F42">
        <w:rPr>
          <w:rFonts w:ascii="Amazon Ember" w:eastAsia="Times New Roman" w:hAnsi="Amazon Ember" w:cs="Times New Roman"/>
          <w:color w:val="16191F"/>
          <w:sz w:val="21"/>
          <w:szCs w:val="21"/>
          <w:lang w:eastAsia="en-IN"/>
        </w:rPr>
        <w:t> Because the </w:t>
      </w:r>
      <w:r w:rsidRPr="00244F42">
        <w:rPr>
          <w:rFonts w:ascii="Amazon Ember" w:eastAsia="Times New Roman" w:hAnsi="Amazon Ember" w:cs="Times New Roman"/>
          <w:i/>
          <w:iCs/>
          <w:color w:val="16191F"/>
          <w:sz w:val="21"/>
          <w:szCs w:val="21"/>
          <w:lang w:eastAsia="en-IN"/>
        </w:rPr>
        <w:t>Cost</w:t>
      </w:r>
      <w:r w:rsidRPr="00244F42">
        <w:rPr>
          <w:rFonts w:ascii="Amazon Ember" w:eastAsia="Times New Roman" w:hAnsi="Amazon Ember" w:cs="Times New Roman"/>
          <w:color w:val="16191F"/>
          <w:sz w:val="21"/>
          <w:szCs w:val="21"/>
          <w:lang w:eastAsia="en-IN"/>
        </w:rPr>
        <w:t> field is additive, both row-level calculations and aggregate-level calculations give the same result. In such cases, use the row-level version. Include it in the dataset layer to have the row-level calculation done ahead of time with the SPICE dataset refresh.</w:t>
      </w:r>
    </w:p>
    <w:p w14:paraId="22BFEC12"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You have completed </w:t>
      </w:r>
      <w:r w:rsidRPr="00244F42">
        <w:rPr>
          <w:rFonts w:ascii="Amazon Ember" w:eastAsia="Times New Roman" w:hAnsi="Amazon Ember" w:cs="Times New Roman"/>
          <w:b/>
          <w:bCs/>
          <w:color w:val="16191F"/>
          <w:sz w:val="21"/>
          <w:szCs w:val="21"/>
          <w:lang w:eastAsia="en-IN"/>
        </w:rPr>
        <w:t>Task 1</w:t>
      </w:r>
      <w:r w:rsidRPr="00244F42">
        <w:rPr>
          <w:rFonts w:ascii="Amazon Ember" w:eastAsia="Times New Roman" w:hAnsi="Amazon Ember" w:cs="Times New Roman"/>
          <w:color w:val="16191F"/>
          <w:sz w:val="21"/>
          <w:szCs w:val="21"/>
          <w:lang w:eastAsia="en-IN"/>
        </w:rPr>
        <w:t> by calculating an additive measure. You created two cost calculations and compared them in a table.</w:t>
      </w:r>
    </w:p>
    <w:p w14:paraId="37D03F03"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pict w14:anchorId="773A24D9">
          <v:rect id="_x0000_i1029" style="width:0;height:0" o:hralign="center" o:hrstd="t" o:hrnoshade="t" o:hr="t" fillcolor="#16191f" stroked="f"/>
        </w:pict>
      </w:r>
    </w:p>
    <w:p w14:paraId="4B0E3313"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Task 2: Calculate a non-additive measure</w:t>
      </w:r>
    </w:p>
    <w:p w14:paraId="7ACA49B3"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Your sales team also needs a profit margin KPI from the sales and profit fields. Profit margin is a non-additive measure (a calculation that would produce an incorrect result if it was aggregated). You calculate profit margin by using row and aggregate calculations to determine how to correctly calculate the field.</w:t>
      </w:r>
    </w:p>
    <w:p w14:paraId="3D7A4426"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this task, you create two calculated fields. You then compare the fields in a table to confirm the correct calculation method to use for the KPI.</w:t>
      </w:r>
    </w:p>
    <w:p w14:paraId="169543D8"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CHALLENGE A: CALCULATE PROFIT MARGIN FROM SALES AND PROFIT</w:t>
      </w:r>
    </w:p>
    <w:p w14:paraId="7758675E"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lastRenderedPageBreak/>
        <w:t>Add two calculated fields for profit margin, one at the row level and one at the aggregate level.</w:t>
      </w:r>
    </w:p>
    <w:p w14:paraId="1582804E"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Hint:</w:t>
      </w:r>
      <w:r w:rsidRPr="00244F42">
        <w:rPr>
          <w:rFonts w:ascii="Amazon Ember" w:eastAsia="Times New Roman" w:hAnsi="Amazon Ember" w:cs="Times New Roman"/>
          <w:color w:val="16191F"/>
          <w:sz w:val="21"/>
          <w:szCs w:val="21"/>
          <w:lang w:eastAsia="en-IN"/>
        </w:rPr>
        <w:t> Calculate profit margin by dividing profit by sales.</w:t>
      </w:r>
    </w:p>
    <w:p w14:paraId="4A80ED41"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Hint:</w:t>
      </w:r>
      <w:r w:rsidRPr="00244F42">
        <w:rPr>
          <w:rFonts w:ascii="Amazon Ember" w:eastAsia="Times New Roman" w:hAnsi="Amazon Ember" w:cs="Times New Roman"/>
          <w:color w:val="16191F"/>
          <w:sz w:val="21"/>
          <w:szCs w:val="21"/>
          <w:lang w:eastAsia="en-IN"/>
        </w:rPr>
        <w:t> For help completing this challenge task, see the </w:t>
      </w:r>
      <w:hyperlink r:id="rId20" w:anchor="lab_4_challenge_a" w:history="1">
        <w:r w:rsidRPr="00244F42">
          <w:rPr>
            <w:rFonts w:ascii="Amazon Ember" w:eastAsia="Times New Roman" w:hAnsi="Amazon Ember" w:cs="Times New Roman"/>
            <w:b/>
            <w:bCs/>
            <w:color w:val="0000FF"/>
            <w:sz w:val="21"/>
            <w:szCs w:val="21"/>
            <w:lang w:eastAsia="en-IN"/>
          </w:rPr>
          <w:t>Challenge A solution</w:t>
        </w:r>
      </w:hyperlink>
      <w:r w:rsidRPr="00244F42">
        <w:rPr>
          <w:rFonts w:ascii="Amazon Ember" w:eastAsia="Times New Roman" w:hAnsi="Amazon Ember" w:cs="Times New Roman"/>
          <w:color w:val="16191F"/>
          <w:sz w:val="21"/>
          <w:szCs w:val="21"/>
          <w:lang w:eastAsia="en-IN"/>
        </w:rPr>
        <w:t>.</w:t>
      </w:r>
    </w:p>
    <w:p w14:paraId="4F1AA3F0"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CHALLENGE B: CREATE A TABLE TO COMPARE THE CALCULATIONS</w:t>
      </w:r>
    </w:p>
    <w:p w14:paraId="4C101969"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Now that you have two calculated fields, you want to create a table to compare the calculations and see if they are equivalent.</w:t>
      </w:r>
    </w:p>
    <w:p w14:paraId="20ABA837"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Hint:</w:t>
      </w:r>
      <w:r w:rsidRPr="00244F42">
        <w:rPr>
          <w:rFonts w:ascii="Amazon Ember" w:eastAsia="Times New Roman" w:hAnsi="Amazon Ember" w:cs="Times New Roman"/>
          <w:color w:val="16191F"/>
          <w:sz w:val="21"/>
          <w:szCs w:val="21"/>
          <w:lang w:eastAsia="en-IN"/>
        </w:rPr>
        <w:t> For help completing this challenge task, see the </w:t>
      </w:r>
      <w:hyperlink r:id="rId21" w:anchor="lab_4_challenge_b" w:history="1">
        <w:r w:rsidRPr="00244F42">
          <w:rPr>
            <w:rFonts w:ascii="Amazon Ember" w:eastAsia="Times New Roman" w:hAnsi="Amazon Ember" w:cs="Times New Roman"/>
            <w:b/>
            <w:bCs/>
            <w:color w:val="0000FF"/>
            <w:sz w:val="21"/>
            <w:szCs w:val="21"/>
            <w:lang w:eastAsia="en-IN"/>
          </w:rPr>
          <w:t>Challenge B solution</w:t>
        </w:r>
      </w:hyperlink>
      <w:r w:rsidRPr="00244F42">
        <w:rPr>
          <w:rFonts w:ascii="Amazon Ember" w:eastAsia="Times New Roman" w:hAnsi="Amazon Ember" w:cs="Times New Roman"/>
          <w:color w:val="16191F"/>
          <w:sz w:val="21"/>
          <w:szCs w:val="21"/>
          <w:lang w:eastAsia="en-IN"/>
        </w:rPr>
        <w:t>.</w:t>
      </w:r>
    </w:p>
    <w:p w14:paraId="7460FC00"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You have completed </w:t>
      </w:r>
      <w:r w:rsidRPr="00244F42">
        <w:rPr>
          <w:rFonts w:ascii="Amazon Ember" w:eastAsia="Times New Roman" w:hAnsi="Amazon Ember" w:cs="Times New Roman"/>
          <w:b/>
          <w:bCs/>
          <w:color w:val="16191F"/>
          <w:sz w:val="21"/>
          <w:szCs w:val="21"/>
          <w:lang w:eastAsia="en-IN"/>
        </w:rPr>
        <w:t>Task 2</w:t>
      </w:r>
      <w:r w:rsidRPr="00244F42">
        <w:rPr>
          <w:rFonts w:ascii="Amazon Ember" w:eastAsia="Times New Roman" w:hAnsi="Amazon Ember" w:cs="Times New Roman"/>
          <w:color w:val="16191F"/>
          <w:sz w:val="21"/>
          <w:szCs w:val="21"/>
          <w:lang w:eastAsia="en-IN"/>
        </w:rPr>
        <w:t> by calculating a non-additive measure. You created two profit margin calculations and compared them in a table.</w:t>
      </w:r>
    </w:p>
    <w:p w14:paraId="47B08AC7" w14:textId="28BF8081"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drawing>
          <wp:inline distT="0" distB="0" distL="0" distR="0" wp14:anchorId="0CA48DCC" wp14:editId="55F4BB3A">
            <wp:extent cx="5731510" cy="2663190"/>
            <wp:effectExtent l="0" t="0" r="2540" b="3810"/>
            <wp:docPr id="8" name="Picture 8" descr="An image of the Task 2 final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the Task 2 final dash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663190"/>
                    </a:xfrm>
                    <a:prstGeom prst="rect">
                      <a:avLst/>
                    </a:prstGeom>
                    <a:noFill/>
                    <a:ln>
                      <a:noFill/>
                    </a:ln>
                  </pic:spPr>
                </pic:pic>
              </a:graphicData>
            </a:graphic>
          </wp:inline>
        </w:drawing>
      </w:r>
    </w:p>
    <w:p w14:paraId="5AC8DB05"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dashboard</w:t>
      </w:r>
      <w:r w:rsidRPr="00244F42">
        <w:rPr>
          <w:rFonts w:ascii="Amazon Ember" w:eastAsia="Times New Roman" w:hAnsi="Amazon Ember" w:cs="Times New Roman"/>
          <w:color w:val="16191F"/>
          <w:sz w:val="21"/>
          <w:szCs w:val="21"/>
          <w:lang w:eastAsia="en-IN"/>
        </w:rPr>
        <w:t>.</w:t>
      </w:r>
    </w:p>
    <w:p w14:paraId="668729C7"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pict w14:anchorId="1FE0936B">
          <v:rect id="_x0000_i1031" style="width:0;height:0" o:hralign="center" o:hrstd="t" o:hrnoshade="t" o:hr="t" fillcolor="#16191f" stroked="f"/>
        </w:pict>
      </w:r>
    </w:p>
    <w:p w14:paraId="6A5AA4C3"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Task 3: Create level-aware calculation window functions</w:t>
      </w:r>
    </w:p>
    <w:p w14:paraId="326FB524"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Now that you have calculated the fields for cost and profit margin, you want to create additional sales fields that will respond to different kinds of filters. These level-aware calculation window functions will ensure accurate reporting in your sales KPIs.</w:t>
      </w:r>
    </w:p>
    <w:p w14:paraId="0284F9ED"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this task, you create two calculated fields that respond to filters in different ways. You then test the results returned to the dashboard.</w:t>
      </w:r>
    </w:p>
    <w:p w14:paraId="4274B664"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3.1: ADD TWO CALCULATED FIELDS</w:t>
      </w:r>
    </w:p>
    <w:p w14:paraId="1285E423"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two calculated fields by using the PRE_FILTER and PRE_AGG keywords. You use these fields to create several KPIs.</w:t>
      </w:r>
    </w:p>
    <w:p w14:paraId="358DD9F9"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lastRenderedPageBreak/>
        <w:t> </w:t>
      </w:r>
      <w:r w:rsidRPr="00244F42">
        <w:rPr>
          <w:rFonts w:ascii="Amazon Ember" w:eastAsia="Times New Roman" w:hAnsi="Amazon Ember" w:cs="Times New Roman"/>
          <w:b/>
          <w:bCs/>
          <w:color w:val="16191F"/>
          <w:sz w:val="21"/>
          <w:szCs w:val="21"/>
          <w:lang w:eastAsia="en-IN"/>
        </w:rPr>
        <w:t>Learn more:</w:t>
      </w:r>
      <w:r w:rsidRPr="00244F42">
        <w:rPr>
          <w:rFonts w:ascii="Amazon Ember" w:eastAsia="Times New Roman" w:hAnsi="Amazon Ember" w:cs="Times New Roman"/>
          <w:color w:val="16191F"/>
          <w:sz w:val="21"/>
          <w:szCs w:val="21"/>
          <w:lang w:eastAsia="en-IN"/>
        </w:rPr>
        <w:t> In QuickSight, PRE_FILTER calculations are evaluated before applying filters from the analysis, and PRE_AGG calculations are evaluated before computing display-level aggregations such as Top 10 filters.</w:t>
      </w:r>
    </w:p>
    <w:p w14:paraId="1DEFF555" w14:textId="77777777" w:rsidR="00244F42" w:rsidRPr="00244F42" w:rsidRDefault="00244F42" w:rsidP="00244F42">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top menu bar,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Insert</w:t>
      </w:r>
      <w:r w:rsidRPr="00244F42">
        <w:rPr>
          <w:rFonts w:ascii="inherit" w:eastAsia="Times New Roman" w:hAnsi="inherit" w:cs="Times New Roman"/>
          <w:color w:val="16191F"/>
          <w:sz w:val="21"/>
          <w:szCs w:val="21"/>
          <w:lang w:eastAsia="en-IN"/>
        </w:rPr>
        <w:t>.</w:t>
      </w:r>
    </w:p>
    <w:p w14:paraId="19A3897C" w14:textId="77777777" w:rsidR="00244F42" w:rsidRPr="00244F42" w:rsidRDefault="00244F42" w:rsidP="00244F42">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calculated field</w:t>
      </w:r>
      <w:r w:rsidRPr="00244F42">
        <w:rPr>
          <w:rFonts w:ascii="inherit" w:eastAsia="Times New Roman" w:hAnsi="inherit" w:cs="Times New Roman"/>
          <w:color w:val="16191F"/>
          <w:sz w:val="21"/>
          <w:szCs w:val="21"/>
          <w:lang w:eastAsia="en-IN"/>
        </w:rPr>
        <w:t>.</w:t>
      </w:r>
    </w:p>
    <w:p w14:paraId="31DE1817" w14:textId="77777777" w:rsidR="00244F42" w:rsidRPr="00244F42" w:rsidRDefault="00244F42" w:rsidP="00244F42">
      <w:pPr>
        <w:numPr>
          <w:ilvl w:val="0"/>
          <w:numId w:val="2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Add name</w:t>
      </w:r>
      <w:r w:rsidRPr="00244F42">
        <w:rPr>
          <w:rFonts w:ascii="inherit" w:eastAsia="Times New Roman" w:hAnsi="inherit" w:cs="Times New Roman"/>
          <w:color w:val="16191F"/>
          <w:sz w:val="21"/>
          <w:szCs w:val="21"/>
          <w:lang w:eastAsia="en-IN"/>
        </w:rPr>
        <w:t>, enter </w:t>
      </w:r>
    </w:p>
    <w:p w14:paraId="304EED1E" w14:textId="6F1BC47A"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05842E37">
          <v:shape id="_x0000_i1110" type="#_x0000_t75" style="width:129pt;height:18pt" o:ole="">
            <v:imagedata r:id="rId23" o:title=""/>
          </v:shape>
          <w:control r:id="rId24" w:name="DefaultOcxName6" w:shapeid="_x0000_i1110"/>
        </w:object>
      </w:r>
      <w:r w:rsidRPr="00244F42">
        <w:rPr>
          <w:rFonts w:ascii="Amazon Ember" w:eastAsia="Times New Roman" w:hAnsi="Amazon Ember" w:cs="Times New Roman"/>
          <w:color w:val="16191F"/>
          <w:sz w:val="21"/>
          <w:szCs w:val="21"/>
          <w:lang w:eastAsia="en-IN"/>
        </w:rPr>
        <w:t>.</w:t>
      </w:r>
    </w:p>
    <w:p w14:paraId="5EEB6BAB" w14:textId="77777777" w:rsidR="00244F42" w:rsidRPr="00244F42" w:rsidRDefault="00244F42" w:rsidP="00244F42">
      <w:pPr>
        <w:numPr>
          <w:ilvl w:val="0"/>
          <w:numId w:val="28"/>
        </w:numPr>
        <w:shd w:val="clear" w:color="auto" w:fill="F2F3F3"/>
        <w:wordWrap w:val="0"/>
        <w:spacing w:after="0" w:line="240" w:lineRule="auto"/>
        <w:ind w:left="795" w:right="75"/>
        <w:rPr>
          <w:rFonts w:ascii="inherit" w:eastAsia="Times New Roman" w:hAnsi="inherit" w:cs="Times New Roman"/>
          <w:sz w:val="24"/>
          <w:szCs w:val="24"/>
          <w:lang w:eastAsia="en-IN"/>
        </w:rPr>
      </w:pPr>
      <w:r w:rsidRPr="00244F42">
        <w:rPr>
          <w:rFonts w:ascii="inherit" w:eastAsia="Times New Roman" w:hAnsi="inherit" w:cs="Times New Roman"/>
          <w:color w:val="16191F"/>
          <w:sz w:val="21"/>
          <w:szCs w:val="21"/>
          <w:lang w:eastAsia="en-IN"/>
        </w:rPr>
        <w:t>In the calculation workspace, enter </w:t>
      </w:r>
    </w:p>
    <w:p w14:paraId="088E5BD0" w14:textId="608759E3"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3AEDAC41">
          <v:shape id="_x0000_i1109" type="#_x0000_t75" style="width:138pt;height:18pt" o:ole="">
            <v:imagedata r:id="rId25" o:title=""/>
          </v:shape>
          <w:control r:id="rId26" w:name="DefaultOcxName7" w:shapeid="_x0000_i1109"/>
        </w:object>
      </w:r>
      <w:r w:rsidRPr="00244F42">
        <w:rPr>
          <w:rFonts w:ascii="Amazon Ember" w:eastAsia="Times New Roman" w:hAnsi="Amazon Ember" w:cs="Times New Roman"/>
          <w:color w:val="16191F"/>
          <w:sz w:val="21"/>
          <w:szCs w:val="21"/>
          <w:lang w:eastAsia="en-IN"/>
        </w:rPr>
        <w:t>.</w:t>
      </w:r>
    </w:p>
    <w:p w14:paraId="5864E220" w14:textId="77777777" w:rsidR="00244F42" w:rsidRPr="00244F42" w:rsidRDefault="00244F42" w:rsidP="00244F42">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3143BBDE" w14:textId="77777777" w:rsidR="00244F42" w:rsidRPr="00244F42" w:rsidRDefault="00244F42" w:rsidP="00244F42">
      <w:pPr>
        <w:numPr>
          <w:ilvl w:val="0"/>
          <w:numId w:val="3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Repeat the same steps to add an </w:t>
      </w:r>
    </w:p>
    <w:p w14:paraId="0E8B101D" w14:textId="649392FE" w:rsidR="00244F42" w:rsidRPr="00244F42" w:rsidRDefault="00244F42" w:rsidP="00244F42">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object w:dxaOrig="1440" w:dyaOrig="1440" w14:anchorId="4AF5FCE6">
          <v:shape id="_x0000_i1108" type="#_x0000_t75" style="width:115.5pt;height:18pt" o:ole="">
            <v:imagedata r:id="rId27" o:title=""/>
          </v:shape>
          <w:control r:id="rId28" w:name="DefaultOcxName8" w:shapeid="_x0000_i1108"/>
        </w:object>
      </w:r>
      <w:r w:rsidRPr="00244F42">
        <w:rPr>
          <w:rFonts w:ascii="Amazon Ember" w:eastAsia="Times New Roman" w:hAnsi="Amazon Ember" w:cs="Times New Roman"/>
          <w:color w:val="16191F"/>
          <w:sz w:val="21"/>
          <w:szCs w:val="21"/>
          <w:lang w:eastAsia="en-IN"/>
        </w:rPr>
        <w:t> field with a calculation of </w:t>
      </w:r>
    </w:p>
    <w:p w14:paraId="07F5E18F" w14:textId="23C0DDB5" w:rsidR="00244F42" w:rsidRPr="00244F42" w:rsidRDefault="00244F42" w:rsidP="00244F42">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59F3E1BD">
          <v:shape id="_x0000_i1107" type="#_x0000_t75" style="width:124.5pt;height:18pt" o:ole="">
            <v:imagedata r:id="rId29" o:title=""/>
          </v:shape>
          <w:control r:id="rId30" w:name="DefaultOcxName9" w:shapeid="_x0000_i1107"/>
        </w:object>
      </w:r>
      <w:r w:rsidRPr="00244F42">
        <w:rPr>
          <w:rFonts w:ascii="Amazon Ember" w:eastAsia="Times New Roman" w:hAnsi="Amazon Ember" w:cs="Times New Roman"/>
          <w:color w:val="16191F"/>
          <w:sz w:val="21"/>
          <w:szCs w:val="21"/>
          <w:lang w:eastAsia="en-IN"/>
        </w:rPr>
        <w:t>.</w:t>
      </w:r>
    </w:p>
    <w:p w14:paraId="7EDAE730"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You now have two calculated fields for sales that are level-aware.</w:t>
      </w:r>
    </w:p>
    <w:p w14:paraId="2EE41E24"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Learn more:</w:t>
      </w:r>
      <w:r w:rsidRPr="00244F42">
        <w:rPr>
          <w:rFonts w:ascii="Amazon Ember" w:eastAsia="Times New Roman" w:hAnsi="Amazon Ember" w:cs="Times New Roman"/>
          <w:color w:val="16191F"/>
          <w:sz w:val="21"/>
          <w:szCs w:val="21"/>
          <w:lang w:eastAsia="en-IN"/>
        </w:rPr>
        <w:t> QuickSight has many features you can use when designing custom calculations. For more information about level-aware calculation window functions and other QuickSight calculations, see </w:t>
      </w:r>
      <w:hyperlink r:id="rId31" w:tgtFrame="_blank" w:history="1">
        <w:r w:rsidRPr="00244F42">
          <w:rPr>
            <w:rFonts w:ascii="Amazon Ember" w:eastAsia="Times New Roman" w:hAnsi="Amazon Ember" w:cs="Times New Roman"/>
            <w:color w:val="0000FF"/>
            <w:sz w:val="21"/>
            <w:szCs w:val="21"/>
            <w:u w:val="single"/>
            <w:lang w:eastAsia="en-IN"/>
          </w:rPr>
          <w:t>Using level-aware calculations in Amazon QuickSight</w:t>
        </w:r>
      </w:hyperlink>
      <w:r w:rsidRPr="00244F42">
        <w:rPr>
          <w:rFonts w:ascii="Amazon Ember" w:eastAsia="Times New Roman" w:hAnsi="Amazon Ember" w:cs="Times New Roman"/>
          <w:color w:val="16191F"/>
          <w:sz w:val="21"/>
          <w:szCs w:val="21"/>
          <w:lang w:eastAsia="en-IN"/>
        </w:rPr>
        <w:t> in the </w:t>
      </w:r>
      <w:r w:rsidRPr="00244F42">
        <w:rPr>
          <w:rFonts w:ascii="Amazon Ember" w:eastAsia="Times New Roman" w:hAnsi="Amazon Ember" w:cs="Times New Roman"/>
          <w:i/>
          <w:iCs/>
          <w:color w:val="16191F"/>
          <w:sz w:val="21"/>
          <w:szCs w:val="21"/>
          <w:lang w:eastAsia="en-IN"/>
        </w:rPr>
        <w:t>Amazon QuickSight User Guide</w:t>
      </w:r>
      <w:r w:rsidRPr="00244F42">
        <w:rPr>
          <w:rFonts w:ascii="Amazon Ember" w:eastAsia="Times New Roman" w:hAnsi="Amazon Ember" w:cs="Times New Roman"/>
          <w:color w:val="16191F"/>
          <w:sz w:val="21"/>
          <w:szCs w:val="21"/>
          <w:lang w:eastAsia="en-IN"/>
        </w:rPr>
        <w:t>.</w:t>
      </w:r>
    </w:p>
    <w:p w14:paraId="00650EBE"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3.2: CREATE A TABLE TO COMPARE THE LEVEL-AWARE CALCULATION WINDOW FUNCTIONS</w:t>
      </w:r>
    </w:p>
    <w:p w14:paraId="3FF34353"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 want to create a new tab and table to test the different calculations. You’ll decide which ones should be used for your new sales KPIs, paying close attention to how they respond to filters so that you can label the KPIs correctly.</w:t>
      </w:r>
    </w:p>
    <w:p w14:paraId="726A98BF" w14:textId="77777777" w:rsidR="00244F42" w:rsidRPr="00244F42" w:rsidRDefault="00244F42" w:rsidP="00244F42">
      <w:pPr>
        <w:numPr>
          <w:ilvl w:val="0"/>
          <w:numId w:val="3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To create a new sheet, in the dashboard workspace next to the </w:t>
      </w:r>
      <w:r w:rsidRPr="00244F42">
        <w:rPr>
          <w:rFonts w:ascii="inherit" w:eastAsia="Times New Roman" w:hAnsi="inherit" w:cs="Times New Roman"/>
          <w:b/>
          <w:bCs/>
          <w:color w:val="16191F"/>
          <w:sz w:val="21"/>
          <w:szCs w:val="21"/>
          <w:lang w:eastAsia="en-IN"/>
        </w:rPr>
        <w:t>Row vs Aggregate Calcs</w:t>
      </w:r>
      <w:r w:rsidRPr="00244F42">
        <w:rPr>
          <w:rFonts w:ascii="inherit" w:eastAsia="Times New Roman" w:hAnsi="inherit" w:cs="Times New Roman"/>
          <w:color w:val="16191F"/>
          <w:sz w:val="21"/>
          <w:szCs w:val="21"/>
          <w:lang w:eastAsia="en-IN"/>
        </w:rPr>
        <w:t> tab, choose the plus sign </w:t>
      </w:r>
      <w:r w:rsidRPr="00244F42">
        <w:rPr>
          <w:rFonts w:ascii="inherit" w:eastAsia="Times New Roman" w:hAnsi="inherit" w:cs="Times New Roman"/>
          <w:b/>
          <w:bCs/>
          <w:color w:val="16191F"/>
          <w:sz w:val="21"/>
          <w:szCs w:val="21"/>
          <w:lang w:eastAsia="en-IN"/>
        </w:rPr>
        <w:t>+</w:t>
      </w:r>
      <w:r w:rsidRPr="00244F42">
        <w:rPr>
          <w:rFonts w:ascii="inherit" w:eastAsia="Times New Roman" w:hAnsi="inherit" w:cs="Times New Roman"/>
          <w:color w:val="16191F"/>
          <w:sz w:val="21"/>
          <w:szCs w:val="21"/>
          <w:lang w:eastAsia="en-IN"/>
        </w:rPr>
        <w:t>.</w:t>
      </w:r>
    </w:p>
    <w:p w14:paraId="7E72DE8E" w14:textId="77777777" w:rsidR="00244F42" w:rsidRPr="00244F42" w:rsidRDefault="00244F42" w:rsidP="00244F42">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Verify that </w:t>
      </w:r>
      <w:r w:rsidRPr="00244F42">
        <w:rPr>
          <w:rFonts w:ascii="inherit" w:eastAsia="Times New Roman" w:hAnsi="inherit" w:cs="Times New Roman"/>
          <w:b/>
          <w:bCs/>
          <w:color w:val="16191F"/>
          <w:sz w:val="21"/>
          <w:szCs w:val="21"/>
          <w:lang w:eastAsia="en-IN"/>
        </w:rPr>
        <w:t>Interactive sheet</w:t>
      </w:r>
      <w:r w:rsidRPr="00244F42">
        <w:rPr>
          <w:rFonts w:ascii="inherit" w:eastAsia="Times New Roman" w:hAnsi="inherit" w:cs="Times New Roman"/>
          <w:color w:val="16191F"/>
          <w:sz w:val="21"/>
          <w:szCs w:val="21"/>
          <w:lang w:eastAsia="en-IN"/>
        </w:rPr>
        <w:t> is selected, and then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Add</w:t>
      </w:r>
      <w:r w:rsidRPr="00244F42">
        <w:rPr>
          <w:rFonts w:ascii="inherit" w:eastAsia="Times New Roman" w:hAnsi="inherit" w:cs="Times New Roman"/>
          <w:color w:val="16191F"/>
          <w:sz w:val="21"/>
          <w:szCs w:val="21"/>
          <w:lang w:eastAsia="en-IN"/>
        </w:rPr>
        <w:t>.</w:t>
      </w:r>
    </w:p>
    <w:p w14:paraId="17D0E181" w14:textId="77777777" w:rsidR="00244F42" w:rsidRPr="00244F42" w:rsidRDefault="00244F42" w:rsidP="00244F42">
      <w:pPr>
        <w:numPr>
          <w:ilvl w:val="0"/>
          <w:numId w:val="3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To rename the sheet, choose the </w:t>
      </w:r>
      <w:r w:rsidRPr="00244F42">
        <w:rPr>
          <w:rFonts w:ascii="inherit" w:eastAsia="Times New Roman" w:hAnsi="inherit" w:cs="Times New Roman"/>
          <w:b/>
          <w:bCs/>
          <w:color w:val="16191F"/>
          <w:sz w:val="21"/>
          <w:szCs w:val="21"/>
          <w:lang w:eastAsia="en-IN"/>
        </w:rPr>
        <w:t>Sheet 3</w:t>
      </w:r>
      <w:r w:rsidRPr="00244F42">
        <w:rPr>
          <w:rFonts w:ascii="inherit" w:eastAsia="Times New Roman" w:hAnsi="inherit" w:cs="Times New Roman"/>
          <w:color w:val="16191F"/>
          <w:sz w:val="21"/>
          <w:szCs w:val="21"/>
          <w:lang w:eastAsia="en-IN"/>
        </w:rPr>
        <w:t> tab, and then enter </w:t>
      </w:r>
    </w:p>
    <w:p w14:paraId="4367C557" w14:textId="1F6D389E"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C27F5DC">
          <v:shape id="_x0000_i1106" type="#_x0000_t75" style="width:120pt;height:18pt" o:ole="">
            <v:imagedata r:id="rId32" o:title=""/>
          </v:shape>
          <w:control r:id="rId33" w:name="DefaultOcxName10" w:shapeid="_x0000_i1106"/>
        </w:object>
      </w:r>
      <w:r w:rsidRPr="00244F42">
        <w:rPr>
          <w:rFonts w:ascii="Amazon Ember" w:eastAsia="Times New Roman" w:hAnsi="Amazon Ember" w:cs="Times New Roman"/>
          <w:color w:val="16191F"/>
          <w:sz w:val="21"/>
          <w:szCs w:val="21"/>
          <w:lang w:eastAsia="en-IN"/>
        </w:rPr>
        <w:t>.</w:t>
      </w:r>
    </w:p>
    <w:p w14:paraId="7F0A6C46" w14:textId="77777777" w:rsidR="00244F42" w:rsidRPr="00244F42" w:rsidRDefault="00244F42" w:rsidP="00244F42">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 types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Table</w:t>
      </w:r>
      <w:r w:rsidRPr="00244F42">
        <w:rPr>
          <w:rFonts w:ascii="inherit" w:eastAsia="Times New Roman" w:hAnsi="inherit" w:cs="Times New Roman"/>
          <w:color w:val="16191F"/>
          <w:sz w:val="21"/>
          <w:szCs w:val="21"/>
          <w:lang w:eastAsia="en-IN"/>
        </w:rPr>
        <w:t> icon.</w:t>
      </w:r>
    </w:p>
    <w:p w14:paraId="4DE8B92F" w14:textId="77777777" w:rsidR="00244F42" w:rsidRPr="00244F42" w:rsidRDefault="00244F42" w:rsidP="00244F42">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Overall Sales [PRE_FILTER]</w:t>
      </w:r>
      <w:r w:rsidRPr="00244F42">
        <w:rPr>
          <w:rFonts w:ascii="inherit" w:eastAsia="Times New Roman" w:hAnsi="inherit" w:cs="Times New Roman"/>
          <w:color w:val="16191F"/>
          <w:sz w:val="21"/>
          <w:szCs w:val="21"/>
          <w:lang w:eastAsia="en-IN"/>
        </w:rPr>
        <w:t>, and </w:t>
      </w:r>
      <w:r w:rsidRPr="00244F42">
        <w:rPr>
          <w:rFonts w:ascii="inherit" w:eastAsia="Times New Roman" w:hAnsi="inherit" w:cs="Times New Roman"/>
          <w:b/>
          <w:bCs/>
          <w:color w:val="16191F"/>
          <w:sz w:val="21"/>
          <w:szCs w:val="21"/>
          <w:lang w:eastAsia="en-IN"/>
        </w:rPr>
        <w:t>Overall Sales [PRE_AGG]</w:t>
      </w:r>
      <w:r w:rsidRPr="00244F42">
        <w:rPr>
          <w:rFonts w:ascii="inherit" w:eastAsia="Times New Roman" w:hAnsi="inherit" w:cs="Times New Roman"/>
          <w:color w:val="16191F"/>
          <w:sz w:val="21"/>
          <w:szCs w:val="21"/>
          <w:lang w:eastAsia="en-IN"/>
        </w:rPr>
        <w:t>.</w:t>
      </w:r>
    </w:p>
    <w:p w14:paraId="74150E5F" w14:textId="77777777" w:rsidR="00244F42" w:rsidRPr="00244F42" w:rsidRDefault="00244F42" w:rsidP="00244F42">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visualization menu on the right of your table, choose the </w:t>
      </w:r>
      <w:r w:rsidRPr="00244F42">
        <w:rPr>
          <w:rFonts w:ascii="inherit" w:eastAsia="Times New Roman" w:hAnsi="inherit" w:cs="Times New Roman"/>
          <w:b/>
          <w:bCs/>
          <w:color w:val="16191F"/>
          <w:sz w:val="21"/>
          <w:szCs w:val="21"/>
          <w:lang w:eastAsia="en-IN"/>
        </w:rPr>
        <w:t>Menu options</w:t>
      </w:r>
      <w:r w:rsidRPr="00244F42">
        <w:rPr>
          <w:rFonts w:ascii="inherit" w:eastAsia="Times New Roman" w:hAnsi="inherit" w:cs="Times New Roman"/>
          <w:color w:val="16191F"/>
          <w:sz w:val="21"/>
          <w:szCs w:val="21"/>
          <w:lang w:eastAsia="en-IN"/>
        </w:rPr>
        <w:t> ellipsis icon, and then choose </w:t>
      </w:r>
      <w:r w:rsidRPr="00244F42">
        <w:rPr>
          <w:rFonts w:ascii="inherit" w:eastAsia="Times New Roman" w:hAnsi="inherit" w:cs="Times New Roman"/>
          <w:b/>
          <w:bCs/>
          <w:color w:val="16191F"/>
          <w:sz w:val="21"/>
          <w:szCs w:val="21"/>
          <w:lang w:eastAsia="en-IN"/>
        </w:rPr>
        <w:t>Show totals</w:t>
      </w:r>
      <w:r w:rsidRPr="00244F42">
        <w:rPr>
          <w:rFonts w:ascii="inherit" w:eastAsia="Times New Roman" w:hAnsi="inherit" w:cs="Times New Roman"/>
          <w:color w:val="16191F"/>
          <w:sz w:val="21"/>
          <w:szCs w:val="21"/>
          <w:lang w:eastAsia="en-IN"/>
        </w:rPr>
        <w:t>.</w:t>
      </w:r>
    </w:p>
    <w:p w14:paraId="66D54B98"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All three fields show the same results across the full dataset. Next, you add different filters to demonstrate how each keyword affects the calculations.</w:t>
      </w:r>
    </w:p>
    <w:p w14:paraId="1FC1F471" w14:textId="07AAC1A2"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lastRenderedPageBreak/>
        <w:drawing>
          <wp:inline distT="0" distB="0" distL="0" distR="0" wp14:anchorId="240FEFD6" wp14:editId="125951FB">
            <wp:extent cx="5731510" cy="3244850"/>
            <wp:effectExtent l="0" t="0" r="2540" b="0"/>
            <wp:docPr id="7" name="Picture 7" descr="An image of the level-aware calculation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of the level-aware calculations tab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6ECB4DF1"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level-aware calculations table</w:t>
      </w:r>
      <w:r w:rsidRPr="00244F42">
        <w:rPr>
          <w:rFonts w:ascii="Amazon Ember" w:eastAsia="Times New Roman" w:hAnsi="Amazon Ember" w:cs="Times New Roman"/>
          <w:color w:val="16191F"/>
          <w:sz w:val="21"/>
          <w:szCs w:val="21"/>
          <w:lang w:eastAsia="en-IN"/>
        </w:rPr>
        <w:t>.</w:t>
      </w:r>
    </w:p>
    <w:p w14:paraId="087A0DEA"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3.3: ADD A FILTER TO COMPARE THE RESULTS</w:t>
      </w:r>
    </w:p>
    <w:p w14:paraId="4D748B1F"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Test the difference between PRE_FILTER and PRE_AGG by creating and applying a filter to the table.</w:t>
      </w:r>
    </w:p>
    <w:p w14:paraId="0B09F82F" w14:textId="77777777" w:rsidR="00244F42" w:rsidRPr="00244F42" w:rsidRDefault="00244F42" w:rsidP="00244F42">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Level-Aware Calculations</w:t>
      </w:r>
      <w:r w:rsidRPr="00244F42">
        <w:rPr>
          <w:rFonts w:ascii="inherit" w:eastAsia="Times New Roman" w:hAnsi="inherit" w:cs="Times New Roman"/>
          <w:color w:val="16191F"/>
          <w:sz w:val="21"/>
          <w:szCs w:val="21"/>
          <w:lang w:eastAsia="en-IN"/>
        </w:rPr>
        <w:t> industry table, choose the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 column header, and then choose the second </w:t>
      </w:r>
      <w:r w:rsidRPr="00244F42">
        <w:rPr>
          <w:rFonts w:ascii="inherit" w:eastAsia="Times New Roman" w:hAnsi="inherit" w:cs="Times New Roman"/>
          <w:b/>
          <w:bCs/>
          <w:color w:val="16191F"/>
          <w:sz w:val="21"/>
          <w:szCs w:val="21"/>
          <w:lang w:eastAsia="en-IN"/>
        </w:rPr>
        <w:t>Sort by</w:t>
      </w:r>
      <w:r w:rsidRPr="00244F42">
        <w:rPr>
          <w:rFonts w:ascii="inherit" w:eastAsia="Times New Roman" w:hAnsi="inherit" w:cs="Times New Roman"/>
          <w:color w:val="16191F"/>
          <w:sz w:val="21"/>
          <w:szCs w:val="21"/>
          <w:lang w:eastAsia="en-IN"/>
        </w:rPr>
        <w:t> option to sort in </w:t>
      </w:r>
      <w:r w:rsidRPr="00244F42">
        <w:rPr>
          <w:rFonts w:ascii="inherit" w:eastAsia="Times New Roman" w:hAnsi="inherit" w:cs="Times New Roman"/>
          <w:b/>
          <w:bCs/>
          <w:color w:val="16191F"/>
          <w:sz w:val="21"/>
          <w:szCs w:val="21"/>
          <w:lang w:eastAsia="en-IN"/>
        </w:rPr>
        <w:t>Descending</w:t>
      </w:r>
      <w:r w:rsidRPr="00244F42">
        <w:rPr>
          <w:rFonts w:ascii="inherit" w:eastAsia="Times New Roman" w:hAnsi="inherit" w:cs="Times New Roman"/>
          <w:color w:val="16191F"/>
          <w:sz w:val="21"/>
          <w:szCs w:val="21"/>
          <w:lang w:eastAsia="en-IN"/>
        </w:rPr>
        <w:t> order. This puts the largest orders at the top of the table.</w:t>
      </w:r>
    </w:p>
    <w:p w14:paraId="1882E756" w14:textId="77777777" w:rsidR="00244F42" w:rsidRPr="00244F42" w:rsidRDefault="00244F42" w:rsidP="00244F42">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choose the ellipsis icon next to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w:t>
      </w:r>
    </w:p>
    <w:p w14:paraId="70F193EC" w14:textId="77777777" w:rsidR="00244F42" w:rsidRPr="00244F42" w:rsidRDefault="00244F42" w:rsidP="00244F42">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filter for this field</w:t>
      </w:r>
      <w:r w:rsidRPr="00244F42">
        <w:rPr>
          <w:rFonts w:ascii="inherit" w:eastAsia="Times New Roman" w:hAnsi="inherit" w:cs="Times New Roman"/>
          <w:color w:val="16191F"/>
          <w:sz w:val="21"/>
          <w:szCs w:val="21"/>
          <w:lang w:eastAsia="en-IN"/>
        </w:rPr>
        <w:t>.</w:t>
      </w:r>
    </w:p>
    <w:p w14:paraId="7EC4C216" w14:textId="77777777" w:rsidR="00244F42" w:rsidRPr="00244F42" w:rsidRDefault="00244F42" w:rsidP="00244F42">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Filters</w:t>
      </w:r>
      <w:r w:rsidRPr="00244F42">
        <w:rPr>
          <w:rFonts w:ascii="inherit" w:eastAsia="Times New Roman" w:hAnsi="inherit" w:cs="Times New Roman"/>
          <w:color w:val="16191F"/>
          <w:sz w:val="21"/>
          <w:szCs w:val="21"/>
          <w:lang w:eastAsia="en-IN"/>
        </w:rPr>
        <w:t> pane, choose the ellipsis icon next to the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 filter, and then choose </w:t>
      </w:r>
      <w:r w:rsidRPr="00244F42">
        <w:rPr>
          <w:rFonts w:ascii="inherit" w:eastAsia="Times New Roman" w:hAnsi="inherit" w:cs="Times New Roman"/>
          <w:b/>
          <w:bCs/>
          <w:color w:val="16191F"/>
          <w:sz w:val="21"/>
          <w:szCs w:val="21"/>
          <w:lang w:eastAsia="en-IN"/>
        </w:rPr>
        <w:t>Add to sheet</w:t>
      </w:r>
      <w:r w:rsidRPr="00244F42">
        <w:rPr>
          <w:rFonts w:ascii="inherit" w:eastAsia="Times New Roman" w:hAnsi="inherit" w:cs="Times New Roman"/>
          <w:color w:val="16191F"/>
          <w:sz w:val="21"/>
          <w:szCs w:val="21"/>
          <w:lang w:eastAsia="en-IN"/>
        </w:rPr>
        <w:t>.</w:t>
      </w:r>
    </w:p>
    <w:p w14:paraId="5D56C1D9"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Note:</w:t>
      </w:r>
      <w:r w:rsidRPr="00244F42">
        <w:rPr>
          <w:rFonts w:ascii="Amazon Ember" w:eastAsia="Times New Roman" w:hAnsi="Amazon Ember" w:cs="Times New Roman"/>
          <w:color w:val="16191F"/>
          <w:sz w:val="21"/>
          <w:szCs w:val="21"/>
          <w:lang w:eastAsia="en-IN"/>
        </w:rPr>
        <w:t> You can resize the filter by selecting and dragging any of the white squares at the corners or edges of the filter.</w:t>
      </w:r>
    </w:p>
    <w:p w14:paraId="64578569" w14:textId="77777777" w:rsidR="00244F42" w:rsidRPr="00244F42" w:rsidRDefault="00244F42" w:rsidP="00244F42">
      <w:pPr>
        <w:numPr>
          <w:ilvl w:val="0"/>
          <w:numId w:val="4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the </w:t>
      </w:r>
      <w:r w:rsidRPr="00244F42">
        <w:rPr>
          <w:rFonts w:ascii="Amazon Ember" w:eastAsia="Times New Roman" w:hAnsi="Amazon Ember" w:cs="Times New Roman"/>
          <w:b/>
          <w:bCs/>
          <w:color w:val="16191F"/>
          <w:sz w:val="21"/>
          <w:szCs w:val="21"/>
          <w:lang w:eastAsia="en-IN"/>
        </w:rPr>
        <w:t>Industry</w:t>
      </w:r>
      <w:r w:rsidRPr="00244F42">
        <w:rPr>
          <w:rFonts w:ascii="Amazon Ember" w:eastAsia="Times New Roman" w:hAnsi="Amazon Ember" w:cs="Times New Roman"/>
          <w:color w:val="16191F"/>
          <w:sz w:val="21"/>
          <w:szCs w:val="21"/>
          <w:lang w:eastAsia="en-IN"/>
        </w:rPr>
        <w:t> filter, choose </w:t>
      </w:r>
      <w:r w:rsidRPr="00244F42">
        <w:rPr>
          <w:rFonts w:ascii="Amazon Ember" w:eastAsia="Times New Roman" w:hAnsi="Amazon Ember" w:cs="Times New Roman"/>
          <w:b/>
          <w:bCs/>
          <w:color w:val="16191F"/>
          <w:sz w:val="21"/>
          <w:szCs w:val="21"/>
          <w:lang w:eastAsia="en-IN"/>
        </w:rPr>
        <w:t>All</w:t>
      </w:r>
      <w:r w:rsidRPr="00244F42">
        <w:rPr>
          <w:rFonts w:ascii="Amazon Ember" w:eastAsia="Times New Roman" w:hAnsi="Amazon Ember" w:cs="Times New Roman"/>
          <w:color w:val="16191F"/>
          <w:sz w:val="21"/>
          <w:szCs w:val="21"/>
          <w:lang w:eastAsia="en-IN"/>
        </w:rPr>
        <w:t> to open the dropdown list, and then clear </w:t>
      </w:r>
      <w:r w:rsidRPr="00244F42">
        <w:rPr>
          <w:rFonts w:ascii="Amazon Ember" w:eastAsia="Times New Roman" w:hAnsi="Amazon Ember" w:cs="Times New Roman"/>
          <w:b/>
          <w:bCs/>
          <w:color w:val="16191F"/>
          <w:sz w:val="21"/>
          <w:szCs w:val="21"/>
          <w:lang w:eastAsia="en-IN"/>
        </w:rPr>
        <w:t>Misc</w:t>
      </w:r>
      <w:r w:rsidRPr="00244F42">
        <w:rPr>
          <w:rFonts w:ascii="Amazon Ember" w:eastAsia="Times New Roman" w:hAnsi="Amazon Ember" w:cs="Times New Roman"/>
          <w:color w:val="16191F"/>
          <w:sz w:val="21"/>
          <w:szCs w:val="21"/>
          <w:lang w:eastAsia="en-IN"/>
        </w:rPr>
        <w:t>.</w:t>
      </w:r>
    </w:p>
    <w:p w14:paraId="0CA5F659"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The </w:t>
      </w:r>
      <w:r w:rsidRPr="00244F42">
        <w:rPr>
          <w:rFonts w:ascii="Amazon Ember" w:eastAsia="Times New Roman" w:hAnsi="Amazon Ember" w:cs="Times New Roman"/>
          <w:i/>
          <w:iCs/>
          <w:color w:val="16191F"/>
          <w:sz w:val="21"/>
          <w:szCs w:val="21"/>
          <w:lang w:eastAsia="en-IN"/>
        </w:rPr>
        <w:t>Overall Sales [PRE_FILTER]</w:t>
      </w:r>
      <w:r w:rsidRPr="00244F42">
        <w:rPr>
          <w:rFonts w:ascii="Amazon Ember" w:eastAsia="Times New Roman" w:hAnsi="Amazon Ember" w:cs="Times New Roman"/>
          <w:color w:val="16191F"/>
          <w:sz w:val="21"/>
          <w:szCs w:val="21"/>
          <w:lang w:eastAsia="en-IN"/>
        </w:rPr>
        <w:t> calculation stays the same, but the </w:t>
      </w:r>
      <w:r w:rsidRPr="00244F42">
        <w:rPr>
          <w:rFonts w:ascii="Amazon Ember" w:eastAsia="Times New Roman" w:hAnsi="Amazon Ember" w:cs="Times New Roman"/>
          <w:i/>
          <w:iCs/>
          <w:color w:val="16191F"/>
          <w:sz w:val="21"/>
          <w:szCs w:val="21"/>
          <w:lang w:eastAsia="en-IN"/>
        </w:rPr>
        <w:t>Sales</w:t>
      </w:r>
      <w:r w:rsidRPr="00244F42">
        <w:rPr>
          <w:rFonts w:ascii="Amazon Ember" w:eastAsia="Times New Roman" w:hAnsi="Amazon Ember" w:cs="Times New Roman"/>
          <w:color w:val="16191F"/>
          <w:sz w:val="21"/>
          <w:szCs w:val="21"/>
          <w:lang w:eastAsia="en-IN"/>
        </w:rPr>
        <w:t> and </w:t>
      </w:r>
      <w:r w:rsidRPr="00244F42">
        <w:rPr>
          <w:rFonts w:ascii="Amazon Ember" w:eastAsia="Times New Roman" w:hAnsi="Amazon Ember" w:cs="Times New Roman"/>
          <w:i/>
          <w:iCs/>
          <w:color w:val="16191F"/>
          <w:sz w:val="21"/>
          <w:szCs w:val="21"/>
          <w:lang w:eastAsia="en-IN"/>
        </w:rPr>
        <w:t>Overall Sales [PRE_AGG]</w:t>
      </w:r>
      <w:r w:rsidRPr="00244F42">
        <w:rPr>
          <w:rFonts w:ascii="Amazon Ember" w:eastAsia="Times New Roman" w:hAnsi="Amazon Ember" w:cs="Times New Roman"/>
          <w:color w:val="16191F"/>
          <w:sz w:val="21"/>
          <w:szCs w:val="21"/>
          <w:lang w:eastAsia="en-IN"/>
        </w:rPr>
        <w:t> calculation change, omitting the </w:t>
      </w:r>
      <w:r w:rsidRPr="00244F42">
        <w:rPr>
          <w:rFonts w:ascii="Amazon Ember" w:eastAsia="Times New Roman" w:hAnsi="Amazon Ember" w:cs="Times New Roman"/>
          <w:i/>
          <w:iCs/>
          <w:color w:val="16191F"/>
          <w:sz w:val="21"/>
          <w:szCs w:val="21"/>
          <w:lang w:eastAsia="en-IN"/>
        </w:rPr>
        <w:t>Misc</w:t>
      </w:r>
      <w:r w:rsidRPr="00244F42">
        <w:rPr>
          <w:rFonts w:ascii="Amazon Ember" w:eastAsia="Times New Roman" w:hAnsi="Amazon Ember" w:cs="Times New Roman"/>
          <w:color w:val="16191F"/>
          <w:sz w:val="21"/>
          <w:szCs w:val="21"/>
          <w:lang w:eastAsia="en-IN"/>
        </w:rPr>
        <w:t> industry from the aggregation.</w:t>
      </w:r>
    </w:p>
    <w:p w14:paraId="55E868B5" w14:textId="194CA255"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lastRenderedPageBreak/>
        <w:drawing>
          <wp:inline distT="0" distB="0" distL="0" distR="0" wp14:anchorId="1270A269" wp14:editId="4B305C2A">
            <wp:extent cx="5731510" cy="3058160"/>
            <wp:effectExtent l="0" t="0" r="2540" b="8890"/>
            <wp:docPr id="6" name="Picture 6" descr="An image of the level-aware calculations table with filter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mage of the level-aware calculations table with filters appli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5005C052"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level-aware calculations table with filters applied</w:t>
      </w:r>
      <w:r w:rsidRPr="00244F42">
        <w:rPr>
          <w:rFonts w:ascii="Amazon Ember" w:eastAsia="Times New Roman" w:hAnsi="Amazon Ember" w:cs="Times New Roman"/>
          <w:color w:val="16191F"/>
          <w:sz w:val="21"/>
          <w:szCs w:val="21"/>
          <w:lang w:eastAsia="en-IN"/>
        </w:rPr>
        <w:t>.</w:t>
      </w:r>
    </w:p>
    <w:p w14:paraId="07AFD818"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3.4: ADD A TOP 5 FILTER</w:t>
      </w:r>
    </w:p>
    <w:p w14:paraId="0001BD15"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Use a Top 5 aggregated filter to change the value shown in the POST_AGG_FILTER field.</w:t>
      </w:r>
    </w:p>
    <w:p w14:paraId="5DBF701F" w14:textId="77777777" w:rsidR="00244F42" w:rsidRPr="00244F42" w:rsidRDefault="00244F42" w:rsidP="00244F42">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the </w:t>
      </w:r>
      <w:r w:rsidRPr="00244F42">
        <w:rPr>
          <w:rFonts w:ascii="inherit" w:eastAsia="Times New Roman" w:hAnsi="inherit" w:cs="Times New Roman"/>
          <w:b/>
          <w:bCs/>
          <w:color w:val="16191F"/>
          <w:sz w:val="21"/>
          <w:szCs w:val="21"/>
          <w:lang w:eastAsia="en-IN"/>
        </w:rPr>
        <w:t>Level-Aware Calculations</w:t>
      </w:r>
      <w:r w:rsidRPr="00244F42">
        <w:rPr>
          <w:rFonts w:ascii="inherit" w:eastAsia="Times New Roman" w:hAnsi="inherit" w:cs="Times New Roman"/>
          <w:color w:val="16191F"/>
          <w:sz w:val="21"/>
          <w:szCs w:val="21"/>
          <w:lang w:eastAsia="en-IN"/>
        </w:rPr>
        <w:t> industry table.</w:t>
      </w:r>
    </w:p>
    <w:p w14:paraId="143D3686" w14:textId="77777777" w:rsidR="00244F42" w:rsidRPr="00244F42" w:rsidRDefault="00244F42" w:rsidP="00244F42">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navigation pane at the top of the screen, choose the </w:t>
      </w:r>
      <w:r w:rsidRPr="00244F42">
        <w:rPr>
          <w:rFonts w:ascii="inherit" w:eastAsia="Times New Roman" w:hAnsi="inherit" w:cs="Times New Roman"/>
          <w:b/>
          <w:bCs/>
          <w:color w:val="16191F"/>
          <w:sz w:val="21"/>
          <w:szCs w:val="21"/>
          <w:lang w:eastAsia="en-IN"/>
        </w:rPr>
        <w:t>FILTER</w:t>
      </w:r>
      <w:r w:rsidRPr="00244F42">
        <w:rPr>
          <w:rFonts w:ascii="inherit" w:eastAsia="Times New Roman" w:hAnsi="inherit" w:cs="Times New Roman"/>
          <w:color w:val="16191F"/>
          <w:sz w:val="21"/>
          <w:szCs w:val="21"/>
          <w:lang w:eastAsia="en-IN"/>
        </w:rPr>
        <w:t> icon.</w:t>
      </w:r>
    </w:p>
    <w:p w14:paraId="0B616B2E" w14:textId="77777777" w:rsidR="00244F42" w:rsidRPr="00244F42" w:rsidRDefault="00244F42" w:rsidP="00244F42">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bdr w:val="none" w:sz="0" w:space="0" w:color="auto" w:frame="1"/>
          <w:shd w:val="clear" w:color="auto" w:fill="00678B"/>
          <w:lang w:eastAsia="en-IN"/>
        </w:rPr>
        <w:t>+ ADD</w:t>
      </w:r>
      <w:r w:rsidRPr="00244F42">
        <w:rPr>
          <w:rFonts w:ascii="inherit" w:eastAsia="Times New Roman" w:hAnsi="inherit" w:cs="Times New Roman"/>
          <w:color w:val="16191F"/>
          <w:sz w:val="21"/>
          <w:szCs w:val="21"/>
          <w:lang w:eastAsia="en-IN"/>
        </w:rPr>
        <w:t> and choose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 from the list.</w:t>
      </w:r>
    </w:p>
    <w:p w14:paraId="3359758A" w14:textId="77777777" w:rsidR="00244F42" w:rsidRPr="00244F42" w:rsidRDefault="00244F42" w:rsidP="00244F42">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To expand the filter options, in the </w:t>
      </w:r>
      <w:r w:rsidRPr="00244F42">
        <w:rPr>
          <w:rFonts w:ascii="inherit" w:eastAsia="Times New Roman" w:hAnsi="inherit" w:cs="Times New Roman"/>
          <w:b/>
          <w:bCs/>
          <w:color w:val="16191F"/>
          <w:sz w:val="21"/>
          <w:szCs w:val="21"/>
          <w:lang w:eastAsia="en-IN"/>
        </w:rPr>
        <w:t>Filters</w:t>
      </w:r>
      <w:r w:rsidRPr="00244F42">
        <w:rPr>
          <w:rFonts w:ascii="inherit" w:eastAsia="Times New Roman" w:hAnsi="inherit" w:cs="Times New Roman"/>
          <w:color w:val="16191F"/>
          <w:sz w:val="21"/>
          <w:szCs w:val="21"/>
          <w:lang w:eastAsia="en-IN"/>
        </w:rPr>
        <w:t> pane, choose the newly created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 filter (with the </w:t>
      </w:r>
      <w:r w:rsidRPr="00244F42">
        <w:rPr>
          <w:rFonts w:ascii="inherit" w:eastAsia="Times New Roman" w:hAnsi="inherit" w:cs="Times New Roman"/>
          <w:b/>
          <w:bCs/>
          <w:color w:val="16191F"/>
          <w:sz w:val="21"/>
          <w:szCs w:val="21"/>
          <w:lang w:eastAsia="en-IN"/>
        </w:rPr>
        <w:t>Include - all</w:t>
      </w:r>
      <w:r w:rsidRPr="00244F42">
        <w:rPr>
          <w:rFonts w:ascii="inherit" w:eastAsia="Times New Roman" w:hAnsi="inherit" w:cs="Times New Roman"/>
          <w:color w:val="16191F"/>
          <w:sz w:val="21"/>
          <w:szCs w:val="21"/>
          <w:lang w:eastAsia="en-IN"/>
        </w:rPr>
        <w:t> subtitle).</w:t>
      </w:r>
    </w:p>
    <w:p w14:paraId="09FF00F5" w14:textId="77777777" w:rsidR="00244F42" w:rsidRPr="00244F42" w:rsidRDefault="00244F42" w:rsidP="00244F42">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Filter list</w:t>
      </w:r>
      <w:r w:rsidRPr="00244F42">
        <w:rPr>
          <w:rFonts w:ascii="inherit" w:eastAsia="Times New Roman" w:hAnsi="inherit" w:cs="Times New Roman"/>
          <w:color w:val="16191F"/>
          <w:sz w:val="21"/>
          <w:szCs w:val="21"/>
          <w:lang w:eastAsia="en-IN"/>
        </w:rPr>
        <w:t>, and then choose </w:t>
      </w:r>
      <w:r w:rsidRPr="00244F42">
        <w:rPr>
          <w:rFonts w:ascii="inherit" w:eastAsia="Times New Roman" w:hAnsi="inherit" w:cs="Times New Roman"/>
          <w:b/>
          <w:bCs/>
          <w:color w:val="16191F"/>
          <w:sz w:val="21"/>
          <w:szCs w:val="21"/>
          <w:lang w:eastAsia="en-IN"/>
        </w:rPr>
        <w:t>Top and bottom filter</w:t>
      </w:r>
      <w:r w:rsidRPr="00244F42">
        <w:rPr>
          <w:rFonts w:ascii="inherit" w:eastAsia="Times New Roman" w:hAnsi="inherit" w:cs="Times New Roman"/>
          <w:color w:val="16191F"/>
          <w:sz w:val="21"/>
          <w:szCs w:val="21"/>
          <w:lang w:eastAsia="en-IN"/>
        </w:rPr>
        <w:t>.</w:t>
      </w:r>
    </w:p>
    <w:p w14:paraId="16D477F8" w14:textId="77777777" w:rsidR="00244F42" w:rsidRPr="00244F42" w:rsidRDefault="00244F42" w:rsidP="00244F42">
      <w:pPr>
        <w:numPr>
          <w:ilvl w:val="0"/>
          <w:numId w:val="4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Show top</w:t>
      </w:r>
      <w:r w:rsidRPr="00244F42">
        <w:rPr>
          <w:rFonts w:ascii="inherit" w:eastAsia="Times New Roman" w:hAnsi="inherit" w:cs="Times New Roman"/>
          <w:color w:val="16191F"/>
          <w:sz w:val="21"/>
          <w:szCs w:val="21"/>
          <w:lang w:eastAsia="en-IN"/>
        </w:rPr>
        <w:t>, enter </w:t>
      </w:r>
    </w:p>
    <w:p w14:paraId="700B2B13" w14:textId="6F9D942D"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06135C6E">
          <v:shape id="_x0000_i1105" type="#_x0000_t75" style="width:18.5pt;height:18pt" o:ole="">
            <v:imagedata r:id="rId36" o:title=""/>
          </v:shape>
          <w:control r:id="rId37" w:name="DefaultOcxName11" w:shapeid="_x0000_i1105"/>
        </w:object>
      </w:r>
      <w:r w:rsidRPr="00244F42">
        <w:rPr>
          <w:rFonts w:ascii="Amazon Ember" w:eastAsia="Times New Roman" w:hAnsi="Amazon Ember" w:cs="Times New Roman"/>
          <w:color w:val="16191F"/>
          <w:sz w:val="21"/>
          <w:szCs w:val="21"/>
          <w:lang w:eastAsia="en-IN"/>
        </w:rPr>
        <w:t> in the Integer.</w:t>
      </w:r>
    </w:p>
    <w:p w14:paraId="77806AC4" w14:textId="77777777" w:rsidR="00244F42" w:rsidRPr="00244F42" w:rsidRDefault="00244F42" w:rsidP="00244F42">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By</w:t>
      </w:r>
      <w:r w:rsidRPr="00244F42">
        <w:rPr>
          <w:rFonts w:ascii="inherit" w:eastAsia="Times New Roman" w:hAnsi="inherit" w:cs="Times New Roman"/>
          <w:color w:val="16191F"/>
          <w:sz w:val="21"/>
          <w:szCs w:val="21"/>
          <w:lang w:eastAsia="en-IN"/>
        </w:rPr>
        <w:t>, choose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w:t>
      </w:r>
    </w:p>
    <w:p w14:paraId="148CCC94"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Caution:</w:t>
      </w:r>
      <w:r w:rsidRPr="00244F42">
        <w:rPr>
          <w:rFonts w:ascii="Amazon Ember" w:eastAsia="Times New Roman" w:hAnsi="Amazon Ember" w:cs="Times New Roman"/>
          <w:color w:val="16191F"/>
          <w:sz w:val="21"/>
          <w:szCs w:val="21"/>
          <w:lang w:eastAsia="en-IN"/>
        </w:rPr>
        <w:t> You might need to expand the </w:t>
      </w:r>
      <w:r w:rsidRPr="00244F42">
        <w:rPr>
          <w:rFonts w:ascii="Amazon Ember" w:eastAsia="Times New Roman" w:hAnsi="Amazon Ember" w:cs="Times New Roman"/>
          <w:b/>
          <w:bCs/>
          <w:color w:val="16191F"/>
          <w:sz w:val="21"/>
          <w:szCs w:val="21"/>
          <w:lang w:eastAsia="en-IN"/>
        </w:rPr>
        <w:t>Metrics</w:t>
      </w:r>
      <w:r w:rsidRPr="00244F42">
        <w:rPr>
          <w:rFonts w:ascii="Amazon Ember" w:eastAsia="Times New Roman" w:hAnsi="Amazon Ember" w:cs="Times New Roman"/>
          <w:color w:val="16191F"/>
          <w:sz w:val="21"/>
          <w:szCs w:val="21"/>
          <w:lang w:eastAsia="en-IN"/>
        </w:rPr>
        <w:t> folder to see the </w:t>
      </w:r>
      <w:r w:rsidRPr="00244F42">
        <w:rPr>
          <w:rFonts w:ascii="Amazon Ember" w:eastAsia="Times New Roman" w:hAnsi="Amazon Ember" w:cs="Times New Roman"/>
          <w:i/>
          <w:iCs/>
          <w:color w:val="16191F"/>
          <w:sz w:val="21"/>
          <w:szCs w:val="21"/>
          <w:lang w:eastAsia="en-IN"/>
        </w:rPr>
        <w:t>Sales</w:t>
      </w:r>
      <w:r w:rsidRPr="00244F42">
        <w:rPr>
          <w:rFonts w:ascii="Amazon Ember" w:eastAsia="Times New Roman" w:hAnsi="Amazon Ember" w:cs="Times New Roman"/>
          <w:color w:val="16191F"/>
          <w:sz w:val="21"/>
          <w:szCs w:val="21"/>
          <w:lang w:eastAsia="en-IN"/>
        </w:rPr>
        <w:t> field. After you’ve selected </w:t>
      </w:r>
      <w:r w:rsidRPr="00244F42">
        <w:rPr>
          <w:rFonts w:ascii="Amazon Ember" w:eastAsia="Times New Roman" w:hAnsi="Amazon Ember" w:cs="Times New Roman"/>
          <w:b/>
          <w:bCs/>
          <w:color w:val="16191F"/>
          <w:sz w:val="21"/>
          <w:szCs w:val="21"/>
          <w:lang w:eastAsia="en-IN"/>
        </w:rPr>
        <w:t>Sales</w:t>
      </w:r>
      <w:r w:rsidRPr="00244F42">
        <w:rPr>
          <w:rFonts w:ascii="Amazon Ember" w:eastAsia="Times New Roman" w:hAnsi="Amazon Ember" w:cs="Times New Roman"/>
          <w:color w:val="16191F"/>
          <w:sz w:val="21"/>
          <w:szCs w:val="21"/>
          <w:lang w:eastAsia="en-IN"/>
        </w:rPr>
        <w:t>, you can choose </w:t>
      </w:r>
      <w:r w:rsidRPr="00244F42">
        <w:rPr>
          <w:rFonts w:ascii="Amazon Ember" w:eastAsia="Times New Roman" w:hAnsi="Amazon Ember" w:cs="Times New Roman"/>
          <w:b/>
          <w:bCs/>
          <w:color w:val="16191F"/>
          <w:sz w:val="21"/>
          <w:szCs w:val="21"/>
          <w:lang w:eastAsia="en-IN"/>
        </w:rPr>
        <w:t>Sales (Sum)</w:t>
      </w:r>
      <w:r w:rsidRPr="00244F42">
        <w:rPr>
          <w:rFonts w:ascii="Amazon Ember" w:eastAsia="Times New Roman" w:hAnsi="Amazon Ember" w:cs="Times New Roman"/>
          <w:color w:val="16191F"/>
          <w:sz w:val="21"/>
          <w:szCs w:val="21"/>
          <w:lang w:eastAsia="en-IN"/>
        </w:rPr>
        <w:t> in the </w:t>
      </w:r>
      <w:r w:rsidRPr="00244F42">
        <w:rPr>
          <w:rFonts w:ascii="Amazon Ember" w:eastAsia="Times New Roman" w:hAnsi="Amazon Ember" w:cs="Times New Roman"/>
          <w:b/>
          <w:bCs/>
          <w:color w:val="16191F"/>
          <w:sz w:val="21"/>
          <w:szCs w:val="21"/>
          <w:lang w:eastAsia="en-IN"/>
        </w:rPr>
        <w:t>By</w:t>
      </w:r>
      <w:r w:rsidRPr="00244F42">
        <w:rPr>
          <w:rFonts w:ascii="Amazon Ember" w:eastAsia="Times New Roman" w:hAnsi="Amazon Ember" w:cs="Times New Roman"/>
          <w:color w:val="16191F"/>
          <w:sz w:val="21"/>
          <w:szCs w:val="21"/>
          <w:lang w:eastAsia="en-IN"/>
        </w:rPr>
        <w:t> section to close the dropdown list.</w:t>
      </w:r>
    </w:p>
    <w:p w14:paraId="7891087A" w14:textId="77777777" w:rsidR="00244F42" w:rsidRPr="00244F42" w:rsidRDefault="00244F42" w:rsidP="00244F42">
      <w:pPr>
        <w:numPr>
          <w:ilvl w:val="0"/>
          <w:numId w:val="4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Choose </w:t>
      </w:r>
      <w:r w:rsidRPr="00244F42">
        <w:rPr>
          <w:rFonts w:ascii="Amazon Ember" w:eastAsia="Times New Roman" w:hAnsi="Amazon Ember" w:cs="Times New Roman"/>
          <w:b/>
          <w:bCs/>
          <w:color w:val="FFFFFF"/>
          <w:sz w:val="19"/>
          <w:szCs w:val="19"/>
          <w:bdr w:val="none" w:sz="0" w:space="0" w:color="auto" w:frame="1"/>
          <w:shd w:val="clear" w:color="auto" w:fill="00678B"/>
          <w:lang w:eastAsia="en-IN"/>
        </w:rPr>
        <w:t>APPLY</w:t>
      </w:r>
      <w:r w:rsidRPr="00244F42">
        <w:rPr>
          <w:rFonts w:ascii="Amazon Ember" w:eastAsia="Times New Roman" w:hAnsi="Amazon Ember" w:cs="Times New Roman"/>
          <w:color w:val="16191F"/>
          <w:sz w:val="21"/>
          <w:szCs w:val="21"/>
          <w:lang w:eastAsia="en-IN"/>
        </w:rPr>
        <w:t>.</w:t>
      </w:r>
    </w:p>
    <w:p w14:paraId="6EFF31CB"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The </w:t>
      </w:r>
      <w:r w:rsidRPr="00244F42">
        <w:rPr>
          <w:rFonts w:ascii="Amazon Ember" w:eastAsia="Times New Roman" w:hAnsi="Amazon Ember" w:cs="Times New Roman"/>
          <w:i/>
          <w:iCs/>
          <w:color w:val="16191F"/>
          <w:sz w:val="21"/>
          <w:szCs w:val="21"/>
          <w:lang w:eastAsia="en-IN"/>
        </w:rPr>
        <w:t>Overall Sales [PRE_FILTER]</w:t>
      </w:r>
      <w:r w:rsidRPr="00244F42">
        <w:rPr>
          <w:rFonts w:ascii="Amazon Ember" w:eastAsia="Times New Roman" w:hAnsi="Amazon Ember" w:cs="Times New Roman"/>
          <w:color w:val="16191F"/>
          <w:sz w:val="21"/>
          <w:szCs w:val="21"/>
          <w:lang w:eastAsia="en-IN"/>
        </w:rPr>
        <w:t> and </w:t>
      </w:r>
      <w:r w:rsidRPr="00244F42">
        <w:rPr>
          <w:rFonts w:ascii="Amazon Ember" w:eastAsia="Times New Roman" w:hAnsi="Amazon Ember" w:cs="Times New Roman"/>
          <w:i/>
          <w:iCs/>
          <w:color w:val="16191F"/>
          <w:sz w:val="21"/>
          <w:szCs w:val="21"/>
          <w:lang w:eastAsia="en-IN"/>
        </w:rPr>
        <w:t>Overall Sales [PRE_AGG]</w:t>
      </w:r>
      <w:r w:rsidRPr="00244F42">
        <w:rPr>
          <w:rFonts w:ascii="Amazon Ember" w:eastAsia="Times New Roman" w:hAnsi="Amazon Ember" w:cs="Times New Roman"/>
          <w:color w:val="16191F"/>
          <w:sz w:val="21"/>
          <w:szCs w:val="21"/>
          <w:lang w:eastAsia="en-IN"/>
        </w:rPr>
        <w:t> calculations stayed the same as their prior values. The </w:t>
      </w:r>
      <w:r w:rsidRPr="00244F42">
        <w:rPr>
          <w:rFonts w:ascii="Amazon Ember" w:eastAsia="Times New Roman" w:hAnsi="Amazon Ember" w:cs="Times New Roman"/>
          <w:i/>
          <w:iCs/>
          <w:color w:val="16191F"/>
          <w:sz w:val="21"/>
          <w:szCs w:val="21"/>
          <w:lang w:eastAsia="en-IN"/>
        </w:rPr>
        <w:t>Sales</w:t>
      </w:r>
      <w:r w:rsidRPr="00244F42">
        <w:rPr>
          <w:rFonts w:ascii="Amazon Ember" w:eastAsia="Times New Roman" w:hAnsi="Amazon Ember" w:cs="Times New Roman"/>
          <w:color w:val="16191F"/>
          <w:sz w:val="21"/>
          <w:szCs w:val="21"/>
          <w:lang w:eastAsia="en-IN"/>
        </w:rPr>
        <w:t> calculation changed, however, only including the sales from the top five industries.</w:t>
      </w:r>
    </w:p>
    <w:p w14:paraId="4F263427" w14:textId="58186B16"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lastRenderedPageBreak/>
        <w:drawing>
          <wp:inline distT="0" distB="0" distL="0" distR="0" wp14:anchorId="2FCDA9F9" wp14:editId="3D03DBEA">
            <wp:extent cx="5715000" cy="2317750"/>
            <wp:effectExtent l="0" t="0" r="0" b="6350"/>
            <wp:docPr id="5" name="Picture 5" descr="An image of the level-aware calculations with a Top 5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mage of the level-aware calculations with a Top 5 filter appli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2317750"/>
                    </a:xfrm>
                    <a:prstGeom prst="rect">
                      <a:avLst/>
                    </a:prstGeom>
                    <a:noFill/>
                    <a:ln>
                      <a:noFill/>
                    </a:ln>
                  </pic:spPr>
                </pic:pic>
              </a:graphicData>
            </a:graphic>
          </wp:inline>
        </w:drawing>
      </w:r>
    </w:p>
    <w:p w14:paraId="07AB9C4E"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level-aware calculations table with a Top 5 filter applied</w:t>
      </w:r>
      <w:r w:rsidRPr="00244F42">
        <w:rPr>
          <w:rFonts w:ascii="Amazon Ember" w:eastAsia="Times New Roman" w:hAnsi="Amazon Ember" w:cs="Times New Roman"/>
          <w:color w:val="16191F"/>
          <w:sz w:val="21"/>
          <w:szCs w:val="21"/>
          <w:lang w:eastAsia="en-IN"/>
        </w:rPr>
        <w:t>.</w:t>
      </w:r>
    </w:p>
    <w:p w14:paraId="5D981189"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Consider:</w:t>
      </w:r>
      <w:r w:rsidRPr="00244F42">
        <w:rPr>
          <w:rFonts w:ascii="Amazon Ember" w:eastAsia="Times New Roman" w:hAnsi="Amazon Ember" w:cs="Times New Roman"/>
          <w:color w:val="16191F"/>
          <w:sz w:val="21"/>
          <w:szCs w:val="21"/>
          <w:lang w:eastAsia="en-IN"/>
        </w:rPr>
        <w:t> Take a moment to consider which fields you would use for different KPIs. Which field would you use to show all sales, even when filters and aggregations are applied to the data?</w:t>
      </w:r>
    </w:p>
    <w:p w14:paraId="2DE58D43"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As a summary, here are the valid fields you have created and how they were calculated:</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2493"/>
        <w:gridCol w:w="2904"/>
      </w:tblGrid>
      <w:tr w:rsidR="00244F42" w:rsidRPr="00244F42" w14:paraId="32494100" w14:textId="77777777" w:rsidTr="00244F42">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A690AAC" w14:textId="77777777" w:rsidR="00244F42" w:rsidRPr="00244F42" w:rsidRDefault="00244F42" w:rsidP="00244F42">
            <w:pPr>
              <w:spacing w:after="0" w:line="240" w:lineRule="auto"/>
              <w:jc w:val="center"/>
              <w:rPr>
                <w:rFonts w:ascii="Amazon Ember" w:eastAsia="Times New Roman" w:hAnsi="Amazon Ember" w:cs="Times New Roman"/>
                <w:b/>
                <w:bCs/>
                <w:color w:val="16191F"/>
                <w:sz w:val="21"/>
                <w:szCs w:val="21"/>
                <w:lang w:eastAsia="en-IN"/>
              </w:rPr>
            </w:pPr>
            <w:r w:rsidRPr="00244F42">
              <w:rPr>
                <w:rFonts w:ascii="Amazon Ember" w:eastAsia="Times New Roman" w:hAnsi="Amazon Ember" w:cs="Times New Roman"/>
                <w:b/>
                <w:bCs/>
                <w:color w:val="16191F"/>
                <w:sz w:val="21"/>
                <w:szCs w:val="21"/>
                <w:lang w:eastAsia="en-IN"/>
              </w:rPr>
              <w:t>Field</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CB3F54" w14:textId="77777777" w:rsidR="00244F42" w:rsidRPr="00244F42" w:rsidRDefault="00244F42" w:rsidP="00244F42">
            <w:pPr>
              <w:spacing w:after="0" w:line="240" w:lineRule="auto"/>
              <w:jc w:val="center"/>
              <w:rPr>
                <w:rFonts w:ascii="Amazon Ember" w:eastAsia="Times New Roman" w:hAnsi="Amazon Ember" w:cs="Times New Roman"/>
                <w:b/>
                <w:bCs/>
                <w:color w:val="16191F"/>
                <w:sz w:val="21"/>
                <w:szCs w:val="21"/>
                <w:lang w:eastAsia="en-IN"/>
              </w:rPr>
            </w:pPr>
            <w:r w:rsidRPr="00244F42">
              <w:rPr>
                <w:rFonts w:ascii="Amazon Ember" w:eastAsia="Times New Roman" w:hAnsi="Amazon Ember" w:cs="Times New Roman"/>
                <w:b/>
                <w:bCs/>
                <w:color w:val="16191F"/>
                <w:sz w:val="21"/>
                <w:szCs w:val="21"/>
                <w:lang w:eastAsia="en-IN"/>
              </w:rPr>
              <w:t>Calculation</w:t>
            </w:r>
          </w:p>
        </w:tc>
      </w:tr>
      <w:tr w:rsidR="00244F42" w:rsidRPr="00244F42" w14:paraId="6AB332B3" w14:textId="77777777" w:rsidTr="00244F42">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4F5B6A"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Row Cost</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72D71C"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{Sales} - {Profit}</w:t>
            </w:r>
          </w:p>
        </w:tc>
      </w:tr>
      <w:tr w:rsidR="00244F42" w:rsidRPr="00244F42" w14:paraId="3021365E" w14:textId="77777777" w:rsidTr="00244F42">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7ACDB95"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Aggregate Profit Margin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70EC2C"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sum({Profit})/sum({Sales})</w:t>
            </w:r>
          </w:p>
        </w:tc>
      </w:tr>
      <w:tr w:rsidR="00244F42" w:rsidRPr="00244F42" w14:paraId="5384AFD6" w14:textId="77777777" w:rsidTr="00244F42">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52F7A96"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Sales</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97E7615"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{Sales}</w:t>
            </w:r>
          </w:p>
        </w:tc>
      </w:tr>
      <w:tr w:rsidR="00244F42" w:rsidRPr="00244F42" w14:paraId="16288376" w14:textId="77777777" w:rsidTr="00244F42">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45A8507"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Overall Sales [PRE_FILTER]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AE20AE"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sumOver(Sales, [], PRE_FILTER)</w:t>
            </w:r>
          </w:p>
        </w:tc>
      </w:tr>
      <w:tr w:rsidR="00244F42" w:rsidRPr="00244F42" w14:paraId="2AB90AE7" w14:textId="77777777" w:rsidTr="00244F42">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480DF3"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Overall Sales [PRE_AGG]</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64BF314" w14:textId="77777777" w:rsidR="00244F42" w:rsidRPr="00244F42" w:rsidRDefault="00244F42" w:rsidP="00244F42">
            <w:pPr>
              <w:spacing w:after="0"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sumOver(Sales, [], PRE_AGG)</w:t>
            </w:r>
          </w:p>
        </w:tc>
      </w:tr>
    </w:tbl>
    <w:p w14:paraId="17E40215"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You have completed </w:t>
      </w:r>
      <w:r w:rsidRPr="00244F42">
        <w:rPr>
          <w:rFonts w:ascii="Amazon Ember" w:eastAsia="Times New Roman" w:hAnsi="Amazon Ember" w:cs="Times New Roman"/>
          <w:b/>
          <w:bCs/>
          <w:color w:val="16191F"/>
          <w:sz w:val="21"/>
          <w:szCs w:val="21"/>
          <w:lang w:eastAsia="en-IN"/>
        </w:rPr>
        <w:t>Task 3</w:t>
      </w:r>
      <w:r w:rsidRPr="00244F42">
        <w:rPr>
          <w:rFonts w:ascii="Amazon Ember" w:eastAsia="Times New Roman" w:hAnsi="Amazon Ember" w:cs="Times New Roman"/>
          <w:color w:val="16191F"/>
          <w:sz w:val="21"/>
          <w:szCs w:val="21"/>
          <w:lang w:eastAsia="en-IN"/>
        </w:rPr>
        <w:t> by calculating level-aware calculation window functions. You created two new functions and tested how they respond to different filters and aggregations.</w:t>
      </w:r>
    </w:p>
    <w:p w14:paraId="2130A205"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pict w14:anchorId="7FFE9044">
          <v:rect id="_x0000_i1035" style="width:0;height:0" o:hralign="center" o:hrstd="t" o:hrnoshade="t" o:hr="t" fillcolor="#16191f" stroked="f"/>
        </w:pict>
      </w:r>
    </w:p>
    <w:p w14:paraId="61C44ABE"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Task 4: Add KPIs to the summary dashboard</w:t>
      </w:r>
    </w:p>
    <w:p w14:paraId="42744C51"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Your sales team wants you to add three KPIs to the Summary dashboard. They want to see KPIs for total sales, filter-responsive sales, and filter-responsive profit margin.</w:t>
      </w:r>
    </w:p>
    <w:p w14:paraId="02A08B7B"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4.1: ADD A TOTAL SALES KPI</w:t>
      </w:r>
    </w:p>
    <w:p w14:paraId="6413AF2B"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a total sales KPI to the Summary dashboard.</w:t>
      </w:r>
    </w:p>
    <w:p w14:paraId="6233FB62" w14:textId="77777777" w:rsidR="00244F42" w:rsidRPr="00244F42" w:rsidRDefault="00244F42" w:rsidP="00244F42">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To return to the Summary dashboard for sales, in the dashboard workspace, choose the </w:t>
      </w:r>
      <w:r w:rsidRPr="00244F42">
        <w:rPr>
          <w:rFonts w:ascii="inherit" w:eastAsia="Times New Roman" w:hAnsi="inherit" w:cs="Times New Roman"/>
          <w:b/>
          <w:bCs/>
          <w:color w:val="16191F"/>
          <w:sz w:val="21"/>
          <w:szCs w:val="21"/>
          <w:lang w:eastAsia="en-IN"/>
        </w:rPr>
        <w:t>Summary</w:t>
      </w:r>
      <w:r w:rsidRPr="00244F42">
        <w:rPr>
          <w:rFonts w:ascii="inherit" w:eastAsia="Times New Roman" w:hAnsi="inherit" w:cs="Times New Roman"/>
          <w:color w:val="16191F"/>
          <w:sz w:val="21"/>
          <w:szCs w:val="21"/>
          <w:lang w:eastAsia="en-IN"/>
        </w:rPr>
        <w:t> tab.</w:t>
      </w:r>
    </w:p>
    <w:p w14:paraId="7F3FCB9E" w14:textId="77777777" w:rsidR="00244F42" w:rsidRPr="00244F42" w:rsidRDefault="00244F42" w:rsidP="00244F42">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navigation pane,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Visualize</w:t>
      </w:r>
      <w:r w:rsidRPr="00244F42">
        <w:rPr>
          <w:rFonts w:ascii="inherit" w:eastAsia="Times New Roman" w:hAnsi="inherit" w:cs="Times New Roman"/>
          <w:color w:val="16191F"/>
          <w:sz w:val="21"/>
          <w:szCs w:val="21"/>
          <w:lang w:eastAsia="en-IN"/>
        </w:rPr>
        <w:t>.</w:t>
      </w:r>
    </w:p>
    <w:p w14:paraId="4D73779D" w14:textId="77777777" w:rsidR="00244F42" w:rsidRPr="00244F42" w:rsidRDefault="00244F42" w:rsidP="00244F42">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the arrow next to </w:t>
      </w:r>
      <w:r w:rsidRPr="00244F42">
        <w:rPr>
          <w:rFonts w:ascii="inherit" w:eastAsia="Times New Roman" w:hAnsi="inherit" w:cs="Times New Roman"/>
          <w:b/>
          <w:bCs/>
          <w:color w:val="FFFFFF"/>
          <w:sz w:val="19"/>
          <w:szCs w:val="19"/>
          <w:bdr w:val="none" w:sz="0" w:space="0" w:color="auto" w:frame="1"/>
          <w:shd w:val="clear" w:color="auto" w:fill="00678B"/>
          <w:lang w:eastAsia="en-IN"/>
        </w:rPr>
        <w:t>+ Add</w:t>
      </w:r>
      <w:r w:rsidRPr="00244F42">
        <w:rPr>
          <w:rFonts w:ascii="inherit" w:eastAsia="Times New Roman" w:hAnsi="inherit" w:cs="Times New Roman"/>
          <w:color w:val="16191F"/>
          <w:sz w:val="21"/>
          <w:szCs w:val="21"/>
          <w:lang w:eastAsia="en-IN"/>
        </w:rPr>
        <w:t>.</w:t>
      </w:r>
    </w:p>
    <w:p w14:paraId="61C0AEC1" w14:textId="77777777" w:rsidR="00244F42" w:rsidRPr="00244F42" w:rsidRDefault="00244F42" w:rsidP="00244F42">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Key Performance Indicator (KPI)</w:t>
      </w:r>
      <w:r w:rsidRPr="00244F42">
        <w:rPr>
          <w:rFonts w:ascii="inherit" w:eastAsia="Times New Roman" w:hAnsi="inherit" w:cs="Times New Roman"/>
          <w:color w:val="16191F"/>
          <w:sz w:val="21"/>
          <w:szCs w:val="21"/>
          <w:lang w:eastAsia="en-IN"/>
        </w:rPr>
        <w:t> icon.</w:t>
      </w:r>
    </w:p>
    <w:p w14:paraId="37FD1175" w14:textId="77777777" w:rsidR="00244F42" w:rsidRPr="00244F42" w:rsidRDefault="00244F42" w:rsidP="00244F42">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Overall Sales [PRE_FILTER]</w:t>
      </w:r>
      <w:r w:rsidRPr="00244F42">
        <w:rPr>
          <w:rFonts w:ascii="inherit" w:eastAsia="Times New Roman" w:hAnsi="inherit" w:cs="Times New Roman"/>
          <w:color w:val="16191F"/>
          <w:sz w:val="21"/>
          <w:szCs w:val="21"/>
          <w:lang w:eastAsia="en-IN"/>
        </w:rPr>
        <w:t>.</w:t>
      </w:r>
    </w:p>
    <w:p w14:paraId="02938C33" w14:textId="77777777" w:rsidR="00244F42" w:rsidRPr="00244F42" w:rsidRDefault="00244F42" w:rsidP="00244F42">
      <w:pPr>
        <w:numPr>
          <w:ilvl w:val="0"/>
          <w:numId w:val="5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Value</w:t>
      </w:r>
      <w:r w:rsidRPr="00244F42">
        <w:rPr>
          <w:rFonts w:ascii="inherit" w:eastAsia="Times New Roman" w:hAnsi="inherit" w:cs="Times New Roman"/>
          <w:color w:val="16191F"/>
          <w:sz w:val="21"/>
          <w:szCs w:val="21"/>
          <w:lang w:eastAsia="en-IN"/>
        </w:rPr>
        <w:t> section, choose the ellipsis icon next to </w:t>
      </w:r>
      <w:r w:rsidRPr="00244F42">
        <w:rPr>
          <w:rFonts w:ascii="inherit" w:eastAsia="Times New Roman" w:hAnsi="inherit" w:cs="Times New Roman"/>
          <w:b/>
          <w:bCs/>
          <w:color w:val="16191F"/>
          <w:sz w:val="21"/>
          <w:szCs w:val="21"/>
          <w:lang w:eastAsia="en-IN"/>
        </w:rPr>
        <w:t>Overall Sales [PRE_FILTER] (Min)</w:t>
      </w:r>
      <w:r w:rsidRPr="00244F42">
        <w:rPr>
          <w:rFonts w:ascii="inherit" w:eastAsia="Times New Roman" w:hAnsi="inherit" w:cs="Times New Roman"/>
          <w:color w:val="16191F"/>
          <w:sz w:val="21"/>
          <w:szCs w:val="21"/>
          <w:lang w:eastAsia="en-IN"/>
        </w:rPr>
        <w:t>.</w:t>
      </w:r>
    </w:p>
    <w:p w14:paraId="71763A12" w14:textId="77777777" w:rsidR="00244F42" w:rsidRPr="00244F42" w:rsidRDefault="00244F42" w:rsidP="00244F42">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lastRenderedPageBreak/>
        <w:t>To change the format to currency, hover over </w:t>
      </w:r>
      <w:r w:rsidRPr="00244F42">
        <w:rPr>
          <w:rFonts w:ascii="inherit" w:eastAsia="Times New Roman" w:hAnsi="inherit" w:cs="Times New Roman"/>
          <w:b/>
          <w:bCs/>
          <w:color w:val="16191F"/>
          <w:sz w:val="21"/>
          <w:szCs w:val="21"/>
          <w:lang w:eastAsia="en-IN"/>
        </w:rPr>
        <w:t>Show as: Number</w:t>
      </w:r>
      <w:r w:rsidRPr="00244F42">
        <w:rPr>
          <w:rFonts w:ascii="inherit" w:eastAsia="Times New Roman" w:hAnsi="inherit" w:cs="Times New Roman"/>
          <w:color w:val="16191F"/>
          <w:sz w:val="21"/>
          <w:szCs w:val="21"/>
          <w:lang w:eastAsia="en-IN"/>
        </w:rPr>
        <w:t> and choose </w:t>
      </w:r>
      <w:r w:rsidRPr="00244F42">
        <w:rPr>
          <w:rFonts w:ascii="inherit" w:eastAsia="Times New Roman" w:hAnsi="inherit" w:cs="Times New Roman"/>
          <w:b/>
          <w:bCs/>
          <w:color w:val="16191F"/>
          <w:sz w:val="21"/>
          <w:szCs w:val="21"/>
          <w:lang w:eastAsia="en-IN"/>
        </w:rPr>
        <w:t>Currency</w:t>
      </w:r>
      <w:r w:rsidRPr="00244F42">
        <w:rPr>
          <w:rFonts w:ascii="inherit" w:eastAsia="Times New Roman" w:hAnsi="inherit" w:cs="Times New Roman"/>
          <w:color w:val="16191F"/>
          <w:sz w:val="21"/>
          <w:szCs w:val="21"/>
          <w:lang w:eastAsia="en-IN"/>
        </w:rPr>
        <w:t>.</w:t>
      </w:r>
    </w:p>
    <w:p w14:paraId="5F9EB18F" w14:textId="77777777" w:rsidR="00244F42" w:rsidRPr="00244F42" w:rsidRDefault="00244F42" w:rsidP="00244F42">
      <w:pPr>
        <w:numPr>
          <w:ilvl w:val="0"/>
          <w:numId w:val="5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Value</w:t>
      </w:r>
      <w:r w:rsidRPr="00244F42">
        <w:rPr>
          <w:rFonts w:ascii="inherit" w:eastAsia="Times New Roman" w:hAnsi="inherit" w:cs="Times New Roman"/>
          <w:color w:val="16191F"/>
          <w:sz w:val="21"/>
          <w:szCs w:val="21"/>
          <w:lang w:eastAsia="en-IN"/>
        </w:rPr>
        <w:t> section, choose the ellipsis icon next to </w:t>
      </w:r>
      <w:r w:rsidRPr="00244F42">
        <w:rPr>
          <w:rFonts w:ascii="inherit" w:eastAsia="Times New Roman" w:hAnsi="inherit" w:cs="Times New Roman"/>
          <w:b/>
          <w:bCs/>
          <w:color w:val="16191F"/>
          <w:sz w:val="21"/>
          <w:szCs w:val="21"/>
          <w:lang w:eastAsia="en-IN"/>
        </w:rPr>
        <w:t>Overall Sales [PRE_FILTER] (Min)</w:t>
      </w:r>
      <w:r w:rsidRPr="00244F42">
        <w:rPr>
          <w:rFonts w:ascii="inherit" w:eastAsia="Times New Roman" w:hAnsi="inherit" w:cs="Times New Roman"/>
          <w:color w:val="16191F"/>
          <w:sz w:val="21"/>
          <w:szCs w:val="21"/>
          <w:lang w:eastAsia="en-IN"/>
        </w:rPr>
        <w:t>.</w:t>
      </w:r>
    </w:p>
    <w:p w14:paraId="660EB6CE" w14:textId="77777777" w:rsidR="00244F42" w:rsidRPr="00244F42" w:rsidRDefault="00244F42" w:rsidP="00244F42">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Hover over </w:t>
      </w:r>
      <w:r w:rsidRPr="00244F42">
        <w:rPr>
          <w:rFonts w:ascii="inherit" w:eastAsia="Times New Roman" w:hAnsi="inherit" w:cs="Times New Roman"/>
          <w:b/>
          <w:bCs/>
          <w:color w:val="16191F"/>
          <w:sz w:val="21"/>
          <w:szCs w:val="21"/>
          <w:lang w:eastAsia="en-IN"/>
        </w:rPr>
        <w:t>Format: $1,234.57</w:t>
      </w:r>
      <w:r w:rsidRPr="00244F42">
        <w:rPr>
          <w:rFonts w:ascii="inherit" w:eastAsia="Times New Roman" w:hAnsi="inherit" w:cs="Times New Roman"/>
          <w:color w:val="16191F"/>
          <w:sz w:val="21"/>
          <w:szCs w:val="21"/>
          <w:lang w:eastAsia="en-IN"/>
        </w:rPr>
        <w:t> and choose </w:t>
      </w:r>
      <w:r w:rsidRPr="00244F42">
        <w:rPr>
          <w:rFonts w:ascii="inherit" w:eastAsia="Times New Roman" w:hAnsi="inherit" w:cs="Times New Roman"/>
          <w:b/>
          <w:bCs/>
          <w:color w:val="16191F"/>
          <w:sz w:val="21"/>
          <w:szCs w:val="21"/>
          <w:lang w:eastAsia="en-IN"/>
        </w:rPr>
        <w:t>More formatting options…</w:t>
      </w:r>
      <w:r w:rsidRPr="00244F42">
        <w:rPr>
          <w:rFonts w:ascii="inherit" w:eastAsia="Times New Roman" w:hAnsi="inherit" w:cs="Times New Roman"/>
          <w:color w:val="16191F"/>
          <w:sz w:val="21"/>
          <w:szCs w:val="21"/>
          <w:lang w:eastAsia="en-IN"/>
        </w:rPr>
        <w:t>.</w:t>
      </w:r>
    </w:p>
    <w:p w14:paraId="5D87E057" w14:textId="77777777" w:rsidR="00244F42" w:rsidRPr="00244F42" w:rsidRDefault="00244F42" w:rsidP="00244F42">
      <w:pPr>
        <w:numPr>
          <w:ilvl w:val="0"/>
          <w:numId w:val="5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From the options that appear to the left, choose </w:t>
      </w:r>
      <w:r w:rsidRPr="00244F42">
        <w:rPr>
          <w:rFonts w:ascii="inherit" w:eastAsia="Times New Roman" w:hAnsi="inherit" w:cs="Times New Roman"/>
          <w:b/>
          <w:bCs/>
          <w:color w:val="16191F"/>
          <w:sz w:val="21"/>
          <w:szCs w:val="21"/>
          <w:lang w:eastAsia="en-IN"/>
        </w:rPr>
        <w:t>Decimal places</w:t>
      </w:r>
      <w:r w:rsidRPr="00244F42">
        <w:rPr>
          <w:rFonts w:ascii="inherit" w:eastAsia="Times New Roman" w:hAnsi="inherit" w:cs="Times New Roman"/>
          <w:color w:val="16191F"/>
          <w:sz w:val="21"/>
          <w:szCs w:val="21"/>
          <w:lang w:eastAsia="en-IN"/>
        </w:rPr>
        <w:t> to expand it, and enter </w:t>
      </w:r>
    </w:p>
    <w:p w14:paraId="40B64BD6" w14:textId="54410C51"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63F18699">
          <v:shape id="_x0000_i1104" type="#_x0000_t75" style="width:18.5pt;height:18pt" o:ole="">
            <v:imagedata r:id="rId39" o:title=""/>
          </v:shape>
          <w:control r:id="rId40" w:name="DefaultOcxName12" w:shapeid="_x0000_i1104"/>
        </w:object>
      </w:r>
      <w:r w:rsidRPr="00244F42">
        <w:rPr>
          <w:rFonts w:ascii="Amazon Ember" w:eastAsia="Times New Roman" w:hAnsi="Amazon Ember" w:cs="Times New Roman"/>
          <w:color w:val="16191F"/>
          <w:sz w:val="21"/>
          <w:szCs w:val="21"/>
          <w:lang w:eastAsia="en-IN"/>
        </w:rPr>
        <w:t>.</w:t>
      </w:r>
    </w:p>
    <w:p w14:paraId="2C882F9A" w14:textId="77777777" w:rsidR="00244F42" w:rsidRPr="00244F42" w:rsidRDefault="00244F42" w:rsidP="00244F42">
      <w:pPr>
        <w:numPr>
          <w:ilvl w:val="0"/>
          <w:numId w:val="6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visualization menu on the right of your KPI visualization, choose the </w:t>
      </w:r>
      <w:r w:rsidRPr="00244F42">
        <w:rPr>
          <w:rFonts w:ascii="inherit" w:eastAsia="Times New Roman" w:hAnsi="inherit" w:cs="Times New Roman"/>
          <w:b/>
          <w:bCs/>
          <w:color w:val="16191F"/>
          <w:sz w:val="21"/>
          <w:szCs w:val="21"/>
          <w:lang w:eastAsia="en-IN"/>
        </w:rPr>
        <w:t>Format visual</w:t>
      </w:r>
      <w:r w:rsidRPr="00244F42">
        <w:rPr>
          <w:rFonts w:ascii="inherit" w:eastAsia="Times New Roman" w:hAnsi="inherit" w:cs="Times New Roman"/>
          <w:color w:val="16191F"/>
          <w:sz w:val="21"/>
          <w:szCs w:val="21"/>
          <w:lang w:eastAsia="en-IN"/>
        </w:rPr>
        <w:t> pencil icon to open the </w:t>
      </w:r>
      <w:r w:rsidRPr="00244F42">
        <w:rPr>
          <w:rFonts w:ascii="inherit" w:eastAsia="Times New Roman" w:hAnsi="inherit" w:cs="Times New Roman"/>
          <w:b/>
          <w:bCs/>
          <w:color w:val="16191F"/>
          <w:sz w:val="21"/>
          <w:szCs w:val="21"/>
          <w:lang w:eastAsia="en-IN"/>
        </w:rPr>
        <w:t>Properties</w:t>
      </w:r>
      <w:r w:rsidRPr="00244F42">
        <w:rPr>
          <w:rFonts w:ascii="inherit" w:eastAsia="Times New Roman" w:hAnsi="inherit" w:cs="Times New Roman"/>
          <w:color w:val="16191F"/>
          <w:sz w:val="21"/>
          <w:szCs w:val="21"/>
          <w:lang w:eastAsia="en-IN"/>
        </w:rPr>
        <w:t> pane.</w:t>
      </w:r>
    </w:p>
    <w:p w14:paraId="7F96FF22" w14:textId="77777777" w:rsidR="00244F42" w:rsidRPr="00244F42" w:rsidRDefault="00244F42" w:rsidP="00244F42">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Format visual</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Display Settings</w:t>
      </w:r>
      <w:r w:rsidRPr="00244F42">
        <w:rPr>
          <w:rFonts w:ascii="inherit" w:eastAsia="Times New Roman" w:hAnsi="inherit" w:cs="Times New Roman"/>
          <w:color w:val="16191F"/>
          <w:sz w:val="21"/>
          <w:szCs w:val="21"/>
          <w:lang w:eastAsia="en-IN"/>
        </w:rPr>
        <w:t>, and then choose the paint brush icon next to </w:t>
      </w:r>
      <w:r w:rsidRPr="00244F42">
        <w:rPr>
          <w:rFonts w:ascii="inherit" w:eastAsia="Times New Roman" w:hAnsi="inherit" w:cs="Times New Roman"/>
          <w:b/>
          <w:bCs/>
          <w:color w:val="329AD6"/>
          <w:sz w:val="19"/>
          <w:szCs w:val="19"/>
          <w:bdr w:val="single" w:sz="6" w:space="2" w:color="329AD6" w:frame="1"/>
          <w:shd w:val="clear" w:color="auto" w:fill="FFFFFF"/>
          <w:lang w:eastAsia="en-IN"/>
        </w:rPr>
        <w:t>Edit title</w:t>
      </w:r>
      <w:r w:rsidRPr="00244F42">
        <w:rPr>
          <w:rFonts w:ascii="inherit" w:eastAsia="Times New Roman" w:hAnsi="inherit" w:cs="Times New Roman"/>
          <w:color w:val="16191F"/>
          <w:sz w:val="21"/>
          <w:szCs w:val="21"/>
          <w:lang w:eastAsia="en-IN"/>
        </w:rPr>
        <w:t>.</w:t>
      </w:r>
    </w:p>
    <w:p w14:paraId="5EC6B389" w14:textId="77777777" w:rsidR="00244F42" w:rsidRPr="00244F42" w:rsidRDefault="00244F42" w:rsidP="00244F42">
      <w:pPr>
        <w:numPr>
          <w:ilvl w:val="0"/>
          <w:numId w:val="62"/>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Default</w:t>
      </w:r>
      <w:r w:rsidRPr="00244F42">
        <w:rPr>
          <w:rFonts w:ascii="inherit" w:eastAsia="Times New Roman" w:hAnsi="inherit" w:cs="Times New Roman"/>
          <w:color w:val="16191F"/>
          <w:sz w:val="21"/>
          <w:szCs w:val="21"/>
          <w:lang w:eastAsia="en-IN"/>
        </w:rPr>
        <w:t> section, enter </w:t>
      </w:r>
    </w:p>
    <w:p w14:paraId="07E27619" w14:textId="5941C6C5"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43C58C33">
          <v:shape id="_x0000_i1103" type="#_x0000_t75" style="width:61.5pt;height:18pt" o:ole="">
            <v:imagedata r:id="rId41" o:title=""/>
          </v:shape>
          <w:control r:id="rId42" w:name="DefaultOcxName13" w:shapeid="_x0000_i1103"/>
        </w:object>
      </w:r>
      <w:r w:rsidRPr="00244F42">
        <w:rPr>
          <w:rFonts w:ascii="Amazon Ember" w:eastAsia="Times New Roman" w:hAnsi="Amazon Ember" w:cs="Times New Roman"/>
          <w:color w:val="16191F"/>
          <w:sz w:val="21"/>
          <w:szCs w:val="21"/>
          <w:lang w:eastAsia="en-IN"/>
        </w:rPr>
        <w:t>.</w:t>
      </w:r>
    </w:p>
    <w:p w14:paraId="15D96311" w14:textId="77777777" w:rsidR="00244F42" w:rsidRPr="00244F42" w:rsidRDefault="00244F42" w:rsidP="00244F42">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4FBA4FAD"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You now have a total sales KPI that is not impacted by any filter selections.</w:t>
      </w:r>
    </w:p>
    <w:p w14:paraId="398F8B25" w14:textId="51E75A9F"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drawing>
          <wp:inline distT="0" distB="0" distL="0" distR="0" wp14:anchorId="0CA05A98" wp14:editId="0B803E6C">
            <wp:extent cx="3244850" cy="1981200"/>
            <wp:effectExtent l="0" t="0" r="0" b="0"/>
            <wp:docPr id="4" name="Picture 4" descr="An image of the Total Sales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image of the Total Sales KP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4850" cy="1981200"/>
                    </a:xfrm>
                    <a:prstGeom prst="rect">
                      <a:avLst/>
                    </a:prstGeom>
                    <a:noFill/>
                    <a:ln>
                      <a:noFill/>
                    </a:ln>
                  </pic:spPr>
                </pic:pic>
              </a:graphicData>
            </a:graphic>
          </wp:inline>
        </w:drawing>
      </w:r>
    </w:p>
    <w:p w14:paraId="52D9E87A"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total sales KPI</w:t>
      </w:r>
      <w:r w:rsidRPr="00244F42">
        <w:rPr>
          <w:rFonts w:ascii="Amazon Ember" w:eastAsia="Times New Roman" w:hAnsi="Amazon Ember" w:cs="Times New Roman"/>
          <w:color w:val="16191F"/>
          <w:sz w:val="21"/>
          <w:szCs w:val="21"/>
          <w:lang w:eastAsia="en-IN"/>
        </w:rPr>
        <w:t>.</w:t>
      </w:r>
    </w:p>
    <w:p w14:paraId="0CB86897"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TASK 4.2: ADD A FILTER-RESPONSIVE SALES KPI</w:t>
      </w:r>
    </w:p>
    <w:p w14:paraId="19911B49"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a filter-responsive sales KPI to the Summary dashboard.</w:t>
      </w:r>
    </w:p>
    <w:p w14:paraId="6ED07C5C" w14:textId="77777777" w:rsidR="00244F42" w:rsidRPr="00244F42" w:rsidRDefault="00244F42" w:rsidP="00244F42">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To return to the Visuals column, in the </w:t>
      </w:r>
      <w:r w:rsidRPr="00244F42">
        <w:rPr>
          <w:rFonts w:ascii="inherit" w:eastAsia="Times New Roman" w:hAnsi="inherit" w:cs="Times New Roman"/>
          <w:b/>
          <w:bCs/>
          <w:color w:val="16191F"/>
          <w:sz w:val="21"/>
          <w:szCs w:val="21"/>
          <w:lang w:eastAsia="en-IN"/>
        </w:rPr>
        <w:t>Format data</w:t>
      </w:r>
      <w:r w:rsidRPr="00244F42">
        <w:rPr>
          <w:rFonts w:ascii="inherit" w:eastAsia="Times New Roman" w:hAnsi="inherit" w:cs="Times New Roman"/>
          <w:color w:val="16191F"/>
          <w:sz w:val="21"/>
          <w:szCs w:val="21"/>
          <w:lang w:eastAsia="en-IN"/>
        </w:rPr>
        <w:t> column, choose the back arrow.</w:t>
      </w:r>
    </w:p>
    <w:p w14:paraId="4F3FC224" w14:textId="77777777" w:rsidR="00244F42" w:rsidRPr="00244F42" w:rsidRDefault="00244F42" w:rsidP="00244F42">
      <w:pPr>
        <w:numPr>
          <w:ilvl w:val="0"/>
          <w:numId w:val="6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the arrow next to </w:t>
      </w:r>
      <w:r w:rsidRPr="00244F42">
        <w:rPr>
          <w:rFonts w:ascii="inherit" w:eastAsia="Times New Roman" w:hAnsi="inherit" w:cs="Times New Roman"/>
          <w:b/>
          <w:bCs/>
          <w:color w:val="FFFFFF"/>
          <w:sz w:val="19"/>
          <w:szCs w:val="19"/>
          <w:bdr w:val="none" w:sz="0" w:space="0" w:color="auto" w:frame="1"/>
          <w:shd w:val="clear" w:color="auto" w:fill="00678B"/>
          <w:lang w:eastAsia="en-IN"/>
        </w:rPr>
        <w:t>+ Add</w:t>
      </w:r>
      <w:r w:rsidRPr="00244F42">
        <w:rPr>
          <w:rFonts w:ascii="inherit" w:eastAsia="Times New Roman" w:hAnsi="inherit" w:cs="Times New Roman"/>
          <w:color w:val="16191F"/>
          <w:sz w:val="21"/>
          <w:szCs w:val="21"/>
          <w:lang w:eastAsia="en-IN"/>
        </w:rPr>
        <w:t>.</w:t>
      </w:r>
    </w:p>
    <w:p w14:paraId="5C07CE7F" w14:textId="77777777" w:rsidR="00244F42" w:rsidRPr="00244F42" w:rsidRDefault="00244F42" w:rsidP="00244F42">
      <w:pPr>
        <w:numPr>
          <w:ilvl w:val="0"/>
          <w:numId w:val="6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 types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Key Performance Indicator (KPI)</w:t>
      </w:r>
      <w:r w:rsidRPr="00244F42">
        <w:rPr>
          <w:rFonts w:ascii="inherit" w:eastAsia="Times New Roman" w:hAnsi="inherit" w:cs="Times New Roman"/>
          <w:color w:val="16191F"/>
          <w:sz w:val="21"/>
          <w:szCs w:val="21"/>
          <w:lang w:eastAsia="en-IN"/>
        </w:rPr>
        <w:t> icon.</w:t>
      </w:r>
    </w:p>
    <w:p w14:paraId="3289BBCC" w14:textId="77777777" w:rsidR="00244F42" w:rsidRPr="00244F42" w:rsidRDefault="00244F42" w:rsidP="00244F42">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w:t>
      </w:r>
    </w:p>
    <w:p w14:paraId="68F65CE5" w14:textId="77777777" w:rsidR="00244F42" w:rsidRPr="00244F42" w:rsidRDefault="00244F42" w:rsidP="00244F42">
      <w:pPr>
        <w:numPr>
          <w:ilvl w:val="0"/>
          <w:numId w:val="6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visualization menu on the right of your KPI visualization, choose the </w:t>
      </w:r>
      <w:r w:rsidRPr="00244F42">
        <w:rPr>
          <w:rFonts w:ascii="inherit" w:eastAsia="Times New Roman" w:hAnsi="inherit" w:cs="Times New Roman"/>
          <w:b/>
          <w:bCs/>
          <w:color w:val="16191F"/>
          <w:sz w:val="21"/>
          <w:szCs w:val="21"/>
          <w:lang w:eastAsia="en-IN"/>
        </w:rPr>
        <w:t>Format visual</w:t>
      </w:r>
      <w:r w:rsidRPr="00244F42">
        <w:rPr>
          <w:rFonts w:ascii="inherit" w:eastAsia="Times New Roman" w:hAnsi="inherit" w:cs="Times New Roman"/>
          <w:color w:val="16191F"/>
          <w:sz w:val="21"/>
          <w:szCs w:val="21"/>
          <w:lang w:eastAsia="en-IN"/>
        </w:rPr>
        <w:t> pencil icon to open the </w:t>
      </w:r>
      <w:r w:rsidRPr="00244F42">
        <w:rPr>
          <w:rFonts w:ascii="inherit" w:eastAsia="Times New Roman" w:hAnsi="inherit" w:cs="Times New Roman"/>
          <w:b/>
          <w:bCs/>
          <w:color w:val="16191F"/>
          <w:sz w:val="21"/>
          <w:szCs w:val="21"/>
          <w:lang w:eastAsia="en-IN"/>
        </w:rPr>
        <w:t>Properties</w:t>
      </w:r>
      <w:r w:rsidRPr="00244F42">
        <w:rPr>
          <w:rFonts w:ascii="inherit" w:eastAsia="Times New Roman" w:hAnsi="inherit" w:cs="Times New Roman"/>
          <w:color w:val="16191F"/>
          <w:sz w:val="21"/>
          <w:szCs w:val="21"/>
          <w:lang w:eastAsia="en-IN"/>
        </w:rPr>
        <w:t> pane.</w:t>
      </w:r>
    </w:p>
    <w:p w14:paraId="4E56AA96" w14:textId="77777777" w:rsidR="00244F42" w:rsidRPr="00244F42" w:rsidRDefault="00244F42" w:rsidP="00244F42">
      <w:pPr>
        <w:numPr>
          <w:ilvl w:val="0"/>
          <w:numId w:val="69"/>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Format visual</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Display Settings</w:t>
      </w:r>
      <w:r w:rsidRPr="00244F42">
        <w:rPr>
          <w:rFonts w:ascii="inherit" w:eastAsia="Times New Roman" w:hAnsi="inherit" w:cs="Times New Roman"/>
          <w:color w:val="16191F"/>
          <w:sz w:val="21"/>
          <w:szCs w:val="21"/>
          <w:lang w:eastAsia="en-IN"/>
        </w:rPr>
        <w:t>, and then choose the paint brush next to </w:t>
      </w:r>
      <w:r w:rsidRPr="00244F42">
        <w:rPr>
          <w:rFonts w:ascii="inherit" w:eastAsia="Times New Roman" w:hAnsi="inherit" w:cs="Times New Roman"/>
          <w:b/>
          <w:bCs/>
          <w:color w:val="329AD6"/>
          <w:sz w:val="19"/>
          <w:szCs w:val="19"/>
          <w:bdr w:val="single" w:sz="6" w:space="2" w:color="329AD6" w:frame="1"/>
          <w:shd w:val="clear" w:color="auto" w:fill="FFFFFF"/>
          <w:lang w:eastAsia="en-IN"/>
        </w:rPr>
        <w:t>Edit title</w:t>
      </w:r>
      <w:r w:rsidRPr="00244F42">
        <w:rPr>
          <w:rFonts w:ascii="inherit" w:eastAsia="Times New Roman" w:hAnsi="inherit" w:cs="Times New Roman"/>
          <w:color w:val="16191F"/>
          <w:sz w:val="21"/>
          <w:szCs w:val="21"/>
          <w:lang w:eastAsia="en-IN"/>
        </w:rPr>
        <w:t>.</w:t>
      </w:r>
    </w:p>
    <w:p w14:paraId="6DDB1DD2" w14:textId="77777777" w:rsidR="00244F42" w:rsidRPr="00244F42" w:rsidRDefault="00244F42" w:rsidP="00244F42">
      <w:pPr>
        <w:numPr>
          <w:ilvl w:val="0"/>
          <w:numId w:val="7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Default</w:t>
      </w:r>
      <w:r w:rsidRPr="00244F42">
        <w:rPr>
          <w:rFonts w:ascii="inherit" w:eastAsia="Times New Roman" w:hAnsi="inherit" w:cs="Times New Roman"/>
          <w:color w:val="16191F"/>
          <w:sz w:val="21"/>
          <w:szCs w:val="21"/>
          <w:lang w:eastAsia="en-IN"/>
        </w:rPr>
        <w:t> section, enter </w:t>
      </w:r>
    </w:p>
    <w:p w14:paraId="0A13FF9F" w14:textId="4EC20D13"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EC0396E">
          <v:shape id="_x0000_i1102" type="#_x0000_t75" style="width:75pt;height:18pt" o:ole="">
            <v:imagedata r:id="rId44" o:title=""/>
          </v:shape>
          <w:control r:id="rId45" w:name="DefaultOcxName14" w:shapeid="_x0000_i1102"/>
        </w:object>
      </w:r>
      <w:r w:rsidRPr="00244F42">
        <w:rPr>
          <w:rFonts w:ascii="Amazon Ember" w:eastAsia="Times New Roman" w:hAnsi="Amazon Ember" w:cs="Times New Roman"/>
          <w:color w:val="16191F"/>
          <w:sz w:val="21"/>
          <w:szCs w:val="21"/>
          <w:lang w:eastAsia="en-IN"/>
        </w:rPr>
        <w:t>.</w:t>
      </w:r>
    </w:p>
    <w:p w14:paraId="3C4233D4" w14:textId="77777777" w:rsidR="00244F42" w:rsidRPr="00244F42" w:rsidRDefault="00244F42" w:rsidP="00244F42">
      <w:pPr>
        <w:numPr>
          <w:ilvl w:val="0"/>
          <w:numId w:val="7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52CB2747" w14:textId="77777777" w:rsidR="00244F42" w:rsidRPr="00244F42" w:rsidRDefault="00244F42" w:rsidP="00244F42">
      <w:pPr>
        <w:numPr>
          <w:ilvl w:val="0"/>
          <w:numId w:val="7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dashboard workspace, on the </w:t>
      </w:r>
      <w:r w:rsidRPr="00244F42">
        <w:rPr>
          <w:rFonts w:ascii="inherit" w:eastAsia="Times New Roman" w:hAnsi="inherit" w:cs="Times New Roman"/>
          <w:b/>
          <w:bCs/>
          <w:color w:val="16191F"/>
          <w:sz w:val="21"/>
          <w:szCs w:val="21"/>
          <w:lang w:eastAsia="en-IN"/>
        </w:rPr>
        <w:t>Industry</w:t>
      </w:r>
      <w:r w:rsidRPr="00244F42">
        <w:rPr>
          <w:rFonts w:ascii="inherit" w:eastAsia="Times New Roman" w:hAnsi="inherit" w:cs="Times New Roman"/>
          <w:color w:val="16191F"/>
          <w:sz w:val="21"/>
          <w:szCs w:val="21"/>
          <w:lang w:eastAsia="en-IN"/>
        </w:rPr>
        <w:t> donut chart, choose an industry to see the KPI calculation adjust based on your selection.</w:t>
      </w:r>
    </w:p>
    <w:p w14:paraId="56AEB1C6"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lastRenderedPageBreak/>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The </w:t>
      </w:r>
      <w:r w:rsidRPr="00244F42">
        <w:rPr>
          <w:rFonts w:ascii="Amazon Ember" w:eastAsia="Times New Roman" w:hAnsi="Amazon Ember" w:cs="Times New Roman"/>
          <w:i/>
          <w:iCs/>
          <w:color w:val="16191F"/>
          <w:sz w:val="21"/>
          <w:szCs w:val="21"/>
          <w:lang w:eastAsia="en-IN"/>
        </w:rPr>
        <w:t>Total Sales</w:t>
      </w:r>
      <w:r w:rsidRPr="00244F42">
        <w:rPr>
          <w:rFonts w:ascii="Amazon Ember" w:eastAsia="Times New Roman" w:hAnsi="Amazon Ember" w:cs="Times New Roman"/>
          <w:color w:val="16191F"/>
          <w:sz w:val="21"/>
          <w:szCs w:val="21"/>
          <w:lang w:eastAsia="en-IN"/>
        </w:rPr>
        <w:t> visualization stays the same, but the </w:t>
      </w:r>
      <w:r w:rsidRPr="00244F42">
        <w:rPr>
          <w:rFonts w:ascii="Amazon Ember" w:eastAsia="Times New Roman" w:hAnsi="Amazon Ember" w:cs="Times New Roman"/>
          <w:i/>
          <w:iCs/>
          <w:color w:val="16191F"/>
          <w:sz w:val="21"/>
          <w:szCs w:val="21"/>
          <w:lang w:eastAsia="en-IN"/>
        </w:rPr>
        <w:t>Filtered Sales</w:t>
      </w:r>
      <w:r w:rsidRPr="00244F42">
        <w:rPr>
          <w:rFonts w:ascii="Amazon Ember" w:eastAsia="Times New Roman" w:hAnsi="Amazon Ember" w:cs="Times New Roman"/>
          <w:color w:val="16191F"/>
          <w:sz w:val="21"/>
          <w:szCs w:val="21"/>
          <w:lang w:eastAsia="en-IN"/>
        </w:rPr>
        <w:t> visualization now shows the total sales for the industry you selected.</w:t>
      </w:r>
    </w:p>
    <w:p w14:paraId="06E6D0C0" w14:textId="52E791ED"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drawing>
          <wp:inline distT="0" distB="0" distL="0" distR="0" wp14:anchorId="2F68245A" wp14:editId="35608553">
            <wp:extent cx="5731510" cy="1750695"/>
            <wp:effectExtent l="0" t="0" r="2540" b="1905"/>
            <wp:docPr id="3" name="Picture 3" descr="An image of the Filtered Sales and Total Sales K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mage of the Filtered Sales and Total Sales KPI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750695"/>
                    </a:xfrm>
                    <a:prstGeom prst="rect">
                      <a:avLst/>
                    </a:prstGeom>
                    <a:noFill/>
                    <a:ln>
                      <a:noFill/>
                    </a:ln>
                  </pic:spPr>
                </pic:pic>
              </a:graphicData>
            </a:graphic>
          </wp:inline>
        </w:drawing>
      </w:r>
    </w:p>
    <w:p w14:paraId="5FE304BA"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filtered sales and total sales KPIs</w:t>
      </w:r>
      <w:r w:rsidRPr="00244F42">
        <w:rPr>
          <w:rFonts w:ascii="Amazon Ember" w:eastAsia="Times New Roman" w:hAnsi="Amazon Ember" w:cs="Times New Roman"/>
          <w:color w:val="16191F"/>
          <w:sz w:val="21"/>
          <w:szCs w:val="21"/>
          <w:lang w:eastAsia="en-IN"/>
        </w:rPr>
        <w:t>.</w:t>
      </w:r>
    </w:p>
    <w:p w14:paraId="23394F81"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CHALLENGE C: ADD A FILTER-RESPONSIVE PROFIT MARGIN KPI</w:t>
      </w:r>
    </w:p>
    <w:p w14:paraId="68ABCBF9"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Add a filter-responsive profit margin KPI to the Summary dashboard and resize the visuals to fit nicely in the dashboard.</w:t>
      </w:r>
    </w:p>
    <w:p w14:paraId="21BCED92"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Hint:</w:t>
      </w:r>
      <w:r w:rsidRPr="00244F42">
        <w:rPr>
          <w:rFonts w:ascii="Amazon Ember" w:eastAsia="Times New Roman" w:hAnsi="Amazon Ember" w:cs="Times New Roman"/>
          <w:color w:val="16191F"/>
          <w:sz w:val="21"/>
          <w:szCs w:val="21"/>
          <w:lang w:eastAsia="en-IN"/>
        </w:rPr>
        <w:t> For help completing this challenge task, see the </w:t>
      </w:r>
      <w:hyperlink r:id="rId47" w:anchor="lab_4_challenge_c" w:history="1">
        <w:r w:rsidRPr="00244F42">
          <w:rPr>
            <w:rFonts w:ascii="Amazon Ember" w:eastAsia="Times New Roman" w:hAnsi="Amazon Ember" w:cs="Times New Roman"/>
            <w:b/>
            <w:bCs/>
            <w:color w:val="0000FF"/>
            <w:sz w:val="21"/>
            <w:szCs w:val="21"/>
            <w:lang w:eastAsia="en-IN"/>
          </w:rPr>
          <w:t>Challenge C solution</w:t>
        </w:r>
      </w:hyperlink>
      <w:r w:rsidRPr="00244F42">
        <w:rPr>
          <w:rFonts w:ascii="Amazon Ember" w:eastAsia="Times New Roman" w:hAnsi="Amazon Ember" w:cs="Times New Roman"/>
          <w:color w:val="16191F"/>
          <w:sz w:val="21"/>
          <w:szCs w:val="21"/>
          <w:lang w:eastAsia="en-IN"/>
        </w:rPr>
        <w:t>.</w:t>
      </w:r>
    </w:p>
    <w:p w14:paraId="67F2B2E8"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You have completed </w:t>
      </w:r>
      <w:r w:rsidRPr="00244F42">
        <w:rPr>
          <w:rFonts w:ascii="Amazon Ember" w:eastAsia="Times New Roman" w:hAnsi="Amazon Ember" w:cs="Times New Roman"/>
          <w:b/>
          <w:bCs/>
          <w:color w:val="16191F"/>
          <w:sz w:val="21"/>
          <w:szCs w:val="21"/>
          <w:lang w:eastAsia="en-IN"/>
        </w:rPr>
        <w:t>Task 4</w:t>
      </w:r>
      <w:r w:rsidRPr="00244F42">
        <w:rPr>
          <w:rFonts w:ascii="Amazon Ember" w:eastAsia="Times New Roman" w:hAnsi="Amazon Ember" w:cs="Times New Roman"/>
          <w:color w:val="16191F"/>
          <w:sz w:val="21"/>
          <w:szCs w:val="21"/>
          <w:lang w:eastAsia="en-IN"/>
        </w:rPr>
        <w:t> by adding KPIs to the dashboard. You created filter-aware KPIs and organized them on your dashboard.</w:t>
      </w:r>
    </w:p>
    <w:p w14:paraId="64C66950" w14:textId="77777777" w:rsidR="00244F42" w:rsidRPr="00244F42" w:rsidRDefault="00244F42" w:rsidP="00244F42">
      <w:pPr>
        <w:spacing w:after="0" w:line="240" w:lineRule="auto"/>
        <w:rPr>
          <w:rFonts w:ascii="Times New Roman" w:eastAsia="Times New Roman" w:hAnsi="Times New Roman" w:cs="Times New Roman"/>
          <w:sz w:val="24"/>
          <w:szCs w:val="24"/>
          <w:lang w:eastAsia="en-IN"/>
        </w:rPr>
      </w:pPr>
      <w:r w:rsidRPr="00244F42">
        <w:rPr>
          <w:rFonts w:ascii="Times New Roman" w:eastAsia="Times New Roman" w:hAnsi="Times New Roman" w:cs="Times New Roman"/>
          <w:sz w:val="24"/>
          <w:szCs w:val="24"/>
          <w:lang w:eastAsia="en-IN"/>
        </w:rPr>
        <w:pict w14:anchorId="4947600B">
          <v:rect id="_x0000_i1038" style="width:0;height:0" o:hralign="center" o:hrstd="t" o:hrnoshade="t" o:hr="t" fillcolor="#16191f" stroked="f"/>
        </w:pict>
      </w:r>
    </w:p>
    <w:p w14:paraId="2AC305A5"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Conclusion</w:t>
      </w:r>
    </w:p>
    <w:p w14:paraId="16BC4DC8"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Task complete:</w:t>
      </w:r>
      <w:r w:rsidRPr="00244F42">
        <w:rPr>
          <w:rFonts w:ascii="Amazon Ember" w:eastAsia="Times New Roman" w:hAnsi="Amazon Ember" w:cs="Times New Roman"/>
          <w:color w:val="16191F"/>
          <w:sz w:val="21"/>
          <w:szCs w:val="21"/>
          <w:lang w:eastAsia="en-IN"/>
        </w:rPr>
        <w:t> You used QuickSight to understand how KPI figures are calculated through additive and non-additive measures. You determined the right calculation methodology to use based on the requirements from your sales team. You also explored how level-aware calculation window functions work in QuickSight.</w:t>
      </w:r>
    </w:p>
    <w:p w14:paraId="5100A608"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You have successfully done the following:</w:t>
      </w:r>
    </w:p>
    <w:p w14:paraId="20EE5979" w14:textId="77777777" w:rsidR="00244F42" w:rsidRPr="00244F42" w:rsidRDefault="00244F42" w:rsidP="00244F42">
      <w:pPr>
        <w:numPr>
          <w:ilvl w:val="0"/>
          <w:numId w:val="7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Created a KPI with an additive measure</w:t>
      </w:r>
    </w:p>
    <w:p w14:paraId="72EB4541" w14:textId="77777777" w:rsidR="00244F42" w:rsidRPr="00244F42" w:rsidRDefault="00244F42" w:rsidP="00244F42">
      <w:pPr>
        <w:numPr>
          <w:ilvl w:val="0"/>
          <w:numId w:val="7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Calculated a non-additive measure correctly</w:t>
      </w:r>
    </w:p>
    <w:p w14:paraId="46CCC7B3" w14:textId="77777777" w:rsidR="00244F42" w:rsidRPr="00244F42" w:rsidRDefault="00244F42" w:rsidP="00244F42">
      <w:pPr>
        <w:numPr>
          <w:ilvl w:val="0"/>
          <w:numId w:val="7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Created a level-aware calculation window function that interacts with filter choices</w:t>
      </w:r>
    </w:p>
    <w:p w14:paraId="3915E5E2"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End lab</w:t>
      </w:r>
    </w:p>
    <w:p w14:paraId="1820F05C"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Follow these steps to close out the console and end your lab.</w:t>
      </w:r>
    </w:p>
    <w:p w14:paraId="42B1CA6B" w14:textId="77777777" w:rsidR="00244F42" w:rsidRPr="00244F42" w:rsidRDefault="00244F42" w:rsidP="00244F42">
      <w:pPr>
        <w:numPr>
          <w:ilvl w:val="0"/>
          <w:numId w:val="7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At the upper-right corner of the QuickSight console, choose the user icon and then choose </w:t>
      </w:r>
      <w:r w:rsidRPr="00244F42">
        <w:rPr>
          <w:rFonts w:ascii="inherit" w:eastAsia="Times New Roman" w:hAnsi="inherit" w:cs="Times New Roman"/>
          <w:b/>
          <w:bCs/>
          <w:color w:val="16191F"/>
          <w:sz w:val="21"/>
          <w:szCs w:val="21"/>
          <w:lang w:eastAsia="en-IN"/>
        </w:rPr>
        <w:t>Sign out</w:t>
      </w:r>
      <w:r w:rsidRPr="00244F42">
        <w:rPr>
          <w:rFonts w:ascii="inherit" w:eastAsia="Times New Roman" w:hAnsi="inherit" w:cs="Times New Roman"/>
          <w:color w:val="16191F"/>
          <w:sz w:val="21"/>
          <w:szCs w:val="21"/>
          <w:lang w:eastAsia="en-IN"/>
        </w:rPr>
        <w:t>.</w:t>
      </w:r>
    </w:p>
    <w:p w14:paraId="39AF5246" w14:textId="77777777" w:rsidR="00244F42" w:rsidRPr="00244F42" w:rsidRDefault="00244F42" w:rsidP="00244F42">
      <w:pPr>
        <w:numPr>
          <w:ilvl w:val="0"/>
          <w:numId w:val="7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On this screen, choose </w:t>
      </w:r>
      <w:r w:rsidRPr="00244F42">
        <w:rPr>
          <w:rFonts w:ascii="inherit" w:eastAsia="Times New Roman" w:hAnsi="inherit" w:cs="Times New Roman"/>
          <w:b/>
          <w:bCs/>
          <w:color w:val="FFFFFF"/>
          <w:sz w:val="19"/>
          <w:szCs w:val="19"/>
          <w:shd w:val="clear" w:color="auto" w:fill="D93025"/>
          <w:lang w:eastAsia="en-IN"/>
        </w:rPr>
        <w:t>End lab</w:t>
      </w:r>
      <w:r w:rsidRPr="00244F42">
        <w:rPr>
          <w:rFonts w:ascii="inherit" w:eastAsia="Times New Roman" w:hAnsi="inherit" w:cs="Times New Roman"/>
          <w:color w:val="16191F"/>
          <w:sz w:val="21"/>
          <w:szCs w:val="21"/>
          <w:lang w:eastAsia="en-IN"/>
        </w:rPr>
        <w:t> and then confirm that you want to end your lab.</w:t>
      </w:r>
    </w:p>
    <w:p w14:paraId="15F41462" w14:textId="77777777" w:rsidR="00244F42" w:rsidRPr="00244F42" w:rsidRDefault="00244F42" w:rsidP="00244F42">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244F42">
        <w:rPr>
          <w:rFonts w:ascii="Amazon Ember" w:eastAsia="Times New Roman" w:hAnsi="Amazon Ember" w:cs="Times New Roman"/>
          <w:b/>
          <w:bCs/>
          <w:color w:val="16191F"/>
          <w:sz w:val="36"/>
          <w:szCs w:val="36"/>
          <w:lang w:eastAsia="en-IN"/>
        </w:rPr>
        <w:t>Appendix</w:t>
      </w:r>
    </w:p>
    <w:p w14:paraId="4FBEBBFB"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lastRenderedPageBreak/>
        <w:t>CHALLENGE A SOLUTION</w:t>
      </w:r>
    </w:p>
    <w:p w14:paraId="633E77DB"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Answer:</w:t>
      </w:r>
      <w:r w:rsidRPr="00244F42">
        <w:rPr>
          <w:rFonts w:ascii="Amazon Ember" w:eastAsia="Times New Roman" w:hAnsi="Amazon Ember" w:cs="Times New Roman"/>
          <w:color w:val="16191F"/>
          <w:sz w:val="21"/>
          <w:szCs w:val="21"/>
          <w:lang w:eastAsia="en-IN"/>
        </w:rPr>
        <w:t> To complete this challenge, you add two calculated fields for profit margin, one at the row level and one at the aggregate level.</w:t>
      </w:r>
    </w:p>
    <w:p w14:paraId="6E88E712" w14:textId="77777777" w:rsidR="00244F42" w:rsidRPr="00244F42" w:rsidRDefault="00244F42" w:rsidP="00244F42">
      <w:pPr>
        <w:numPr>
          <w:ilvl w:val="0"/>
          <w:numId w:val="7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top menu bar,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Insert</w:t>
      </w:r>
      <w:r w:rsidRPr="00244F42">
        <w:rPr>
          <w:rFonts w:ascii="inherit" w:eastAsia="Times New Roman" w:hAnsi="inherit" w:cs="Times New Roman"/>
          <w:color w:val="16191F"/>
          <w:sz w:val="21"/>
          <w:szCs w:val="21"/>
          <w:lang w:eastAsia="en-IN"/>
        </w:rPr>
        <w:t>.</w:t>
      </w:r>
    </w:p>
    <w:p w14:paraId="15158791" w14:textId="77777777" w:rsidR="00244F42" w:rsidRPr="00244F42" w:rsidRDefault="00244F42" w:rsidP="00244F42">
      <w:pPr>
        <w:numPr>
          <w:ilvl w:val="0"/>
          <w:numId w:val="7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calculated field</w:t>
      </w:r>
      <w:r w:rsidRPr="00244F42">
        <w:rPr>
          <w:rFonts w:ascii="inherit" w:eastAsia="Times New Roman" w:hAnsi="inherit" w:cs="Times New Roman"/>
          <w:color w:val="16191F"/>
          <w:sz w:val="21"/>
          <w:szCs w:val="21"/>
          <w:lang w:eastAsia="en-IN"/>
        </w:rPr>
        <w:t>.</w:t>
      </w:r>
    </w:p>
    <w:p w14:paraId="75FE7A0C" w14:textId="77777777" w:rsidR="00244F42" w:rsidRPr="00244F42" w:rsidRDefault="00244F42" w:rsidP="00244F42">
      <w:pPr>
        <w:numPr>
          <w:ilvl w:val="0"/>
          <w:numId w:val="7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Add name</w:t>
      </w:r>
      <w:r w:rsidRPr="00244F42">
        <w:rPr>
          <w:rFonts w:ascii="inherit" w:eastAsia="Times New Roman" w:hAnsi="inherit" w:cs="Times New Roman"/>
          <w:color w:val="16191F"/>
          <w:sz w:val="21"/>
          <w:szCs w:val="21"/>
          <w:lang w:eastAsia="en-IN"/>
        </w:rPr>
        <w:t>, enter </w:t>
      </w:r>
    </w:p>
    <w:p w14:paraId="3E9D1D4A" w14:textId="0A8D4ECF"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523C6D8C">
          <v:shape id="_x0000_i1101" type="#_x0000_t75" style="width:88.5pt;height:18pt" o:ole="">
            <v:imagedata r:id="rId48" o:title=""/>
          </v:shape>
          <w:control r:id="rId49" w:name="DefaultOcxName15" w:shapeid="_x0000_i1101"/>
        </w:object>
      </w:r>
      <w:r w:rsidRPr="00244F42">
        <w:rPr>
          <w:rFonts w:ascii="Amazon Ember" w:eastAsia="Times New Roman" w:hAnsi="Amazon Ember" w:cs="Times New Roman"/>
          <w:color w:val="16191F"/>
          <w:sz w:val="21"/>
          <w:szCs w:val="21"/>
          <w:lang w:eastAsia="en-IN"/>
        </w:rPr>
        <w:t>.</w:t>
      </w:r>
    </w:p>
    <w:p w14:paraId="2C796E56" w14:textId="77777777" w:rsidR="00244F42" w:rsidRPr="00244F42" w:rsidRDefault="00244F42" w:rsidP="00244F42">
      <w:pPr>
        <w:numPr>
          <w:ilvl w:val="0"/>
          <w:numId w:val="79"/>
        </w:numPr>
        <w:shd w:val="clear" w:color="auto" w:fill="F2F3F3"/>
        <w:wordWrap w:val="0"/>
        <w:spacing w:after="0" w:line="240" w:lineRule="auto"/>
        <w:ind w:left="795" w:right="75"/>
        <w:rPr>
          <w:rFonts w:ascii="inherit" w:eastAsia="Times New Roman" w:hAnsi="inherit" w:cs="Times New Roman"/>
          <w:sz w:val="24"/>
          <w:szCs w:val="24"/>
          <w:lang w:eastAsia="en-IN"/>
        </w:rPr>
      </w:pPr>
      <w:r w:rsidRPr="00244F42">
        <w:rPr>
          <w:rFonts w:ascii="inherit" w:eastAsia="Times New Roman" w:hAnsi="inherit" w:cs="Times New Roman"/>
          <w:color w:val="16191F"/>
          <w:sz w:val="21"/>
          <w:szCs w:val="21"/>
          <w:lang w:eastAsia="en-IN"/>
        </w:rPr>
        <w:t>In the calculation workspace, enter </w:t>
      </w:r>
    </w:p>
    <w:p w14:paraId="498A9389" w14:textId="12EFA37F"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3436EBF">
          <v:shape id="_x0000_i1100" type="#_x0000_t75" style="width:84pt;height:18pt" o:ole="">
            <v:imagedata r:id="rId50" o:title=""/>
          </v:shape>
          <w:control r:id="rId51" w:name="DefaultOcxName16" w:shapeid="_x0000_i1100"/>
        </w:object>
      </w:r>
      <w:r w:rsidRPr="00244F42">
        <w:rPr>
          <w:rFonts w:ascii="Amazon Ember" w:eastAsia="Times New Roman" w:hAnsi="Amazon Ember" w:cs="Times New Roman"/>
          <w:color w:val="16191F"/>
          <w:sz w:val="21"/>
          <w:szCs w:val="21"/>
          <w:lang w:eastAsia="en-IN"/>
        </w:rPr>
        <w:t>.</w:t>
      </w:r>
    </w:p>
    <w:p w14:paraId="644AD4BF" w14:textId="77777777" w:rsidR="00244F42" w:rsidRPr="00244F42" w:rsidRDefault="00244F42" w:rsidP="00244F42">
      <w:pPr>
        <w:numPr>
          <w:ilvl w:val="0"/>
          <w:numId w:val="8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25D08565" w14:textId="77777777" w:rsidR="00244F42" w:rsidRPr="00244F42" w:rsidRDefault="00244F42" w:rsidP="00244F42">
      <w:pPr>
        <w:numPr>
          <w:ilvl w:val="0"/>
          <w:numId w:val="8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top menu bar, choose </w:t>
      </w:r>
      <w:r w:rsidRPr="00244F42">
        <w:rPr>
          <w:rFonts w:ascii="inherit" w:eastAsia="Times New Roman" w:hAnsi="inherit" w:cs="Times New Roman"/>
          <w:b/>
          <w:bCs/>
          <w:color w:val="FFFFFF"/>
          <w:sz w:val="19"/>
          <w:szCs w:val="19"/>
          <w:bdr w:val="none" w:sz="0" w:space="0" w:color="auto" w:frame="1"/>
          <w:shd w:val="clear" w:color="auto" w:fill="00678B"/>
          <w:lang w:eastAsia="en-IN"/>
        </w:rPr>
        <w:t>Insert</w:t>
      </w:r>
      <w:r w:rsidRPr="00244F42">
        <w:rPr>
          <w:rFonts w:ascii="inherit" w:eastAsia="Times New Roman" w:hAnsi="inherit" w:cs="Times New Roman"/>
          <w:color w:val="16191F"/>
          <w:sz w:val="21"/>
          <w:szCs w:val="21"/>
          <w:lang w:eastAsia="en-IN"/>
        </w:rPr>
        <w:t>.</w:t>
      </w:r>
    </w:p>
    <w:p w14:paraId="4B9A3DA5" w14:textId="77777777" w:rsidR="00244F42" w:rsidRPr="00244F42" w:rsidRDefault="00244F42" w:rsidP="00244F42">
      <w:pPr>
        <w:numPr>
          <w:ilvl w:val="0"/>
          <w:numId w:val="8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16191F"/>
          <w:sz w:val="21"/>
          <w:szCs w:val="21"/>
          <w:lang w:eastAsia="en-IN"/>
        </w:rPr>
        <w:t>Add calculated field</w:t>
      </w:r>
      <w:r w:rsidRPr="00244F42">
        <w:rPr>
          <w:rFonts w:ascii="inherit" w:eastAsia="Times New Roman" w:hAnsi="inherit" w:cs="Times New Roman"/>
          <w:color w:val="16191F"/>
          <w:sz w:val="21"/>
          <w:szCs w:val="21"/>
          <w:lang w:eastAsia="en-IN"/>
        </w:rPr>
        <w:t>.</w:t>
      </w:r>
    </w:p>
    <w:p w14:paraId="773BC77E" w14:textId="77777777" w:rsidR="00244F42" w:rsidRPr="00244F42" w:rsidRDefault="00244F42" w:rsidP="00244F42">
      <w:pPr>
        <w:numPr>
          <w:ilvl w:val="0"/>
          <w:numId w:val="8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For </w:t>
      </w:r>
      <w:r w:rsidRPr="00244F42">
        <w:rPr>
          <w:rFonts w:ascii="inherit" w:eastAsia="Times New Roman" w:hAnsi="inherit" w:cs="Times New Roman"/>
          <w:b/>
          <w:bCs/>
          <w:color w:val="16191F"/>
          <w:sz w:val="21"/>
          <w:szCs w:val="21"/>
          <w:lang w:eastAsia="en-IN"/>
        </w:rPr>
        <w:t>Add name</w:t>
      </w:r>
      <w:r w:rsidRPr="00244F42">
        <w:rPr>
          <w:rFonts w:ascii="inherit" w:eastAsia="Times New Roman" w:hAnsi="inherit" w:cs="Times New Roman"/>
          <w:color w:val="16191F"/>
          <w:sz w:val="21"/>
          <w:szCs w:val="21"/>
          <w:lang w:eastAsia="en-IN"/>
        </w:rPr>
        <w:t>, enter </w:t>
      </w:r>
    </w:p>
    <w:p w14:paraId="4B6123D6" w14:textId="3DAF7F99"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CFC7BE3">
          <v:shape id="_x0000_i1099" type="#_x0000_t75" style="width:115.5pt;height:18pt" o:ole="">
            <v:imagedata r:id="rId52" o:title=""/>
          </v:shape>
          <w:control r:id="rId53" w:name="DefaultOcxName17" w:shapeid="_x0000_i1099"/>
        </w:object>
      </w:r>
      <w:r w:rsidRPr="00244F42">
        <w:rPr>
          <w:rFonts w:ascii="Amazon Ember" w:eastAsia="Times New Roman" w:hAnsi="Amazon Ember" w:cs="Times New Roman"/>
          <w:color w:val="16191F"/>
          <w:sz w:val="21"/>
          <w:szCs w:val="21"/>
          <w:lang w:eastAsia="en-IN"/>
        </w:rPr>
        <w:t>.</w:t>
      </w:r>
    </w:p>
    <w:p w14:paraId="68A89458" w14:textId="77777777" w:rsidR="00244F42" w:rsidRPr="00244F42" w:rsidRDefault="00244F42" w:rsidP="00244F42">
      <w:pPr>
        <w:numPr>
          <w:ilvl w:val="0"/>
          <w:numId w:val="84"/>
        </w:numPr>
        <w:shd w:val="clear" w:color="auto" w:fill="F2F3F3"/>
        <w:wordWrap w:val="0"/>
        <w:spacing w:after="0" w:line="240" w:lineRule="auto"/>
        <w:ind w:left="795" w:right="75"/>
        <w:rPr>
          <w:rFonts w:ascii="inherit" w:eastAsia="Times New Roman" w:hAnsi="inherit" w:cs="Times New Roman"/>
          <w:sz w:val="24"/>
          <w:szCs w:val="24"/>
          <w:lang w:eastAsia="en-IN"/>
        </w:rPr>
      </w:pPr>
      <w:r w:rsidRPr="00244F42">
        <w:rPr>
          <w:rFonts w:ascii="inherit" w:eastAsia="Times New Roman" w:hAnsi="inherit" w:cs="Times New Roman"/>
          <w:color w:val="16191F"/>
          <w:sz w:val="21"/>
          <w:szCs w:val="21"/>
          <w:lang w:eastAsia="en-IN"/>
        </w:rPr>
        <w:t>In the calculation workspace, enter </w:t>
      </w:r>
    </w:p>
    <w:p w14:paraId="264FD860" w14:textId="242A760E"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7D299FE2">
          <v:shape id="_x0000_i1098" type="#_x0000_t75" style="width:129pt;height:18pt" o:ole="">
            <v:imagedata r:id="rId54" o:title=""/>
          </v:shape>
          <w:control r:id="rId55" w:name="DefaultOcxName18" w:shapeid="_x0000_i1098"/>
        </w:object>
      </w:r>
      <w:r w:rsidRPr="00244F42">
        <w:rPr>
          <w:rFonts w:ascii="Amazon Ember" w:eastAsia="Times New Roman" w:hAnsi="Amazon Ember" w:cs="Times New Roman"/>
          <w:color w:val="16191F"/>
          <w:sz w:val="21"/>
          <w:szCs w:val="21"/>
          <w:lang w:eastAsia="en-IN"/>
        </w:rPr>
        <w:t>.</w:t>
      </w:r>
    </w:p>
    <w:p w14:paraId="602C9DA2" w14:textId="77777777" w:rsidR="00244F42" w:rsidRPr="00244F42" w:rsidRDefault="00244F42" w:rsidP="00244F42">
      <w:pPr>
        <w:numPr>
          <w:ilvl w:val="0"/>
          <w:numId w:val="85"/>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2AA849FC"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You now have two calculated fields for profit margin. The </w:t>
      </w:r>
      <w:r w:rsidRPr="00244F42">
        <w:rPr>
          <w:rFonts w:ascii="Amazon Ember" w:eastAsia="Times New Roman" w:hAnsi="Amazon Ember" w:cs="Times New Roman"/>
          <w:i/>
          <w:iCs/>
          <w:color w:val="16191F"/>
          <w:sz w:val="21"/>
          <w:szCs w:val="21"/>
          <w:lang w:eastAsia="en-IN"/>
        </w:rPr>
        <w:t>Row Profit Margin</w:t>
      </w:r>
      <w:r w:rsidRPr="00244F42">
        <w:rPr>
          <w:rFonts w:ascii="Amazon Ember" w:eastAsia="Times New Roman" w:hAnsi="Amazon Ember" w:cs="Times New Roman"/>
          <w:color w:val="16191F"/>
          <w:sz w:val="21"/>
          <w:szCs w:val="21"/>
          <w:lang w:eastAsia="en-IN"/>
        </w:rPr>
        <w:t> field is calculated row by row, and the </w:t>
      </w:r>
      <w:r w:rsidRPr="00244F42">
        <w:rPr>
          <w:rFonts w:ascii="Amazon Ember" w:eastAsia="Times New Roman" w:hAnsi="Amazon Ember" w:cs="Times New Roman"/>
          <w:i/>
          <w:iCs/>
          <w:color w:val="16191F"/>
          <w:sz w:val="21"/>
          <w:szCs w:val="21"/>
          <w:lang w:eastAsia="en-IN"/>
        </w:rPr>
        <w:t>Aggregate Profit Margin</w:t>
      </w:r>
      <w:r w:rsidRPr="00244F42">
        <w:rPr>
          <w:rFonts w:ascii="Amazon Ember" w:eastAsia="Times New Roman" w:hAnsi="Amazon Ember" w:cs="Times New Roman"/>
          <w:color w:val="16191F"/>
          <w:sz w:val="21"/>
          <w:szCs w:val="21"/>
          <w:lang w:eastAsia="en-IN"/>
        </w:rPr>
        <w:t> field is calculated by the sum of all profit divided by the sum of all sales.</w:t>
      </w:r>
    </w:p>
    <w:p w14:paraId="152B253C"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Consider:</w:t>
      </w:r>
      <w:r w:rsidRPr="00244F42">
        <w:rPr>
          <w:rFonts w:ascii="Amazon Ember" w:eastAsia="Times New Roman" w:hAnsi="Amazon Ember" w:cs="Times New Roman"/>
          <w:color w:val="16191F"/>
          <w:sz w:val="21"/>
          <w:szCs w:val="21"/>
          <w:lang w:eastAsia="en-IN"/>
        </w:rPr>
        <w:t> Before moving on, predict if these calculations will be the same or different.</w:t>
      </w:r>
    </w:p>
    <w:p w14:paraId="33403CB9"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To continue this lab, move on to </w:t>
      </w:r>
      <w:hyperlink r:id="rId56" w:anchor="lab_4_task2-continue" w:history="1">
        <w:r w:rsidRPr="00244F42">
          <w:rPr>
            <w:rFonts w:ascii="Amazon Ember" w:eastAsia="Times New Roman" w:hAnsi="Amazon Ember" w:cs="Times New Roman"/>
            <w:color w:val="0000FF"/>
            <w:sz w:val="21"/>
            <w:szCs w:val="21"/>
            <w:u w:val="single"/>
            <w:lang w:eastAsia="en-IN"/>
          </w:rPr>
          <w:t>Challenge B</w:t>
        </w:r>
      </w:hyperlink>
      <w:r w:rsidRPr="00244F42">
        <w:rPr>
          <w:rFonts w:ascii="Amazon Ember" w:eastAsia="Times New Roman" w:hAnsi="Amazon Ember" w:cs="Times New Roman"/>
          <w:color w:val="16191F"/>
          <w:sz w:val="21"/>
          <w:szCs w:val="21"/>
          <w:lang w:eastAsia="en-IN"/>
        </w:rPr>
        <w:t>.</w:t>
      </w:r>
    </w:p>
    <w:p w14:paraId="42665B73"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CHALLENGE B SOLUTION</w:t>
      </w:r>
    </w:p>
    <w:p w14:paraId="6BCF273D"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Answer:</w:t>
      </w:r>
      <w:r w:rsidRPr="00244F42">
        <w:rPr>
          <w:rFonts w:ascii="Amazon Ember" w:eastAsia="Times New Roman" w:hAnsi="Amazon Ember" w:cs="Times New Roman"/>
          <w:color w:val="16191F"/>
          <w:sz w:val="21"/>
          <w:szCs w:val="21"/>
          <w:lang w:eastAsia="en-IN"/>
        </w:rPr>
        <w:t> To complete this challenge, you create a table to compare the calculations and see if they are equivalent.</w:t>
      </w:r>
    </w:p>
    <w:p w14:paraId="05212E8C" w14:textId="77777777" w:rsidR="00244F42" w:rsidRPr="00244F42" w:rsidRDefault="00244F42" w:rsidP="00244F42">
      <w:pPr>
        <w:numPr>
          <w:ilvl w:val="0"/>
          <w:numId w:val="8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Visuals</w:t>
      </w:r>
      <w:r w:rsidRPr="00244F42">
        <w:rPr>
          <w:rFonts w:ascii="inherit" w:eastAsia="Times New Roman" w:hAnsi="inherit" w:cs="Times New Roman"/>
          <w:color w:val="16191F"/>
          <w:sz w:val="21"/>
          <w:szCs w:val="21"/>
          <w:lang w:eastAsia="en-IN"/>
        </w:rPr>
        <w:t> column, choose the arrow next to </w:t>
      </w:r>
      <w:r w:rsidRPr="00244F42">
        <w:rPr>
          <w:rFonts w:ascii="inherit" w:eastAsia="Times New Roman" w:hAnsi="inherit" w:cs="Times New Roman"/>
          <w:b/>
          <w:bCs/>
          <w:color w:val="FFFFFF"/>
          <w:sz w:val="19"/>
          <w:szCs w:val="19"/>
          <w:bdr w:val="none" w:sz="0" w:space="0" w:color="auto" w:frame="1"/>
          <w:shd w:val="clear" w:color="auto" w:fill="00678B"/>
          <w:lang w:eastAsia="en-IN"/>
        </w:rPr>
        <w:t>+ ADD</w:t>
      </w:r>
      <w:r w:rsidRPr="00244F42">
        <w:rPr>
          <w:rFonts w:ascii="inherit" w:eastAsia="Times New Roman" w:hAnsi="inherit" w:cs="Times New Roman"/>
          <w:color w:val="16191F"/>
          <w:sz w:val="21"/>
          <w:szCs w:val="21"/>
          <w:lang w:eastAsia="en-IN"/>
        </w:rPr>
        <w:t>.</w:t>
      </w:r>
    </w:p>
    <w:p w14:paraId="65036D2D" w14:textId="77777777" w:rsidR="00244F42" w:rsidRPr="00244F42" w:rsidRDefault="00244F42" w:rsidP="00244F42">
      <w:pPr>
        <w:numPr>
          <w:ilvl w:val="0"/>
          <w:numId w:val="8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 types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Table</w:t>
      </w:r>
      <w:r w:rsidRPr="00244F42">
        <w:rPr>
          <w:rFonts w:ascii="inherit" w:eastAsia="Times New Roman" w:hAnsi="inherit" w:cs="Times New Roman"/>
          <w:color w:val="16191F"/>
          <w:sz w:val="21"/>
          <w:szCs w:val="21"/>
          <w:lang w:eastAsia="en-IN"/>
        </w:rPr>
        <w:t> icon.</w:t>
      </w:r>
    </w:p>
    <w:p w14:paraId="4F8039A7" w14:textId="77777777" w:rsidR="00244F42" w:rsidRPr="00244F42" w:rsidRDefault="00244F42" w:rsidP="00244F42">
      <w:pPr>
        <w:numPr>
          <w:ilvl w:val="0"/>
          <w:numId w:val="88"/>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select </w:t>
      </w:r>
      <w:r w:rsidRPr="00244F42">
        <w:rPr>
          <w:rFonts w:ascii="inherit" w:eastAsia="Times New Roman" w:hAnsi="inherit" w:cs="Times New Roman"/>
          <w:b/>
          <w:bCs/>
          <w:color w:val="16191F"/>
          <w:sz w:val="21"/>
          <w:szCs w:val="21"/>
          <w:lang w:eastAsia="en-IN"/>
        </w:rPr>
        <w:t>Segment</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Profit</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Sales</w:t>
      </w:r>
      <w:r w:rsidRPr="00244F42">
        <w:rPr>
          <w:rFonts w:ascii="inherit" w:eastAsia="Times New Roman" w:hAnsi="inherit" w:cs="Times New Roman"/>
          <w:color w:val="16191F"/>
          <w:sz w:val="21"/>
          <w:szCs w:val="21"/>
          <w:lang w:eastAsia="en-IN"/>
        </w:rPr>
        <w:t>, </w:t>
      </w:r>
      <w:r w:rsidRPr="00244F42">
        <w:rPr>
          <w:rFonts w:ascii="inherit" w:eastAsia="Times New Roman" w:hAnsi="inherit" w:cs="Times New Roman"/>
          <w:b/>
          <w:bCs/>
          <w:color w:val="16191F"/>
          <w:sz w:val="21"/>
          <w:szCs w:val="21"/>
          <w:lang w:eastAsia="en-IN"/>
        </w:rPr>
        <w:t>Row Profit Margin</w:t>
      </w:r>
      <w:r w:rsidRPr="00244F42">
        <w:rPr>
          <w:rFonts w:ascii="inherit" w:eastAsia="Times New Roman" w:hAnsi="inherit" w:cs="Times New Roman"/>
          <w:color w:val="16191F"/>
          <w:sz w:val="21"/>
          <w:szCs w:val="21"/>
          <w:lang w:eastAsia="en-IN"/>
        </w:rPr>
        <w:t>, and </w:t>
      </w:r>
      <w:r w:rsidRPr="00244F42">
        <w:rPr>
          <w:rFonts w:ascii="inherit" w:eastAsia="Times New Roman" w:hAnsi="inherit" w:cs="Times New Roman"/>
          <w:b/>
          <w:bCs/>
          <w:color w:val="16191F"/>
          <w:sz w:val="21"/>
          <w:szCs w:val="21"/>
          <w:lang w:eastAsia="en-IN"/>
        </w:rPr>
        <w:t>Aggregate Profit Margin</w:t>
      </w:r>
      <w:r w:rsidRPr="00244F42">
        <w:rPr>
          <w:rFonts w:ascii="inherit" w:eastAsia="Times New Roman" w:hAnsi="inherit" w:cs="Times New Roman"/>
          <w:color w:val="16191F"/>
          <w:sz w:val="21"/>
          <w:szCs w:val="21"/>
          <w:lang w:eastAsia="en-IN"/>
        </w:rPr>
        <w:t>.</w:t>
      </w:r>
    </w:p>
    <w:p w14:paraId="0530A180" w14:textId="77777777" w:rsidR="00244F42" w:rsidRPr="00244F42" w:rsidRDefault="00244F42" w:rsidP="00244F42">
      <w:pPr>
        <w:numPr>
          <w:ilvl w:val="0"/>
          <w:numId w:val="8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the visualization menu on the right of your table, choose the </w:t>
      </w:r>
      <w:r w:rsidRPr="00244F42">
        <w:rPr>
          <w:rFonts w:ascii="Amazon Ember" w:eastAsia="Times New Roman" w:hAnsi="Amazon Ember" w:cs="Times New Roman"/>
          <w:b/>
          <w:bCs/>
          <w:color w:val="16191F"/>
          <w:sz w:val="21"/>
          <w:szCs w:val="21"/>
          <w:lang w:eastAsia="en-IN"/>
        </w:rPr>
        <w:t>Menu options</w:t>
      </w:r>
      <w:r w:rsidRPr="00244F42">
        <w:rPr>
          <w:rFonts w:ascii="Amazon Ember" w:eastAsia="Times New Roman" w:hAnsi="Amazon Ember" w:cs="Times New Roman"/>
          <w:color w:val="16191F"/>
          <w:sz w:val="21"/>
          <w:szCs w:val="21"/>
          <w:lang w:eastAsia="en-IN"/>
        </w:rPr>
        <w:t> ellipsis icon, and then choose </w:t>
      </w:r>
      <w:r w:rsidRPr="00244F42">
        <w:rPr>
          <w:rFonts w:ascii="Amazon Ember" w:eastAsia="Times New Roman" w:hAnsi="Amazon Ember" w:cs="Times New Roman"/>
          <w:b/>
          <w:bCs/>
          <w:color w:val="16191F"/>
          <w:sz w:val="21"/>
          <w:szCs w:val="21"/>
          <w:lang w:eastAsia="en-IN"/>
        </w:rPr>
        <w:t>Show totals</w:t>
      </w:r>
      <w:r w:rsidRPr="00244F42">
        <w:rPr>
          <w:rFonts w:ascii="Amazon Ember" w:eastAsia="Times New Roman" w:hAnsi="Amazon Ember" w:cs="Times New Roman"/>
          <w:color w:val="16191F"/>
          <w:sz w:val="21"/>
          <w:szCs w:val="21"/>
          <w:lang w:eastAsia="en-IN"/>
        </w:rPr>
        <w:t>.</w:t>
      </w:r>
    </w:p>
    <w:p w14:paraId="35B05935"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For a non-additive measure, the results are not equivalent for row and aggregate calculations.</w:t>
      </w:r>
    </w:p>
    <w:p w14:paraId="495B1873" w14:textId="4AB15DE3"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lastRenderedPageBreak/>
        <w:drawing>
          <wp:inline distT="0" distB="0" distL="0" distR="0" wp14:anchorId="40E79B03" wp14:editId="06C4E5D2">
            <wp:extent cx="5731510" cy="1508760"/>
            <wp:effectExtent l="0" t="0" r="2540" b="0"/>
            <wp:docPr id="2" name="Picture 2" descr="An image of the non-additive measur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mage of the non-additive measures ta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46C5D795"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non-additive measures table</w:t>
      </w:r>
      <w:r w:rsidRPr="00244F42">
        <w:rPr>
          <w:rFonts w:ascii="Amazon Ember" w:eastAsia="Times New Roman" w:hAnsi="Amazon Ember" w:cs="Times New Roman"/>
          <w:color w:val="16191F"/>
          <w:sz w:val="21"/>
          <w:szCs w:val="21"/>
          <w:lang w:eastAsia="en-IN"/>
        </w:rPr>
        <w:t>.</w:t>
      </w:r>
    </w:p>
    <w:p w14:paraId="2EEC46DF"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Note:</w:t>
      </w:r>
      <w:r w:rsidRPr="00244F42">
        <w:rPr>
          <w:rFonts w:ascii="Amazon Ember" w:eastAsia="Times New Roman" w:hAnsi="Amazon Ember" w:cs="Times New Roman"/>
          <w:color w:val="16191F"/>
          <w:sz w:val="21"/>
          <w:szCs w:val="21"/>
          <w:lang w:eastAsia="en-IN"/>
        </w:rPr>
        <w:t> Because the profit margin field is non-additive, the row-level calculations and aggregate-level calculations give different results. The row calculation is happening at the data row level and is summed up like a regular aggregate measure. When reported in an aggregate form, the calculation ends up being incorrect at the segment level and overall total level. The aggregate-level calculation gives the correct results by summing the profit and sales before doing the division. Non-additive calculations like this need to be built as calculated fields that are calculated after a SPICE dataset refresh.</w:t>
      </w:r>
    </w:p>
    <w:p w14:paraId="3967A763"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To continue this lab, move on to </w:t>
      </w:r>
      <w:hyperlink r:id="rId58" w:anchor="lab_4_task3-continue" w:history="1">
        <w:r w:rsidRPr="00244F42">
          <w:rPr>
            <w:rFonts w:ascii="Amazon Ember" w:eastAsia="Times New Roman" w:hAnsi="Amazon Ember" w:cs="Times New Roman"/>
            <w:color w:val="0000FF"/>
            <w:sz w:val="21"/>
            <w:szCs w:val="21"/>
            <w:u w:val="single"/>
            <w:lang w:eastAsia="en-IN"/>
          </w:rPr>
          <w:t>Task 3.1</w:t>
        </w:r>
      </w:hyperlink>
      <w:r w:rsidRPr="00244F42">
        <w:rPr>
          <w:rFonts w:ascii="Amazon Ember" w:eastAsia="Times New Roman" w:hAnsi="Amazon Ember" w:cs="Times New Roman"/>
          <w:color w:val="16191F"/>
          <w:sz w:val="21"/>
          <w:szCs w:val="21"/>
          <w:lang w:eastAsia="en-IN"/>
        </w:rPr>
        <w:t>.</w:t>
      </w:r>
    </w:p>
    <w:p w14:paraId="588D5AA7" w14:textId="77777777" w:rsidR="00244F42" w:rsidRPr="00244F42" w:rsidRDefault="00244F42" w:rsidP="00244F42">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244F42">
        <w:rPr>
          <w:rFonts w:ascii="Amazon Ember" w:eastAsia="Times New Roman" w:hAnsi="Amazon Ember" w:cs="Times New Roman"/>
          <w:caps/>
          <w:color w:val="16191F"/>
          <w:sz w:val="27"/>
          <w:szCs w:val="27"/>
          <w:lang w:eastAsia="en-IN"/>
        </w:rPr>
        <w:t>CHALLENGE C SOLUTION</w:t>
      </w:r>
    </w:p>
    <w:p w14:paraId="41DBA2C4"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Answer:</w:t>
      </w:r>
      <w:r w:rsidRPr="00244F42">
        <w:rPr>
          <w:rFonts w:ascii="Amazon Ember" w:eastAsia="Times New Roman" w:hAnsi="Amazon Ember" w:cs="Times New Roman"/>
          <w:color w:val="16191F"/>
          <w:sz w:val="21"/>
          <w:szCs w:val="21"/>
          <w:lang w:eastAsia="en-IN"/>
        </w:rPr>
        <w:t> To complete this challenge, you add the filter-responsive profit margin KPI to the summary dashboard and resize the visuals to fit nicely in the dashboard.</w:t>
      </w:r>
    </w:p>
    <w:p w14:paraId="22001AD6" w14:textId="77777777" w:rsidR="00244F42" w:rsidRPr="00244F42" w:rsidRDefault="00244F42" w:rsidP="00244F42">
      <w:pPr>
        <w:numPr>
          <w:ilvl w:val="0"/>
          <w:numId w:val="90"/>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Visuals</w:t>
      </w:r>
      <w:r w:rsidRPr="00244F42">
        <w:rPr>
          <w:rFonts w:ascii="inherit" w:eastAsia="Times New Roman" w:hAnsi="inherit" w:cs="Times New Roman"/>
          <w:color w:val="16191F"/>
          <w:sz w:val="21"/>
          <w:szCs w:val="21"/>
          <w:lang w:eastAsia="en-IN"/>
        </w:rPr>
        <w:t> column, choose the arrow next to </w:t>
      </w:r>
      <w:r w:rsidRPr="00244F42">
        <w:rPr>
          <w:rFonts w:ascii="inherit" w:eastAsia="Times New Roman" w:hAnsi="inherit" w:cs="Times New Roman"/>
          <w:b/>
          <w:bCs/>
          <w:color w:val="FFFFFF"/>
          <w:sz w:val="19"/>
          <w:szCs w:val="19"/>
          <w:bdr w:val="none" w:sz="0" w:space="0" w:color="auto" w:frame="1"/>
          <w:shd w:val="clear" w:color="auto" w:fill="00678B"/>
          <w:lang w:eastAsia="en-IN"/>
        </w:rPr>
        <w:t>+ ADD</w:t>
      </w:r>
      <w:r w:rsidRPr="00244F42">
        <w:rPr>
          <w:rFonts w:ascii="inherit" w:eastAsia="Times New Roman" w:hAnsi="inherit" w:cs="Times New Roman"/>
          <w:color w:val="16191F"/>
          <w:sz w:val="21"/>
          <w:szCs w:val="21"/>
          <w:lang w:eastAsia="en-IN"/>
        </w:rPr>
        <w:t>.</w:t>
      </w:r>
    </w:p>
    <w:p w14:paraId="79125137" w14:textId="77777777" w:rsidR="00244F42" w:rsidRPr="00244F42" w:rsidRDefault="00244F42" w:rsidP="00244F42">
      <w:pPr>
        <w:numPr>
          <w:ilvl w:val="0"/>
          <w:numId w:val="91"/>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Visual types</w:t>
      </w:r>
      <w:r w:rsidRPr="00244F42">
        <w:rPr>
          <w:rFonts w:ascii="inherit" w:eastAsia="Times New Roman" w:hAnsi="inherit" w:cs="Times New Roman"/>
          <w:color w:val="16191F"/>
          <w:sz w:val="21"/>
          <w:szCs w:val="21"/>
          <w:lang w:eastAsia="en-IN"/>
        </w:rPr>
        <w:t> pane, find and choose the </w:t>
      </w:r>
      <w:r w:rsidRPr="00244F42">
        <w:rPr>
          <w:rFonts w:ascii="inherit" w:eastAsia="Times New Roman" w:hAnsi="inherit" w:cs="Times New Roman"/>
          <w:b/>
          <w:bCs/>
          <w:color w:val="16191F"/>
          <w:sz w:val="21"/>
          <w:szCs w:val="21"/>
          <w:lang w:eastAsia="en-IN"/>
        </w:rPr>
        <w:t>Key Performance Indicator (KPI)</w:t>
      </w:r>
      <w:r w:rsidRPr="00244F42">
        <w:rPr>
          <w:rFonts w:ascii="inherit" w:eastAsia="Times New Roman" w:hAnsi="inherit" w:cs="Times New Roman"/>
          <w:color w:val="16191F"/>
          <w:sz w:val="21"/>
          <w:szCs w:val="21"/>
          <w:lang w:eastAsia="en-IN"/>
        </w:rPr>
        <w:t> icon.</w:t>
      </w:r>
    </w:p>
    <w:p w14:paraId="4EC2A424" w14:textId="77777777" w:rsidR="00244F42" w:rsidRPr="00244F42" w:rsidRDefault="00244F42" w:rsidP="00244F42">
      <w:pPr>
        <w:numPr>
          <w:ilvl w:val="0"/>
          <w:numId w:val="92"/>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Fields list</w:t>
      </w:r>
      <w:r w:rsidRPr="00244F42">
        <w:rPr>
          <w:rFonts w:ascii="inherit" w:eastAsia="Times New Roman" w:hAnsi="inherit" w:cs="Times New Roman"/>
          <w:color w:val="16191F"/>
          <w:sz w:val="21"/>
          <w:szCs w:val="21"/>
          <w:lang w:eastAsia="en-IN"/>
        </w:rPr>
        <w:t> pane, select </w:t>
      </w:r>
      <w:r w:rsidRPr="00244F42">
        <w:rPr>
          <w:rFonts w:ascii="inherit" w:eastAsia="Times New Roman" w:hAnsi="inherit" w:cs="Times New Roman"/>
          <w:b/>
          <w:bCs/>
          <w:color w:val="16191F"/>
          <w:sz w:val="21"/>
          <w:szCs w:val="21"/>
          <w:lang w:eastAsia="en-IN"/>
        </w:rPr>
        <w:t>Aggregate Profit Margin</w:t>
      </w:r>
      <w:r w:rsidRPr="00244F42">
        <w:rPr>
          <w:rFonts w:ascii="inherit" w:eastAsia="Times New Roman" w:hAnsi="inherit" w:cs="Times New Roman"/>
          <w:color w:val="16191F"/>
          <w:sz w:val="21"/>
          <w:szCs w:val="21"/>
          <w:lang w:eastAsia="en-IN"/>
        </w:rPr>
        <w:t>.</w:t>
      </w:r>
    </w:p>
    <w:p w14:paraId="1C1FC7FB" w14:textId="77777777" w:rsidR="00244F42" w:rsidRPr="00244F42" w:rsidRDefault="00244F42" w:rsidP="00244F42">
      <w:pPr>
        <w:numPr>
          <w:ilvl w:val="0"/>
          <w:numId w:val="9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In the visualization menu on the right of your KPI visualization, choose the </w:t>
      </w:r>
      <w:r w:rsidRPr="00244F42">
        <w:rPr>
          <w:rFonts w:ascii="Amazon Ember" w:eastAsia="Times New Roman" w:hAnsi="Amazon Ember" w:cs="Times New Roman"/>
          <w:b/>
          <w:bCs/>
          <w:color w:val="16191F"/>
          <w:sz w:val="21"/>
          <w:szCs w:val="21"/>
          <w:lang w:eastAsia="en-IN"/>
        </w:rPr>
        <w:t>Format visual</w:t>
      </w:r>
      <w:r w:rsidRPr="00244F42">
        <w:rPr>
          <w:rFonts w:ascii="Amazon Ember" w:eastAsia="Times New Roman" w:hAnsi="Amazon Ember" w:cs="Times New Roman"/>
          <w:color w:val="16191F"/>
          <w:sz w:val="21"/>
          <w:szCs w:val="21"/>
          <w:lang w:eastAsia="en-IN"/>
        </w:rPr>
        <w:t> pencil icon to open the </w:t>
      </w:r>
      <w:r w:rsidRPr="00244F42">
        <w:rPr>
          <w:rFonts w:ascii="Amazon Ember" w:eastAsia="Times New Roman" w:hAnsi="Amazon Ember" w:cs="Times New Roman"/>
          <w:b/>
          <w:bCs/>
          <w:color w:val="16191F"/>
          <w:sz w:val="21"/>
          <w:szCs w:val="21"/>
          <w:lang w:eastAsia="en-IN"/>
        </w:rPr>
        <w:t>Properties</w:t>
      </w:r>
      <w:r w:rsidRPr="00244F42">
        <w:rPr>
          <w:rFonts w:ascii="Amazon Ember" w:eastAsia="Times New Roman" w:hAnsi="Amazon Ember" w:cs="Times New Roman"/>
          <w:color w:val="16191F"/>
          <w:sz w:val="21"/>
          <w:szCs w:val="21"/>
          <w:lang w:eastAsia="en-IN"/>
        </w:rPr>
        <w:t> pane.</w:t>
      </w:r>
    </w:p>
    <w:p w14:paraId="0A47A5EE" w14:textId="77777777" w:rsidR="00244F42" w:rsidRPr="00244F42" w:rsidRDefault="00244F42" w:rsidP="00244F42">
      <w:pPr>
        <w:numPr>
          <w:ilvl w:val="0"/>
          <w:numId w:val="94"/>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Properties</w:t>
      </w:r>
      <w:r w:rsidRPr="00244F42">
        <w:rPr>
          <w:rFonts w:ascii="inherit" w:eastAsia="Times New Roman" w:hAnsi="inherit" w:cs="Times New Roman"/>
          <w:color w:val="16191F"/>
          <w:sz w:val="21"/>
          <w:szCs w:val="21"/>
          <w:lang w:eastAsia="en-IN"/>
        </w:rPr>
        <w:t> pane, choose </w:t>
      </w:r>
      <w:r w:rsidRPr="00244F42">
        <w:rPr>
          <w:rFonts w:ascii="inherit" w:eastAsia="Times New Roman" w:hAnsi="inherit" w:cs="Times New Roman"/>
          <w:b/>
          <w:bCs/>
          <w:color w:val="16191F"/>
          <w:sz w:val="21"/>
          <w:szCs w:val="21"/>
          <w:lang w:eastAsia="en-IN"/>
        </w:rPr>
        <w:t>Display Settings</w:t>
      </w:r>
      <w:r w:rsidRPr="00244F42">
        <w:rPr>
          <w:rFonts w:ascii="inherit" w:eastAsia="Times New Roman" w:hAnsi="inherit" w:cs="Times New Roman"/>
          <w:color w:val="16191F"/>
          <w:sz w:val="21"/>
          <w:szCs w:val="21"/>
          <w:lang w:eastAsia="en-IN"/>
        </w:rPr>
        <w:t>, and then choose the paint brush next to </w:t>
      </w:r>
      <w:r w:rsidRPr="00244F42">
        <w:rPr>
          <w:rFonts w:ascii="inherit" w:eastAsia="Times New Roman" w:hAnsi="inherit" w:cs="Times New Roman"/>
          <w:b/>
          <w:bCs/>
          <w:color w:val="329AD6"/>
          <w:sz w:val="19"/>
          <w:szCs w:val="19"/>
          <w:bdr w:val="single" w:sz="6" w:space="2" w:color="329AD6" w:frame="1"/>
          <w:shd w:val="clear" w:color="auto" w:fill="FFFFFF"/>
          <w:lang w:eastAsia="en-IN"/>
        </w:rPr>
        <w:t>Edit title</w:t>
      </w:r>
      <w:r w:rsidRPr="00244F42">
        <w:rPr>
          <w:rFonts w:ascii="inherit" w:eastAsia="Times New Roman" w:hAnsi="inherit" w:cs="Times New Roman"/>
          <w:color w:val="16191F"/>
          <w:sz w:val="21"/>
          <w:szCs w:val="21"/>
          <w:lang w:eastAsia="en-IN"/>
        </w:rPr>
        <w:t>.</w:t>
      </w:r>
    </w:p>
    <w:p w14:paraId="79B54258" w14:textId="77777777" w:rsidR="00244F42" w:rsidRPr="00244F42" w:rsidRDefault="00244F42" w:rsidP="00244F42">
      <w:pPr>
        <w:numPr>
          <w:ilvl w:val="0"/>
          <w:numId w:val="9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244F42">
        <w:rPr>
          <w:rFonts w:ascii="inherit" w:eastAsia="Times New Roman" w:hAnsi="inherit" w:cs="Times New Roman"/>
          <w:color w:val="16191F"/>
          <w:sz w:val="21"/>
          <w:szCs w:val="21"/>
          <w:lang w:eastAsia="en-IN"/>
        </w:rPr>
        <w:t>In the </w:t>
      </w:r>
      <w:r w:rsidRPr="00244F42">
        <w:rPr>
          <w:rFonts w:ascii="inherit" w:eastAsia="Times New Roman" w:hAnsi="inherit" w:cs="Times New Roman"/>
          <w:b/>
          <w:bCs/>
          <w:color w:val="16191F"/>
          <w:sz w:val="21"/>
          <w:szCs w:val="21"/>
          <w:lang w:eastAsia="en-IN"/>
        </w:rPr>
        <w:t>Default</w:t>
      </w:r>
      <w:r w:rsidRPr="00244F42">
        <w:rPr>
          <w:rFonts w:ascii="inherit" w:eastAsia="Times New Roman" w:hAnsi="inherit" w:cs="Times New Roman"/>
          <w:color w:val="16191F"/>
          <w:sz w:val="21"/>
          <w:szCs w:val="21"/>
          <w:lang w:eastAsia="en-IN"/>
        </w:rPr>
        <w:t> section, enter </w:t>
      </w:r>
    </w:p>
    <w:p w14:paraId="39BF3496" w14:textId="72DBB110" w:rsidR="00244F42" w:rsidRPr="00244F42" w:rsidRDefault="00244F42" w:rsidP="00244F42">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244F42">
        <w:rPr>
          <w:rFonts w:ascii="Amazon Ember" w:eastAsia="Times New Roman" w:hAnsi="Amazon Ember" w:cs="Times New Roman"/>
          <w:color w:val="16191F"/>
          <w:sz w:val="21"/>
          <w:szCs w:val="21"/>
          <w:lang w:eastAsia="en-IN"/>
        </w:rPr>
        <w:object w:dxaOrig="1440" w:dyaOrig="1440" w14:anchorId="103289F3">
          <v:shape id="_x0000_i1097" type="#_x0000_t75" style="width:111pt;height:18pt" o:ole="">
            <v:imagedata r:id="rId59" o:title=""/>
          </v:shape>
          <w:control r:id="rId60" w:name="DefaultOcxName19" w:shapeid="_x0000_i1097"/>
        </w:object>
      </w:r>
      <w:r w:rsidRPr="00244F42">
        <w:rPr>
          <w:rFonts w:ascii="Amazon Ember" w:eastAsia="Times New Roman" w:hAnsi="Amazon Ember" w:cs="Times New Roman"/>
          <w:color w:val="16191F"/>
          <w:sz w:val="21"/>
          <w:szCs w:val="21"/>
          <w:lang w:eastAsia="en-IN"/>
        </w:rPr>
        <w:t>.</w:t>
      </w:r>
    </w:p>
    <w:p w14:paraId="775139D4" w14:textId="77777777" w:rsidR="00244F42" w:rsidRPr="00244F42" w:rsidRDefault="00244F42" w:rsidP="00244F42">
      <w:pPr>
        <w:numPr>
          <w:ilvl w:val="0"/>
          <w:numId w:val="96"/>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Choose </w:t>
      </w:r>
      <w:r w:rsidRPr="00244F42">
        <w:rPr>
          <w:rFonts w:ascii="inherit" w:eastAsia="Times New Roman" w:hAnsi="inherit" w:cs="Times New Roman"/>
          <w:b/>
          <w:bCs/>
          <w:color w:val="FFFFFF"/>
          <w:sz w:val="19"/>
          <w:szCs w:val="19"/>
          <w:shd w:val="clear" w:color="auto" w:fill="329AD6"/>
          <w:lang w:eastAsia="en-IN"/>
        </w:rPr>
        <w:t>Save</w:t>
      </w:r>
      <w:r w:rsidRPr="00244F42">
        <w:rPr>
          <w:rFonts w:ascii="inherit" w:eastAsia="Times New Roman" w:hAnsi="inherit" w:cs="Times New Roman"/>
          <w:color w:val="16191F"/>
          <w:sz w:val="21"/>
          <w:szCs w:val="21"/>
          <w:lang w:eastAsia="en-IN"/>
        </w:rPr>
        <w:t>.</w:t>
      </w:r>
    </w:p>
    <w:p w14:paraId="022463F8" w14:textId="77777777" w:rsidR="00244F42" w:rsidRPr="00244F42" w:rsidRDefault="00244F42" w:rsidP="00244F42">
      <w:pPr>
        <w:numPr>
          <w:ilvl w:val="0"/>
          <w:numId w:val="97"/>
        </w:numPr>
        <w:shd w:val="clear" w:color="auto" w:fill="F2F3F3"/>
        <w:spacing w:after="0" w:line="240" w:lineRule="auto"/>
        <w:rPr>
          <w:rFonts w:ascii="inherit" w:eastAsia="Times New Roman" w:hAnsi="inherit" w:cs="Times New Roman"/>
          <w:color w:val="16191F"/>
          <w:sz w:val="21"/>
          <w:szCs w:val="21"/>
          <w:lang w:eastAsia="en-IN"/>
        </w:rPr>
      </w:pPr>
      <w:r w:rsidRPr="00244F42">
        <w:rPr>
          <w:rFonts w:ascii="inherit" w:eastAsia="Times New Roman" w:hAnsi="inherit" w:cs="Times New Roman"/>
          <w:color w:val="16191F"/>
          <w:sz w:val="21"/>
          <w:szCs w:val="21"/>
          <w:lang w:eastAsia="en-IN"/>
        </w:rPr>
        <w:t>Take a moment to move the KPIs around. Here is a sample of what an organized dashboard might look like:</w:t>
      </w:r>
    </w:p>
    <w:p w14:paraId="491BCE93" w14:textId="16EAEFBB"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noProof/>
          <w:color w:val="16191F"/>
          <w:sz w:val="21"/>
          <w:szCs w:val="21"/>
          <w:lang w:eastAsia="en-IN"/>
        </w:rPr>
        <w:lastRenderedPageBreak/>
        <w:drawing>
          <wp:inline distT="0" distB="0" distL="0" distR="0" wp14:anchorId="7DE2EA2B" wp14:editId="2E553BFC">
            <wp:extent cx="5731510" cy="3195955"/>
            <wp:effectExtent l="0" t="0" r="2540" b="4445"/>
            <wp:docPr id="1" name="Picture 1" descr="An image of the organized dashboard with the new K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mage of the organized dashboard with the new KPI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4AD0C10F" w14:textId="77777777" w:rsidR="00244F42" w:rsidRPr="00244F42" w:rsidRDefault="00244F42" w:rsidP="00244F42">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i/>
          <w:iCs/>
          <w:color w:val="16191F"/>
          <w:sz w:val="21"/>
          <w:szCs w:val="21"/>
          <w:lang w:eastAsia="en-IN"/>
        </w:rPr>
        <w:t>Image description: The preceding image shows the dashboard</w:t>
      </w:r>
      <w:r w:rsidRPr="00244F42">
        <w:rPr>
          <w:rFonts w:ascii="Amazon Ember" w:eastAsia="Times New Roman" w:hAnsi="Amazon Ember" w:cs="Times New Roman"/>
          <w:color w:val="16191F"/>
          <w:sz w:val="21"/>
          <w:szCs w:val="21"/>
          <w:lang w:eastAsia="en-IN"/>
        </w:rPr>
        <w:t>.</w:t>
      </w:r>
    </w:p>
    <w:p w14:paraId="458B3D42"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Expected output:</w:t>
      </w:r>
      <w:r w:rsidRPr="00244F42">
        <w:rPr>
          <w:rFonts w:ascii="Amazon Ember" w:eastAsia="Times New Roman" w:hAnsi="Amazon Ember" w:cs="Times New Roman"/>
          <w:color w:val="16191F"/>
          <w:sz w:val="21"/>
          <w:szCs w:val="21"/>
          <w:lang w:eastAsia="en-IN"/>
        </w:rPr>
        <w:t> You now have three new KPIs on your Summary dashboard that will help the sales team study the differences between industries and regions.</w:t>
      </w:r>
    </w:p>
    <w:p w14:paraId="09B9DA88"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Consider:</w:t>
      </w:r>
      <w:r w:rsidRPr="00244F42">
        <w:rPr>
          <w:rFonts w:ascii="Amazon Ember" w:eastAsia="Times New Roman" w:hAnsi="Amazon Ember" w:cs="Times New Roman"/>
          <w:color w:val="16191F"/>
          <w:sz w:val="21"/>
          <w:szCs w:val="21"/>
          <w:lang w:eastAsia="en-IN"/>
        </w:rPr>
        <w:t> Take a moment to see how changing the </w:t>
      </w:r>
      <w:r w:rsidRPr="00244F42">
        <w:rPr>
          <w:rFonts w:ascii="Amazon Ember" w:eastAsia="Times New Roman" w:hAnsi="Amazon Ember" w:cs="Times New Roman"/>
          <w:b/>
          <w:bCs/>
          <w:color w:val="16191F"/>
          <w:sz w:val="21"/>
          <w:szCs w:val="21"/>
          <w:lang w:eastAsia="en-IN"/>
        </w:rPr>
        <w:t>Segment</w:t>
      </w:r>
      <w:r w:rsidRPr="00244F42">
        <w:rPr>
          <w:rFonts w:ascii="Amazon Ember" w:eastAsia="Times New Roman" w:hAnsi="Amazon Ember" w:cs="Times New Roman"/>
          <w:color w:val="16191F"/>
          <w:sz w:val="21"/>
          <w:szCs w:val="21"/>
          <w:lang w:eastAsia="en-IN"/>
        </w:rPr>
        <w:t>, </w:t>
      </w:r>
      <w:r w:rsidRPr="00244F42">
        <w:rPr>
          <w:rFonts w:ascii="Amazon Ember" w:eastAsia="Times New Roman" w:hAnsi="Amazon Ember" w:cs="Times New Roman"/>
          <w:b/>
          <w:bCs/>
          <w:color w:val="16191F"/>
          <w:sz w:val="21"/>
          <w:szCs w:val="21"/>
          <w:lang w:eastAsia="en-IN"/>
        </w:rPr>
        <w:t>Region</w:t>
      </w:r>
      <w:r w:rsidRPr="00244F42">
        <w:rPr>
          <w:rFonts w:ascii="Amazon Ember" w:eastAsia="Times New Roman" w:hAnsi="Amazon Ember" w:cs="Times New Roman"/>
          <w:color w:val="16191F"/>
          <w:sz w:val="21"/>
          <w:szCs w:val="21"/>
          <w:lang w:eastAsia="en-IN"/>
        </w:rPr>
        <w:t>, and </w:t>
      </w:r>
      <w:r w:rsidRPr="00244F42">
        <w:rPr>
          <w:rFonts w:ascii="Amazon Ember" w:eastAsia="Times New Roman" w:hAnsi="Amazon Ember" w:cs="Times New Roman"/>
          <w:b/>
          <w:bCs/>
          <w:color w:val="16191F"/>
          <w:sz w:val="21"/>
          <w:szCs w:val="21"/>
          <w:lang w:eastAsia="en-IN"/>
        </w:rPr>
        <w:t>Subregion</w:t>
      </w:r>
      <w:r w:rsidRPr="00244F42">
        <w:rPr>
          <w:rFonts w:ascii="Amazon Ember" w:eastAsia="Times New Roman" w:hAnsi="Amazon Ember" w:cs="Times New Roman"/>
          <w:color w:val="16191F"/>
          <w:sz w:val="21"/>
          <w:szCs w:val="21"/>
          <w:lang w:eastAsia="en-IN"/>
        </w:rPr>
        <w:t> filters affects the KPI results.</w:t>
      </w:r>
    </w:p>
    <w:p w14:paraId="3A0146CF" w14:textId="77777777" w:rsidR="00244F42" w:rsidRPr="00244F42" w:rsidRDefault="00244F42" w:rsidP="00244F42">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244F42">
        <w:rPr>
          <w:rFonts w:ascii="Amazon Ember" w:eastAsia="Times New Roman" w:hAnsi="Amazon Ember" w:cs="Times New Roman"/>
          <w:color w:val="16191F"/>
          <w:sz w:val="21"/>
          <w:szCs w:val="21"/>
          <w:lang w:eastAsia="en-IN"/>
        </w:rPr>
        <w:t>To continue this lab, move on to the </w:t>
      </w:r>
      <w:hyperlink r:id="rId62" w:anchor="lab_4_conclusion-continue" w:history="1">
        <w:r w:rsidRPr="00244F42">
          <w:rPr>
            <w:rFonts w:ascii="Amazon Ember" w:eastAsia="Times New Roman" w:hAnsi="Amazon Ember" w:cs="Times New Roman"/>
            <w:color w:val="0000FF"/>
            <w:sz w:val="21"/>
            <w:szCs w:val="21"/>
            <w:u w:val="single"/>
            <w:lang w:eastAsia="en-IN"/>
          </w:rPr>
          <w:t>Conclusion</w:t>
        </w:r>
      </w:hyperlink>
      <w:r w:rsidRPr="00244F42">
        <w:rPr>
          <w:rFonts w:ascii="Amazon Ember" w:eastAsia="Times New Roman" w:hAnsi="Amazon Ember" w:cs="Times New Roman"/>
          <w:color w:val="16191F"/>
          <w:sz w:val="21"/>
          <w:szCs w:val="21"/>
          <w:lang w:eastAsia="en-IN"/>
        </w:rPr>
        <w:t>.</w:t>
      </w:r>
    </w:p>
    <w:p w14:paraId="72CB39BD" w14:textId="77777777" w:rsidR="00CA4521" w:rsidRDefault="00CA4521"/>
    <w:sectPr w:rsidR="00CA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25C"/>
    <w:multiLevelType w:val="multilevel"/>
    <w:tmpl w:val="AAD89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87000"/>
    <w:multiLevelType w:val="multilevel"/>
    <w:tmpl w:val="EDBE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1659A"/>
    <w:multiLevelType w:val="multilevel"/>
    <w:tmpl w:val="493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03027"/>
    <w:multiLevelType w:val="multilevel"/>
    <w:tmpl w:val="1548CE8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4525B"/>
    <w:multiLevelType w:val="multilevel"/>
    <w:tmpl w:val="5108124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F7605"/>
    <w:multiLevelType w:val="multilevel"/>
    <w:tmpl w:val="BA36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032E2"/>
    <w:multiLevelType w:val="multilevel"/>
    <w:tmpl w:val="9412E90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C028E"/>
    <w:multiLevelType w:val="multilevel"/>
    <w:tmpl w:val="51D84C1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23ECF"/>
    <w:multiLevelType w:val="multilevel"/>
    <w:tmpl w:val="798ED1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41B63"/>
    <w:multiLevelType w:val="multilevel"/>
    <w:tmpl w:val="AC4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114D2"/>
    <w:multiLevelType w:val="multilevel"/>
    <w:tmpl w:val="D7AA103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B39E6"/>
    <w:multiLevelType w:val="multilevel"/>
    <w:tmpl w:val="B6F4292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245BC"/>
    <w:multiLevelType w:val="multilevel"/>
    <w:tmpl w:val="203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97AFF"/>
    <w:multiLevelType w:val="multilevel"/>
    <w:tmpl w:val="D4D81D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12965"/>
    <w:multiLevelType w:val="multilevel"/>
    <w:tmpl w:val="5F440B9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70C25"/>
    <w:multiLevelType w:val="multilevel"/>
    <w:tmpl w:val="523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50990"/>
    <w:multiLevelType w:val="multilevel"/>
    <w:tmpl w:val="0FA2005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C55F1"/>
    <w:multiLevelType w:val="multilevel"/>
    <w:tmpl w:val="6F2420B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AC22B2"/>
    <w:multiLevelType w:val="multilevel"/>
    <w:tmpl w:val="5BD2F13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C5185"/>
    <w:multiLevelType w:val="multilevel"/>
    <w:tmpl w:val="25C6A8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E5FF4"/>
    <w:multiLevelType w:val="multilevel"/>
    <w:tmpl w:val="98DEE9A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07928"/>
    <w:multiLevelType w:val="multilevel"/>
    <w:tmpl w:val="6C5ECBC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A94224"/>
    <w:multiLevelType w:val="multilevel"/>
    <w:tmpl w:val="3E2205F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C14E8"/>
    <w:multiLevelType w:val="multilevel"/>
    <w:tmpl w:val="5F90A3A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E7B8E"/>
    <w:multiLevelType w:val="multilevel"/>
    <w:tmpl w:val="9E3ABBA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4264D"/>
    <w:multiLevelType w:val="multilevel"/>
    <w:tmpl w:val="1FA0A9B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8366C"/>
    <w:multiLevelType w:val="multilevel"/>
    <w:tmpl w:val="FD5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F4993"/>
    <w:multiLevelType w:val="multilevel"/>
    <w:tmpl w:val="B7AE418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44ED8"/>
    <w:multiLevelType w:val="multilevel"/>
    <w:tmpl w:val="019AD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5"/>
    <w:lvlOverride w:ilvl="0">
      <w:startOverride w:val="1"/>
    </w:lvlOverride>
  </w:num>
  <w:num w:numId="4">
    <w:abstractNumId w:val="0"/>
    <w:lvlOverride w:ilvl="0">
      <w:startOverride w:val="2"/>
    </w:lvlOverride>
  </w:num>
  <w:num w:numId="5">
    <w:abstractNumId w:val="2"/>
  </w:num>
  <w:num w:numId="6">
    <w:abstractNumId w:val="26"/>
  </w:num>
  <w:num w:numId="7">
    <w:abstractNumId w:val="1"/>
    <w:lvlOverride w:ilvl="0">
      <w:startOverride w:val="3"/>
    </w:lvlOverride>
  </w:num>
  <w:num w:numId="8">
    <w:abstractNumId w:val="28"/>
    <w:lvlOverride w:ilvl="0">
      <w:startOverride w:val="4"/>
    </w:lvlOverride>
  </w:num>
  <w:num w:numId="9">
    <w:abstractNumId w:val="28"/>
    <w:lvlOverride w:ilvl="0">
      <w:startOverride w:val="5"/>
    </w:lvlOverride>
  </w:num>
  <w:num w:numId="10">
    <w:abstractNumId w:val="28"/>
    <w:lvlOverride w:ilvl="0">
      <w:startOverride w:val="6"/>
    </w:lvlOverride>
  </w:num>
  <w:num w:numId="11">
    <w:abstractNumId w:val="28"/>
    <w:lvlOverride w:ilvl="0">
      <w:startOverride w:val="7"/>
    </w:lvlOverride>
  </w:num>
  <w:num w:numId="12">
    <w:abstractNumId w:val="28"/>
    <w:lvlOverride w:ilvl="0">
      <w:startOverride w:val="8"/>
    </w:lvlOverride>
  </w:num>
  <w:num w:numId="13">
    <w:abstractNumId w:val="28"/>
    <w:lvlOverride w:ilvl="0">
      <w:startOverride w:val="9"/>
    </w:lvlOverride>
  </w:num>
  <w:num w:numId="14">
    <w:abstractNumId w:val="28"/>
    <w:lvlOverride w:ilvl="0">
      <w:startOverride w:val="10"/>
    </w:lvlOverride>
  </w:num>
  <w:num w:numId="15">
    <w:abstractNumId w:val="28"/>
    <w:lvlOverride w:ilvl="0">
      <w:startOverride w:val="11"/>
    </w:lvlOverride>
  </w:num>
  <w:num w:numId="16">
    <w:abstractNumId w:val="28"/>
    <w:lvlOverride w:ilvl="0">
      <w:startOverride w:val="12"/>
    </w:lvlOverride>
  </w:num>
  <w:num w:numId="17">
    <w:abstractNumId w:val="28"/>
    <w:lvlOverride w:ilvl="0">
      <w:startOverride w:val="13"/>
    </w:lvlOverride>
  </w:num>
  <w:num w:numId="18">
    <w:abstractNumId w:val="28"/>
    <w:lvlOverride w:ilvl="0">
      <w:startOverride w:val="14"/>
    </w:lvlOverride>
  </w:num>
  <w:num w:numId="19">
    <w:abstractNumId w:val="13"/>
    <w:lvlOverride w:ilvl="0">
      <w:startOverride w:val="15"/>
    </w:lvlOverride>
  </w:num>
  <w:num w:numId="20">
    <w:abstractNumId w:val="13"/>
    <w:lvlOverride w:ilvl="0">
      <w:startOverride w:val="16"/>
    </w:lvlOverride>
  </w:num>
  <w:num w:numId="21">
    <w:abstractNumId w:val="13"/>
    <w:lvlOverride w:ilvl="0">
      <w:startOverride w:val="17"/>
    </w:lvlOverride>
  </w:num>
  <w:num w:numId="22">
    <w:abstractNumId w:val="13"/>
    <w:lvlOverride w:ilvl="0">
      <w:startOverride w:val="18"/>
    </w:lvlOverride>
  </w:num>
  <w:num w:numId="23">
    <w:abstractNumId w:val="13"/>
    <w:lvlOverride w:ilvl="0">
      <w:startOverride w:val="19"/>
    </w:lvlOverride>
  </w:num>
  <w:num w:numId="24">
    <w:abstractNumId w:val="8"/>
    <w:lvlOverride w:ilvl="0">
      <w:startOverride w:val="20"/>
    </w:lvlOverride>
  </w:num>
  <w:num w:numId="25">
    <w:abstractNumId w:val="23"/>
    <w:lvlOverride w:ilvl="0">
      <w:startOverride w:val="21"/>
    </w:lvlOverride>
  </w:num>
  <w:num w:numId="26">
    <w:abstractNumId w:val="23"/>
    <w:lvlOverride w:ilvl="0">
      <w:startOverride w:val="22"/>
    </w:lvlOverride>
  </w:num>
  <w:num w:numId="27">
    <w:abstractNumId w:val="23"/>
    <w:lvlOverride w:ilvl="0">
      <w:startOverride w:val="23"/>
    </w:lvlOverride>
  </w:num>
  <w:num w:numId="28">
    <w:abstractNumId w:val="23"/>
    <w:lvlOverride w:ilvl="0">
      <w:startOverride w:val="24"/>
    </w:lvlOverride>
  </w:num>
  <w:num w:numId="29">
    <w:abstractNumId w:val="23"/>
    <w:lvlOverride w:ilvl="0">
      <w:startOverride w:val="25"/>
    </w:lvlOverride>
  </w:num>
  <w:num w:numId="30">
    <w:abstractNumId w:val="23"/>
    <w:lvlOverride w:ilvl="0">
      <w:startOverride w:val="26"/>
    </w:lvlOverride>
  </w:num>
  <w:num w:numId="31">
    <w:abstractNumId w:val="19"/>
    <w:lvlOverride w:ilvl="0">
      <w:startOverride w:val="27"/>
    </w:lvlOverride>
  </w:num>
  <w:num w:numId="32">
    <w:abstractNumId w:val="19"/>
    <w:lvlOverride w:ilvl="0">
      <w:startOverride w:val="28"/>
    </w:lvlOverride>
  </w:num>
  <w:num w:numId="33">
    <w:abstractNumId w:val="19"/>
    <w:lvlOverride w:ilvl="0">
      <w:startOverride w:val="29"/>
    </w:lvlOverride>
  </w:num>
  <w:num w:numId="34">
    <w:abstractNumId w:val="19"/>
    <w:lvlOverride w:ilvl="0">
      <w:startOverride w:val="30"/>
    </w:lvlOverride>
  </w:num>
  <w:num w:numId="35">
    <w:abstractNumId w:val="19"/>
    <w:lvlOverride w:ilvl="0">
      <w:startOverride w:val="31"/>
    </w:lvlOverride>
  </w:num>
  <w:num w:numId="36">
    <w:abstractNumId w:val="19"/>
    <w:lvlOverride w:ilvl="0">
      <w:startOverride w:val="32"/>
    </w:lvlOverride>
  </w:num>
  <w:num w:numId="37">
    <w:abstractNumId w:val="6"/>
    <w:lvlOverride w:ilvl="0">
      <w:startOverride w:val="33"/>
    </w:lvlOverride>
  </w:num>
  <w:num w:numId="38">
    <w:abstractNumId w:val="6"/>
    <w:lvlOverride w:ilvl="0">
      <w:startOverride w:val="34"/>
    </w:lvlOverride>
  </w:num>
  <w:num w:numId="39">
    <w:abstractNumId w:val="6"/>
    <w:lvlOverride w:ilvl="0">
      <w:startOverride w:val="35"/>
    </w:lvlOverride>
  </w:num>
  <w:num w:numId="40">
    <w:abstractNumId w:val="6"/>
    <w:lvlOverride w:ilvl="0">
      <w:startOverride w:val="36"/>
    </w:lvlOverride>
  </w:num>
  <w:num w:numId="41">
    <w:abstractNumId w:val="17"/>
    <w:lvlOverride w:ilvl="0">
      <w:startOverride w:val="37"/>
    </w:lvlOverride>
  </w:num>
  <w:num w:numId="42">
    <w:abstractNumId w:val="14"/>
    <w:lvlOverride w:ilvl="0">
      <w:startOverride w:val="38"/>
    </w:lvlOverride>
  </w:num>
  <w:num w:numId="43">
    <w:abstractNumId w:val="14"/>
    <w:lvlOverride w:ilvl="0">
      <w:startOverride w:val="39"/>
    </w:lvlOverride>
  </w:num>
  <w:num w:numId="44">
    <w:abstractNumId w:val="14"/>
    <w:lvlOverride w:ilvl="0">
      <w:startOverride w:val="40"/>
    </w:lvlOverride>
  </w:num>
  <w:num w:numId="45">
    <w:abstractNumId w:val="25"/>
    <w:lvlOverride w:ilvl="0">
      <w:startOverride w:val="41"/>
    </w:lvlOverride>
  </w:num>
  <w:num w:numId="46">
    <w:abstractNumId w:val="25"/>
    <w:lvlOverride w:ilvl="0">
      <w:startOverride w:val="42"/>
    </w:lvlOverride>
  </w:num>
  <w:num w:numId="47">
    <w:abstractNumId w:val="25"/>
    <w:lvlOverride w:ilvl="0">
      <w:startOverride w:val="43"/>
    </w:lvlOverride>
  </w:num>
  <w:num w:numId="48">
    <w:abstractNumId w:val="25"/>
    <w:lvlOverride w:ilvl="0">
      <w:startOverride w:val="44"/>
    </w:lvlOverride>
  </w:num>
  <w:num w:numId="49">
    <w:abstractNumId w:val="21"/>
    <w:lvlOverride w:ilvl="0">
      <w:startOverride w:val="45"/>
    </w:lvlOverride>
  </w:num>
  <w:num w:numId="50">
    <w:abstractNumId w:val="22"/>
    <w:lvlOverride w:ilvl="0">
      <w:startOverride w:val="46"/>
    </w:lvlOverride>
  </w:num>
  <w:num w:numId="51">
    <w:abstractNumId w:val="22"/>
    <w:lvlOverride w:ilvl="0">
      <w:startOverride w:val="47"/>
    </w:lvlOverride>
  </w:num>
  <w:num w:numId="52">
    <w:abstractNumId w:val="22"/>
    <w:lvlOverride w:ilvl="0">
      <w:startOverride w:val="48"/>
    </w:lvlOverride>
  </w:num>
  <w:num w:numId="53">
    <w:abstractNumId w:val="22"/>
    <w:lvlOverride w:ilvl="0">
      <w:startOverride w:val="49"/>
    </w:lvlOverride>
  </w:num>
  <w:num w:numId="54">
    <w:abstractNumId w:val="22"/>
    <w:lvlOverride w:ilvl="0">
      <w:startOverride w:val="50"/>
    </w:lvlOverride>
  </w:num>
  <w:num w:numId="55">
    <w:abstractNumId w:val="27"/>
    <w:lvlOverride w:ilvl="0">
      <w:startOverride w:val="51"/>
    </w:lvlOverride>
  </w:num>
  <w:num w:numId="56">
    <w:abstractNumId w:val="27"/>
    <w:lvlOverride w:ilvl="0">
      <w:startOverride w:val="52"/>
    </w:lvlOverride>
  </w:num>
  <w:num w:numId="57">
    <w:abstractNumId w:val="27"/>
    <w:lvlOverride w:ilvl="0">
      <w:startOverride w:val="53"/>
    </w:lvlOverride>
  </w:num>
  <w:num w:numId="58">
    <w:abstractNumId w:val="27"/>
    <w:lvlOverride w:ilvl="0">
      <w:startOverride w:val="54"/>
    </w:lvlOverride>
  </w:num>
  <w:num w:numId="59">
    <w:abstractNumId w:val="27"/>
    <w:lvlOverride w:ilvl="0">
      <w:startOverride w:val="55"/>
    </w:lvlOverride>
  </w:num>
  <w:num w:numId="60">
    <w:abstractNumId w:val="27"/>
    <w:lvlOverride w:ilvl="0">
      <w:startOverride w:val="56"/>
    </w:lvlOverride>
  </w:num>
  <w:num w:numId="61">
    <w:abstractNumId w:val="27"/>
    <w:lvlOverride w:ilvl="0">
      <w:startOverride w:val="57"/>
    </w:lvlOverride>
  </w:num>
  <w:num w:numId="62">
    <w:abstractNumId w:val="27"/>
    <w:lvlOverride w:ilvl="0">
      <w:startOverride w:val="58"/>
    </w:lvlOverride>
  </w:num>
  <w:num w:numId="63">
    <w:abstractNumId w:val="27"/>
    <w:lvlOverride w:ilvl="0">
      <w:startOverride w:val="59"/>
    </w:lvlOverride>
  </w:num>
  <w:num w:numId="64">
    <w:abstractNumId w:val="18"/>
    <w:lvlOverride w:ilvl="0">
      <w:startOverride w:val="60"/>
    </w:lvlOverride>
  </w:num>
  <w:num w:numId="65">
    <w:abstractNumId w:val="18"/>
    <w:lvlOverride w:ilvl="0">
      <w:startOverride w:val="61"/>
    </w:lvlOverride>
  </w:num>
  <w:num w:numId="66">
    <w:abstractNumId w:val="18"/>
    <w:lvlOverride w:ilvl="0">
      <w:startOverride w:val="62"/>
    </w:lvlOverride>
  </w:num>
  <w:num w:numId="67">
    <w:abstractNumId w:val="18"/>
    <w:lvlOverride w:ilvl="0">
      <w:startOverride w:val="63"/>
    </w:lvlOverride>
  </w:num>
  <w:num w:numId="68">
    <w:abstractNumId w:val="18"/>
    <w:lvlOverride w:ilvl="0">
      <w:startOverride w:val="64"/>
    </w:lvlOverride>
  </w:num>
  <w:num w:numId="69">
    <w:abstractNumId w:val="16"/>
    <w:lvlOverride w:ilvl="0">
      <w:startOverride w:val="65"/>
    </w:lvlOverride>
  </w:num>
  <w:num w:numId="70">
    <w:abstractNumId w:val="16"/>
    <w:lvlOverride w:ilvl="0">
      <w:startOverride w:val="66"/>
    </w:lvlOverride>
  </w:num>
  <w:num w:numId="71">
    <w:abstractNumId w:val="16"/>
    <w:lvlOverride w:ilvl="0">
      <w:startOverride w:val="67"/>
    </w:lvlOverride>
  </w:num>
  <w:num w:numId="72">
    <w:abstractNumId w:val="16"/>
    <w:lvlOverride w:ilvl="0">
      <w:startOverride w:val="68"/>
    </w:lvlOverride>
  </w:num>
  <w:num w:numId="73">
    <w:abstractNumId w:val="9"/>
  </w:num>
  <w:num w:numId="74">
    <w:abstractNumId w:val="24"/>
    <w:lvlOverride w:ilvl="0">
      <w:startOverride w:val="69"/>
    </w:lvlOverride>
  </w:num>
  <w:num w:numId="75">
    <w:abstractNumId w:val="24"/>
    <w:lvlOverride w:ilvl="0">
      <w:startOverride w:val="70"/>
    </w:lvlOverride>
  </w:num>
  <w:num w:numId="76">
    <w:abstractNumId w:val="20"/>
    <w:lvlOverride w:ilvl="0">
      <w:startOverride w:val="71"/>
    </w:lvlOverride>
  </w:num>
  <w:num w:numId="77">
    <w:abstractNumId w:val="20"/>
    <w:lvlOverride w:ilvl="0">
      <w:startOverride w:val="72"/>
    </w:lvlOverride>
  </w:num>
  <w:num w:numId="78">
    <w:abstractNumId w:val="20"/>
    <w:lvlOverride w:ilvl="0">
      <w:startOverride w:val="73"/>
    </w:lvlOverride>
  </w:num>
  <w:num w:numId="79">
    <w:abstractNumId w:val="20"/>
    <w:lvlOverride w:ilvl="0">
      <w:startOverride w:val="74"/>
    </w:lvlOverride>
  </w:num>
  <w:num w:numId="80">
    <w:abstractNumId w:val="20"/>
    <w:lvlOverride w:ilvl="0">
      <w:startOverride w:val="75"/>
    </w:lvlOverride>
  </w:num>
  <w:num w:numId="81">
    <w:abstractNumId w:val="20"/>
    <w:lvlOverride w:ilvl="0">
      <w:startOverride w:val="76"/>
    </w:lvlOverride>
  </w:num>
  <w:num w:numId="82">
    <w:abstractNumId w:val="20"/>
    <w:lvlOverride w:ilvl="0">
      <w:startOverride w:val="77"/>
    </w:lvlOverride>
  </w:num>
  <w:num w:numId="83">
    <w:abstractNumId w:val="20"/>
    <w:lvlOverride w:ilvl="0">
      <w:startOverride w:val="78"/>
    </w:lvlOverride>
  </w:num>
  <w:num w:numId="84">
    <w:abstractNumId w:val="20"/>
    <w:lvlOverride w:ilvl="0">
      <w:startOverride w:val="79"/>
    </w:lvlOverride>
  </w:num>
  <w:num w:numId="85">
    <w:abstractNumId w:val="20"/>
    <w:lvlOverride w:ilvl="0">
      <w:startOverride w:val="80"/>
    </w:lvlOverride>
  </w:num>
  <w:num w:numId="86">
    <w:abstractNumId w:val="10"/>
    <w:lvlOverride w:ilvl="0">
      <w:startOverride w:val="81"/>
    </w:lvlOverride>
  </w:num>
  <w:num w:numId="87">
    <w:abstractNumId w:val="10"/>
    <w:lvlOverride w:ilvl="0">
      <w:startOverride w:val="82"/>
    </w:lvlOverride>
  </w:num>
  <w:num w:numId="88">
    <w:abstractNumId w:val="10"/>
    <w:lvlOverride w:ilvl="0">
      <w:startOverride w:val="83"/>
    </w:lvlOverride>
  </w:num>
  <w:num w:numId="89">
    <w:abstractNumId w:val="3"/>
    <w:lvlOverride w:ilvl="0">
      <w:startOverride w:val="84"/>
    </w:lvlOverride>
  </w:num>
  <w:num w:numId="90">
    <w:abstractNumId w:val="7"/>
    <w:lvlOverride w:ilvl="0">
      <w:startOverride w:val="85"/>
    </w:lvlOverride>
  </w:num>
  <w:num w:numId="91">
    <w:abstractNumId w:val="7"/>
    <w:lvlOverride w:ilvl="0">
      <w:startOverride w:val="86"/>
    </w:lvlOverride>
  </w:num>
  <w:num w:numId="92">
    <w:abstractNumId w:val="7"/>
    <w:lvlOverride w:ilvl="0">
      <w:startOverride w:val="87"/>
    </w:lvlOverride>
  </w:num>
  <w:num w:numId="93">
    <w:abstractNumId w:val="11"/>
    <w:lvlOverride w:ilvl="0">
      <w:startOverride w:val="88"/>
    </w:lvlOverride>
  </w:num>
  <w:num w:numId="94">
    <w:abstractNumId w:val="4"/>
    <w:lvlOverride w:ilvl="0">
      <w:startOverride w:val="89"/>
    </w:lvlOverride>
  </w:num>
  <w:num w:numId="95">
    <w:abstractNumId w:val="4"/>
    <w:lvlOverride w:ilvl="0">
      <w:startOverride w:val="90"/>
    </w:lvlOverride>
  </w:num>
  <w:num w:numId="96">
    <w:abstractNumId w:val="4"/>
    <w:lvlOverride w:ilvl="0">
      <w:startOverride w:val="91"/>
    </w:lvlOverride>
  </w:num>
  <w:num w:numId="97">
    <w:abstractNumId w:val="4"/>
    <w:lvlOverride w:ilvl="0">
      <w:startOverride w:val="92"/>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42"/>
    <w:rsid w:val="00244F42"/>
    <w:rsid w:val="00CA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8CB"/>
  <w15:chartTrackingRefBased/>
  <w15:docId w15:val="{4F496B8A-7082-4D61-8CFF-C09ED1E4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F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4F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4F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4F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F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4F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4F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4F42"/>
    <w:rPr>
      <w:rFonts w:ascii="Times New Roman" w:eastAsia="Times New Roman" w:hAnsi="Times New Roman" w:cs="Times New Roman"/>
      <w:b/>
      <w:bCs/>
      <w:sz w:val="24"/>
      <w:szCs w:val="24"/>
      <w:lang w:eastAsia="en-IN"/>
    </w:rPr>
  </w:style>
  <w:style w:type="paragraph" w:customStyle="1" w:styleId="msonormal0">
    <w:name w:val="msonormal"/>
    <w:basedOn w:val="Normal"/>
    <w:rsid w:val="00244F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4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F42"/>
    <w:rPr>
      <w:color w:val="0000FF"/>
      <w:u w:val="single"/>
    </w:rPr>
  </w:style>
  <w:style w:type="character" w:styleId="FollowedHyperlink">
    <w:name w:val="FollowedHyperlink"/>
    <w:basedOn w:val="DefaultParagraphFont"/>
    <w:uiPriority w:val="99"/>
    <w:semiHidden/>
    <w:unhideWhenUsed/>
    <w:rsid w:val="00244F42"/>
    <w:rPr>
      <w:color w:val="800080"/>
      <w:u w:val="single"/>
    </w:rPr>
  </w:style>
  <w:style w:type="character" w:styleId="Emphasis">
    <w:name w:val="Emphasis"/>
    <w:basedOn w:val="DefaultParagraphFont"/>
    <w:uiPriority w:val="20"/>
    <w:qFormat/>
    <w:rsid w:val="00244F42"/>
    <w:rPr>
      <w:i/>
      <w:iCs/>
    </w:rPr>
  </w:style>
  <w:style w:type="character" w:styleId="Strong">
    <w:name w:val="Strong"/>
    <w:basedOn w:val="DefaultParagraphFont"/>
    <w:uiPriority w:val="22"/>
    <w:qFormat/>
    <w:rsid w:val="00244F42"/>
    <w:rPr>
      <w:b/>
      <w:bCs/>
    </w:rPr>
  </w:style>
  <w:style w:type="character" w:customStyle="1" w:styleId="awsui-util-copy-text">
    <w:name w:val="awsui-util-copy-text"/>
    <w:basedOn w:val="DefaultParagraphFont"/>
    <w:rsid w:val="00244F42"/>
  </w:style>
  <w:style w:type="character" w:customStyle="1" w:styleId="awsui-popovertrigger">
    <w:name w:val="awsui-popover__trigger"/>
    <w:basedOn w:val="DefaultParagraphFont"/>
    <w:rsid w:val="00244F42"/>
  </w:style>
  <w:style w:type="character" w:customStyle="1" w:styleId="awsui-icon">
    <w:name w:val="awsui-icon"/>
    <w:basedOn w:val="DefaultParagraphFont"/>
    <w:rsid w:val="0024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6.xml"/><Relationship Id="rId26" Type="http://schemas.openxmlformats.org/officeDocument/2006/relationships/control" Target="activeX/activeX8.xml"/><Relationship Id="rId39" Type="http://schemas.openxmlformats.org/officeDocument/2006/relationships/image" Target="media/image19.wmf"/><Relationship Id="rId21" Type="http://schemas.openxmlformats.org/officeDocument/2006/relationships/hyperlink" Target="https://us-east-1.durian.bkr.team.aws.training/session/rECSndMc81PW4vvcwZNuaY?locale=en-US&amp;reference=sCm4f4gcixZqMUgXPoUz5y%3A%3A7759f935-0c5f-4c9f-a8d1-ce89471a7323" TargetMode="External"/><Relationship Id="rId34" Type="http://schemas.openxmlformats.org/officeDocument/2006/relationships/image" Target="media/image15.png"/><Relationship Id="rId42" Type="http://schemas.openxmlformats.org/officeDocument/2006/relationships/control" Target="activeX/activeX14.xml"/><Relationship Id="rId47" Type="http://schemas.openxmlformats.org/officeDocument/2006/relationships/hyperlink" Target="https://us-east-1.durian.bkr.team.aws.training/session/rECSndMc81PW4vvcwZNuaY?locale=en-US&amp;reference=sCm4f4gcixZqMUgXPoUz5y%3A%3A7759f935-0c5f-4c9f-a8d1-ce89471a7323" TargetMode="External"/><Relationship Id="rId50" Type="http://schemas.openxmlformats.org/officeDocument/2006/relationships/image" Target="media/image25.wmf"/><Relationship Id="rId55" Type="http://schemas.openxmlformats.org/officeDocument/2006/relationships/control" Target="activeX/activeX19.xm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control" Target="activeX/activeX7.xml"/><Relationship Id="rId32" Type="http://schemas.openxmlformats.org/officeDocument/2006/relationships/image" Target="media/image14.wmf"/><Relationship Id="rId37" Type="http://schemas.openxmlformats.org/officeDocument/2006/relationships/control" Target="activeX/activeX12.xml"/><Relationship Id="rId40" Type="http://schemas.openxmlformats.org/officeDocument/2006/relationships/control" Target="activeX/activeX13.xml"/><Relationship Id="rId45" Type="http://schemas.openxmlformats.org/officeDocument/2006/relationships/control" Target="activeX/activeX15.xml"/><Relationship Id="rId53" Type="http://schemas.openxmlformats.org/officeDocument/2006/relationships/control" Target="activeX/activeX18.xml"/><Relationship Id="rId58" Type="http://schemas.openxmlformats.org/officeDocument/2006/relationships/hyperlink" Target="https://us-east-1.durian.bkr.team.aws.training/session/rECSndMc81PW4vvcwZNuaY?locale=en-US&amp;reference=sCm4f4gcixZqMUgXPoUz5y%3A%3A7759f935-0c5f-4c9f-a8d1-ce89471a7323" TargetMode="External"/><Relationship Id="rId5" Type="http://schemas.openxmlformats.org/officeDocument/2006/relationships/hyperlink" Target="https://support.aws.amazon.com/" TargetMode="External"/><Relationship Id="rId61" Type="http://schemas.openxmlformats.org/officeDocument/2006/relationships/image" Target="media/image30.png"/><Relationship Id="rId19" Type="http://schemas.openxmlformats.org/officeDocument/2006/relationships/image" Target="media/image8.png"/><Relationship Id="rId14" Type="http://schemas.openxmlformats.org/officeDocument/2006/relationships/control" Target="activeX/activeX4.xml"/><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control" Target="activeX/activeX10.xm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image" Target="media/image24.wmf"/><Relationship Id="rId56" Type="http://schemas.openxmlformats.org/officeDocument/2006/relationships/hyperlink" Target="https://us-east-1.durian.bkr.team.aws.training/session/rECSndMc81PW4vvcwZNuaY?locale=en-US&amp;reference=sCm4f4gcixZqMUgXPoUz5y%3A%3A7759f935-0c5f-4c9f-a8d1-ce89471a7323" TargetMode="External"/><Relationship Id="rId64"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control" Target="activeX/activeX17.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control" Target="activeX/activeX11.xml"/><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image" Target="media/image29.wmf"/><Relationship Id="rId20" Type="http://schemas.openxmlformats.org/officeDocument/2006/relationships/hyperlink" Target="https://us-east-1.durian.bkr.team.aws.training/session/rECSndMc81PW4vvcwZNuaY?locale=en-US&amp;reference=sCm4f4gcixZqMUgXPoUz5y%3A%3A7759f935-0c5f-4c9f-a8d1-ce89471a7323" TargetMode="External"/><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hyperlink" Target="https://us-east-1.durian.bkr.team.aws.training/session/rECSndMc81PW4vvcwZNuaY?locale=en-US&amp;reference=sCm4f4gcixZqMUgXPoUz5y%3A%3A7759f935-0c5f-4c9f-a8d1-ce89471a7323"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9.xml"/><Relationship Id="rId36" Type="http://schemas.openxmlformats.org/officeDocument/2006/relationships/image" Target="media/image17.wmf"/><Relationship Id="rId49" Type="http://schemas.openxmlformats.org/officeDocument/2006/relationships/control" Target="activeX/activeX16.xml"/><Relationship Id="rId57" Type="http://schemas.openxmlformats.org/officeDocument/2006/relationships/image" Target="media/image28.png"/><Relationship Id="rId10" Type="http://schemas.openxmlformats.org/officeDocument/2006/relationships/control" Target="activeX/activeX2.xml"/><Relationship Id="rId31" Type="http://schemas.openxmlformats.org/officeDocument/2006/relationships/hyperlink" Target="https://docs.aws.amazon.com/quicksight/latest/user/level-aware-aggregations.html" TargetMode="External"/><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3311</Words>
  <Characters>18873</Characters>
  <Application>Microsoft Office Word</Application>
  <DocSecurity>0</DocSecurity>
  <Lines>157</Lines>
  <Paragraphs>44</Paragraphs>
  <ScaleCrop>false</ScaleCrop>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2024-05-13T07:33:00Z</dcterms:created>
  <dcterms:modified xsi:type="dcterms:W3CDTF">2024-05-13T07:34:00Z</dcterms:modified>
</cp:coreProperties>
</file>