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9B0C" w14:textId="77777777" w:rsidR="007A0647" w:rsidRPr="007A0647" w:rsidRDefault="007A0647" w:rsidP="007A0647">
      <w:pPr>
        <w:shd w:val="clear" w:color="auto" w:fill="F2F3F3"/>
        <w:spacing w:before="100" w:beforeAutospacing="1" w:after="100" w:afterAutospacing="1" w:line="240" w:lineRule="auto"/>
        <w:outlineLvl w:val="0"/>
        <w:rPr>
          <w:rFonts w:ascii="Amazon Ember" w:eastAsia="Times New Roman" w:hAnsi="Amazon Ember" w:cs="Times New Roman"/>
          <w:color w:val="16191F"/>
          <w:kern w:val="36"/>
          <w:sz w:val="48"/>
          <w:szCs w:val="48"/>
          <w:lang w:eastAsia="en-IN"/>
        </w:rPr>
      </w:pPr>
      <w:r w:rsidRPr="007A0647">
        <w:rPr>
          <w:rFonts w:ascii="Amazon Ember" w:eastAsia="Times New Roman" w:hAnsi="Amazon Ember" w:cs="Times New Roman"/>
          <w:color w:val="16191F"/>
          <w:kern w:val="36"/>
          <w:sz w:val="48"/>
          <w:szCs w:val="48"/>
          <w:lang w:eastAsia="en-IN"/>
        </w:rPr>
        <w:t>Lab 6: Using Machine Learning for Anomaly Detection and Forecasting</w:t>
      </w:r>
    </w:p>
    <w:p w14:paraId="6BD3E024" w14:textId="77777777"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14:paraId="3A4ABB8A" w14:textId="77777777"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Note: Do not include any personal, identifying, or confidential information into the lab environment. Information entered may be visible to others.</w:t>
      </w:r>
    </w:p>
    <w:p w14:paraId="60097DB7" w14:textId="77777777" w:rsidR="007A0647" w:rsidRPr="007A0647" w:rsidRDefault="007A0647" w:rsidP="007A0647">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Corrections, feedback, or other questions? Contact us at </w:t>
      </w:r>
      <w:hyperlink r:id="rId5" w:anchor="/contacts/aws-training" w:tgtFrame="_blank" w:history="1">
        <w:r w:rsidRPr="007A0647">
          <w:rPr>
            <w:rFonts w:ascii="Amazon Ember" w:eastAsia="Times New Roman" w:hAnsi="Amazon Ember" w:cs="Times New Roman"/>
            <w:i/>
            <w:iCs/>
            <w:sz w:val="21"/>
            <w:szCs w:val="21"/>
            <w:lang w:eastAsia="en-IN"/>
          </w:rPr>
          <w:t>AWS Training and Certification</w:t>
        </w:r>
      </w:hyperlink>
      <w:r w:rsidRPr="007A0647">
        <w:rPr>
          <w:rFonts w:ascii="Amazon Ember" w:eastAsia="Times New Roman" w:hAnsi="Amazon Ember" w:cs="Times New Roman"/>
          <w:color w:val="16191F"/>
          <w:sz w:val="21"/>
          <w:szCs w:val="21"/>
          <w:lang w:eastAsia="en-IN"/>
        </w:rPr>
        <w:t>.</w:t>
      </w:r>
    </w:p>
    <w:p w14:paraId="6728B47D" w14:textId="77777777" w:rsidR="007A0647" w:rsidRPr="007A0647" w:rsidRDefault="007A0647" w:rsidP="007A0647">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7A0647">
        <w:rPr>
          <w:rFonts w:ascii="Amazon Ember" w:eastAsia="Times New Roman" w:hAnsi="Amazon Ember" w:cs="Times New Roman"/>
          <w:b/>
          <w:bCs/>
          <w:color w:val="16191F"/>
          <w:sz w:val="36"/>
          <w:szCs w:val="36"/>
          <w:lang w:eastAsia="en-IN"/>
        </w:rPr>
        <w:t>Lab overview</w:t>
      </w:r>
    </w:p>
    <w:p w14:paraId="1FA1058A" w14:textId="77777777"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Now that AnyCompany Software has fully adopted Amazon QuickSight, your team wants to explore machine learning integration in QuickSight dashboards. You are investigating how QuickSight can use machine learning to forecast data and detect data anomalies to improve AnyCompany Software’s competitive edge.</w:t>
      </w:r>
    </w:p>
    <w:p w14:paraId="7F5E48B5" w14:textId="77777777"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In this lab, you create machine learning forecasts and detect anomalies in a dataset using the machine learning features of QuickSight.</w:t>
      </w:r>
    </w:p>
    <w:p w14:paraId="5F185631" w14:textId="77777777" w:rsidR="007A0647" w:rsidRPr="007A0647" w:rsidRDefault="007A0647" w:rsidP="007A0647">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7A0647">
        <w:rPr>
          <w:rFonts w:ascii="Amazon Ember" w:eastAsia="Times New Roman" w:hAnsi="Amazon Ember" w:cs="Times New Roman"/>
          <w:caps/>
          <w:color w:val="16191F"/>
          <w:sz w:val="27"/>
          <w:szCs w:val="27"/>
          <w:lang w:eastAsia="en-IN"/>
        </w:rPr>
        <w:t>OBJECTIVES</w:t>
      </w:r>
    </w:p>
    <w:p w14:paraId="43AF7B2E" w14:textId="77777777"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By the end of this lab, you should be able to do the following:</w:t>
      </w:r>
    </w:p>
    <w:p w14:paraId="3E156456" w14:textId="77777777" w:rsidR="007A0647" w:rsidRPr="007A0647" w:rsidRDefault="007A0647" w:rsidP="007A0647">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Use the machine learning features of QuickSight to add forecasts to a visualization.</w:t>
      </w:r>
    </w:p>
    <w:p w14:paraId="55B6FBCD" w14:textId="77777777" w:rsidR="007A0647" w:rsidRPr="007A0647" w:rsidRDefault="007A0647" w:rsidP="007A0647">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Customize formatting in a narrative to provide text-based insights on a dashboard.</w:t>
      </w:r>
    </w:p>
    <w:p w14:paraId="67E6C907" w14:textId="77777777" w:rsidR="007A0647" w:rsidRPr="007A0647" w:rsidRDefault="007A0647" w:rsidP="007A0647">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Perform anomaly detection in a dataset and a contribution analysis.</w:t>
      </w:r>
    </w:p>
    <w:p w14:paraId="1BBAFE6B" w14:textId="77777777" w:rsidR="007A0647" w:rsidRPr="007A0647" w:rsidRDefault="007A0647" w:rsidP="007A0647">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7A0647">
        <w:rPr>
          <w:rFonts w:ascii="Amazon Ember" w:eastAsia="Times New Roman" w:hAnsi="Amazon Ember" w:cs="Times New Roman"/>
          <w:caps/>
          <w:color w:val="16191F"/>
          <w:sz w:val="27"/>
          <w:szCs w:val="27"/>
          <w:lang w:eastAsia="en-IN"/>
        </w:rPr>
        <w:t>DURATION</w:t>
      </w:r>
    </w:p>
    <w:p w14:paraId="6FBEFF6C" w14:textId="77777777"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This lab requires approximately </w:t>
      </w:r>
      <w:r w:rsidRPr="007A0647">
        <w:rPr>
          <w:rFonts w:ascii="Amazon Ember" w:eastAsia="Times New Roman" w:hAnsi="Amazon Ember" w:cs="Times New Roman"/>
          <w:i/>
          <w:iCs/>
          <w:color w:val="16191F"/>
          <w:sz w:val="21"/>
          <w:szCs w:val="21"/>
          <w:lang w:eastAsia="en-IN"/>
        </w:rPr>
        <w:t>45</w:t>
      </w:r>
      <w:r w:rsidRPr="007A0647">
        <w:rPr>
          <w:rFonts w:ascii="Amazon Ember" w:eastAsia="Times New Roman" w:hAnsi="Amazon Ember" w:cs="Times New Roman"/>
          <w:color w:val="16191F"/>
          <w:sz w:val="21"/>
          <w:szCs w:val="21"/>
          <w:lang w:eastAsia="en-IN"/>
        </w:rPr>
        <w:t> minutes to complete.</w:t>
      </w:r>
    </w:p>
    <w:p w14:paraId="0D59C70D" w14:textId="77777777" w:rsidR="007A0647" w:rsidRPr="007A0647" w:rsidRDefault="007A0647" w:rsidP="007A0647">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7A0647">
        <w:rPr>
          <w:rFonts w:ascii="Amazon Ember" w:eastAsia="Times New Roman" w:hAnsi="Amazon Ember" w:cs="Times New Roman"/>
          <w:caps/>
          <w:color w:val="16191F"/>
          <w:sz w:val="27"/>
          <w:szCs w:val="27"/>
          <w:lang w:eastAsia="en-IN"/>
        </w:rPr>
        <w:t>ICON KEY</w:t>
      </w:r>
    </w:p>
    <w:p w14:paraId="4835F817" w14:textId="77777777"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Various icons are used throughout this lab to call attention to different types of instructions and notes. The following list explains the purpose for each icon:</w:t>
      </w:r>
    </w:p>
    <w:p w14:paraId="597B774D" w14:textId="77777777" w:rsidR="007A0647" w:rsidRPr="007A0647" w:rsidRDefault="007A0647" w:rsidP="007A0647">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 </w:t>
      </w:r>
      <w:r w:rsidRPr="007A0647">
        <w:rPr>
          <w:rFonts w:ascii="Amazon Ember" w:eastAsia="Times New Roman" w:hAnsi="Amazon Ember" w:cs="Times New Roman"/>
          <w:b/>
          <w:bCs/>
          <w:color w:val="16191F"/>
          <w:sz w:val="21"/>
          <w:szCs w:val="21"/>
          <w:lang w:eastAsia="en-IN"/>
        </w:rPr>
        <w:t>Expected output:</w:t>
      </w:r>
      <w:r w:rsidRPr="007A0647">
        <w:rPr>
          <w:rFonts w:ascii="Amazon Ember" w:eastAsia="Times New Roman" w:hAnsi="Amazon Ember" w:cs="Times New Roman"/>
          <w:color w:val="16191F"/>
          <w:sz w:val="21"/>
          <w:szCs w:val="21"/>
          <w:lang w:eastAsia="en-IN"/>
        </w:rPr>
        <w:t> A sample output that you can use to verify the output of a command or edited file.</w:t>
      </w:r>
    </w:p>
    <w:p w14:paraId="709CA2DB" w14:textId="77777777" w:rsidR="007A0647" w:rsidRPr="007A0647" w:rsidRDefault="007A0647" w:rsidP="007A0647">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 </w:t>
      </w:r>
      <w:r w:rsidRPr="007A0647">
        <w:rPr>
          <w:rFonts w:ascii="Amazon Ember" w:eastAsia="Times New Roman" w:hAnsi="Amazon Ember" w:cs="Times New Roman"/>
          <w:b/>
          <w:bCs/>
          <w:color w:val="16191F"/>
          <w:sz w:val="21"/>
          <w:szCs w:val="21"/>
          <w:lang w:eastAsia="en-IN"/>
        </w:rPr>
        <w:t>Note:</w:t>
      </w:r>
      <w:r w:rsidRPr="007A0647">
        <w:rPr>
          <w:rFonts w:ascii="Amazon Ember" w:eastAsia="Times New Roman" w:hAnsi="Amazon Ember" w:cs="Times New Roman"/>
          <w:color w:val="16191F"/>
          <w:sz w:val="21"/>
          <w:szCs w:val="21"/>
          <w:lang w:eastAsia="en-IN"/>
        </w:rPr>
        <w:t> A hint, tip, or important guidance.</w:t>
      </w:r>
    </w:p>
    <w:p w14:paraId="44209C40" w14:textId="77777777" w:rsidR="007A0647" w:rsidRPr="007A0647" w:rsidRDefault="007A0647" w:rsidP="007A0647">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 </w:t>
      </w:r>
      <w:r w:rsidRPr="007A0647">
        <w:rPr>
          <w:rFonts w:ascii="Amazon Ember" w:eastAsia="Times New Roman" w:hAnsi="Amazon Ember" w:cs="Times New Roman"/>
          <w:b/>
          <w:bCs/>
          <w:color w:val="16191F"/>
          <w:sz w:val="21"/>
          <w:szCs w:val="21"/>
          <w:lang w:eastAsia="en-IN"/>
        </w:rPr>
        <w:t>Learn more:</w:t>
      </w:r>
      <w:r w:rsidRPr="007A0647">
        <w:rPr>
          <w:rFonts w:ascii="Amazon Ember" w:eastAsia="Times New Roman" w:hAnsi="Amazon Ember" w:cs="Times New Roman"/>
          <w:color w:val="16191F"/>
          <w:sz w:val="21"/>
          <w:szCs w:val="21"/>
          <w:lang w:eastAsia="en-IN"/>
        </w:rPr>
        <w:t> Where to find more information.</w:t>
      </w:r>
    </w:p>
    <w:p w14:paraId="32172449" w14:textId="77777777" w:rsidR="007A0647" w:rsidRPr="007A0647" w:rsidRDefault="007A0647" w:rsidP="007A0647">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 </w:t>
      </w:r>
      <w:r w:rsidRPr="007A0647">
        <w:rPr>
          <w:rFonts w:ascii="Amazon Ember" w:eastAsia="Times New Roman" w:hAnsi="Amazon Ember" w:cs="Times New Roman"/>
          <w:b/>
          <w:bCs/>
          <w:color w:val="16191F"/>
          <w:sz w:val="21"/>
          <w:szCs w:val="21"/>
          <w:lang w:eastAsia="en-IN"/>
        </w:rPr>
        <w:t>Caution:</w:t>
      </w:r>
      <w:r w:rsidRPr="007A0647">
        <w:rPr>
          <w:rFonts w:ascii="Amazon Ember" w:eastAsia="Times New Roman" w:hAnsi="Amazon Ember" w:cs="Times New Roman"/>
          <w:color w:val="16191F"/>
          <w:sz w:val="21"/>
          <w:szCs w:val="21"/>
          <w:lang w:eastAsia="en-IN"/>
        </w:rPr>
        <w:t> Information of special interest or importance (not so important to cause problems with the equipment or data if you miss it, but it could result in the need to repeat certain steps).</w:t>
      </w:r>
    </w:p>
    <w:p w14:paraId="3CD7C09D" w14:textId="77777777" w:rsidR="007A0647" w:rsidRPr="007A0647" w:rsidRDefault="007A0647" w:rsidP="007A0647">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 </w:t>
      </w:r>
      <w:r w:rsidRPr="007A0647">
        <w:rPr>
          <w:rFonts w:ascii="Amazon Ember" w:eastAsia="Times New Roman" w:hAnsi="Amazon Ember" w:cs="Times New Roman"/>
          <w:b/>
          <w:bCs/>
          <w:color w:val="16191F"/>
          <w:sz w:val="21"/>
          <w:szCs w:val="21"/>
          <w:lang w:eastAsia="en-IN"/>
        </w:rPr>
        <w:t>Consider:</w:t>
      </w:r>
      <w:r w:rsidRPr="007A0647">
        <w:rPr>
          <w:rFonts w:ascii="Amazon Ember" w:eastAsia="Times New Roman" w:hAnsi="Amazon Ember" w:cs="Times New Roman"/>
          <w:color w:val="16191F"/>
          <w:sz w:val="21"/>
          <w:szCs w:val="21"/>
          <w:lang w:eastAsia="en-IN"/>
        </w:rPr>
        <w:t> A moment to pause to consider how you might apply a concept in your own environment or to initiate a conversation about the topic at hand.</w:t>
      </w:r>
    </w:p>
    <w:p w14:paraId="3C051470" w14:textId="77777777" w:rsidR="007A0647" w:rsidRPr="007A0647" w:rsidRDefault="007A0647" w:rsidP="007A0647">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 </w:t>
      </w:r>
      <w:r w:rsidRPr="007A0647">
        <w:rPr>
          <w:rFonts w:ascii="Amazon Ember" w:eastAsia="Times New Roman" w:hAnsi="Amazon Ember" w:cs="Times New Roman"/>
          <w:b/>
          <w:bCs/>
          <w:color w:val="16191F"/>
          <w:sz w:val="21"/>
          <w:szCs w:val="21"/>
          <w:lang w:eastAsia="en-IN"/>
        </w:rPr>
        <w:t>Task complete:</w:t>
      </w:r>
      <w:r w:rsidRPr="007A0647">
        <w:rPr>
          <w:rFonts w:ascii="Amazon Ember" w:eastAsia="Times New Roman" w:hAnsi="Amazon Ember" w:cs="Times New Roman"/>
          <w:color w:val="16191F"/>
          <w:sz w:val="21"/>
          <w:szCs w:val="21"/>
          <w:lang w:eastAsia="en-IN"/>
        </w:rPr>
        <w:t> A conclusion or summary point in the lab.</w:t>
      </w:r>
    </w:p>
    <w:p w14:paraId="29EDD884" w14:textId="77777777" w:rsidR="007A0647" w:rsidRPr="007A0647" w:rsidRDefault="007A0647" w:rsidP="007A0647">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7A0647">
        <w:rPr>
          <w:rFonts w:ascii="Amazon Ember" w:eastAsia="Times New Roman" w:hAnsi="Amazon Ember" w:cs="Times New Roman"/>
          <w:b/>
          <w:bCs/>
          <w:color w:val="16191F"/>
          <w:sz w:val="36"/>
          <w:szCs w:val="36"/>
          <w:lang w:eastAsia="en-IN"/>
        </w:rPr>
        <w:lastRenderedPageBreak/>
        <w:t>Start lab</w:t>
      </w:r>
    </w:p>
    <w:p w14:paraId="249812E7" w14:textId="77777777" w:rsidR="007A0647" w:rsidRPr="007A0647" w:rsidRDefault="007A0647" w:rsidP="007A0647">
      <w:pPr>
        <w:numPr>
          <w:ilvl w:val="0"/>
          <w:numId w:val="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To launch the lab, at the top of the page, choose </w:t>
      </w:r>
      <w:r w:rsidRPr="007A0647">
        <w:rPr>
          <w:rFonts w:ascii="Amazon Ember" w:eastAsia="Times New Roman" w:hAnsi="Amazon Ember" w:cs="Times New Roman"/>
          <w:color w:val="FFFFFF"/>
          <w:sz w:val="21"/>
          <w:szCs w:val="21"/>
          <w:shd w:val="clear" w:color="auto" w:fill="1D976C"/>
          <w:lang w:eastAsia="en-IN"/>
        </w:rPr>
        <w:t>Start lab</w:t>
      </w:r>
      <w:r w:rsidRPr="007A0647">
        <w:rPr>
          <w:rFonts w:ascii="Amazon Ember" w:eastAsia="Times New Roman" w:hAnsi="Amazon Ember" w:cs="Times New Roman"/>
          <w:color w:val="16191F"/>
          <w:sz w:val="21"/>
          <w:szCs w:val="21"/>
          <w:lang w:eastAsia="en-IN"/>
        </w:rPr>
        <w:t>.</w:t>
      </w:r>
    </w:p>
    <w:p w14:paraId="7919DE50" w14:textId="77777777" w:rsidR="007A0647" w:rsidRPr="007A0647" w:rsidRDefault="007A0647" w:rsidP="007A0647">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 </w:t>
      </w:r>
      <w:r w:rsidRPr="007A0647">
        <w:rPr>
          <w:rFonts w:ascii="Amazon Ember" w:eastAsia="Times New Roman" w:hAnsi="Amazon Ember" w:cs="Times New Roman"/>
          <w:b/>
          <w:bCs/>
          <w:color w:val="16191F"/>
          <w:sz w:val="21"/>
          <w:szCs w:val="21"/>
          <w:lang w:eastAsia="en-IN"/>
        </w:rPr>
        <w:t>Caution:</w:t>
      </w:r>
      <w:r w:rsidRPr="007A0647">
        <w:rPr>
          <w:rFonts w:ascii="Amazon Ember" w:eastAsia="Times New Roman" w:hAnsi="Amazon Ember" w:cs="Times New Roman"/>
          <w:color w:val="16191F"/>
          <w:sz w:val="21"/>
          <w:szCs w:val="21"/>
          <w:lang w:eastAsia="en-IN"/>
        </w:rPr>
        <w:t> You must wait for the provisioned AWS services to be ready before you can continue.</w:t>
      </w:r>
    </w:p>
    <w:p w14:paraId="70729E51" w14:textId="77777777" w:rsidR="007A0647" w:rsidRPr="007A0647" w:rsidRDefault="007A0647" w:rsidP="007A0647">
      <w:pPr>
        <w:numPr>
          <w:ilvl w:val="0"/>
          <w:numId w:val="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To open the lab, choose </w:t>
      </w:r>
      <w:r w:rsidRPr="007A0647">
        <w:rPr>
          <w:rFonts w:ascii="Amazon Ember" w:eastAsia="Times New Roman" w:hAnsi="Amazon Ember" w:cs="Times New Roman"/>
          <w:color w:val="FFFFFF"/>
          <w:sz w:val="21"/>
          <w:szCs w:val="21"/>
          <w:shd w:val="clear" w:color="auto" w:fill="16191F"/>
          <w:lang w:eastAsia="en-IN"/>
        </w:rPr>
        <w:t>Open Console</w:t>
      </w:r>
      <w:r w:rsidRPr="007A0647">
        <w:rPr>
          <w:rFonts w:ascii="Amazon Ember" w:eastAsia="Times New Roman" w:hAnsi="Amazon Ember" w:cs="Times New Roman"/>
          <w:color w:val="16191F"/>
          <w:sz w:val="21"/>
          <w:szCs w:val="21"/>
          <w:lang w:eastAsia="en-IN"/>
        </w:rPr>
        <w:t>.</w:t>
      </w:r>
    </w:p>
    <w:p w14:paraId="783081FB" w14:textId="77777777"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You are automatically signed in to the AWS Management Console in a new web browser tab.</w:t>
      </w:r>
    </w:p>
    <w:p w14:paraId="77F7846C" w14:textId="77777777" w:rsidR="007A0647" w:rsidRPr="007A0647" w:rsidRDefault="007A0647" w:rsidP="007A0647">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 </w:t>
      </w:r>
      <w:r w:rsidRPr="007A0647">
        <w:rPr>
          <w:rFonts w:ascii="Amazon Ember" w:eastAsia="Times New Roman" w:hAnsi="Amazon Ember" w:cs="Times New Roman"/>
          <w:b/>
          <w:bCs/>
          <w:color w:val="16191F"/>
          <w:sz w:val="21"/>
          <w:szCs w:val="21"/>
          <w:lang w:eastAsia="en-IN"/>
        </w:rPr>
        <w:t>WARNING:</w:t>
      </w:r>
      <w:r w:rsidRPr="007A0647">
        <w:rPr>
          <w:rFonts w:ascii="Amazon Ember" w:eastAsia="Times New Roman" w:hAnsi="Amazon Ember" w:cs="Times New Roman"/>
          <w:color w:val="16191F"/>
          <w:sz w:val="21"/>
          <w:szCs w:val="21"/>
          <w:lang w:eastAsia="en-IN"/>
        </w:rPr>
        <w:t> </w:t>
      </w:r>
      <w:r w:rsidRPr="007A0647">
        <w:rPr>
          <w:rFonts w:ascii="Amazon Ember" w:eastAsia="Times New Roman" w:hAnsi="Amazon Ember" w:cs="Times New Roman"/>
          <w:b/>
          <w:bCs/>
          <w:color w:val="16191F"/>
          <w:sz w:val="21"/>
          <w:szCs w:val="21"/>
          <w:lang w:eastAsia="en-IN"/>
        </w:rPr>
        <w:t>Do not change the Region unless instructed.</w:t>
      </w:r>
    </w:p>
    <w:p w14:paraId="6DA02861" w14:textId="77777777" w:rsidR="007A0647" w:rsidRPr="007A0647" w:rsidRDefault="007A0647" w:rsidP="007A0647">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7A0647">
        <w:rPr>
          <w:rFonts w:ascii="Amazon Ember" w:eastAsia="Times New Roman" w:hAnsi="Amazon Ember" w:cs="Times New Roman"/>
          <w:caps/>
          <w:color w:val="16191F"/>
          <w:sz w:val="27"/>
          <w:szCs w:val="27"/>
          <w:lang w:eastAsia="en-IN"/>
        </w:rPr>
        <w:t>COMMON SIGN-IN ERRORS</w:t>
      </w:r>
    </w:p>
    <w:p w14:paraId="343A08E6" w14:textId="77777777" w:rsidR="007A0647" w:rsidRPr="007A0647" w:rsidRDefault="007A0647" w:rsidP="007A0647">
      <w:pPr>
        <w:shd w:val="clear" w:color="auto" w:fill="F2F3F3"/>
        <w:spacing w:after="0" w:line="240" w:lineRule="auto"/>
        <w:outlineLvl w:val="3"/>
        <w:rPr>
          <w:rFonts w:ascii="Amazon Ember" w:eastAsia="Times New Roman" w:hAnsi="Amazon Ember" w:cs="Times New Roman"/>
          <w:b/>
          <w:bCs/>
          <w:color w:val="16191F"/>
          <w:sz w:val="24"/>
          <w:szCs w:val="24"/>
          <w:lang w:eastAsia="en-IN"/>
        </w:rPr>
      </w:pPr>
      <w:r w:rsidRPr="007A0647">
        <w:rPr>
          <w:rFonts w:ascii="Amazon Ember" w:eastAsia="Times New Roman" w:hAnsi="Amazon Ember" w:cs="Times New Roman"/>
          <w:b/>
          <w:bCs/>
          <w:color w:val="16191F"/>
          <w:sz w:val="24"/>
          <w:szCs w:val="24"/>
          <w:lang w:eastAsia="en-IN"/>
        </w:rPr>
        <w:t>Error: You must first sign out</w:t>
      </w:r>
    </w:p>
    <w:p w14:paraId="31743C8B" w14:textId="01D51B8D"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noProof/>
          <w:color w:val="16191F"/>
          <w:sz w:val="21"/>
          <w:szCs w:val="21"/>
          <w:lang w:eastAsia="en-IN"/>
        </w:rPr>
        <w:drawing>
          <wp:inline distT="0" distB="0" distL="0" distR="0" wp14:anchorId="67E0016C" wp14:editId="11123056">
            <wp:extent cx="5731510" cy="12141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p>
    <w:p w14:paraId="534363EE" w14:textId="77777777" w:rsidR="007A0647" w:rsidRPr="007A0647" w:rsidRDefault="007A0647" w:rsidP="007A0647">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If you see the message, </w:t>
      </w:r>
      <w:r w:rsidRPr="007A0647">
        <w:rPr>
          <w:rFonts w:ascii="Amazon Ember" w:eastAsia="Times New Roman" w:hAnsi="Amazon Ember" w:cs="Times New Roman"/>
          <w:b/>
          <w:bCs/>
          <w:color w:val="16191F"/>
          <w:sz w:val="21"/>
          <w:szCs w:val="21"/>
          <w:lang w:eastAsia="en-IN"/>
        </w:rPr>
        <w:t>You must first log out before logging into a different AWS account:</w:t>
      </w:r>
    </w:p>
    <w:p w14:paraId="5B5D8D95" w14:textId="77777777" w:rsidR="007A0647" w:rsidRPr="007A0647" w:rsidRDefault="007A0647" w:rsidP="007A0647">
      <w:pPr>
        <w:numPr>
          <w:ilvl w:val="0"/>
          <w:numId w:val="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Choose the </w:t>
      </w:r>
      <w:r w:rsidRPr="007A0647">
        <w:rPr>
          <w:rFonts w:ascii="Amazon Ember" w:eastAsia="Times New Roman" w:hAnsi="Amazon Ember" w:cs="Times New Roman"/>
          <w:b/>
          <w:bCs/>
          <w:color w:val="16191F"/>
          <w:sz w:val="21"/>
          <w:szCs w:val="21"/>
          <w:lang w:eastAsia="en-IN"/>
        </w:rPr>
        <w:t>click here</w:t>
      </w:r>
      <w:r w:rsidRPr="007A0647">
        <w:rPr>
          <w:rFonts w:ascii="Amazon Ember" w:eastAsia="Times New Roman" w:hAnsi="Amazon Ember" w:cs="Times New Roman"/>
          <w:color w:val="16191F"/>
          <w:sz w:val="21"/>
          <w:szCs w:val="21"/>
          <w:lang w:eastAsia="en-IN"/>
        </w:rPr>
        <w:t> link.</w:t>
      </w:r>
    </w:p>
    <w:p w14:paraId="2F0D6B17" w14:textId="77777777" w:rsidR="007A0647" w:rsidRPr="007A0647" w:rsidRDefault="007A0647" w:rsidP="007A0647">
      <w:pPr>
        <w:numPr>
          <w:ilvl w:val="0"/>
          <w:numId w:val="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Close your </w:t>
      </w:r>
      <w:r w:rsidRPr="007A0647">
        <w:rPr>
          <w:rFonts w:ascii="Amazon Ember" w:eastAsia="Times New Roman" w:hAnsi="Amazon Ember" w:cs="Times New Roman"/>
          <w:b/>
          <w:bCs/>
          <w:color w:val="16191F"/>
          <w:sz w:val="21"/>
          <w:szCs w:val="21"/>
          <w:lang w:eastAsia="en-IN"/>
        </w:rPr>
        <w:t>Amazon Web Services Sign In</w:t>
      </w:r>
      <w:r w:rsidRPr="007A0647">
        <w:rPr>
          <w:rFonts w:ascii="Amazon Ember" w:eastAsia="Times New Roman" w:hAnsi="Amazon Ember" w:cs="Times New Roman"/>
          <w:color w:val="16191F"/>
          <w:sz w:val="21"/>
          <w:szCs w:val="21"/>
          <w:lang w:eastAsia="en-IN"/>
        </w:rPr>
        <w:t> web browser tab and return to your initial lab page.</w:t>
      </w:r>
    </w:p>
    <w:p w14:paraId="30D222A7" w14:textId="77777777" w:rsidR="007A0647" w:rsidRPr="007A0647" w:rsidRDefault="007A0647" w:rsidP="007A0647">
      <w:pPr>
        <w:numPr>
          <w:ilvl w:val="0"/>
          <w:numId w:val="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Choose </w:t>
      </w:r>
      <w:r w:rsidRPr="007A0647">
        <w:rPr>
          <w:rFonts w:ascii="Amazon Ember" w:eastAsia="Times New Roman" w:hAnsi="Amazon Ember" w:cs="Times New Roman"/>
          <w:color w:val="FFFFFF"/>
          <w:sz w:val="21"/>
          <w:szCs w:val="21"/>
          <w:shd w:val="clear" w:color="auto" w:fill="16191F"/>
          <w:lang w:eastAsia="en-IN"/>
        </w:rPr>
        <w:t>Open Console</w:t>
      </w:r>
      <w:r w:rsidRPr="007A0647">
        <w:rPr>
          <w:rFonts w:ascii="Amazon Ember" w:eastAsia="Times New Roman" w:hAnsi="Amazon Ember" w:cs="Times New Roman"/>
          <w:color w:val="16191F"/>
          <w:sz w:val="21"/>
          <w:szCs w:val="21"/>
          <w:lang w:eastAsia="en-IN"/>
        </w:rPr>
        <w:t> again.</w:t>
      </w:r>
    </w:p>
    <w:p w14:paraId="08883D95" w14:textId="77777777" w:rsidR="007A0647" w:rsidRPr="007A0647" w:rsidRDefault="007A0647" w:rsidP="007A0647">
      <w:pPr>
        <w:shd w:val="clear" w:color="auto" w:fill="F2F3F3"/>
        <w:spacing w:after="0" w:line="240" w:lineRule="auto"/>
        <w:outlineLvl w:val="3"/>
        <w:rPr>
          <w:rFonts w:ascii="Amazon Ember" w:eastAsia="Times New Roman" w:hAnsi="Amazon Ember" w:cs="Times New Roman"/>
          <w:b/>
          <w:bCs/>
          <w:color w:val="16191F"/>
          <w:sz w:val="24"/>
          <w:szCs w:val="24"/>
          <w:lang w:eastAsia="en-IN"/>
        </w:rPr>
      </w:pPr>
      <w:r w:rsidRPr="007A0647">
        <w:rPr>
          <w:rFonts w:ascii="Amazon Ember" w:eastAsia="Times New Roman" w:hAnsi="Amazon Ember" w:cs="Times New Roman"/>
          <w:b/>
          <w:bCs/>
          <w:color w:val="16191F"/>
          <w:sz w:val="24"/>
          <w:szCs w:val="24"/>
          <w:lang w:eastAsia="en-IN"/>
        </w:rPr>
        <w:t>Error: Choosing Start Lab has no effect</w:t>
      </w:r>
    </w:p>
    <w:p w14:paraId="6DAF3998" w14:textId="77777777" w:rsidR="007A0647" w:rsidRPr="007A0647" w:rsidRDefault="007A0647" w:rsidP="007A0647">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In some cases, certain pop-up or script blocker web browser extensions might prevent the </w:t>
      </w:r>
      <w:r w:rsidRPr="007A0647">
        <w:rPr>
          <w:rFonts w:ascii="Amazon Ember" w:eastAsia="Times New Roman" w:hAnsi="Amazon Ember" w:cs="Times New Roman"/>
          <w:b/>
          <w:bCs/>
          <w:color w:val="16191F"/>
          <w:sz w:val="21"/>
          <w:szCs w:val="21"/>
          <w:lang w:eastAsia="en-IN"/>
        </w:rPr>
        <w:t>Start Lab</w:t>
      </w:r>
      <w:r w:rsidRPr="007A0647">
        <w:rPr>
          <w:rFonts w:ascii="Amazon Ember" w:eastAsia="Times New Roman" w:hAnsi="Amazon Ember" w:cs="Times New Roman"/>
          <w:color w:val="16191F"/>
          <w:sz w:val="21"/>
          <w:szCs w:val="21"/>
          <w:lang w:eastAsia="en-IN"/>
        </w:rPr>
        <w:t> button from working as intended. If you experience an issue starting the lab:</w:t>
      </w:r>
    </w:p>
    <w:p w14:paraId="76416C75" w14:textId="77777777" w:rsidR="007A0647" w:rsidRPr="007A0647" w:rsidRDefault="007A0647" w:rsidP="007A0647">
      <w:pPr>
        <w:numPr>
          <w:ilvl w:val="0"/>
          <w:numId w:val="6"/>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Add the lab domain name to your pop-up or script blocker’s allow list or turn it off.</w:t>
      </w:r>
    </w:p>
    <w:p w14:paraId="46EAC89A" w14:textId="77777777" w:rsidR="007A0647" w:rsidRPr="007A0647" w:rsidRDefault="007A0647" w:rsidP="007A0647">
      <w:pPr>
        <w:numPr>
          <w:ilvl w:val="0"/>
          <w:numId w:val="6"/>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Refresh the page and try again.</w:t>
      </w:r>
    </w:p>
    <w:p w14:paraId="381E9EC7" w14:textId="77777777" w:rsidR="007A0647" w:rsidRPr="007A0647" w:rsidRDefault="007A0647" w:rsidP="007A0647">
      <w:pPr>
        <w:spacing w:after="0" w:line="240" w:lineRule="auto"/>
        <w:rPr>
          <w:rFonts w:ascii="Times New Roman" w:eastAsia="Times New Roman" w:hAnsi="Times New Roman" w:cs="Times New Roman"/>
          <w:sz w:val="24"/>
          <w:szCs w:val="24"/>
          <w:lang w:eastAsia="en-IN"/>
        </w:rPr>
      </w:pPr>
      <w:r w:rsidRPr="007A0647">
        <w:rPr>
          <w:rFonts w:ascii="Times New Roman" w:eastAsia="Times New Roman" w:hAnsi="Times New Roman" w:cs="Times New Roman"/>
          <w:sz w:val="24"/>
          <w:szCs w:val="24"/>
          <w:lang w:eastAsia="en-IN"/>
        </w:rPr>
        <w:pict w14:anchorId="17A3779C">
          <v:rect id="_x0000_i1026" style="width:0;height:0" o:hralign="center" o:hrstd="t" o:hrnoshade="t" o:hr="t" fillcolor="#16191f" stroked="f"/>
        </w:pict>
      </w:r>
    </w:p>
    <w:p w14:paraId="09BE022D" w14:textId="77777777" w:rsidR="007A0647" w:rsidRPr="007A0647" w:rsidRDefault="007A0647" w:rsidP="007A0647">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7A0647">
        <w:rPr>
          <w:rFonts w:ascii="Amazon Ember" w:eastAsia="Times New Roman" w:hAnsi="Amazon Ember" w:cs="Times New Roman"/>
          <w:caps/>
          <w:color w:val="16191F"/>
          <w:sz w:val="27"/>
          <w:szCs w:val="27"/>
          <w:lang w:eastAsia="en-IN"/>
        </w:rPr>
        <w:t>AWS SERVICES NOT USED IN THIS LAB</w:t>
      </w:r>
    </w:p>
    <w:p w14:paraId="59662F92" w14:textId="77777777"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AWS service capabilities used in this lab are limited to what the lab requires. Expect errors when accessing other services or performing actions beyond those provided in this lab guide.</w:t>
      </w:r>
    </w:p>
    <w:p w14:paraId="403BC8DC" w14:textId="77777777" w:rsidR="007A0647" w:rsidRPr="007A0647" w:rsidRDefault="007A0647" w:rsidP="007A0647">
      <w:pPr>
        <w:spacing w:after="0" w:line="240" w:lineRule="auto"/>
        <w:rPr>
          <w:rFonts w:ascii="Times New Roman" w:eastAsia="Times New Roman" w:hAnsi="Times New Roman" w:cs="Times New Roman"/>
          <w:sz w:val="24"/>
          <w:szCs w:val="24"/>
          <w:lang w:eastAsia="en-IN"/>
        </w:rPr>
      </w:pPr>
      <w:r w:rsidRPr="007A0647">
        <w:rPr>
          <w:rFonts w:ascii="Times New Roman" w:eastAsia="Times New Roman" w:hAnsi="Times New Roman" w:cs="Times New Roman"/>
          <w:sz w:val="24"/>
          <w:szCs w:val="24"/>
          <w:lang w:eastAsia="en-IN"/>
        </w:rPr>
        <w:pict w14:anchorId="75305A4F">
          <v:rect id="_x0000_i1027" style="width:0;height:0" o:hralign="center" o:hrstd="t" o:hrnoshade="t" o:hr="t" fillcolor="#16191f" stroked="f"/>
        </w:pict>
      </w:r>
    </w:p>
    <w:p w14:paraId="50956B13" w14:textId="77777777" w:rsidR="007A0647" w:rsidRPr="007A0647" w:rsidRDefault="007A0647" w:rsidP="007A0647">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7A0647">
        <w:rPr>
          <w:rFonts w:ascii="Amazon Ember" w:eastAsia="Times New Roman" w:hAnsi="Amazon Ember" w:cs="Times New Roman"/>
          <w:b/>
          <w:bCs/>
          <w:color w:val="16191F"/>
          <w:sz w:val="36"/>
          <w:szCs w:val="36"/>
          <w:lang w:eastAsia="en-IN"/>
        </w:rPr>
        <w:t>Task 1: Add multi-metric forecasting</w:t>
      </w:r>
    </w:p>
    <w:p w14:paraId="0F3998DD" w14:textId="77777777"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lastRenderedPageBreak/>
        <w:t>Your team wants to improve the dashboard data-to-ink ratio and would like to show two forecasted trends on the same line chart.</w:t>
      </w:r>
    </w:p>
    <w:p w14:paraId="2FAA0B69" w14:textId="77777777"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In this task, you add profit data to the sales visualization.</w:t>
      </w:r>
    </w:p>
    <w:p w14:paraId="29848CAB" w14:textId="77777777" w:rsidR="007A0647" w:rsidRPr="007A0647" w:rsidRDefault="007A0647" w:rsidP="007A0647">
      <w:pPr>
        <w:numPr>
          <w:ilvl w:val="0"/>
          <w:numId w:val="7"/>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7A0647">
        <w:rPr>
          <w:rFonts w:ascii="Amazon Ember" w:eastAsia="Times New Roman" w:hAnsi="Amazon Ember" w:cs="Times New Roman"/>
          <w:color w:val="16191F"/>
          <w:sz w:val="21"/>
          <w:szCs w:val="21"/>
          <w:lang w:eastAsia="en-IN"/>
        </w:rPr>
        <w:t>At the top of the </w:t>
      </w:r>
      <w:r w:rsidRPr="007A0647">
        <w:rPr>
          <w:rFonts w:ascii="Amazon Ember" w:eastAsia="Times New Roman" w:hAnsi="Amazon Ember" w:cs="Times New Roman"/>
          <w:b/>
          <w:bCs/>
          <w:color w:val="16191F"/>
          <w:sz w:val="21"/>
          <w:szCs w:val="21"/>
          <w:lang w:eastAsia="en-IN"/>
        </w:rPr>
        <w:t>AWS Management Console</w:t>
      </w:r>
      <w:r w:rsidRPr="007A0647">
        <w:rPr>
          <w:rFonts w:ascii="Amazon Ember" w:eastAsia="Times New Roman" w:hAnsi="Amazon Ember" w:cs="Times New Roman"/>
          <w:color w:val="16191F"/>
          <w:sz w:val="21"/>
          <w:szCs w:val="21"/>
          <w:lang w:eastAsia="en-IN"/>
        </w:rPr>
        <w:t>, in the search bar, search for and choose </w:t>
      </w:r>
    </w:p>
    <w:p w14:paraId="5D154793" w14:textId="4AC14C97" w:rsidR="007A0647" w:rsidRPr="007A0647" w:rsidRDefault="007A0647" w:rsidP="007A0647">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7A0647">
        <w:rPr>
          <w:rFonts w:ascii="Amazon Ember" w:eastAsia="Times New Roman" w:hAnsi="Amazon Ember" w:cs="Times New Roman"/>
          <w:color w:val="16191F"/>
          <w:sz w:val="21"/>
          <w:szCs w:val="21"/>
          <w:lang w:eastAsia="en-IN"/>
        </w:rPr>
        <w:object w:dxaOrig="1440" w:dyaOrig="1440" w14:anchorId="5B058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57pt;height:18pt" o:ole="">
            <v:imagedata r:id="rId7" o:title=""/>
          </v:shape>
          <w:control r:id="rId8" w:name="DefaultOcxName" w:shapeid="_x0000_i1081"/>
        </w:object>
      </w:r>
      <w:r w:rsidRPr="007A0647">
        <w:rPr>
          <w:rFonts w:ascii="Amazon Ember" w:eastAsia="Times New Roman" w:hAnsi="Amazon Ember" w:cs="Times New Roman"/>
          <w:color w:val="16191F"/>
          <w:sz w:val="21"/>
          <w:szCs w:val="21"/>
          <w:lang w:eastAsia="en-IN"/>
        </w:rPr>
        <w:t>.</w:t>
      </w:r>
    </w:p>
    <w:p w14:paraId="1467A8DF" w14:textId="77777777" w:rsidR="007A0647" w:rsidRPr="007A0647" w:rsidRDefault="007A0647" w:rsidP="007A0647">
      <w:pPr>
        <w:numPr>
          <w:ilvl w:val="0"/>
          <w:numId w:val="8"/>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From the </w:t>
      </w:r>
      <w:r w:rsidRPr="007A0647">
        <w:rPr>
          <w:rFonts w:ascii="inherit" w:eastAsia="Times New Roman" w:hAnsi="inherit" w:cs="Times New Roman"/>
          <w:b/>
          <w:bCs/>
          <w:color w:val="16191F"/>
          <w:sz w:val="21"/>
          <w:szCs w:val="21"/>
          <w:lang w:eastAsia="en-IN"/>
        </w:rPr>
        <w:t>Analyses</w:t>
      </w:r>
      <w:r w:rsidRPr="007A0647">
        <w:rPr>
          <w:rFonts w:ascii="inherit" w:eastAsia="Times New Roman" w:hAnsi="inherit" w:cs="Times New Roman"/>
          <w:color w:val="16191F"/>
          <w:sz w:val="21"/>
          <w:szCs w:val="21"/>
          <w:lang w:eastAsia="en-IN"/>
        </w:rPr>
        <w:t> page, choose </w:t>
      </w:r>
      <w:r w:rsidRPr="007A0647">
        <w:rPr>
          <w:rFonts w:ascii="inherit" w:eastAsia="Times New Roman" w:hAnsi="inherit" w:cs="Times New Roman"/>
          <w:b/>
          <w:bCs/>
          <w:color w:val="16191F"/>
          <w:sz w:val="21"/>
          <w:szCs w:val="21"/>
          <w:lang w:eastAsia="en-IN"/>
        </w:rPr>
        <w:t>quicksight-lab-6</w:t>
      </w:r>
      <w:r w:rsidRPr="007A0647">
        <w:rPr>
          <w:rFonts w:ascii="inherit" w:eastAsia="Times New Roman" w:hAnsi="inherit" w:cs="Times New Roman"/>
          <w:color w:val="16191F"/>
          <w:sz w:val="21"/>
          <w:szCs w:val="21"/>
          <w:lang w:eastAsia="en-IN"/>
        </w:rPr>
        <w:t>.</w:t>
      </w:r>
    </w:p>
    <w:p w14:paraId="67C63E03" w14:textId="77777777" w:rsidR="007A0647" w:rsidRPr="007A0647" w:rsidRDefault="007A0647" w:rsidP="007A0647">
      <w:pPr>
        <w:numPr>
          <w:ilvl w:val="0"/>
          <w:numId w:val="9"/>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Choose the </w:t>
      </w:r>
      <w:r w:rsidRPr="007A0647">
        <w:rPr>
          <w:rFonts w:ascii="inherit" w:eastAsia="Times New Roman" w:hAnsi="inherit" w:cs="Times New Roman"/>
          <w:b/>
          <w:bCs/>
          <w:color w:val="16191F"/>
          <w:sz w:val="21"/>
          <w:szCs w:val="21"/>
          <w:lang w:eastAsia="en-IN"/>
        </w:rPr>
        <w:t>Sum of Sales by Order Date</w:t>
      </w:r>
      <w:r w:rsidRPr="007A0647">
        <w:rPr>
          <w:rFonts w:ascii="inherit" w:eastAsia="Times New Roman" w:hAnsi="inherit" w:cs="Times New Roman"/>
          <w:color w:val="16191F"/>
          <w:sz w:val="21"/>
          <w:szCs w:val="21"/>
          <w:lang w:eastAsia="en-IN"/>
        </w:rPr>
        <w:t> line chart visualization.</w:t>
      </w:r>
    </w:p>
    <w:p w14:paraId="3B45F279" w14:textId="77777777" w:rsidR="007A0647" w:rsidRPr="007A0647" w:rsidRDefault="007A0647" w:rsidP="007A0647">
      <w:pPr>
        <w:numPr>
          <w:ilvl w:val="0"/>
          <w:numId w:val="10"/>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In the navigation pane at the top of the page, in the </w:t>
      </w:r>
      <w:r w:rsidRPr="007A0647">
        <w:rPr>
          <w:rFonts w:ascii="inherit" w:eastAsia="Times New Roman" w:hAnsi="inherit" w:cs="Times New Roman"/>
          <w:b/>
          <w:bCs/>
          <w:color w:val="16191F"/>
          <w:sz w:val="21"/>
          <w:szCs w:val="21"/>
          <w:lang w:eastAsia="en-IN"/>
        </w:rPr>
        <w:t>Fields list</w:t>
      </w:r>
      <w:r w:rsidRPr="007A0647">
        <w:rPr>
          <w:rFonts w:ascii="inherit" w:eastAsia="Times New Roman" w:hAnsi="inherit" w:cs="Times New Roman"/>
          <w:color w:val="16191F"/>
          <w:sz w:val="21"/>
          <w:szCs w:val="21"/>
          <w:lang w:eastAsia="en-IN"/>
        </w:rPr>
        <w:t> pane, choose </w:t>
      </w:r>
      <w:r w:rsidRPr="007A0647">
        <w:rPr>
          <w:rFonts w:ascii="inherit" w:eastAsia="Times New Roman" w:hAnsi="inherit" w:cs="Times New Roman"/>
          <w:b/>
          <w:bCs/>
          <w:color w:val="16191F"/>
          <w:sz w:val="21"/>
          <w:szCs w:val="21"/>
          <w:lang w:eastAsia="en-IN"/>
        </w:rPr>
        <w:t>Profit</w:t>
      </w:r>
      <w:r w:rsidRPr="007A0647">
        <w:rPr>
          <w:rFonts w:ascii="inherit" w:eastAsia="Times New Roman" w:hAnsi="inherit" w:cs="Times New Roman"/>
          <w:color w:val="16191F"/>
          <w:sz w:val="21"/>
          <w:szCs w:val="21"/>
          <w:lang w:eastAsia="en-IN"/>
        </w:rPr>
        <w:t> to add it to the sales visualization.</w:t>
      </w:r>
    </w:p>
    <w:p w14:paraId="0573EFB1" w14:textId="77777777" w:rsidR="007A0647" w:rsidRPr="007A0647" w:rsidRDefault="007A0647" w:rsidP="007A0647">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 </w:t>
      </w:r>
      <w:r w:rsidRPr="007A0647">
        <w:rPr>
          <w:rFonts w:ascii="Amazon Ember" w:eastAsia="Times New Roman" w:hAnsi="Amazon Ember" w:cs="Times New Roman"/>
          <w:b/>
          <w:bCs/>
          <w:color w:val="16191F"/>
          <w:sz w:val="21"/>
          <w:szCs w:val="21"/>
          <w:lang w:eastAsia="en-IN"/>
        </w:rPr>
        <w:t>Caution:</w:t>
      </w:r>
      <w:r w:rsidRPr="007A0647">
        <w:rPr>
          <w:rFonts w:ascii="Amazon Ember" w:eastAsia="Times New Roman" w:hAnsi="Amazon Ember" w:cs="Times New Roman"/>
          <w:color w:val="16191F"/>
          <w:sz w:val="21"/>
          <w:szCs w:val="21"/>
          <w:lang w:eastAsia="en-IN"/>
        </w:rPr>
        <w:t> You might need to expand the </w:t>
      </w:r>
      <w:r w:rsidRPr="007A0647">
        <w:rPr>
          <w:rFonts w:ascii="Amazon Ember" w:eastAsia="Times New Roman" w:hAnsi="Amazon Ember" w:cs="Times New Roman"/>
          <w:b/>
          <w:bCs/>
          <w:color w:val="16191F"/>
          <w:sz w:val="21"/>
          <w:szCs w:val="21"/>
          <w:lang w:eastAsia="en-IN"/>
        </w:rPr>
        <w:t>Metrics</w:t>
      </w:r>
      <w:r w:rsidRPr="007A0647">
        <w:rPr>
          <w:rFonts w:ascii="Amazon Ember" w:eastAsia="Times New Roman" w:hAnsi="Amazon Ember" w:cs="Times New Roman"/>
          <w:color w:val="16191F"/>
          <w:sz w:val="21"/>
          <w:szCs w:val="21"/>
          <w:lang w:eastAsia="en-IN"/>
        </w:rPr>
        <w:t> folder to see the </w:t>
      </w:r>
      <w:r w:rsidRPr="007A0647">
        <w:rPr>
          <w:rFonts w:ascii="Amazon Ember" w:eastAsia="Times New Roman" w:hAnsi="Amazon Ember" w:cs="Times New Roman"/>
          <w:b/>
          <w:bCs/>
          <w:color w:val="16191F"/>
          <w:sz w:val="21"/>
          <w:szCs w:val="21"/>
          <w:lang w:eastAsia="en-IN"/>
        </w:rPr>
        <w:t>Profit</w:t>
      </w:r>
      <w:r w:rsidRPr="007A0647">
        <w:rPr>
          <w:rFonts w:ascii="Amazon Ember" w:eastAsia="Times New Roman" w:hAnsi="Amazon Ember" w:cs="Times New Roman"/>
          <w:color w:val="16191F"/>
          <w:sz w:val="21"/>
          <w:szCs w:val="21"/>
          <w:lang w:eastAsia="en-IN"/>
        </w:rPr>
        <w:t> field. You can also enter any field name into </w:t>
      </w:r>
      <w:r w:rsidRPr="007A0647">
        <w:rPr>
          <w:rFonts w:ascii="Amazon Ember" w:eastAsia="Times New Roman" w:hAnsi="Amazon Ember" w:cs="Times New Roman"/>
          <w:b/>
          <w:bCs/>
          <w:color w:val="16191F"/>
          <w:sz w:val="21"/>
          <w:szCs w:val="21"/>
          <w:lang w:eastAsia="en-IN"/>
        </w:rPr>
        <w:t>Search fields</w:t>
      </w:r>
      <w:r w:rsidRPr="007A0647">
        <w:rPr>
          <w:rFonts w:ascii="Amazon Ember" w:eastAsia="Times New Roman" w:hAnsi="Amazon Ember" w:cs="Times New Roman"/>
          <w:color w:val="16191F"/>
          <w:sz w:val="21"/>
          <w:szCs w:val="21"/>
          <w:lang w:eastAsia="en-IN"/>
        </w:rPr>
        <w:t>.</w:t>
      </w:r>
    </w:p>
    <w:p w14:paraId="4BBF03B6" w14:textId="77777777" w:rsidR="007A0647" w:rsidRPr="007A0647" w:rsidRDefault="007A0647" w:rsidP="007A0647">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 </w:t>
      </w:r>
      <w:r w:rsidRPr="007A0647">
        <w:rPr>
          <w:rFonts w:ascii="Amazon Ember" w:eastAsia="Times New Roman" w:hAnsi="Amazon Ember" w:cs="Times New Roman"/>
          <w:b/>
          <w:bCs/>
          <w:color w:val="16191F"/>
          <w:sz w:val="21"/>
          <w:szCs w:val="21"/>
          <w:lang w:eastAsia="en-IN"/>
        </w:rPr>
        <w:t>Expected output:</w:t>
      </w:r>
      <w:r w:rsidRPr="007A0647">
        <w:rPr>
          <w:rFonts w:ascii="Amazon Ember" w:eastAsia="Times New Roman" w:hAnsi="Amazon Ember" w:cs="Times New Roman"/>
          <w:color w:val="16191F"/>
          <w:sz w:val="21"/>
          <w:szCs w:val="21"/>
          <w:lang w:eastAsia="en-IN"/>
        </w:rPr>
        <w:t> A profit line appears on the line chart with a forecast.</w:t>
      </w:r>
    </w:p>
    <w:p w14:paraId="79FE2F9C" w14:textId="77777777" w:rsidR="007A0647" w:rsidRPr="007A0647" w:rsidRDefault="007A0647" w:rsidP="007A0647">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 </w:t>
      </w:r>
      <w:r w:rsidRPr="007A0647">
        <w:rPr>
          <w:rFonts w:ascii="Amazon Ember" w:eastAsia="Times New Roman" w:hAnsi="Amazon Ember" w:cs="Times New Roman"/>
          <w:b/>
          <w:bCs/>
          <w:color w:val="16191F"/>
          <w:sz w:val="21"/>
          <w:szCs w:val="21"/>
          <w:lang w:eastAsia="en-IN"/>
        </w:rPr>
        <w:t>Learn more:</w:t>
      </w:r>
      <w:r w:rsidRPr="007A0647">
        <w:rPr>
          <w:rFonts w:ascii="Amazon Ember" w:eastAsia="Times New Roman" w:hAnsi="Amazon Ember" w:cs="Times New Roman"/>
          <w:color w:val="16191F"/>
          <w:sz w:val="21"/>
          <w:szCs w:val="21"/>
          <w:lang w:eastAsia="en-IN"/>
        </w:rPr>
        <w:t> Hover over the forecast range for either </w:t>
      </w:r>
      <w:r w:rsidRPr="007A0647">
        <w:rPr>
          <w:rFonts w:ascii="Amazon Ember" w:eastAsia="Times New Roman" w:hAnsi="Amazon Ember" w:cs="Times New Roman"/>
          <w:b/>
          <w:bCs/>
          <w:color w:val="16191F"/>
          <w:sz w:val="21"/>
          <w:szCs w:val="21"/>
          <w:lang w:eastAsia="en-IN"/>
        </w:rPr>
        <w:t>Sales</w:t>
      </w:r>
      <w:r w:rsidRPr="007A0647">
        <w:rPr>
          <w:rFonts w:ascii="Amazon Ember" w:eastAsia="Times New Roman" w:hAnsi="Amazon Ember" w:cs="Times New Roman"/>
          <w:color w:val="16191F"/>
          <w:sz w:val="21"/>
          <w:szCs w:val="21"/>
          <w:lang w:eastAsia="en-IN"/>
        </w:rPr>
        <w:t> or </w:t>
      </w:r>
      <w:r w:rsidRPr="007A0647">
        <w:rPr>
          <w:rFonts w:ascii="Amazon Ember" w:eastAsia="Times New Roman" w:hAnsi="Amazon Ember" w:cs="Times New Roman"/>
          <w:b/>
          <w:bCs/>
          <w:color w:val="16191F"/>
          <w:sz w:val="21"/>
          <w:szCs w:val="21"/>
          <w:lang w:eastAsia="en-IN"/>
        </w:rPr>
        <w:t>Profit</w:t>
      </w:r>
      <w:r w:rsidRPr="007A0647">
        <w:rPr>
          <w:rFonts w:ascii="Amazon Ember" w:eastAsia="Times New Roman" w:hAnsi="Amazon Ember" w:cs="Times New Roman"/>
          <w:color w:val="16191F"/>
          <w:sz w:val="21"/>
          <w:szCs w:val="21"/>
          <w:lang w:eastAsia="en-IN"/>
        </w:rPr>
        <w:t> to see the </w:t>
      </w:r>
      <w:r w:rsidRPr="007A0647">
        <w:rPr>
          <w:rFonts w:ascii="Amazon Ember" w:eastAsia="Times New Roman" w:hAnsi="Amazon Ember" w:cs="Times New Roman"/>
          <w:b/>
          <w:bCs/>
          <w:color w:val="16191F"/>
          <w:sz w:val="21"/>
          <w:szCs w:val="21"/>
          <w:lang w:eastAsia="en-IN"/>
        </w:rPr>
        <w:t>Expected</w:t>
      </w:r>
      <w:r w:rsidRPr="007A0647">
        <w:rPr>
          <w:rFonts w:ascii="Amazon Ember" w:eastAsia="Times New Roman" w:hAnsi="Amazon Ember" w:cs="Times New Roman"/>
          <w:color w:val="16191F"/>
          <w:sz w:val="21"/>
          <w:szCs w:val="21"/>
          <w:lang w:eastAsia="en-IN"/>
        </w:rPr>
        <w:t> forecast value along with the </w:t>
      </w:r>
      <w:r w:rsidRPr="007A0647">
        <w:rPr>
          <w:rFonts w:ascii="Amazon Ember" w:eastAsia="Times New Roman" w:hAnsi="Amazon Ember" w:cs="Times New Roman"/>
          <w:b/>
          <w:bCs/>
          <w:color w:val="16191F"/>
          <w:sz w:val="21"/>
          <w:szCs w:val="21"/>
          <w:lang w:eastAsia="en-IN"/>
        </w:rPr>
        <w:t>Upper Bound</w:t>
      </w:r>
      <w:r w:rsidRPr="007A0647">
        <w:rPr>
          <w:rFonts w:ascii="Amazon Ember" w:eastAsia="Times New Roman" w:hAnsi="Amazon Ember" w:cs="Times New Roman"/>
          <w:color w:val="16191F"/>
          <w:sz w:val="21"/>
          <w:szCs w:val="21"/>
          <w:lang w:eastAsia="en-IN"/>
        </w:rPr>
        <w:t> and </w:t>
      </w:r>
      <w:r w:rsidRPr="007A0647">
        <w:rPr>
          <w:rFonts w:ascii="Amazon Ember" w:eastAsia="Times New Roman" w:hAnsi="Amazon Ember" w:cs="Times New Roman"/>
          <w:b/>
          <w:bCs/>
          <w:color w:val="16191F"/>
          <w:sz w:val="21"/>
          <w:szCs w:val="21"/>
          <w:lang w:eastAsia="en-IN"/>
        </w:rPr>
        <w:t>Lower Bound</w:t>
      </w:r>
      <w:r w:rsidRPr="007A0647">
        <w:rPr>
          <w:rFonts w:ascii="Amazon Ember" w:eastAsia="Times New Roman" w:hAnsi="Amazon Ember" w:cs="Times New Roman"/>
          <w:color w:val="16191F"/>
          <w:sz w:val="21"/>
          <w:szCs w:val="21"/>
          <w:lang w:eastAsia="en-IN"/>
        </w:rPr>
        <w:t> values. QuickSight provides these values to help you analyze the forecasts in more detail. Each forecast is computed independently of other fields in the line chart. For more information about forecasts, see </w:t>
      </w:r>
      <w:hyperlink r:id="rId9" w:tgtFrame="_blank" w:history="1">
        <w:r w:rsidRPr="007A0647">
          <w:rPr>
            <w:rFonts w:ascii="Amazon Ember" w:eastAsia="Times New Roman" w:hAnsi="Amazon Ember" w:cs="Times New Roman"/>
            <w:color w:val="0000FF"/>
            <w:sz w:val="21"/>
            <w:szCs w:val="21"/>
            <w:u w:val="single"/>
            <w:lang w:eastAsia="en-IN"/>
          </w:rPr>
          <w:t>Forecasting and creating what-if scenarios with Amazon QuickSight</w:t>
        </w:r>
      </w:hyperlink>
      <w:r w:rsidRPr="007A0647">
        <w:rPr>
          <w:rFonts w:ascii="Amazon Ember" w:eastAsia="Times New Roman" w:hAnsi="Amazon Ember" w:cs="Times New Roman"/>
          <w:color w:val="16191F"/>
          <w:sz w:val="21"/>
          <w:szCs w:val="21"/>
          <w:lang w:eastAsia="en-IN"/>
        </w:rPr>
        <w:t> in the </w:t>
      </w:r>
      <w:r w:rsidRPr="007A0647">
        <w:rPr>
          <w:rFonts w:ascii="Amazon Ember" w:eastAsia="Times New Roman" w:hAnsi="Amazon Ember" w:cs="Times New Roman"/>
          <w:i/>
          <w:iCs/>
          <w:color w:val="16191F"/>
          <w:sz w:val="21"/>
          <w:szCs w:val="21"/>
          <w:lang w:eastAsia="en-IN"/>
        </w:rPr>
        <w:t>Amazon QuickSight User Guide</w:t>
      </w:r>
      <w:r w:rsidRPr="007A0647">
        <w:rPr>
          <w:rFonts w:ascii="Amazon Ember" w:eastAsia="Times New Roman" w:hAnsi="Amazon Ember" w:cs="Times New Roman"/>
          <w:color w:val="16191F"/>
          <w:sz w:val="21"/>
          <w:szCs w:val="21"/>
          <w:lang w:eastAsia="en-IN"/>
        </w:rPr>
        <w:t>.</w:t>
      </w:r>
    </w:p>
    <w:p w14:paraId="2775735A" w14:textId="77777777" w:rsidR="007A0647" w:rsidRPr="007A0647" w:rsidRDefault="007A0647" w:rsidP="007A0647">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 </w:t>
      </w:r>
      <w:r w:rsidRPr="007A0647">
        <w:rPr>
          <w:rFonts w:ascii="Amazon Ember" w:eastAsia="Times New Roman" w:hAnsi="Amazon Ember" w:cs="Times New Roman"/>
          <w:b/>
          <w:bCs/>
          <w:color w:val="16191F"/>
          <w:sz w:val="21"/>
          <w:szCs w:val="21"/>
          <w:lang w:eastAsia="en-IN"/>
        </w:rPr>
        <w:t>Task complete:</w:t>
      </w:r>
      <w:r w:rsidRPr="007A0647">
        <w:rPr>
          <w:rFonts w:ascii="Amazon Ember" w:eastAsia="Times New Roman" w:hAnsi="Amazon Ember" w:cs="Times New Roman"/>
          <w:color w:val="16191F"/>
          <w:sz w:val="21"/>
          <w:szCs w:val="21"/>
          <w:lang w:eastAsia="en-IN"/>
        </w:rPr>
        <w:t> You have completed </w:t>
      </w:r>
      <w:r w:rsidRPr="007A0647">
        <w:rPr>
          <w:rFonts w:ascii="Amazon Ember" w:eastAsia="Times New Roman" w:hAnsi="Amazon Ember" w:cs="Times New Roman"/>
          <w:b/>
          <w:bCs/>
          <w:color w:val="16191F"/>
          <w:sz w:val="21"/>
          <w:szCs w:val="21"/>
          <w:lang w:eastAsia="en-IN"/>
        </w:rPr>
        <w:t>Task 1</w:t>
      </w:r>
      <w:r w:rsidRPr="007A0647">
        <w:rPr>
          <w:rFonts w:ascii="Amazon Ember" w:eastAsia="Times New Roman" w:hAnsi="Amazon Ember" w:cs="Times New Roman"/>
          <w:color w:val="16191F"/>
          <w:sz w:val="21"/>
          <w:szCs w:val="21"/>
          <w:lang w:eastAsia="en-IN"/>
        </w:rPr>
        <w:t> by adding multi-metric forecasting to a visualization.</w:t>
      </w:r>
    </w:p>
    <w:p w14:paraId="5FD70AF3" w14:textId="77777777" w:rsidR="007A0647" w:rsidRPr="007A0647" w:rsidRDefault="007A0647" w:rsidP="007A0647">
      <w:pPr>
        <w:spacing w:after="0" w:line="240" w:lineRule="auto"/>
        <w:rPr>
          <w:rFonts w:ascii="Times New Roman" w:eastAsia="Times New Roman" w:hAnsi="Times New Roman" w:cs="Times New Roman"/>
          <w:sz w:val="24"/>
          <w:szCs w:val="24"/>
          <w:lang w:eastAsia="en-IN"/>
        </w:rPr>
      </w:pPr>
      <w:r w:rsidRPr="007A0647">
        <w:rPr>
          <w:rFonts w:ascii="Times New Roman" w:eastAsia="Times New Roman" w:hAnsi="Times New Roman" w:cs="Times New Roman"/>
          <w:sz w:val="24"/>
          <w:szCs w:val="24"/>
          <w:lang w:eastAsia="en-IN"/>
        </w:rPr>
        <w:pict w14:anchorId="7D87617D">
          <v:rect id="_x0000_i1028" style="width:0;height:0" o:hralign="center" o:hrstd="t" o:hrnoshade="t" o:hr="t" fillcolor="#16191f" stroked="f"/>
        </w:pict>
      </w:r>
    </w:p>
    <w:p w14:paraId="57CC0283" w14:textId="77777777" w:rsidR="007A0647" w:rsidRPr="007A0647" w:rsidRDefault="007A0647" w:rsidP="007A0647">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7A0647">
        <w:rPr>
          <w:rFonts w:ascii="Amazon Ember" w:eastAsia="Times New Roman" w:hAnsi="Amazon Ember" w:cs="Times New Roman"/>
          <w:b/>
          <w:bCs/>
          <w:color w:val="16191F"/>
          <w:sz w:val="36"/>
          <w:szCs w:val="36"/>
          <w:lang w:eastAsia="en-IN"/>
        </w:rPr>
        <w:t>Task 2: Customize formatting in an automated insight</w:t>
      </w:r>
    </w:p>
    <w:p w14:paraId="48894D8E" w14:textId="77777777"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As part of an ongoing effort to build dynamic narratives in the dashboard, your team wants to adjust the formatting in an automated insight to highlight important information.</w:t>
      </w:r>
    </w:p>
    <w:p w14:paraId="567124FD" w14:textId="77777777"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In this task, you customize text formatting in an automated insight.</w:t>
      </w:r>
    </w:p>
    <w:p w14:paraId="4DA4E709" w14:textId="77777777" w:rsidR="007A0647" w:rsidRPr="007A0647" w:rsidRDefault="007A0647" w:rsidP="007A0647">
      <w:pPr>
        <w:numPr>
          <w:ilvl w:val="0"/>
          <w:numId w:val="11"/>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On the sales dashboard, choose the </w:t>
      </w:r>
      <w:r w:rsidRPr="007A0647">
        <w:rPr>
          <w:rFonts w:ascii="inherit" w:eastAsia="Times New Roman" w:hAnsi="inherit" w:cs="Times New Roman"/>
          <w:b/>
          <w:bCs/>
          <w:color w:val="16191F"/>
          <w:sz w:val="21"/>
          <w:szCs w:val="21"/>
          <w:lang w:eastAsia="en-IN"/>
        </w:rPr>
        <w:t>Period over period</w:t>
      </w:r>
      <w:r w:rsidRPr="007A0647">
        <w:rPr>
          <w:rFonts w:ascii="inherit" w:eastAsia="Times New Roman" w:hAnsi="inherit" w:cs="Times New Roman"/>
          <w:color w:val="16191F"/>
          <w:sz w:val="21"/>
          <w:szCs w:val="21"/>
          <w:lang w:eastAsia="en-IN"/>
        </w:rPr>
        <w:t> insight.</w:t>
      </w:r>
    </w:p>
    <w:p w14:paraId="4A40180A" w14:textId="77777777" w:rsidR="007A0647" w:rsidRPr="007A0647" w:rsidRDefault="007A0647" w:rsidP="007A0647">
      <w:pPr>
        <w:numPr>
          <w:ilvl w:val="0"/>
          <w:numId w:val="12"/>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In the visualization menu on the right of your </w:t>
      </w:r>
      <w:r w:rsidRPr="007A0647">
        <w:rPr>
          <w:rFonts w:ascii="inherit" w:eastAsia="Times New Roman" w:hAnsi="inherit" w:cs="Times New Roman"/>
          <w:b/>
          <w:bCs/>
          <w:color w:val="16191F"/>
          <w:sz w:val="21"/>
          <w:szCs w:val="21"/>
          <w:lang w:eastAsia="en-IN"/>
        </w:rPr>
        <w:t>Period over period</w:t>
      </w:r>
      <w:r w:rsidRPr="007A0647">
        <w:rPr>
          <w:rFonts w:ascii="inherit" w:eastAsia="Times New Roman" w:hAnsi="inherit" w:cs="Times New Roman"/>
          <w:color w:val="16191F"/>
          <w:sz w:val="21"/>
          <w:szCs w:val="21"/>
          <w:lang w:eastAsia="en-IN"/>
        </w:rPr>
        <w:t> insight, choose the </w:t>
      </w:r>
      <w:r w:rsidRPr="007A0647">
        <w:rPr>
          <w:rFonts w:ascii="inherit" w:eastAsia="Times New Roman" w:hAnsi="inherit" w:cs="Times New Roman"/>
          <w:b/>
          <w:bCs/>
          <w:color w:val="16191F"/>
          <w:sz w:val="21"/>
          <w:szCs w:val="21"/>
          <w:lang w:eastAsia="en-IN"/>
        </w:rPr>
        <w:t>Menu options</w:t>
      </w:r>
      <w:r w:rsidRPr="007A0647">
        <w:rPr>
          <w:rFonts w:ascii="inherit" w:eastAsia="Times New Roman" w:hAnsi="inherit" w:cs="Times New Roman"/>
          <w:color w:val="16191F"/>
          <w:sz w:val="21"/>
          <w:szCs w:val="21"/>
          <w:lang w:eastAsia="en-IN"/>
        </w:rPr>
        <w:t> ellipsis icon and choose </w:t>
      </w:r>
      <w:r w:rsidRPr="007A0647">
        <w:rPr>
          <w:rFonts w:ascii="inherit" w:eastAsia="Times New Roman" w:hAnsi="inherit" w:cs="Times New Roman"/>
          <w:b/>
          <w:bCs/>
          <w:color w:val="16191F"/>
          <w:sz w:val="21"/>
          <w:szCs w:val="21"/>
          <w:lang w:eastAsia="en-IN"/>
        </w:rPr>
        <w:t>Customize narrative</w:t>
      </w:r>
      <w:r w:rsidRPr="007A0647">
        <w:rPr>
          <w:rFonts w:ascii="inherit" w:eastAsia="Times New Roman" w:hAnsi="inherit" w:cs="Times New Roman"/>
          <w:color w:val="16191F"/>
          <w:sz w:val="21"/>
          <w:szCs w:val="21"/>
          <w:lang w:eastAsia="en-IN"/>
        </w:rPr>
        <w:t>.</w:t>
      </w:r>
    </w:p>
    <w:p w14:paraId="17E71452" w14:textId="77777777" w:rsidR="007A0647" w:rsidRPr="007A0647" w:rsidRDefault="007A0647" w:rsidP="007A0647">
      <w:pPr>
        <w:numPr>
          <w:ilvl w:val="0"/>
          <w:numId w:val="13"/>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In the </w:t>
      </w:r>
      <w:r w:rsidRPr="007A0647">
        <w:rPr>
          <w:rFonts w:ascii="inherit" w:eastAsia="Times New Roman" w:hAnsi="inherit" w:cs="Times New Roman"/>
          <w:b/>
          <w:bCs/>
          <w:color w:val="16191F"/>
          <w:sz w:val="21"/>
          <w:szCs w:val="21"/>
          <w:lang w:eastAsia="en-IN"/>
        </w:rPr>
        <w:t>Edit narrative</w:t>
      </w:r>
      <w:r w:rsidRPr="007A0647">
        <w:rPr>
          <w:rFonts w:ascii="inherit" w:eastAsia="Times New Roman" w:hAnsi="inherit" w:cs="Times New Roman"/>
          <w:color w:val="16191F"/>
          <w:sz w:val="21"/>
          <w:szCs w:val="21"/>
          <w:lang w:eastAsia="en-IN"/>
        </w:rPr>
        <w:t> workspace, choose the </w:t>
      </w:r>
      <w:r w:rsidRPr="007A0647">
        <w:rPr>
          <w:rFonts w:ascii="inherit" w:eastAsia="Times New Roman" w:hAnsi="inherit" w:cs="Times New Roman"/>
          <w:b/>
          <w:bCs/>
          <w:color w:val="16191F"/>
          <w:sz w:val="21"/>
          <w:szCs w:val="21"/>
          <w:lang w:eastAsia="en-IN"/>
        </w:rPr>
        <w:t>increased by</w:t>
      </w:r>
      <w:r w:rsidRPr="007A0647">
        <w:rPr>
          <w:rFonts w:ascii="inherit" w:eastAsia="Times New Roman" w:hAnsi="inherit" w:cs="Times New Roman"/>
          <w:color w:val="16191F"/>
          <w:sz w:val="21"/>
          <w:szCs w:val="21"/>
          <w:lang w:eastAsia="en-IN"/>
        </w:rPr>
        <w:t> text.</w:t>
      </w:r>
    </w:p>
    <w:p w14:paraId="17035BB8" w14:textId="77777777" w:rsidR="007A0647" w:rsidRPr="007A0647" w:rsidRDefault="007A0647" w:rsidP="007A0647">
      <w:pPr>
        <w:numPr>
          <w:ilvl w:val="0"/>
          <w:numId w:val="14"/>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Choose the </w:t>
      </w:r>
      <w:r w:rsidRPr="007A0647">
        <w:rPr>
          <w:rFonts w:ascii="inherit" w:eastAsia="Times New Roman" w:hAnsi="inherit" w:cs="Times New Roman"/>
          <w:b/>
          <w:bCs/>
          <w:color w:val="16191F"/>
          <w:sz w:val="21"/>
          <w:szCs w:val="21"/>
          <w:lang w:eastAsia="en-IN"/>
        </w:rPr>
        <w:t>Abc</w:t>
      </w:r>
      <w:r w:rsidRPr="007A0647">
        <w:rPr>
          <w:rFonts w:ascii="inherit" w:eastAsia="Times New Roman" w:hAnsi="inherit" w:cs="Times New Roman"/>
          <w:color w:val="16191F"/>
          <w:sz w:val="21"/>
          <w:szCs w:val="21"/>
          <w:lang w:eastAsia="en-IN"/>
        </w:rPr>
        <w:t> text color icon.</w:t>
      </w:r>
    </w:p>
    <w:p w14:paraId="76E251B8" w14:textId="77777777" w:rsidR="007A0647" w:rsidRPr="007A0647" w:rsidRDefault="007A0647" w:rsidP="007A0647">
      <w:pPr>
        <w:numPr>
          <w:ilvl w:val="0"/>
          <w:numId w:val="15"/>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7A0647">
        <w:rPr>
          <w:rFonts w:ascii="inherit" w:eastAsia="Times New Roman" w:hAnsi="inherit" w:cs="Times New Roman"/>
          <w:color w:val="16191F"/>
          <w:sz w:val="21"/>
          <w:szCs w:val="21"/>
          <w:lang w:eastAsia="en-IN"/>
        </w:rPr>
        <w:t>For </w:t>
      </w:r>
      <w:r w:rsidRPr="007A0647">
        <w:rPr>
          <w:rFonts w:ascii="inherit" w:eastAsia="Times New Roman" w:hAnsi="inherit" w:cs="Times New Roman"/>
          <w:b/>
          <w:bCs/>
          <w:color w:val="16191F"/>
          <w:sz w:val="21"/>
          <w:szCs w:val="21"/>
          <w:lang w:eastAsia="en-IN"/>
        </w:rPr>
        <w:t>HEX</w:t>
      </w:r>
      <w:r w:rsidRPr="007A0647">
        <w:rPr>
          <w:rFonts w:ascii="inherit" w:eastAsia="Times New Roman" w:hAnsi="inherit" w:cs="Times New Roman"/>
          <w:color w:val="16191F"/>
          <w:sz w:val="21"/>
          <w:szCs w:val="21"/>
          <w:lang w:eastAsia="en-IN"/>
        </w:rPr>
        <w:t>, enter </w:t>
      </w:r>
    </w:p>
    <w:p w14:paraId="636602AB" w14:textId="650E8E6A" w:rsidR="007A0647" w:rsidRPr="007A0647" w:rsidRDefault="007A0647" w:rsidP="007A0647">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7A0647">
        <w:rPr>
          <w:rFonts w:ascii="Amazon Ember" w:eastAsia="Times New Roman" w:hAnsi="Amazon Ember" w:cs="Times New Roman"/>
          <w:color w:val="16191F"/>
          <w:sz w:val="21"/>
          <w:szCs w:val="21"/>
          <w:lang w:eastAsia="en-IN"/>
        </w:rPr>
        <w:object w:dxaOrig="1440" w:dyaOrig="1440" w14:anchorId="4DB4056D">
          <v:shape id="_x0000_i1080" type="#_x0000_t75" style="width:43.5pt;height:18pt" o:ole="">
            <v:imagedata r:id="rId10" o:title=""/>
          </v:shape>
          <w:control r:id="rId11" w:name="DefaultOcxName1" w:shapeid="_x0000_i1080"/>
        </w:object>
      </w:r>
      <w:r w:rsidRPr="007A0647">
        <w:rPr>
          <w:rFonts w:ascii="Amazon Ember" w:eastAsia="Times New Roman" w:hAnsi="Amazon Ember" w:cs="Times New Roman"/>
          <w:color w:val="16191F"/>
          <w:sz w:val="21"/>
          <w:szCs w:val="21"/>
          <w:lang w:eastAsia="en-IN"/>
        </w:rPr>
        <w:t> to change the color.</w:t>
      </w:r>
    </w:p>
    <w:p w14:paraId="5B8139A7" w14:textId="77777777" w:rsidR="007A0647" w:rsidRPr="007A0647" w:rsidRDefault="007A0647" w:rsidP="007A0647">
      <w:pPr>
        <w:numPr>
          <w:ilvl w:val="0"/>
          <w:numId w:val="16"/>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Choose </w:t>
      </w:r>
      <w:r w:rsidRPr="007A0647">
        <w:rPr>
          <w:rFonts w:ascii="inherit" w:eastAsia="Times New Roman" w:hAnsi="inherit" w:cs="Times New Roman"/>
          <w:b/>
          <w:bCs/>
          <w:color w:val="FFFFFF"/>
          <w:sz w:val="19"/>
          <w:szCs w:val="19"/>
          <w:shd w:val="clear" w:color="auto" w:fill="329AD6"/>
          <w:lang w:eastAsia="en-IN"/>
        </w:rPr>
        <w:t>Apply</w:t>
      </w:r>
      <w:r w:rsidRPr="007A0647">
        <w:rPr>
          <w:rFonts w:ascii="inherit" w:eastAsia="Times New Roman" w:hAnsi="inherit" w:cs="Times New Roman"/>
          <w:color w:val="16191F"/>
          <w:sz w:val="21"/>
          <w:szCs w:val="21"/>
          <w:lang w:eastAsia="en-IN"/>
        </w:rPr>
        <w:t>.</w:t>
      </w:r>
    </w:p>
    <w:p w14:paraId="078DAC37" w14:textId="77777777" w:rsidR="007A0647" w:rsidRPr="007A0647" w:rsidRDefault="007A0647" w:rsidP="007A0647">
      <w:pPr>
        <w:numPr>
          <w:ilvl w:val="0"/>
          <w:numId w:val="17"/>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In the </w:t>
      </w:r>
      <w:r w:rsidRPr="007A0647">
        <w:rPr>
          <w:rFonts w:ascii="inherit" w:eastAsia="Times New Roman" w:hAnsi="inherit" w:cs="Times New Roman"/>
          <w:b/>
          <w:bCs/>
          <w:color w:val="16191F"/>
          <w:sz w:val="21"/>
          <w:szCs w:val="21"/>
          <w:lang w:eastAsia="en-IN"/>
        </w:rPr>
        <w:t>Edit narrative</w:t>
      </w:r>
      <w:r w:rsidRPr="007A0647">
        <w:rPr>
          <w:rFonts w:ascii="inherit" w:eastAsia="Times New Roman" w:hAnsi="inherit" w:cs="Times New Roman"/>
          <w:color w:val="16191F"/>
          <w:sz w:val="21"/>
          <w:szCs w:val="21"/>
          <w:lang w:eastAsia="en-IN"/>
        </w:rPr>
        <w:t> workspace, choose the </w:t>
      </w:r>
      <w:r w:rsidRPr="007A0647">
        <w:rPr>
          <w:rFonts w:ascii="inherit" w:eastAsia="Times New Roman" w:hAnsi="inherit" w:cs="Times New Roman"/>
          <w:b/>
          <w:bCs/>
          <w:color w:val="16191F"/>
          <w:sz w:val="21"/>
          <w:szCs w:val="21"/>
          <w:lang w:eastAsia="en-IN"/>
        </w:rPr>
        <w:t>decreased by</w:t>
      </w:r>
      <w:r w:rsidRPr="007A0647">
        <w:rPr>
          <w:rFonts w:ascii="inherit" w:eastAsia="Times New Roman" w:hAnsi="inherit" w:cs="Times New Roman"/>
          <w:color w:val="16191F"/>
          <w:sz w:val="21"/>
          <w:szCs w:val="21"/>
          <w:lang w:eastAsia="en-IN"/>
        </w:rPr>
        <w:t> text.</w:t>
      </w:r>
    </w:p>
    <w:p w14:paraId="611466B6" w14:textId="77777777" w:rsidR="007A0647" w:rsidRPr="007A0647" w:rsidRDefault="007A0647" w:rsidP="007A0647">
      <w:pPr>
        <w:numPr>
          <w:ilvl w:val="0"/>
          <w:numId w:val="18"/>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Choose the </w:t>
      </w:r>
      <w:r w:rsidRPr="007A0647">
        <w:rPr>
          <w:rFonts w:ascii="inherit" w:eastAsia="Times New Roman" w:hAnsi="inherit" w:cs="Times New Roman"/>
          <w:b/>
          <w:bCs/>
          <w:color w:val="16191F"/>
          <w:sz w:val="21"/>
          <w:szCs w:val="21"/>
          <w:lang w:eastAsia="en-IN"/>
        </w:rPr>
        <w:t>Abc</w:t>
      </w:r>
      <w:r w:rsidRPr="007A0647">
        <w:rPr>
          <w:rFonts w:ascii="inherit" w:eastAsia="Times New Roman" w:hAnsi="inherit" w:cs="Times New Roman"/>
          <w:color w:val="16191F"/>
          <w:sz w:val="21"/>
          <w:szCs w:val="21"/>
          <w:lang w:eastAsia="en-IN"/>
        </w:rPr>
        <w:t> text color icon.</w:t>
      </w:r>
    </w:p>
    <w:p w14:paraId="66B53ED0" w14:textId="77777777" w:rsidR="007A0647" w:rsidRPr="007A0647" w:rsidRDefault="007A0647" w:rsidP="007A0647">
      <w:pPr>
        <w:numPr>
          <w:ilvl w:val="0"/>
          <w:numId w:val="19"/>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7A0647">
        <w:rPr>
          <w:rFonts w:ascii="inherit" w:eastAsia="Times New Roman" w:hAnsi="inherit" w:cs="Times New Roman"/>
          <w:color w:val="16191F"/>
          <w:sz w:val="21"/>
          <w:szCs w:val="21"/>
          <w:lang w:eastAsia="en-IN"/>
        </w:rPr>
        <w:t>For </w:t>
      </w:r>
      <w:r w:rsidRPr="007A0647">
        <w:rPr>
          <w:rFonts w:ascii="inherit" w:eastAsia="Times New Roman" w:hAnsi="inherit" w:cs="Times New Roman"/>
          <w:b/>
          <w:bCs/>
          <w:color w:val="16191F"/>
          <w:sz w:val="21"/>
          <w:szCs w:val="21"/>
          <w:lang w:eastAsia="en-IN"/>
        </w:rPr>
        <w:t>HEX</w:t>
      </w:r>
      <w:r w:rsidRPr="007A0647">
        <w:rPr>
          <w:rFonts w:ascii="inherit" w:eastAsia="Times New Roman" w:hAnsi="inherit" w:cs="Times New Roman"/>
          <w:color w:val="16191F"/>
          <w:sz w:val="21"/>
          <w:szCs w:val="21"/>
          <w:lang w:eastAsia="en-IN"/>
        </w:rPr>
        <w:t>, enter </w:t>
      </w:r>
    </w:p>
    <w:p w14:paraId="5237A494" w14:textId="05426D59" w:rsidR="007A0647" w:rsidRPr="007A0647" w:rsidRDefault="007A0647" w:rsidP="007A0647">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7A0647">
        <w:rPr>
          <w:rFonts w:ascii="Amazon Ember" w:eastAsia="Times New Roman" w:hAnsi="Amazon Ember" w:cs="Times New Roman"/>
          <w:color w:val="16191F"/>
          <w:sz w:val="21"/>
          <w:szCs w:val="21"/>
          <w:lang w:eastAsia="en-IN"/>
        </w:rPr>
        <w:object w:dxaOrig="1440" w:dyaOrig="1440" w14:anchorId="0E40FABF">
          <v:shape id="_x0000_i1079" type="#_x0000_t75" style="width:43.5pt;height:18pt" o:ole="">
            <v:imagedata r:id="rId12" o:title=""/>
          </v:shape>
          <w:control r:id="rId13" w:name="DefaultOcxName2" w:shapeid="_x0000_i1079"/>
        </w:object>
      </w:r>
      <w:r w:rsidRPr="007A0647">
        <w:rPr>
          <w:rFonts w:ascii="Amazon Ember" w:eastAsia="Times New Roman" w:hAnsi="Amazon Ember" w:cs="Times New Roman"/>
          <w:color w:val="16191F"/>
          <w:sz w:val="21"/>
          <w:szCs w:val="21"/>
          <w:lang w:eastAsia="en-IN"/>
        </w:rPr>
        <w:t> to change the color.</w:t>
      </w:r>
    </w:p>
    <w:p w14:paraId="3BB194A3" w14:textId="77777777" w:rsidR="007A0647" w:rsidRPr="007A0647" w:rsidRDefault="007A0647" w:rsidP="007A0647">
      <w:pPr>
        <w:numPr>
          <w:ilvl w:val="0"/>
          <w:numId w:val="20"/>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Choose </w:t>
      </w:r>
      <w:r w:rsidRPr="007A0647">
        <w:rPr>
          <w:rFonts w:ascii="inherit" w:eastAsia="Times New Roman" w:hAnsi="inherit" w:cs="Times New Roman"/>
          <w:b/>
          <w:bCs/>
          <w:color w:val="FFFFFF"/>
          <w:sz w:val="19"/>
          <w:szCs w:val="19"/>
          <w:shd w:val="clear" w:color="auto" w:fill="329AD6"/>
          <w:lang w:eastAsia="en-IN"/>
        </w:rPr>
        <w:t>Apply</w:t>
      </w:r>
      <w:r w:rsidRPr="007A0647">
        <w:rPr>
          <w:rFonts w:ascii="inherit" w:eastAsia="Times New Roman" w:hAnsi="inherit" w:cs="Times New Roman"/>
          <w:color w:val="16191F"/>
          <w:sz w:val="21"/>
          <w:szCs w:val="21"/>
          <w:lang w:eastAsia="en-IN"/>
        </w:rPr>
        <w:t>.</w:t>
      </w:r>
    </w:p>
    <w:p w14:paraId="26A00702" w14:textId="77777777" w:rsidR="007A0647" w:rsidRPr="007A0647" w:rsidRDefault="007A0647" w:rsidP="007A0647">
      <w:pPr>
        <w:numPr>
          <w:ilvl w:val="0"/>
          <w:numId w:val="21"/>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lastRenderedPageBreak/>
        <w:t>At the end of the narrative, choose the </w:t>
      </w:r>
      <w:r w:rsidRPr="007A0647">
        <w:rPr>
          <w:rFonts w:ascii="inherit" w:eastAsia="Times New Roman" w:hAnsi="inherit" w:cs="Times New Roman"/>
          <w:b/>
          <w:bCs/>
          <w:color w:val="16191F"/>
          <w:sz w:val="21"/>
          <w:szCs w:val="21"/>
          <w:lang w:eastAsia="en-IN"/>
        </w:rPr>
        <w:t>PeriodOverPeriod.currentMetricValue.formattedValue</w:t>
      </w:r>
      <w:r w:rsidRPr="007A0647">
        <w:rPr>
          <w:rFonts w:ascii="inherit" w:eastAsia="Times New Roman" w:hAnsi="inherit" w:cs="Times New Roman"/>
          <w:color w:val="16191F"/>
          <w:sz w:val="21"/>
          <w:szCs w:val="21"/>
          <w:lang w:eastAsia="en-IN"/>
        </w:rPr>
        <w:t> block.</w:t>
      </w:r>
    </w:p>
    <w:p w14:paraId="6439B0BD" w14:textId="77777777" w:rsidR="007A0647" w:rsidRPr="007A0647" w:rsidRDefault="007A0647" w:rsidP="007A0647">
      <w:pPr>
        <w:numPr>
          <w:ilvl w:val="0"/>
          <w:numId w:val="22"/>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Choose the text inside the expression editor, and choose the </w:t>
      </w:r>
      <w:r w:rsidRPr="007A0647">
        <w:rPr>
          <w:rFonts w:ascii="inherit" w:eastAsia="Times New Roman" w:hAnsi="inherit" w:cs="Times New Roman"/>
          <w:b/>
          <w:bCs/>
          <w:color w:val="16191F"/>
          <w:sz w:val="21"/>
          <w:szCs w:val="21"/>
          <w:lang w:eastAsia="en-IN"/>
        </w:rPr>
        <w:t>Bold</w:t>
      </w:r>
      <w:r w:rsidRPr="007A0647">
        <w:rPr>
          <w:rFonts w:ascii="inherit" w:eastAsia="Times New Roman" w:hAnsi="inherit" w:cs="Times New Roman"/>
          <w:color w:val="16191F"/>
          <w:sz w:val="21"/>
          <w:szCs w:val="21"/>
          <w:lang w:eastAsia="en-IN"/>
        </w:rPr>
        <w:t> icon.</w:t>
      </w:r>
    </w:p>
    <w:p w14:paraId="143E3AC6" w14:textId="77777777" w:rsidR="007A0647" w:rsidRPr="007A0647" w:rsidRDefault="007A0647" w:rsidP="007A0647">
      <w:pPr>
        <w:numPr>
          <w:ilvl w:val="0"/>
          <w:numId w:val="23"/>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Choose </w:t>
      </w:r>
      <w:r w:rsidRPr="007A0647">
        <w:rPr>
          <w:rFonts w:ascii="inherit" w:eastAsia="Times New Roman" w:hAnsi="inherit" w:cs="Times New Roman"/>
          <w:b/>
          <w:bCs/>
          <w:color w:val="FFFFFF"/>
          <w:sz w:val="19"/>
          <w:szCs w:val="19"/>
          <w:shd w:val="clear" w:color="auto" w:fill="329AD6"/>
          <w:lang w:eastAsia="en-IN"/>
        </w:rPr>
        <w:t>Save</w:t>
      </w:r>
      <w:r w:rsidRPr="007A0647">
        <w:rPr>
          <w:rFonts w:ascii="inherit" w:eastAsia="Times New Roman" w:hAnsi="inherit" w:cs="Times New Roman"/>
          <w:color w:val="16191F"/>
          <w:sz w:val="21"/>
          <w:szCs w:val="21"/>
          <w:lang w:eastAsia="en-IN"/>
        </w:rPr>
        <w:t> to finalize the narrative customizations.</w:t>
      </w:r>
    </w:p>
    <w:p w14:paraId="326177ED" w14:textId="77777777" w:rsidR="007A0647" w:rsidRPr="007A0647" w:rsidRDefault="007A0647" w:rsidP="007A0647">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 </w:t>
      </w:r>
      <w:r w:rsidRPr="007A0647">
        <w:rPr>
          <w:rFonts w:ascii="Amazon Ember" w:eastAsia="Times New Roman" w:hAnsi="Amazon Ember" w:cs="Times New Roman"/>
          <w:b/>
          <w:bCs/>
          <w:color w:val="16191F"/>
          <w:sz w:val="21"/>
          <w:szCs w:val="21"/>
          <w:lang w:eastAsia="en-IN"/>
        </w:rPr>
        <w:t>Expected output:</w:t>
      </w:r>
      <w:r w:rsidRPr="007A0647">
        <w:rPr>
          <w:rFonts w:ascii="Amazon Ember" w:eastAsia="Times New Roman" w:hAnsi="Amazon Ember" w:cs="Times New Roman"/>
          <w:color w:val="16191F"/>
          <w:sz w:val="21"/>
          <w:szCs w:val="21"/>
          <w:lang w:eastAsia="en-IN"/>
        </w:rPr>
        <w:t> When the period over period sales increase, the narrative text is one color. When the sales decrease, the narrative text is another color. The final sales result for the period now appears in bold.</w:t>
      </w:r>
    </w:p>
    <w:p w14:paraId="60428933" w14:textId="79388E66"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noProof/>
          <w:color w:val="16191F"/>
          <w:sz w:val="21"/>
          <w:szCs w:val="21"/>
          <w:lang w:eastAsia="en-IN"/>
        </w:rPr>
        <w:drawing>
          <wp:inline distT="0" distB="0" distL="0" distR="0" wp14:anchorId="6DE02430" wp14:editId="5EE45909">
            <wp:extent cx="5731510" cy="2175510"/>
            <wp:effectExtent l="0" t="0" r="2540" b="0"/>
            <wp:docPr id="7" name="Picture 7" descr="An image of the period over period visualization showing the formatting changes you just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image of the period over period visualization showing the formatting changes you just appli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75510"/>
                    </a:xfrm>
                    <a:prstGeom prst="rect">
                      <a:avLst/>
                    </a:prstGeom>
                    <a:noFill/>
                    <a:ln>
                      <a:noFill/>
                    </a:ln>
                  </pic:spPr>
                </pic:pic>
              </a:graphicData>
            </a:graphic>
          </wp:inline>
        </w:drawing>
      </w:r>
    </w:p>
    <w:p w14:paraId="73965C04" w14:textId="77777777"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i/>
          <w:iCs/>
          <w:color w:val="16191F"/>
          <w:sz w:val="21"/>
          <w:szCs w:val="21"/>
          <w:lang w:eastAsia="en-IN"/>
        </w:rPr>
        <w:t>Image description: The preceding image shows the period over period visualization with updated formatting.</w:t>
      </w:r>
    </w:p>
    <w:p w14:paraId="6A54F445" w14:textId="77777777" w:rsidR="007A0647" w:rsidRPr="007A0647" w:rsidRDefault="007A0647" w:rsidP="007A0647">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 </w:t>
      </w:r>
      <w:r w:rsidRPr="007A0647">
        <w:rPr>
          <w:rFonts w:ascii="Amazon Ember" w:eastAsia="Times New Roman" w:hAnsi="Amazon Ember" w:cs="Times New Roman"/>
          <w:b/>
          <w:bCs/>
          <w:color w:val="16191F"/>
          <w:sz w:val="21"/>
          <w:szCs w:val="21"/>
          <w:lang w:eastAsia="en-IN"/>
        </w:rPr>
        <w:t>Task complete:</w:t>
      </w:r>
      <w:r w:rsidRPr="007A0647">
        <w:rPr>
          <w:rFonts w:ascii="Amazon Ember" w:eastAsia="Times New Roman" w:hAnsi="Amazon Ember" w:cs="Times New Roman"/>
          <w:color w:val="16191F"/>
          <w:sz w:val="21"/>
          <w:szCs w:val="21"/>
          <w:lang w:eastAsia="en-IN"/>
        </w:rPr>
        <w:t> You have completed </w:t>
      </w:r>
      <w:r w:rsidRPr="007A0647">
        <w:rPr>
          <w:rFonts w:ascii="Amazon Ember" w:eastAsia="Times New Roman" w:hAnsi="Amazon Ember" w:cs="Times New Roman"/>
          <w:b/>
          <w:bCs/>
          <w:color w:val="16191F"/>
          <w:sz w:val="21"/>
          <w:szCs w:val="21"/>
          <w:lang w:eastAsia="en-IN"/>
        </w:rPr>
        <w:t>Task 2</w:t>
      </w:r>
      <w:r w:rsidRPr="007A0647">
        <w:rPr>
          <w:rFonts w:ascii="Amazon Ember" w:eastAsia="Times New Roman" w:hAnsi="Amazon Ember" w:cs="Times New Roman"/>
          <w:color w:val="16191F"/>
          <w:sz w:val="21"/>
          <w:szCs w:val="21"/>
          <w:lang w:eastAsia="en-IN"/>
        </w:rPr>
        <w:t> by customizing an automated insight.</w:t>
      </w:r>
    </w:p>
    <w:p w14:paraId="582BEDC8" w14:textId="77777777" w:rsidR="007A0647" w:rsidRPr="007A0647" w:rsidRDefault="007A0647" w:rsidP="007A0647">
      <w:pPr>
        <w:spacing w:after="0" w:line="240" w:lineRule="auto"/>
        <w:rPr>
          <w:rFonts w:ascii="Times New Roman" w:eastAsia="Times New Roman" w:hAnsi="Times New Roman" w:cs="Times New Roman"/>
          <w:sz w:val="24"/>
          <w:szCs w:val="24"/>
          <w:lang w:eastAsia="en-IN"/>
        </w:rPr>
      </w:pPr>
      <w:r w:rsidRPr="007A0647">
        <w:rPr>
          <w:rFonts w:ascii="Times New Roman" w:eastAsia="Times New Roman" w:hAnsi="Times New Roman" w:cs="Times New Roman"/>
          <w:sz w:val="24"/>
          <w:szCs w:val="24"/>
          <w:lang w:eastAsia="en-IN"/>
        </w:rPr>
        <w:pict w14:anchorId="4AD9251F">
          <v:rect id="_x0000_i1030" style="width:0;height:0" o:hralign="center" o:hrstd="t" o:hrnoshade="t" o:hr="t" fillcolor="#16191f" stroked="f"/>
        </w:pict>
      </w:r>
    </w:p>
    <w:p w14:paraId="284DEF05" w14:textId="77777777" w:rsidR="007A0647" w:rsidRPr="007A0647" w:rsidRDefault="007A0647" w:rsidP="007A0647">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7A0647">
        <w:rPr>
          <w:rFonts w:ascii="Amazon Ember" w:eastAsia="Times New Roman" w:hAnsi="Amazon Ember" w:cs="Times New Roman"/>
          <w:b/>
          <w:bCs/>
          <w:color w:val="16191F"/>
          <w:sz w:val="36"/>
          <w:szCs w:val="36"/>
          <w:lang w:eastAsia="en-IN"/>
        </w:rPr>
        <w:t>Task 3: Edit forecast computations in a narrative</w:t>
      </w:r>
    </w:p>
    <w:p w14:paraId="50D752BB" w14:textId="77777777"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You want to edit the sales forecast visualization on the dashboard, outlining the forecasts for sales over a 6-month period and a 12-month period. This gives your sales team more projections to analyze.</w:t>
      </w:r>
    </w:p>
    <w:p w14:paraId="6F8DA772" w14:textId="77777777"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In this task, you edit a forecast and add new information to a custom narrative.</w:t>
      </w:r>
    </w:p>
    <w:p w14:paraId="285DC69D" w14:textId="77777777" w:rsidR="007A0647" w:rsidRPr="007A0647" w:rsidRDefault="007A0647" w:rsidP="007A0647">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7A0647">
        <w:rPr>
          <w:rFonts w:ascii="Amazon Ember" w:eastAsia="Times New Roman" w:hAnsi="Amazon Ember" w:cs="Times New Roman"/>
          <w:caps/>
          <w:color w:val="16191F"/>
          <w:sz w:val="27"/>
          <w:szCs w:val="27"/>
          <w:lang w:eastAsia="en-IN"/>
        </w:rPr>
        <w:t>TASK 3.1: EDIT THE PERIOD COMPUTATIONS AND DETAILS</w:t>
      </w:r>
    </w:p>
    <w:p w14:paraId="309934CD" w14:textId="77777777"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Edit the custom forecast narrative to outline the 6-month sales forecast.</w:t>
      </w:r>
    </w:p>
    <w:p w14:paraId="008B660E" w14:textId="77777777" w:rsidR="007A0647" w:rsidRPr="007A0647" w:rsidRDefault="007A0647" w:rsidP="007A0647">
      <w:pPr>
        <w:numPr>
          <w:ilvl w:val="0"/>
          <w:numId w:val="24"/>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On the sales dashboard, choose the </w:t>
      </w:r>
      <w:r w:rsidRPr="007A0647">
        <w:rPr>
          <w:rFonts w:ascii="inherit" w:eastAsia="Times New Roman" w:hAnsi="inherit" w:cs="Times New Roman"/>
          <w:b/>
          <w:bCs/>
          <w:color w:val="16191F"/>
          <w:sz w:val="21"/>
          <w:szCs w:val="21"/>
          <w:lang w:eastAsia="en-IN"/>
        </w:rPr>
        <w:t>Forecast</w:t>
      </w:r>
      <w:r w:rsidRPr="007A0647">
        <w:rPr>
          <w:rFonts w:ascii="inherit" w:eastAsia="Times New Roman" w:hAnsi="inherit" w:cs="Times New Roman"/>
          <w:color w:val="16191F"/>
          <w:sz w:val="21"/>
          <w:szCs w:val="21"/>
          <w:lang w:eastAsia="en-IN"/>
        </w:rPr>
        <w:t> insight.</w:t>
      </w:r>
    </w:p>
    <w:p w14:paraId="7ED6E8CB" w14:textId="77777777" w:rsidR="007A0647" w:rsidRPr="007A0647" w:rsidRDefault="007A0647" w:rsidP="007A0647">
      <w:pPr>
        <w:numPr>
          <w:ilvl w:val="0"/>
          <w:numId w:val="25"/>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In the visualization menu on the right of your </w:t>
      </w:r>
      <w:r w:rsidRPr="007A0647">
        <w:rPr>
          <w:rFonts w:ascii="inherit" w:eastAsia="Times New Roman" w:hAnsi="inherit" w:cs="Times New Roman"/>
          <w:b/>
          <w:bCs/>
          <w:color w:val="16191F"/>
          <w:sz w:val="21"/>
          <w:szCs w:val="21"/>
          <w:lang w:eastAsia="en-IN"/>
        </w:rPr>
        <w:t>Forecast</w:t>
      </w:r>
      <w:r w:rsidRPr="007A0647">
        <w:rPr>
          <w:rFonts w:ascii="inherit" w:eastAsia="Times New Roman" w:hAnsi="inherit" w:cs="Times New Roman"/>
          <w:color w:val="16191F"/>
          <w:sz w:val="21"/>
          <w:szCs w:val="21"/>
          <w:lang w:eastAsia="en-IN"/>
        </w:rPr>
        <w:t> insight, select the </w:t>
      </w:r>
      <w:r w:rsidRPr="007A0647">
        <w:rPr>
          <w:rFonts w:ascii="inherit" w:eastAsia="Times New Roman" w:hAnsi="inherit" w:cs="Times New Roman"/>
          <w:b/>
          <w:bCs/>
          <w:color w:val="16191F"/>
          <w:sz w:val="21"/>
          <w:szCs w:val="21"/>
          <w:lang w:eastAsia="en-IN"/>
        </w:rPr>
        <w:t>Menu options</w:t>
      </w:r>
      <w:r w:rsidRPr="007A0647">
        <w:rPr>
          <w:rFonts w:ascii="inherit" w:eastAsia="Times New Roman" w:hAnsi="inherit" w:cs="Times New Roman"/>
          <w:color w:val="16191F"/>
          <w:sz w:val="21"/>
          <w:szCs w:val="21"/>
          <w:lang w:eastAsia="en-IN"/>
        </w:rPr>
        <w:t> ellipsis icon and select </w:t>
      </w:r>
      <w:r w:rsidRPr="007A0647">
        <w:rPr>
          <w:rFonts w:ascii="inherit" w:eastAsia="Times New Roman" w:hAnsi="inherit" w:cs="Times New Roman"/>
          <w:b/>
          <w:bCs/>
          <w:color w:val="16191F"/>
          <w:sz w:val="21"/>
          <w:szCs w:val="21"/>
          <w:lang w:eastAsia="en-IN"/>
        </w:rPr>
        <w:t>Customize narrative</w:t>
      </w:r>
      <w:r w:rsidRPr="007A0647">
        <w:rPr>
          <w:rFonts w:ascii="inherit" w:eastAsia="Times New Roman" w:hAnsi="inherit" w:cs="Times New Roman"/>
          <w:color w:val="16191F"/>
          <w:sz w:val="21"/>
          <w:szCs w:val="21"/>
          <w:lang w:eastAsia="en-IN"/>
        </w:rPr>
        <w:t>.</w:t>
      </w:r>
    </w:p>
    <w:p w14:paraId="15ADBF6B" w14:textId="77777777" w:rsidR="007A0647" w:rsidRPr="007A0647" w:rsidRDefault="007A0647" w:rsidP="007A0647">
      <w:pPr>
        <w:numPr>
          <w:ilvl w:val="0"/>
          <w:numId w:val="26"/>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Choose </w:t>
      </w:r>
      <w:r w:rsidRPr="007A0647">
        <w:rPr>
          <w:rFonts w:ascii="inherit" w:eastAsia="Times New Roman" w:hAnsi="inherit" w:cs="Times New Roman"/>
          <w:b/>
          <w:bCs/>
          <w:color w:val="16191F"/>
          <w:sz w:val="21"/>
          <w:szCs w:val="21"/>
          <w:lang w:eastAsia="en-IN"/>
        </w:rPr>
        <w:t>Computations</w:t>
      </w:r>
      <w:r w:rsidRPr="007A0647">
        <w:rPr>
          <w:rFonts w:ascii="inherit" w:eastAsia="Times New Roman" w:hAnsi="inherit" w:cs="Times New Roman"/>
          <w:color w:val="16191F"/>
          <w:sz w:val="21"/>
          <w:szCs w:val="21"/>
          <w:lang w:eastAsia="en-IN"/>
        </w:rPr>
        <w:t> to expand the computations menu.</w:t>
      </w:r>
    </w:p>
    <w:p w14:paraId="45951AB4" w14:textId="77777777" w:rsidR="007A0647" w:rsidRPr="007A0647" w:rsidRDefault="007A0647" w:rsidP="007A0647">
      <w:pPr>
        <w:numPr>
          <w:ilvl w:val="0"/>
          <w:numId w:val="27"/>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Next to </w:t>
      </w:r>
      <w:r w:rsidRPr="007A0647">
        <w:rPr>
          <w:rFonts w:ascii="inherit" w:eastAsia="Times New Roman" w:hAnsi="inherit" w:cs="Times New Roman"/>
          <w:b/>
          <w:bCs/>
          <w:color w:val="16191F"/>
          <w:sz w:val="21"/>
          <w:szCs w:val="21"/>
          <w:lang w:eastAsia="en-IN"/>
        </w:rPr>
        <w:t>ForecastInsight</w:t>
      </w:r>
      <w:r w:rsidRPr="007A0647">
        <w:rPr>
          <w:rFonts w:ascii="inherit" w:eastAsia="Times New Roman" w:hAnsi="inherit" w:cs="Times New Roman"/>
          <w:color w:val="16191F"/>
          <w:sz w:val="21"/>
          <w:szCs w:val="21"/>
          <w:lang w:eastAsia="en-IN"/>
        </w:rPr>
        <w:t>, choose the </w:t>
      </w:r>
      <w:r w:rsidRPr="007A0647">
        <w:rPr>
          <w:rFonts w:ascii="inherit" w:eastAsia="Times New Roman" w:hAnsi="inherit" w:cs="Times New Roman"/>
          <w:b/>
          <w:bCs/>
          <w:color w:val="16191F"/>
          <w:sz w:val="21"/>
          <w:szCs w:val="21"/>
          <w:lang w:eastAsia="en-IN"/>
        </w:rPr>
        <w:t>Configure forecast</w:t>
      </w:r>
      <w:r w:rsidRPr="007A0647">
        <w:rPr>
          <w:rFonts w:ascii="inherit" w:eastAsia="Times New Roman" w:hAnsi="inherit" w:cs="Times New Roman"/>
          <w:color w:val="16191F"/>
          <w:sz w:val="21"/>
          <w:szCs w:val="21"/>
          <w:lang w:eastAsia="en-IN"/>
        </w:rPr>
        <w:t> pencil icon.</w:t>
      </w:r>
    </w:p>
    <w:p w14:paraId="042E3307" w14:textId="77777777" w:rsidR="007A0647" w:rsidRPr="007A0647" w:rsidRDefault="007A0647" w:rsidP="007A0647">
      <w:pPr>
        <w:numPr>
          <w:ilvl w:val="0"/>
          <w:numId w:val="28"/>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7A0647">
        <w:rPr>
          <w:rFonts w:ascii="inherit" w:eastAsia="Times New Roman" w:hAnsi="inherit" w:cs="Times New Roman"/>
          <w:color w:val="16191F"/>
          <w:sz w:val="21"/>
          <w:szCs w:val="21"/>
          <w:lang w:eastAsia="en-IN"/>
        </w:rPr>
        <w:t>In the </w:t>
      </w:r>
      <w:r w:rsidRPr="007A0647">
        <w:rPr>
          <w:rFonts w:ascii="inherit" w:eastAsia="Times New Roman" w:hAnsi="inherit" w:cs="Times New Roman"/>
          <w:b/>
          <w:bCs/>
          <w:color w:val="16191F"/>
          <w:sz w:val="21"/>
          <w:szCs w:val="21"/>
          <w:lang w:eastAsia="en-IN"/>
        </w:rPr>
        <w:t>Configure forecast</w:t>
      </w:r>
      <w:r w:rsidRPr="007A0647">
        <w:rPr>
          <w:rFonts w:ascii="inherit" w:eastAsia="Times New Roman" w:hAnsi="inherit" w:cs="Times New Roman"/>
          <w:color w:val="16191F"/>
          <w:sz w:val="21"/>
          <w:szCs w:val="21"/>
          <w:lang w:eastAsia="en-IN"/>
        </w:rPr>
        <w:t> menu, for </w:t>
      </w:r>
      <w:r w:rsidRPr="007A0647">
        <w:rPr>
          <w:rFonts w:ascii="inherit" w:eastAsia="Times New Roman" w:hAnsi="inherit" w:cs="Times New Roman"/>
          <w:b/>
          <w:bCs/>
          <w:color w:val="16191F"/>
          <w:sz w:val="21"/>
          <w:szCs w:val="21"/>
          <w:lang w:eastAsia="en-IN"/>
        </w:rPr>
        <w:t>Periods Forward</w:t>
      </w:r>
      <w:r w:rsidRPr="007A0647">
        <w:rPr>
          <w:rFonts w:ascii="inherit" w:eastAsia="Times New Roman" w:hAnsi="inherit" w:cs="Times New Roman"/>
          <w:color w:val="16191F"/>
          <w:sz w:val="21"/>
          <w:szCs w:val="21"/>
          <w:lang w:eastAsia="en-IN"/>
        </w:rPr>
        <w:t>, enter </w:t>
      </w:r>
    </w:p>
    <w:p w14:paraId="7B683987" w14:textId="6A7C1F9F" w:rsidR="007A0647" w:rsidRPr="007A0647" w:rsidRDefault="007A0647" w:rsidP="007A0647">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7A0647">
        <w:rPr>
          <w:rFonts w:ascii="Amazon Ember" w:eastAsia="Times New Roman" w:hAnsi="Amazon Ember" w:cs="Times New Roman"/>
          <w:color w:val="16191F"/>
          <w:sz w:val="21"/>
          <w:szCs w:val="21"/>
          <w:lang w:eastAsia="en-IN"/>
        </w:rPr>
        <w:object w:dxaOrig="1440" w:dyaOrig="1440" w14:anchorId="0771EE75">
          <v:shape id="_x0000_i1078" type="#_x0000_t75" style="width:18.5pt;height:18pt" o:ole="">
            <v:imagedata r:id="rId15" o:title=""/>
          </v:shape>
          <w:control r:id="rId16" w:name="DefaultOcxName3" w:shapeid="_x0000_i1078"/>
        </w:object>
      </w:r>
      <w:r w:rsidRPr="007A0647">
        <w:rPr>
          <w:rFonts w:ascii="Amazon Ember" w:eastAsia="Times New Roman" w:hAnsi="Amazon Ember" w:cs="Times New Roman"/>
          <w:color w:val="16191F"/>
          <w:sz w:val="21"/>
          <w:szCs w:val="21"/>
          <w:lang w:eastAsia="en-IN"/>
        </w:rPr>
        <w:t>.</w:t>
      </w:r>
    </w:p>
    <w:p w14:paraId="6873F3C4" w14:textId="77777777" w:rsidR="007A0647" w:rsidRPr="007A0647" w:rsidRDefault="007A0647" w:rsidP="007A0647">
      <w:pPr>
        <w:numPr>
          <w:ilvl w:val="0"/>
          <w:numId w:val="29"/>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Choose </w:t>
      </w:r>
      <w:r w:rsidRPr="007A0647">
        <w:rPr>
          <w:rFonts w:ascii="inherit" w:eastAsia="Times New Roman" w:hAnsi="inherit" w:cs="Times New Roman"/>
          <w:b/>
          <w:bCs/>
          <w:color w:val="FFFFFF"/>
          <w:sz w:val="19"/>
          <w:szCs w:val="19"/>
          <w:shd w:val="clear" w:color="auto" w:fill="329AD6"/>
          <w:lang w:eastAsia="en-IN"/>
        </w:rPr>
        <w:t>Save</w:t>
      </w:r>
      <w:r w:rsidRPr="007A0647">
        <w:rPr>
          <w:rFonts w:ascii="inherit" w:eastAsia="Times New Roman" w:hAnsi="inherit" w:cs="Times New Roman"/>
          <w:color w:val="16191F"/>
          <w:sz w:val="21"/>
          <w:szCs w:val="21"/>
          <w:lang w:eastAsia="en-IN"/>
        </w:rPr>
        <w:t>.</w:t>
      </w:r>
    </w:p>
    <w:p w14:paraId="435B8CA1" w14:textId="77777777" w:rsidR="007A0647" w:rsidRPr="007A0647" w:rsidRDefault="007A0647" w:rsidP="007A0647">
      <w:pPr>
        <w:numPr>
          <w:ilvl w:val="0"/>
          <w:numId w:val="30"/>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7A0647">
        <w:rPr>
          <w:rFonts w:ascii="inherit" w:eastAsia="Times New Roman" w:hAnsi="inherit" w:cs="Times New Roman"/>
          <w:color w:val="16191F"/>
          <w:sz w:val="21"/>
          <w:szCs w:val="21"/>
          <w:lang w:eastAsia="en-IN"/>
        </w:rPr>
        <w:t>In the </w:t>
      </w:r>
      <w:r w:rsidRPr="007A0647">
        <w:rPr>
          <w:rFonts w:ascii="inherit" w:eastAsia="Times New Roman" w:hAnsi="inherit" w:cs="Times New Roman"/>
          <w:b/>
          <w:bCs/>
          <w:color w:val="16191F"/>
          <w:sz w:val="21"/>
          <w:szCs w:val="21"/>
          <w:lang w:eastAsia="en-IN"/>
        </w:rPr>
        <w:t>Edit narrative</w:t>
      </w:r>
      <w:r w:rsidRPr="007A0647">
        <w:rPr>
          <w:rFonts w:ascii="inherit" w:eastAsia="Times New Roman" w:hAnsi="inherit" w:cs="Times New Roman"/>
          <w:color w:val="16191F"/>
          <w:sz w:val="21"/>
          <w:szCs w:val="21"/>
          <w:lang w:eastAsia="en-IN"/>
        </w:rPr>
        <w:t> workspace, delete the </w:t>
      </w:r>
    </w:p>
    <w:p w14:paraId="2A2EE1F1" w14:textId="5CCF107E" w:rsidR="007A0647" w:rsidRPr="007A0647" w:rsidRDefault="007A0647" w:rsidP="007A0647">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7A0647">
        <w:rPr>
          <w:rFonts w:ascii="Amazon Ember" w:eastAsia="Times New Roman" w:hAnsi="Amazon Ember" w:cs="Times New Roman"/>
          <w:color w:val="16191F"/>
          <w:sz w:val="21"/>
          <w:szCs w:val="21"/>
          <w:lang w:eastAsia="en-IN"/>
        </w:rPr>
        <w:lastRenderedPageBreak/>
        <w:object w:dxaOrig="1440" w:dyaOrig="1440" w14:anchorId="38D5A9F7">
          <v:shape id="_x0000_i1077" type="#_x0000_t75" style="width:273.5pt;height:18pt" o:ole="">
            <v:imagedata r:id="rId17" o:title=""/>
          </v:shape>
          <w:control r:id="rId18" w:name="DefaultOcxName4" w:shapeid="_x0000_i1077"/>
        </w:object>
      </w:r>
      <w:r w:rsidRPr="007A0647">
        <w:rPr>
          <w:rFonts w:ascii="Amazon Ember" w:eastAsia="Times New Roman" w:hAnsi="Amazon Ember" w:cs="Times New Roman"/>
          <w:color w:val="16191F"/>
          <w:sz w:val="21"/>
          <w:szCs w:val="21"/>
          <w:lang w:eastAsia="en-IN"/>
        </w:rPr>
        <w:t> text.</w:t>
      </w:r>
    </w:p>
    <w:p w14:paraId="639EB224" w14:textId="77777777" w:rsidR="007A0647" w:rsidRPr="007A0647" w:rsidRDefault="007A0647" w:rsidP="007A0647">
      <w:pPr>
        <w:numPr>
          <w:ilvl w:val="0"/>
          <w:numId w:val="31"/>
        </w:numPr>
        <w:shd w:val="clear" w:color="auto" w:fill="F2F3F3"/>
        <w:wordWrap w:val="0"/>
        <w:spacing w:after="0" w:line="240" w:lineRule="auto"/>
        <w:ind w:left="795" w:right="75"/>
        <w:rPr>
          <w:rFonts w:ascii="inherit" w:eastAsia="Times New Roman" w:hAnsi="inherit" w:cs="Times New Roman"/>
          <w:sz w:val="24"/>
          <w:szCs w:val="24"/>
          <w:lang w:eastAsia="en-IN"/>
        </w:rPr>
      </w:pPr>
      <w:r w:rsidRPr="007A0647">
        <w:rPr>
          <w:rFonts w:ascii="inherit" w:eastAsia="Times New Roman" w:hAnsi="inherit" w:cs="Times New Roman"/>
          <w:color w:val="16191F"/>
          <w:sz w:val="21"/>
          <w:szCs w:val="21"/>
          <w:lang w:eastAsia="en-IN"/>
        </w:rPr>
        <w:t>At the beginning of the narrative, enter </w:t>
      </w:r>
    </w:p>
    <w:p w14:paraId="5A24F5E1" w14:textId="67127830" w:rsidR="007A0647" w:rsidRPr="007A0647" w:rsidRDefault="007A0647" w:rsidP="007A0647">
      <w:pPr>
        <w:shd w:val="clear" w:color="auto" w:fill="F2F3F3"/>
        <w:spacing w:beforeAutospacing="1" w:after="0" w:afterAutospacing="1" w:line="240" w:lineRule="auto"/>
        <w:ind w:left="720"/>
        <w:rPr>
          <w:rFonts w:ascii="Amazon Ember" w:eastAsia="Times New Roman" w:hAnsi="Amazon Ember" w:cs="Times New Roman"/>
          <w:sz w:val="24"/>
          <w:szCs w:val="24"/>
          <w:lang w:eastAsia="en-IN"/>
        </w:rPr>
      </w:pPr>
      <w:r w:rsidRPr="007A0647">
        <w:rPr>
          <w:rFonts w:ascii="Amazon Ember" w:eastAsia="Times New Roman" w:hAnsi="Amazon Ember" w:cs="Times New Roman"/>
          <w:color w:val="16191F"/>
          <w:sz w:val="21"/>
          <w:szCs w:val="21"/>
          <w:lang w:eastAsia="en-IN"/>
        </w:rPr>
        <w:object w:dxaOrig="1440" w:dyaOrig="1440" w14:anchorId="77E629B1">
          <v:shape id="_x0000_i1076" type="#_x0000_t75" style="width:120pt;height:18pt" o:ole="">
            <v:imagedata r:id="rId19" o:title=""/>
          </v:shape>
          <w:control r:id="rId20" w:name="DefaultOcxName5" w:shapeid="_x0000_i1076"/>
        </w:object>
      </w:r>
      <w:r w:rsidRPr="007A0647">
        <w:rPr>
          <w:rFonts w:ascii="Amazon Ember" w:eastAsia="Times New Roman" w:hAnsi="Amazon Ember" w:cs="Times New Roman"/>
          <w:color w:val="16191F"/>
          <w:sz w:val="21"/>
          <w:szCs w:val="21"/>
          <w:lang w:eastAsia="en-IN"/>
        </w:rPr>
        <w:t>.</w:t>
      </w:r>
    </w:p>
    <w:p w14:paraId="56F99AAB" w14:textId="77777777" w:rsidR="007A0647" w:rsidRPr="007A0647" w:rsidRDefault="007A0647" w:rsidP="007A0647">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 </w:t>
      </w:r>
      <w:r w:rsidRPr="007A0647">
        <w:rPr>
          <w:rFonts w:ascii="Amazon Ember" w:eastAsia="Times New Roman" w:hAnsi="Amazon Ember" w:cs="Times New Roman"/>
          <w:b/>
          <w:bCs/>
          <w:color w:val="16191F"/>
          <w:sz w:val="21"/>
          <w:szCs w:val="21"/>
          <w:lang w:eastAsia="en-IN"/>
        </w:rPr>
        <w:t>Expected output:</w:t>
      </w:r>
      <w:r w:rsidRPr="007A0647">
        <w:rPr>
          <w:rFonts w:ascii="Amazon Ember" w:eastAsia="Times New Roman" w:hAnsi="Amazon Ember" w:cs="Times New Roman"/>
          <w:color w:val="16191F"/>
          <w:sz w:val="21"/>
          <w:szCs w:val="21"/>
          <w:lang w:eastAsia="en-IN"/>
        </w:rPr>
        <w:t> You have started to customize the narrative.</w:t>
      </w:r>
    </w:p>
    <w:p w14:paraId="40AF7B78" w14:textId="04E16E9F"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noProof/>
          <w:color w:val="16191F"/>
          <w:sz w:val="21"/>
          <w:szCs w:val="21"/>
          <w:lang w:eastAsia="en-IN"/>
        </w:rPr>
        <w:drawing>
          <wp:inline distT="0" distB="0" distL="0" distR="0" wp14:anchorId="53DA57A5" wp14:editId="79EFF045">
            <wp:extent cx="5731510" cy="3415030"/>
            <wp:effectExtent l="0" t="0" r="2540" b="0"/>
            <wp:docPr id="6" name="Picture 6" descr="An image of the narrative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image of the narrative workspa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415030"/>
                    </a:xfrm>
                    <a:prstGeom prst="rect">
                      <a:avLst/>
                    </a:prstGeom>
                    <a:noFill/>
                    <a:ln>
                      <a:noFill/>
                    </a:ln>
                  </pic:spPr>
                </pic:pic>
              </a:graphicData>
            </a:graphic>
          </wp:inline>
        </w:drawing>
      </w:r>
    </w:p>
    <w:p w14:paraId="27209345" w14:textId="77777777"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i/>
          <w:iCs/>
          <w:color w:val="16191F"/>
          <w:sz w:val="21"/>
          <w:szCs w:val="21"/>
          <w:lang w:eastAsia="en-IN"/>
        </w:rPr>
        <w:t>Image description: The preceding image shows the narrative workspace.</w:t>
      </w:r>
    </w:p>
    <w:p w14:paraId="27BE8E64" w14:textId="77777777" w:rsidR="007A0647" w:rsidRPr="007A0647" w:rsidRDefault="007A0647" w:rsidP="007A0647">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 </w:t>
      </w:r>
      <w:r w:rsidRPr="007A0647">
        <w:rPr>
          <w:rFonts w:ascii="Amazon Ember" w:eastAsia="Times New Roman" w:hAnsi="Amazon Ember" w:cs="Times New Roman"/>
          <w:b/>
          <w:bCs/>
          <w:color w:val="16191F"/>
          <w:sz w:val="21"/>
          <w:szCs w:val="21"/>
          <w:lang w:eastAsia="en-IN"/>
        </w:rPr>
        <w:t>Learn more:</w:t>
      </w:r>
      <w:r w:rsidRPr="007A0647">
        <w:rPr>
          <w:rFonts w:ascii="Amazon Ember" w:eastAsia="Times New Roman" w:hAnsi="Amazon Ember" w:cs="Times New Roman"/>
          <w:color w:val="16191F"/>
          <w:sz w:val="21"/>
          <w:szCs w:val="21"/>
          <w:lang w:eastAsia="en-IN"/>
        </w:rPr>
        <w:t> With custom machine learning forecasts, QuickSight offers reliable, computation-driven narrative reporting that you can implement quickly.</w:t>
      </w:r>
    </w:p>
    <w:p w14:paraId="54696160" w14:textId="77777777" w:rsidR="007A0647" w:rsidRPr="007A0647" w:rsidRDefault="007A0647" w:rsidP="007A0647">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7A0647">
        <w:rPr>
          <w:rFonts w:ascii="Amazon Ember" w:eastAsia="Times New Roman" w:hAnsi="Amazon Ember" w:cs="Times New Roman"/>
          <w:caps/>
          <w:color w:val="16191F"/>
          <w:sz w:val="27"/>
          <w:szCs w:val="27"/>
          <w:lang w:eastAsia="en-IN"/>
        </w:rPr>
        <w:t>TASK 3.2: ADD A NEW FORECAST TO THE NARRATIVE</w:t>
      </w:r>
    </w:p>
    <w:p w14:paraId="69C991EA" w14:textId="77777777"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Add the 12-month forecast to the narrative.</w:t>
      </w:r>
    </w:p>
    <w:p w14:paraId="74EFA961" w14:textId="77777777" w:rsidR="007A0647" w:rsidRPr="007A0647" w:rsidRDefault="007A0647" w:rsidP="007A0647">
      <w:pPr>
        <w:numPr>
          <w:ilvl w:val="0"/>
          <w:numId w:val="32"/>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Choose </w:t>
      </w:r>
      <w:r w:rsidRPr="007A0647">
        <w:rPr>
          <w:rFonts w:ascii="inherit" w:eastAsia="Times New Roman" w:hAnsi="inherit" w:cs="Times New Roman"/>
          <w:b/>
          <w:bCs/>
          <w:color w:val="329AD6"/>
          <w:sz w:val="19"/>
          <w:szCs w:val="19"/>
          <w:bdr w:val="single" w:sz="6" w:space="2" w:color="329AD6" w:frame="1"/>
          <w:shd w:val="clear" w:color="auto" w:fill="FFFFFF"/>
          <w:lang w:eastAsia="en-IN"/>
        </w:rPr>
        <w:t>+ Add computation</w:t>
      </w:r>
      <w:r w:rsidRPr="007A0647">
        <w:rPr>
          <w:rFonts w:ascii="inherit" w:eastAsia="Times New Roman" w:hAnsi="inherit" w:cs="Times New Roman"/>
          <w:color w:val="16191F"/>
          <w:sz w:val="21"/>
          <w:szCs w:val="21"/>
          <w:lang w:eastAsia="en-IN"/>
        </w:rPr>
        <w:t>.</w:t>
      </w:r>
    </w:p>
    <w:p w14:paraId="2941D33E" w14:textId="77777777" w:rsidR="007A0647" w:rsidRPr="007A0647" w:rsidRDefault="007A0647" w:rsidP="007A0647">
      <w:pPr>
        <w:numPr>
          <w:ilvl w:val="0"/>
          <w:numId w:val="33"/>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For </w:t>
      </w:r>
      <w:r w:rsidRPr="007A0647">
        <w:rPr>
          <w:rFonts w:ascii="inherit" w:eastAsia="Times New Roman" w:hAnsi="inherit" w:cs="Times New Roman"/>
          <w:b/>
          <w:bCs/>
          <w:color w:val="16191F"/>
          <w:sz w:val="21"/>
          <w:szCs w:val="21"/>
          <w:lang w:eastAsia="en-IN"/>
        </w:rPr>
        <w:t>Computation type</w:t>
      </w:r>
      <w:r w:rsidRPr="007A0647">
        <w:rPr>
          <w:rFonts w:ascii="inherit" w:eastAsia="Times New Roman" w:hAnsi="inherit" w:cs="Times New Roman"/>
          <w:color w:val="16191F"/>
          <w:sz w:val="21"/>
          <w:szCs w:val="21"/>
          <w:lang w:eastAsia="en-IN"/>
        </w:rPr>
        <w:t>, choose </w:t>
      </w:r>
      <w:r w:rsidRPr="007A0647">
        <w:rPr>
          <w:rFonts w:ascii="inherit" w:eastAsia="Times New Roman" w:hAnsi="inherit" w:cs="Times New Roman"/>
          <w:b/>
          <w:bCs/>
          <w:color w:val="16191F"/>
          <w:sz w:val="21"/>
          <w:szCs w:val="21"/>
          <w:lang w:eastAsia="en-IN"/>
        </w:rPr>
        <w:t>Forecast</w:t>
      </w:r>
      <w:r w:rsidRPr="007A0647">
        <w:rPr>
          <w:rFonts w:ascii="inherit" w:eastAsia="Times New Roman" w:hAnsi="inherit" w:cs="Times New Roman"/>
          <w:color w:val="16191F"/>
          <w:sz w:val="21"/>
          <w:szCs w:val="21"/>
          <w:lang w:eastAsia="en-IN"/>
        </w:rPr>
        <w:t>.</w:t>
      </w:r>
    </w:p>
    <w:p w14:paraId="5D51C5AB" w14:textId="77777777" w:rsidR="007A0647" w:rsidRPr="007A0647" w:rsidRDefault="007A0647" w:rsidP="007A0647">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 </w:t>
      </w:r>
      <w:r w:rsidRPr="007A0647">
        <w:rPr>
          <w:rFonts w:ascii="Amazon Ember" w:eastAsia="Times New Roman" w:hAnsi="Amazon Ember" w:cs="Times New Roman"/>
          <w:b/>
          <w:bCs/>
          <w:color w:val="16191F"/>
          <w:sz w:val="21"/>
          <w:szCs w:val="21"/>
          <w:lang w:eastAsia="en-IN"/>
        </w:rPr>
        <w:t>Consider:</w:t>
      </w:r>
      <w:r w:rsidRPr="007A0647">
        <w:rPr>
          <w:rFonts w:ascii="Amazon Ember" w:eastAsia="Times New Roman" w:hAnsi="Amazon Ember" w:cs="Times New Roman"/>
          <w:color w:val="16191F"/>
          <w:sz w:val="21"/>
          <w:szCs w:val="21"/>
          <w:lang w:eastAsia="en-IN"/>
        </w:rPr>
        <w:t> Take a moment to look through the list of computations. Which ones are powered by machine learning?</w:t>
      </w:r>
    </w:p>
    <w:p w14:paraId="25190A4A" w14:textId="77777777" w:rsidR="007A0647" w:rsidRPr="007A0647" w:rsidRDefault="007A0647" w:rsidP="007A0647">
      <w:pPr>
        <w:numPr>
          <w:ilvl w:val="0"/>
          <w:numId w:val="34"/>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Choose </w:t>
      </w:r>
      <w:r w:rsidRPr="007A0647">
        <w:rPr>
          <w:rFonts w:ascii="inherit" w:eastAsia="Times New Roman" w:hAnsi="inherit" w:cs="Times New Roman"/>
          <w:b/>
          <w:bCs/>
          <w:color w:val="FFFFFF"/>
          <w:sz w:val="19"/>
          <w:szCs w:val="19"/>
          <w:shd w:val="clear" w:color="auto" w:fill="329AD6"/>
          <w:lang w:eastAsia="en-IN"/>
        </w:rPr>
        <w:t>Next</w:t>
      </w:r>
      <w:r w:rsidRPr="007A0647">
        <w:rPr>
          <w:rFonts w:ascii="inherit" w:eastAsia="Times New Roman" w:hAnsi="inherit" w:cs="Times New Roman"/>
          <w:color w:val="16191F"/>
          <w:sz w:val="21"/>
          <w:szCs w:val="21"/>
          <w:lang w:eastAsia="en-IN"/>
        </w:rPr>
        <w:t>.</w:t>
      </w:r>
    </w:p>
    <w:p w14:paraId="4CAC7234" w14:textId="77777777" w:rsidR="007A0647" w:rsidRPr="007A0647" w:rsidRDefault="007A0647" w:rsidP="007A0647">
      <w:pPr>
        <w:numPr>
          <w:ilvl w:val="0"/>
          <w:numId w:val="35"/>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7A0647">
        <w:rPr>
          <w:rFonts w:ascii="inherit" w:eastAsia="Times New Roman" w:hAnsi="inherit" w:cs="Times New Roman"/>
          <w:color w:val="16191F"/>
          <w:sz w:val="21"/>
          <w:szCs w:val="21"/>
          <w:lang w:eastAsia="en-IN"/>
        </w:rPr>
        <w:t>For </w:t>
      </w:r>
      <w:r w:rsidRPr="007A0647">
        <w:rPr>
          <w:rFonts w:ascii="inherit" w:eastAsia="Times New Roman" w:hAnsi="inherit" w:cs="Times New Roman"/>
          <w:b/>
          <w:bCs/>
          <w:color w:val="16191F"/>
          <w:sz w:val="21"/>
          <w:szCs w:val="21"/>
          <w:lang w:eastAsia="en-IN"/>
        </w:rPr>
        <w:t>Periods Forward</w:t>
      </w:r>
      <w:r w:rsidRPr="007A0647">
        <w:rPr>
          <w:rFonts w:ascii="inherit" w:eastAsia="Times New Roman" w:hAnsi="inherit" w:cs="Times New Roman"/>
          <w:color w:val="16191F"/>
          <w:sz w:val="21"/>
          <w:szCs w:val="21"/>
          <w:lang w:eastAsia="en-IN"/>
        </w:rPr>
        <w:t>, enter </w:t>
      </w:r>
    </w:p>
    <w:p w14:paraId="0EA60D02" w14:textId="7EE42A4B" w:rsidR="007A0647" w:rsidRPr="007A0647" w:rsidRDefault="007A0647" w:rsidP="007A0647">
      <w:pPr>
        <w:shd w:val="clear" w:color="auto" w:fill="F2F3F3"/>
        <w:spacing w:beforeAutospacing="1" w:after="0" w:afterAutospacing="1" w:line="240" w:lineRule="auto"/>
        <w:ind w:left="720"/>
        <w:rPr>
          <w:rFonts w:ascii="Amazon Ember" w:eastAsia="Times New Roman" w:hAnsi="Amazon Ember" w:cs="Times New Roman"/>
          <w:sz w:val="24"/>
          <w:szCs w:val="24"/>
          <w:lang w:eastAsia="en-IN"/>
        </w:rPr>
      </w:pPr>
      <w:r w:rsidRPr="007A0647">
        <w:rPr>
          <w:rFonts w:ascii="Amazon Ember" w:eastAsia="Times New Roman" w:hAnsi="Amazon Ember" w:cs="Times New Roman"/>
          <w:color w:val="16191F"/>
          <w:sz w:val="21"/>
          <w:szCs w:val="21"/>
          <w:lang w:eastAsia="en-IN"/>
        </w:rPr>
        <w:object w:dxaOrig="1440" w:dyaOrig="1440" w14:anchorId="7A6147F4">
          <v:shape id="_x0000_i1075" type="#_x0000_t75" style="width:25pt;height:18pt" o:ole="">
            <v:imagedata r:id="rId22" o:title=""/>
          </v:shape>
          <w:control r:id="rId23" w:name="DefaultOcxName6" w:shapeid="_x0000_i1075"/>
        </w:object>
      </w:r>
      <w:r w:rsidRPr="007A0647">
        <w:rPr>
          <w:rFonts w:ascii="Amazon Ember" w:eastAsia="Times New Roman" w:hAnsi="Amazon Ember" w:cs="Times New Roman"/>
          <w:color w:val="16191F"/>
          <w:sz w:val="21"/>
          <w:szCs w:val="21"/>
          <w:lang w:eastAsia="en-IN"/>
        </w:rPr>
        <w:t>.</w:t>
      </w:r>
    </w:p>
    <w:p w14:paraId="134DD095" w14:textId="77777777" w:rsidR="007A0647" w:rsidRPr="007A0647" w:rsidRDefault="007A0647" w:rsidP="007A0647">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 </w:t>
      </w:r>
      <w:r w:rsidRPr="007A0647">
        <w:rPr>
          <w:rFonts w:ascii="Amazon Ember" w:eastAsia="Times New Roman" w:hAnsi="Amazon Ember" w:cs="Times New Roman"/>
          <w:b/>
          <w:bCs/>
          <w:color w:val="16191F"/>
          <w:sz w:val="21"/>
          <w:szCs w:val="21"/>
          <w:lang w:eastAsia="en-IN"/>
        </w:rPr>
        <w:t>Note:</w:t>
      </w:r>
      <w:r w:rsidRPr="007A0647">
        <w:rPr>
          <w:rFonts w:ascii="Amazon Ember" w:eastAsia="Times New Roman" w:hAnsi="Amazon Ember" w:cs="Times New Roman"/>
          <w:color w:val="16191F"/>
          <w:sz w:val="21"/>
          <w:szCs w:val="21"/>
          <w:lang w:eastAsia="en-IN"/>
        </w:rPr>
        <w:t> This new sales forecast is named </w:t>
      </w:r>
      <w:r w:rsidRPr="007A0647">
        <w:rPr>
          <w:rFonts w:ascii="Amazon Ember" w:eastAsia="Times New Roman" w:hAnsi="Amazon Ember" w:cs="Times New Roman"/>
          <w:b/>
          <w:bCs/>
          <w:color w:val="16191F"/>
          <w:sz w:val="21"/>
          <w:szCs w:val="21"/>
          <w:lang w:eastAsia="en-IN"/>
        </w:rPr>
        <w:t>ForecastInsight2</w:t>
      </w:r>
      <w:r w:rsidRPr="007A0647">
        <w:rPr>
          <w:rFonts w:ascii="Amazon Ember" w:eastAsia="Times New Roman" w:hAnsi="Amazon Ember" w:cs="Times New Roman"/>
          <w:color w:val="16191F"/>
          <w:sz w:val="21"/>
          <w:szCs w:val="21"/>
          <w:lang w:eastAsia="en-IN"/>
        </w:rPr>
        <w:t>.</w:t>
      </w:r>
    </w:p>
    <w:p w14:paraId="2B47A937" w14:textId="77777777" w:rsidR="007A0647" w:rsidRPr="007A0647" w:rsidRDefault="007A0647" w:rsidP="007A0647">
      <w:pPr>
        <w:numPr>
          <w:ilvl w:val="0"/>
          <w:numId w:val="36"/>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lastRenderedPageBreak/>
        <w:t>Choose </w:t>
      </w:r>
      <w:r w:rsidRPr="007A0647">
        <w:rPr>
          <w:rFonts w:ascii="inherit" w:eastAsia="Times New Roman" w:hAnsi="inherit" w:cs="Times New Roman"/>
          <w:b/>
          <w:bCs/>
          <w:color w:val="FFFFFF"/>
          <w:sz w:val="19"/>
          <w:szCs w:val="19"/>
          <w:shd w:val="clear" w:color="auto" w:fill="329AD6"/>
          <w:lang w:eastAsia="en-IN"/>
        </w:rPr>
        <w:t>Add</w:t>
      </w:r>
      <w:r w:rsidRPr="007A0647">
        <w:rPr>
          <w:rFonts w:ascii="inherit" w:eastAsia="Times New Roman" w:hAnsi="inherit" w:cs="Times New Roman"/>
          <w:color w:val="16191F"/>
          <w:sz w:val="21"/>
          <w:szCs w:val="21"/>
          <w:lang w:eastAsia="en-IN"/>
        </w:rPr>
        <w:t>.</w:t>
      </w:r>
    </w:p>
    <w:p w14:paraId="77336896" w14:textId="77777777" w:rsidR="007A0647" w:rsidRPr="007A0647" w:rsidRDefault="007A0647" w:rsidP="007A0647">
      <w:pPr>
        <w:numPr>
          <w:ilvl w:val="0"/>
          <w:numId w:val="37"/>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In the </w:t>
      </w:r>
      <w:r w:rsidRPr="007A0647">
        <w:rPr>
          <w:rFonts w:ascii="inherit" w:eastAsia="Times New Roman" w:hAnsi="inherit" w:cs="Times New Roman"/>
          <w:b/>
          <w:bCs/>
          <w:color w:val="16191F"/>
          <w:sz w:val="21"/>
          <w:szCs w:val="21"/>
          <w:lang w:eastAsia="en-IN"/>
        </w:rPr>
        <w:t>Edit narrative</w:t>
      </w:r>
      <w:r w:rsidRPr="007A0647">
        <w:rPr>
          <w:rFonts w:ascii="inherit" w:eastAsia="Times New Roman" w:hAnsi="inherit" w:cs="Times New Roman"/>
          <w:color w:val="16191F"/>
          <w:sz w:val="21"/>
          <w:szCs w:val="21"/>
          <w:lang w:eastAsia="en-IN"/>
        </w:rPr>
        <w:t> workspace, place your cursor at the end of the sentence and use the Enter key on your keyboard to start a new line in the narrative editor.</w:t>
      </w:r>
    </w:p>
    <w:p w14:paraId="0A4038E2" w14:textId="77777777" w:rsidR="007A0647" w:rsidRPr="007A0647" w:rsidRDefault="007A0647" w:rsidP="007A0647">
      <w:pPr>
        <w:numPr>
          <w:ilvl w:val="0"/>
          <w:numId w:val="38"/>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7A0647">
        <w:rPr>
          <w:rFonts w:ascii="inherit" w:eastAsia="Times New Roman" w:hAnsi="inherit" w:cs="Times New Roman"/>
          <w:color w:val="16191F"/>
          <w:sz w:val="21"/>
          <w:szCs w:val="21"/>
          <w:lang w:eastAsia="en-IN"/>
        </w:rPr>
        <w:t>Type </w:t>
      </w:r>
    </w:p>
    <w:p w14:paraId="5CD2E947" w14:textId="75924F2B" w:rsidR="007A0647" w:rsidRPr="007A0647" w:rsidRDefault="007A0647" w:rsidP="007A0647">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7A0647">
        <w:rPr>
          <w:rFonts w:ascii="Amazon Ember" w:eastAsia="Times New Roman" w:hAnsi="Amazon Ember" w:cs="Times New Roman"/>
          <w:color w:val="16191F"/>
          <w:sz w:val="21"/>
          <w:szCs w:val="21"/>
          <w:lang w:eastAsia="en-IN"/>
        </w:rPr>
        <w:object w:dxaOrig="1440" w:dyaOrig="1440" w14:anchorId="011254E1">
          <v:shape id="_x0000_i1074" type="#_x0000_t75" style="width:124.5pt;height:18pt" o:ole="">
            <v:imagedata r:id="rId24" o:title=""/>
          </v:shape>
          <w:control r:id="rId25" w:name="DefaultOcxName7" w:shapeid="_x0000_i1074"/>
        </w:object>
      </w:r>
      <w:r w:rsidRPr="007A0647">
        <w:rPr>
          <w:rFonts w:ascii="Amazon Ember" w:eastAsia="Times New Roman" w:hAnsi="Amazon Ember" w:cs="Times New Roman"/>
          <w:color w:val="16191F"/>
          <w:sz w:val="21"/>
          <w:szCs w:val="21"/>
          <w:lang w:eastAsia="en-IN"/>
        </w:rPr>
        <w:t>.</w:t>
      </w:r>
    </w:p>
    <w:p w14:paraId="224C24F5" w14:textId="77777777" w:rsidR="007A0647" w:rsidRPr="007A0647" w:rsidRDefault="007A0647" w:rsidP="007A0647">
      <w:pPr>
        <w:numPr>
          <w:ilvl w:val="0"/>
          <w:numId w:val="39"/>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Choose </w:t>
      </w:r>
      <w:r w:rsidRPr="007A0647">
        <w:rPr>
          <w:rFonts w:ascii="inherit" w:eastAsia="Times New Roman" w:hAnsi="inherit" w:cs="Times New Roman"/>
          <w:b/>
          <w:bCs/>
          <w:color w:val="16191F"/>
          <w:sz w:val="21"/>
          <w:szCs w:val="21"/>
          <w:lang w:eastAsia="en-IN"/>
        </w:rPr>
        <w:t>Computations</w:t>
      </w:r>
      <w:r w:rsidRPr="007A0647">
        <w:rPr>
          <w:rFonts w:ascii="inherit" w:eastAsia="Times New Roman" w:hAnsi="inherit" w:cs="Times New Roman"/>
          <w:color w:val="16191F"/>
          <w:sz w:val="21"/>
          <w:szCs w:val="21"/>
          <w:lang w:eastAsia="en-IN"/>
        </w:rPr>
        <w:t> to expand the computations menu.</w:t>
      </w:r>
    </w:p>
    <w:p w14:paraId="5E328E83" w14:textId="77777777" w:rsidR="007A0647" w:rsidRPr="007A0647" w:rsidRDefault="007A0647" w:rsidP="007A0647">
      <w:pPr>
        <w:numPr>
          <w:ilvl w:val="0"/>
          <w:numId w:val="40"/>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To add an expression to the narrative editor, under </w:t>
      </w:r>
      <w:r w:rsidRPr="007A0647">
        <w:rPr>
          <w:rFonts w:ascii="inherit" w:eastAsia="Times New Roman" w:hAnsi="inherit" w:cs="Times New Roman"/>
          <w:b/>
          <w:bCs/>
          <w:color w:val="16191F"/>
          <w:sz w:val="21"/>
          <w:szCs w:val="21"/>
          <w:lang w:eastAsia="en-IN"/>
        </w:rPr>
        <w:t>ForecastInsight2</w:t>
      </w:r>
      <w:r w:rsidRPr="007A0647">
        <w:rPr>
          <w:rFonts w:ascii="inherit" w:eastAsia="Times New Roman" w:hAnsi="inherit" w:cs="Times New Roman"/>
          <w:color w:val="16191F"/>
          <w:sz w:val="21"/>
          <w:szCs w:val="21"/>
          <w:lang w:eastAsia="en-IN"/>
        </w:rPr>
        <w:t>, choose the arrow next to </w:t>
      </w:r>
      <w:r w:rsidRPr="007A0647">
        <w:rPr>
          <w:rFonts w:ascii="inherit" w:eastAsia="Times New Roman" w:hAnsi="inherit" w:cs="Times New Roman"/>
          <w:b/>
          <w:bCs/>
          <w:color w:val="16191F"/>
          <w:sz w:val="21"/>
          <w:szCs w:val="21"/>
          <w:lang w:eastAsia="en-IN"/>
        </w:rPr>
        <w:t>metricValue</w:t>
      </w:r>
      <w:r w:rsidRPr="007A0647">
        <w:rPr>
          <w:rFonts w:ascii="inherit" w:eastAsia="Times New Roman" w:hAnsi="inherit" w:cs="Times New Roman"/>
          <w:color w:val="16191F"/>
          <w:sz w:val="21"/>
          <w:szCs w:val="21"/>
          <w:lang w:eastAsia="en-IN"/>
        </w:rPr>
        <w:t> and choose </w:t>
      </w:r>
      <w:r w:rsidRPr="007A0647">
        <w:rPr>
          <w:rFonts w:ascii="inherit" w:eastAsia="Times New Roman" w:hAnsi="inherit" w:cs="Times New Roman"/>
          <w:b/>
          <w:bCs/>
          <w:color w:val="16191F"/>
          <w:sz w:val="21"/>
          <w:szCs w:val="21"/>
          <w:lang w:eastAsia="en-IN"/>
        </w:rPr>
        <w:t>formattedValue</w:t>
      </w:r>
      <w:r w:rsidRPr="007A0647">
        <w:rPr>
          <w:rFonts w:ascii="inherit" w:eastAsia="Times New Roman" w:hAnsi="inherit" w:cs="Times New Roman"/>
          <w:color w:val="16191F"/>
          <w:sz w:val="21"/>
          <w:szCs w:val="21"/>
          <w:lang w:eastAsia="en-IN"/>
        </w:rPr>
        <w:t>.</w:t>
      </w:r>
    </w:p>
    <w:p w14:paraId="54922AAE" w14:textId="77777777" w:rsidR="007A0647" w:rsidRPr="007A0647" w:rsidRDefault="007A0647" w:rsidP="007A0647">
      <w:pPr>
        <w:numPr>
          <w:ilvl w:val="0"/>
          <w:numId w:val="41"/>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7A0647">
        <w:rPr>
          <w:rFonts w:ascii="inherit" w:eastAsia="Times New Roman" w:hAnsi="inherit" w:cs="Times New Roman"/>
          <w:color w:val="16191F"/>
          <w:sz w:val="21"/>
          <w:szCs w:val="21"/>
          <w:lang w:eastAsia="en-IN"/>
        </w:rPr>
        <w:t>After the expression, press the Space bar and then enter </w:t>
      </w:r>
    </w:p>
    <w:p w14:paraId="067C2F0E" w14:textId="68E6A84D" w:rsidR="007A0647" w:rsidRPr="007A0647" w:rsidRDefault="007A0647" w:rsidP="007A0647">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7A0647">
        <w:rPr>
          <w:rFonts w:ascii="Amazon Ember" w:eastAsia="Times New Roman" w:hAnsi="Amazon Ember" w:cs="Times New Roman"/>
          <w:color w:val="16191F"/>
          <w:sz w:val="21"/>
          <w:szCs w:val="21"/>
          <w:lang w:eastAsia="en-IN"/>
        </w:rPr>
        <w:object w:dxaOrig="1440" w:dyaOrig="1440" w14:anchorId="374EEB52">
          <v:shape id="_x0000_i1073" type="#_x0000_t75" style="width:25.5pt;height:18pt" o:ole="">
            <v:imagedata r:id="rId26" o:title=""/>
          </v:shape>
          <w:control r:id="rId27" w:name="DefaultOcxName8" w:shapeid="_x0000_i1073"/>
        </w:object>
      </w:r>
      <w:r w:rsidRPr="007A0647">
        <w:rPr>
          <w:rFonts w:ascii="Amazon Ember" w:eastAsia="Times New Roman" w:hAnsi="Amazon Ember" w:cs="Times New Roman"/>
          <w:color w:val="16191F"/>
          <w:sz w:val="21"/>
          <w:szCs w:val="21"/>
          <w:lang w:eastAsia="en-IN"/>
        </w:rPr>
        <w:t>.</w:t>
      </w:r>
    </w:p>
    <w:p w14:paraId="6525D764" w14:textId="77777777" w:rsidR="007A0647" w:rsidRPr="007A0647" w:rsidRDefault="007A0647" w:rsidP="007A0647">
      <w:pPr>
        <w:numPr>
          <w:ilvl w:val="0"/>
          <w:numId w:val="42"/>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To add an expression to the narrative editor, in the </w:t>
      </w:r>
      <w:r w:rsidRPr="007A0647">
        <w:rPr>
          <w:rFonts w:ascii="inherit" w:eastAsia="Times New Roman" w:hAnsi="inherit" w:cs="Times New Roman"/>
          <w:b/>
          <w:bCs/>
          <w:color w:val="16191F"/>
          <w:sz w:val="21"/>
          <w:szCs w:val="21"/>
          <w:lang w:eastAsia="en-IN"/>
        </w:rPr>
        <w:t>Computations menu</w:t>
      </w:r>
      <w:r w:rsidRPr="007A0647">
        <w:rPr>
          <w:rFonts w:ascii="inherit" w:eastAsia="Times New Roman" w:hAnsi="inherit" w:cs="Times New Roman"/>
          <w:color w:val="16191F"/>
          <w:sz w:val="21"/>
          <w:szCs w:val="21"/>
          <w:lang w:eastAsia="en-IN"/>
        </w:rPr>
        <w:t>, under </w:t>
      </w:r>
      <w:r w:rsidRPr="007A0647">
        <w:rPr>
          <w:rFonts w:ascii="inherit" w:eastAsia="Times New Roman" w:hAnsi="inherit" w:cs="Times New Roman"/>
          <w:b/>
          <w:bCs/>
          <w:color w:val="16191F"/>
          <w:sz w:val="21"/>
          <w:szCs w:val="21"/>
          <w:lang w:eastAsia="en-IN"/>
        </w:rPr>
        <w:t>ForecastInsight2</w:t>
      </w:r>
      <w:r w:rsidRPr="007A0647">
        <w:rPr>
          <w:rFonts w:ascii="inherit" w:eastAsia="Times New Roman" w:hAnsi="inherit" w:cs="Times New Roman"/>
          <w:color w:val="16191F"/>
          <w:sz w:val="21"/>
          <w:szCs w:val="21"/>
          <w:lang w:eastAsia="en-IN"/>
        </w:rPr>
        <w:t>, choose the arrow next to </w:t>
      </w:r>
      <w:r w:rsidRPr="007A0647">
        <w:rPr>
          <w:rFonts w:ascii="inherit" w:eastAsia="Times New Roman" w:hAnsi="inherit" w:cs="Times New Roman"/>
          <w:b/>
          <w:bCs/>
          <w:color w:val="16191F"/>
          <w:sz w:val="21"/>
          <w:szCs w:val="21"/>
          <w:lang w:eastAsia="en-IN"/>
        </w:rPr>
        <w:t>timeValue</w:t>
      </w:r>
      <w:r w:rsidRPr="007A0647">
        <w:rPr>
          <w:rFonts w:ascii="inherit" w:eastAsia="Times New Roman" w:hAnsi="inherit" w:cs="Times New Roman"/>
          <w:color w:val="16191F"/>
          <w:sz w:val="21"/>
          <w:szCs w:val="21"/>
          <w:lang w:eastAsia="en-IN"/>
        </w:rPr>
        <w:t> and choose </w:t>
      </w:r>
      <w:r w:rsidRPr="007A0647">
        <w:rPr>
          <w:rFonts w:ascii="inherit" w:eastAsia="Times New Roman" w:hAnsi="inherit" w:cs="Times New Roman"/>
          <w:b/>
          <w:bCs/>
          <w:color w:val="16191F"/>
          <w:sz w:val="21"/>
          <w:szCs w:val="21"/>
          <w:lang w:eastAsia="en-IN"/>
        </w:rPr>
        <w:t>formattedValue</w:t>
      </w:r>
      <w:r w:rsidRPr="007A0647">
        <w:rPr>
          <w:rFonts w:ascii="inherit" w:eastAsia="Times New Roman" w:hAnsi="inherit" w:cs="Times New Roman"/>
          <w:color w:val="16191F"/>
          <w:sz w:val="21"/>
          <w:szCs w:val="21"/>
          <w:lang w:eastAsia="en-IN"/>
        </w:rPr>
        <w:t>.</w:t>
      </w:r>
    </w:p>
    <w:p w14:paraId="77C51714" w14:textId="77777777" w:rsidR="007A0647" w:rsidRPr="007A0647" w:rsidRDefault="007A0647" w:rsidP="007A0647">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 </w:t>
      </w:r>
      <w:r w:rsidRPr="007A0647">
        <w:rPr>
          <w:rFonts w:ascii="Amazon Ember" w:eastAsia="Times New Roman" w:hAnsi="Amazon Ember" w:cs="Times New Roman"/>
          <w:b/>
          <w:bCs/>
          <w:color w:val="16191F"/>
          <w:sz w:val="21"/>
          <w:szCs w:val="21"/>
          <w:lang w:eastAsia="en-IN"/>
        </w:rPr>
        <w:t>Expected output:</w:t>
      </w:r>
      <w:r w:rsidRPr="007A0647">
        <w:rPr>
          <w:rFonts w:ascii="Amazon Ember" w:eastAsia="Times New Roman" w:hAnsi="Amazon Ember" w:cs="Times New Roman"/>
          <w:color w:val="16191F"/>
          <w:sz w:val="21"/>
          <w:szCs w:val="21"/>
          <w:lang w:eastAsia="en-IN"/>
        </w:rPr>
        <w:t> You have two similar sentences, one that shows a 6-month forecast, and one that shows a 12-month forecast.</w:t>
      </w:r>
    </w:p>
    <w:p w14:paraId="5F134EDA" w14:textId="680058E2"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noProof/>
          <w:color w:val="16191F"/>
          <w:sz w:val="21"/>
          <w:szCs w:val="21"/>
          <w:lang w:eastAsia="en-IN"/>
        </w:rPr>
        <w:drawing>
          <wp:inline distT="0" distB="0" distL="0" distR="0" wp14:anchorId="69A66960" wp14:editId="2007D843">
            <wp:extent cx="5731510" cy="3469640"/>
            <wp:effectExtent l="0" t="0" r="2540" b="0"/>
            <wp:docPr id="5" name="Picture 5" descr="An image of the narrative workspace with two sent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 image of the narrative workspace with two sentenc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469640"/>
                    </a:xfrm>
                    <a:prstGeom prst="rect">
                      <a:avLst/>
                    </a:prstGeom>
                    <a:noFill/>
                    <a:ln>
                      <a:noFill/>
                    </a:ln>
                  </pic:spPr>
                </pic:pic>
              </a:graphicData>
            </a:graphic>
          </wp:inline>
        </w:drawing>
      </w:r>
    </w:p>
    <w:p w14:paraId="02C4F351" w14:textId="77777777"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i/>
          <w:iCs/>
          <w:color w:val="16191F"/>
          <w:sz w:val="21"/>
          <w:szCs w:val="21"/>
          <w:lang w:eastAsia="en-IN"/>
        </w:rPr>
        <w:t>Image description: The preceding image shows the narrative workspace with two sentences.</w:t>
      </w:r>
    </w:p>
    <w:p w14:paraId="58B7100A" w14:textId="77777777" w:rsidR="007A0647" w:rsidRPr="007A0647" w:rsidRDefault="007A0647" w:rsidP="007A0647">
      <w:pPr>
        <w:numPr>
          <w:ilvl w:val="0"/>
          <w:numId w:val="4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To finalize the narrative customizations, choose </w:t>
      </w:r>
      <w:r w:rsidRPr="007A0647">
        <w:rPr>
          <w:rFonts w:ascii="Amazon Ember" w:eastAsia="Times New Roman" w:hAnsi="Amazon Ember" w:cs="Times New Roman"/>
          <w:b/>
          <w:bCs/>
          <w:color w:val="FFFFFF"/>
          <w:sz w:val="19"/>
          <w:szCs w:val="19"/>
          <w:shd w:val="clear" w:color="auto" w:fill="329AD6"/>
          <w:lang w:eastAsia="en-IN"/>
        </w:rPr>
        <w:t>Save</w:t>
      </w:r>
      <w:r w:rsidRPr="007A0647">
        <w:rPr>
          <w:rFonts w:ascii="Amazon Ember" w:eastAsia="Times New Roman" w:hAnsi="Amazon Ember" w:cs="Times New Roman"/>
          <w:color w:val="16191F"/>
          <w:sz w:val="21"/>
          <w:szCs w:val="21"/>
          <w:lang w:eastAsia="en-IN"/>
        </w:rPr>
        <w:t>.</w:t>
      </w:r>
    </w:p>
    <w:p w14:paraId="01EF3086" w14:textId="77777777" w:rsidR="007A0647" w:rsidRPr="007A0647" w:rsidRDefault="007A0647" w:rsidP="007A0647">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 </w:t>
      </w:r>
      <w:r w:rsidRPr="007A0647">
        <w:rPr>
          <w:rFonts w:ascii="Amazon Ember" w:eastAsia="Times New Roman" w:hAnsi="Amazon Ember" w:cs="Times New Roman"/>
          <w:b/>
          <w:bCs/>
          <w:color w:val="16191F"/>
          <w:sz w:val="21"/>
          <w:szCs w:val="21"/>
          <w:lang w:eastAsia="en-IN"/>
        </w:rPr>
        <w:t>Task complete:</w:t>
      </w:r>
      <w:r w:rsidRPr="007A0647">
        <w:rPr>
          <w:rFonts w:ascii="Amazon Ember" w:eastAsia="Times New Roman" w:hAnsi="Amazon Ember" w:cs="Times New Roman"/>
          <w:color w:val="16191F"/>
          <w:sz w:val="21"/>
          <w:szCs w:val="21"/>
          <w:lang w:eastAsia="en-IN"/>
        </w:rPr>
        <w:t> You have completed </w:t>
      </w:r>
      <w:r w:rsidRPr="007A0647">
        <w:rPr>
          <w:rFonts w:ascii="Amazon Ember" w:eastAsia="Times New Roman" w:hAnsi="Amazon Ember" w:cs="Times New Roman"/>
          <w:b/>
          <w:bCs/>
          <w:color w:val="16191F"/>
          <w:sz w:val="21"/>
          <w:szCs w:val="21"/>
          <w:lang w:eastAsia="en-IN"/>
        </w:rPr>
        <w:t>Task 3</w:t>
      </w:r>
      <w:r w:rsidRPr="007A0647">
        <w:rPr>
          <w:rFonts w:ascii="Amazon Ember" w:eastAsia="Times New Roman" w:hAnsi="Amazon Ember" w:cs="Times New Roman"/>
          <w:color w:val="16191F"/>
          <w:sz w:val="21"/>
          <w:szCs w:val="21"/>
          <w:lang w:eastAsia="en-IN"/>
        </w:rPr>
        <w:t> by editing forecast computations in a narrative.</w:t>
      </w:r>
    </w:p>
    <w:p w14:paraId="50252379" w14:textId="77777777" w:rsidR="007A0647" w:rsidRPr="007A0647" w:rsidRDefault="007A0647" w:rsidP="007A0647">
      <w:pPr>
        <w:spacing w:after="0" w:line="240" w:lineRule="auto"/>
        <w:rPr>
          <w:rFonts w:ascii="Times New Roman" w:eastAsia="Times New Roman" w:hAnsi="Times New Roman" w:cs="Times New Roman"/>
          <w:sz w:val="24"/>
          <w:szCs w:val="24"/>
          <w:lang w:eastAsia="en-IN"/>
        </w:rPr>
      </w:pPr>
      <w:r w:rsidRPr="007A0647">
        <w:rPr>
          <w:rFonts w:ascii="Times New Roman" w:eastAsia="Times New Roman" w:hAnsi="Times New Roman" w:cs="Times New Roman"/>
          <w:sz w:val="24"/>
          <w:szCs w:val="24"/>
          <w:lang w:eastAsia="en-IN"/>
        </w:rPr>
        <w:pict w14:anchorId="30258335">
          <v:rect id="_x0000_i1033" style="width:0;height:0" o:hralign="center" o:hrstd="t" o:hrnoshade="t" o:hr="t" fillcolor="#16191f" stroked="f"/>
        </w:pict>
      </w:r>
    </w:p>
    <w:p w14:paraId="3BCECBE6" w14:textId="77777777" w:rsidR="007A0647" w:rsidRPr="007A0647" w:rsidRDefault="007A0647" w:rsidP="007A0647">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7A0647">
        <w:rPr>
          <w:rFonts w:ascii="Amazon Ember" w:eastAsia="Times New Roman" w:hAnsi="Amazon Ember" w:cs="Times New Roman"/>
          <w:b/>
          <w:bCs/>
          <w:color w:val="16191F"/>
          <w:sz w:val="36"/>
          <w:szCs w:val="36"/>
          <w:lang w:eastAsia="en-IN"/>
        </w:rPr>
        <w:t>Task 4: Add an anomaly detection insight</w:t>
      </w:r>
    </w:p>
    <w:p w14:paraId="07711977" w14:textId="77777777"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lastRenderedPageBreak/>
        <w:t>You want to add an anomaly detection insight to the dashboard that highlights key outliers in the sales data. QuickSight has a machine learning insight that combs through the underlying data looking for anomalies to report.</w:t>
      </w:r>
    </w:p>
    <w:p w14:paraId="18EA94B8" w14:textId="77777777"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In this task, you add an anomaly detection insight to the dashboard and conduct anomaly detection.</w:t>
      </w:r>
    </w:p>
    <w:p w14:paraId="7A5809F1" w14:textId="77777777" w:rsidR="007A0647" w:rsidRPr="007A0647" w:rsidRDefault="007A0647" w:rsidP="007A0647">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7A0647">
        <w:rPr>
          <w:rFonts w:ascii="Amazon Ember" w:eastAsia="Times New Roman" w:hAnsi="Amazon Ember" w:cs="Times New Roman"/>
          <w:caps/>
          <w:color w:val="16191F"/>
          <w:sz w:val="27"/>
          <w:szCs w:val="27"/>
          <w:lang w:eastAsia="en-IN"/>
        </w:rPr>
        <w:t>TASK 4.1: ADD AN ANOMALY DETECTION INSIGHT TO THE DASHBOARD</w:t>
      </w:r>
    </w:p>
    <w:p w14:paraId="1E825E1C" w14:textId="77777777"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Add an anomaly detection insight that uses the </w:t>
      </w:r>
      <w:r w:rsidRPr="007A0647">
        <w:rPr>
          <w:rFonts w:ascii="Amazon Ember" w:eastAsia="Times New Roman" w:hAnsi="Amazon Ember" w:cs="Times New Roman"/>
          <w:i/>
          <w:iCs/>
          <w:color w:val="16191F"/>
          <w:sz w:val="21"/>
          <w:szCs w:val="21"/>
          <w:lang w:eastAsia="en-IN"/>
        </w:rPr>
        <w:t>Country</w:t>
      </w:r>
      <w:r w:rsidRPr="007A0647">
        <w:rPr>
          <w:rFonts w:ascii="Amazon Ember" w:eastAsia="Times New Roman" w:hAnsi="Amazon Ember" w:cs="Times New Roman"/>
          <w:color w:val="16191F"/>
          <w:sz w:val="21"/>
          <w:szCs w:val="21"/>
          <w:lang w:eastAsia="en-IN"/>
        </w:rPr>
        <w:t>, </w:t>
      </w:r>
      <w:r w:rsidRPr="007A0647">
        <w:rPr>
          <w:rFonts w:ascii="Amazon Ember" w:eastAsia="Times New Roman" w:hAnsi="Amazon Ember" w:cs="Times New Roman"/>
          <w:i/>
          <w:iCs/>
          <w:color w:val="16191F"/>
          <w:sz w:val="21"/>
          <w:szCs w:val="21"/>
          <w:lang w:eastAsia="en-IN"/>
        </w:rPr>
        <w:t>Customer</w:t>
      </w:r>
      <w:r w:rsidRPr="007A0647">
        <w:rPr>
          <w:rFonts w:ascii="Amazon Ember" w:eastAsia="Times New Roman" w:hAnsi="Amazon Ember" w:cs="Times New Roman"/>
          <w:color w:val="16191F"/>
          <w:sz w:val="21"/>
          <w:szCs w:val="21"/>
          <w:lang w:eastAsia="en-IN"/>
        </w:rPr>
        <w:t>, </w:t>
      </w:r>
      <w:r w:rsidRPr="007A0647">
        <w:rPr>
          <w:rFonts w:ascii="Amazon Ember" w:eastAsia="Times New Roman" w:hAnsi="Amazon Ember" w:cs="Times New Roman"/>
          <w:i/>
          <w:iCs/>
          <w:color w:val="16191F"/>
          <w:sz w:val="21"/>
          <w:szCs w:val="21"/>
          <w:lang w:eastAsia="en-IN"/>
        </w:rPr>
        <w:t>Order Date</w:t>
      </w:r>
      <w:r w:rsidRPr="007A0647">
        <w:rPr>
          <w:rFonts w:ascii="Amazon Ember" w:eastAsia="Times New Roman" w:hAnsi="Amazon Ember" w:cs="Times New Roman"/>
          <w:color w:val="16191F"/>
          <w:sz w:val="21"/>
          <w:szCs w:val="21"/>
          <w:lang w:eastAsia="en-IN"/>
        </w:rPr>
        <w:t>, and </w:t>
      </w:r>
      <w:r w:rsidRPr="007A0647">
        <w:rPr>
          <w:rFonts w:ascii="Amazon Ember" w:eastAsia="Times New Roman" w:hAnsi="Amazon Ember" w:cs="Times New Roman"/>
          <w:i/>
          <w:iCs/>
          <w:color w:val="16191F"/>
          <w:sz w:val="21"/>
          <w:szCs w:val="21"/>
          <w:lang w:eastAsia="en-IN"/>
        </w:rPr>
        <w:t>Sales</w:t>
      </w:r>
      <w:r w:rsidRPr="007A0647">
        <w:rPr>
          <w:rFonts w:ascii="Amazon Ember" w:eastAsia="Times New Roman" w:hAnsi="Amazon Ember" w:cs="Times New Roman"/>
          <w:color w:val="16191F"/>
          <w:sz w:val="21"/>
          <w:szCs w:val="21"/>
          <w:lang w:eastAsia="en-IN"/>
        </w:rPr>
        <w:t> fields.</w:t>
      </w:r>
    </w:p>
    <w:p w14:paraId="0A611FE2" w14:textId="77777777" w:rsidR="007A0647" w:rsidRPr="007A0647" w:rsidRDefault="007A0647" w:rsidP="007A0647">
      <w:pPr>
        <w:numPr>
          <w:ilvl w:val="0"/>
          <w:numId w:val="44"/>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In the top menu bar, choose </w:t>
      </w:r>
      <w:r w:rsidRPr="007A0647">
        <w:rPr>
          <w:rFonts w:ascii="inherit" w:eastAsia="Times New Roman" w:hAnsi="inherit" w:cs="Times New Roman"/>
          <w:b/>
          <w:bCs/>
          <w:color w:val="FFFFFF"/>
          <w:sz w:val="19"/>
          <w:szCs w:val="19"/>
          <w:bdr w:val="none" w:sz="0" w:space="0" w:color="auto" w:frame="1"/>
          <w:shd w:val="clear" w:color="auto" w:fill="00678B"/>
          <w:lang w:eastAsia="en-IN"/>
        </w:rPr>
        <w:t>Insert</w:t>
      </w:r>
      <w:r w:rsidRPr="007A0647">
        <w:rPr>
          <w:rFonts w:ascii="inherit" w:eastAsia="Times New Roman" w:hAnsi="inherit" w:cs="Times New Roman"/>
          <w:color w:val="16191F"/>
          <w:sz w:val="21"/>
          <w:szCs w:val="21"/>
          <w:lang w:eastAsia="en-IN"/>
        </w:rPr>
        <w:t>.</w:t>
      </w:r>
    </w:p>
    <w:p w14:paraId="4B10CE0F" w14:textId="77777777" w:rsidR="007A0647" w:rsidRPr="007A0647" w:rsidRDefault="007A0647" w:rsidP="007A0647">
      <w:pPr>
        <w:numPr>
          <w:ilvl w:val="0"/>
          <w:numId w:val="45"/>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Choose </w:t>
      </w:r>
      <w:r w:rsidRPr="007A0647">
        <w:rPr>
          <w:rFonts w:ascii="inherit" w:eastAsia="Times New Roman" w:hAnsi="inherit" w:cs="Times New Roman"/>
          <w:b/>
          <w:bCs/>
          <w:color w:val="16191F"/>
          <w:sz w:val="21"/>
          <w:szCs w:val="21"/>
          <w:lang w:eastAsia="en-IN"/>
        </w:rPr>
        <w:t>Add insight</w:t>
      </w:r>
      <w:r w:rsidRPr="007A0647">
        <w:rPr>
          <w:rFonts w:ascii="inherit" w:eastAsia="Times New Roman" w:hAnsi="inherit" w:cs="Times New Roman"/>
          <w:color w:val="16191F"/>
          <w:sz w:val="21"/>
          <w:szCs w:val="21"/>
          <w:lang w:eastAsia="en-IN"/>
        </w:rPr>
        <w:t>.</w:t>
      </w:r>
    </w:p>
    <w:p w14:paraId="5EBDEEB0" w14:textId="77777777" w:rsidR="007A0647" w:rsidRPr="007A0647" w:rsidRDefault="007A0647" w:rsidP="007A0647">
      <w:pPr>
        <w:numPr>
          <w:ilvl w:val="0"/>
          <w:numId w:val="46"/>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For </w:t>
      </w:r>
      <w:r w:rsidRPr="007A0647">
        <w:rPr>
          <w:rFonts w:ascii="inherit" w:eastAsia="Times New Roman" w:hAnsi="inherit" w:cs="Times New Roman"/>
          <w:b/>
          <w:bCs/>
          <w:color w:val="16191F"/>
          <w:sz w:val="21"/>
          <w:szCs w:val="21"/>
          <w:lang w:eastAsia="en-IN"/>
        </w:rPr>
        <w:t>Computation type</w:t>
      </w:r>
      <w:r w:rsidRPr="007A0647">
        <w:rPr>
          <w:rFonts w:ascii="inherit" w:eastAsia="Times New Roman" w:hAnsi="inherit" w:cs="Times New Roman"/>
          <w:color w:val="16191F"/>
          <w:sz w:val="21"/>
          <w:szCs w:val="21"/>
          <w:lang w:eastAsia="en-IN"/>
        </w:rPr>
        <w:t>, choose </w:t>
      </w:r>
      <w:r w:rsidRPr="007A0647">
        <w:rPr>
          <w:rFonts w:ascii="inherit" w:eastAsia="Times New Roman" w:hAnsi="inherit" w:cs="Times New Roman"/>
          <w:b/>
          <w:bCs/>
          <w:color w:val="16191F"/>
          <w:sz w:val="21"/>
          <w:szCs w:val="21"/>
          <w:lang w:eastAsia="en-IN"/>
        </w:rPr>
        <w:t>Anomaly detection</w:t>
      </w:r>
      <w:r w:rsidRPr="007A0647">
        <w:rPr>
          <w:rFonts w:ascii="inherit" w:eastAsia="Times New Roman" w:hAnsi="inherit" w:cs="Times New Roman"/>
          <w:color w:val="16191F"/>
          <w:sz w:val="21"/>
          <w:szCs w:val="21"/>
          <w:lang w:eastAsia="en-IN"/>
        </w:rPr>
        <w:t>.</w:t>
      </w:r>
    </w:p>
    <w:p w14:paraId="377ABC97" w14:textId="77777777" w:rsidR="007A0647" w:rsidRPr="007A0647" w:rsidRDefault="007A0647" w:rsidP="007A0647">
      <w:pPr>
        <w:numPr>
          <w:ilvl w:val="0"/>
          <w:numId w:val="47"/>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Choose </w:t>
      </w:r>
      <w:r w:rsidRPr="007A0647">
        <w:rPr>
          <w:rFonts w:ascii="inherit" w:eastAsia="Times New Roman" w:hAnsi="inherit" w:cs="Times New Roman"/>
          <w:b/>
          <w:bCs/>
          <w:color w:val="FFFFFF"/>
          <w:sz w:val="19"/>
          <w:szCs w:val="19"/>
          <w:shd w:val="clear" w:color="auto" w:fill="329AD6"/>
          <w:lang w:eastAsia="en-IN"/>
        </w:rPr>
        <w:t>Select</w:t>
      </w:r>
      <w:r w:rsidRPr="007A0647">
        <w:rPr>
          <w:rFonts w:ascii="inherit" w:eastAsia="Times New Roman" w:hAnsi="inherit" w:cs="Times New Roman"/>
          <w:color w:val="16191F"/>
          <w:sz w:val="21"/>
          <w:szCs w:val="21"/>
          <w:lang w:eastAsia="en-IN"/>
        </w:rPr>
        <w:t>.</w:t>
      </w:r>
    </w:p>
    <w:p w14:paraId="7AA1C0D9" w14:textId="77777777" w:rsidR="007A0647" w:rsidRPr="007A0647" w:rsidRDefault="007A0647" w:rsidP="007A0647">
      <w:pPr>
        <w:numPr>
          <w:ilvl w:val="0"/>
          <w:numId w:val="48"/>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In the </w:t>
      </w:r>
      <w:r w:rsidRPr="007A0647">
        <w:rPr>
          <w:rFonts w:ascii="inherit" w:eastAsia="Times New Roman" w:hAnsi="inherit" w:cs="Times New Roman"/>
          <w:b/>
          <w:bCs/>
          <w:color w:val="16191F"/>
          <w:sz w:val="21"/>
          <w:szCs w:val="21"/>
          <w:lang w:eastAsia="en-IN"/>
        </w:rPr>
        <w:t>Fields list</w:t>
      </w:r>
      <w:r w:rsidRPr="007A0647">
        <w:rPr>
          <w:rFonts w:ascii="inherit" w:eastAsia="Times New Roman" w:hAnsi="inherit" w:cs="Times New Roman"/>
          <w:color w:val="16191F"/>
          <w:sz w:val="21"/>
          <w:szCs w:val="21"/>
          <w:lang w:eastAsia="en-IN"/>
        </w:rPr>
        <w:t> pane, choose </w:t>
      </w:r>
      <w:r w:rsidRPr="007A0647">
        <w:rPr>
          <w:rFonts w:ascii="inherit" w:eastAsia="Times New Roman" w:hAnsi="inherit" w:cs="Times New Roman"/>
          <w:b/>
          <w:bCs/>
          <w:color w:val="16191F"/>
          <w:sz w:val="21"/>
          <w:szCs w:val="21"/>
          <w:lang w:eastAsia="en-IN"/>
        </w:rPr>
        <w:t>Country</w:t>
      </w:r>
      <w:r w:rsidRPr="007A0647">
        <w:rPr>
          <w:rFonts w:ascii="inherit" w:eastAsia="Times New Roman" w:hAnsi="inherit" w:cs="Times New Roman"/>
          <w:color w:val="16191F"/>
          <w:sz w:val="21"/>
          <w:szCs w:val="21"/>
          <w:lang w:eastAsia="en-IN"/>
        </w:rPr>
        <w:t>, </w:t>
      </w:r>
      <w:r w:rsidRPr="007A0647">
        <w:rPr>
          <w:rFonts w:ascii="inherit" w:eastAsia="Times New Roman" w:hAnsi="inherit" w:cs="Times New Roman"/>
          <w:b/>
          <w:bCs/>
          <w:color w:val="16191F"/>
          <w:sz w:val="21"/>
          <w:szCs w:val="21"/>
          <w:lang w:eastAsia="en-IN"/>
        </w:rPr>
        <w:t>Customer</w:t>
      </w:r>
      <w:r w:rsidRPr="007A0647">
        <w:rPr>
          <w:rFonts w:ascii="inherit" w:eastAsia="Times New Roman" w:hAnsi="inherit" w:cs="Times New Roman"/>
          <w:color w:val="16191F"/>
          <w:sz w:val="21"/>
          <w:szCs w:val="21"/>
          <w:lang w:eastAsia="en-IN"/>
        </w:rPr>
        <w:t>, </w:t>
      </w:r>
      <w:r w:rsidRPr="007A0647">
        <w:rPr>
          <w:rFonts w:ascii="inherit" w:eastAsia="Times New Roman" w:hAnsi="inherit" w:cs="Times New Roman"/>
          <w:b/>
          <w:bCs/>
          <w:color w:val="16191F"/>
          <w:sz w:val="21"/>
          <w:szCs w:val="21"/>
          <w:lang w:eastAsia="en-IN"/>
        </w:rPr>
        <w:t>Order Date</w:t>
      </w:r>
      <w:r w:rsidRPr="007A0647">
        <w:rPr>
          <w:rFonts w:ascii="inherit" w:eastAsia="Times New Roman" w:hAnsi="inherit" w:cs="Times New Roman"/>
          <w:color w:val="16191F"/>
          <w:sz w:val="21"/>
          <w:szCs w:val="21"/>
          <w:lang w:eastAsia="en-IN"/>
        </w:rPr>
        <w:t>, and </w:t>
      </w:r>
      <w:r w:rsidRPr="007A0647">
        <w:rPr>
          <w:rFonts w:ascii="inherit" w:eastAsia="Times New Roman" w:hAnsi="inherit" w:cs="Times New Roman"/>
          <w:b/>
          <w:bCs/>
          <w:color w:val="16191F"/>
          <w:sz w:val="21"/>
          <w:szCs w:val="21"/>
          <w:lang w:eastAsia="en-IN"/>
        </w:rPr>
        <w:t>Sales</w:t>
      </w:r>
      <w:r w:rsidRPr="007A0647">
        <w:rPr>
          <w:rFonts w:ascii="inherit" w:eastAsia="Times New Roman" w:hAnsi="inherit" w:cs="Times New Roman"/>
          <w:color w:val="16191F"/>
          <w:sz w:val="21"/>
          <w:szCs w:val="21"/>
          <w:lang w:eastAsia="en-IN"/>
        </w:rPr>
        <w:t>.</w:t>
      </w:r>
    </w:p>
    <w:p w14:paraId="2A70366D" w14:textId="77777777" w:rsidR="007A0647" w:rsidRPr="007A0647" w:rsidRDefault="007A0647" w:rsidP="007A0647">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 </w:t>
      </w:r>
      <w:r w:rsidRPr="007A0647">
        <w:rPr>
          <w:rFonts w:ascii="Amazon Ember" w:eastAsia="Times New Roman" w:hAnsi="Amazon Ember" w:cs="Times New Roman"/>
          <w:b/>
          <w:bCs/>
          <w:color w:val="16191F"/>
          <w:sz w:val="21"/>
          <w:szCs w:val="21"/>
          <w:lang w:eastAsia="en-IN"/>
        </w:rPr>
        <w:t>Note:</w:t>
      </w:r>
      <w:r w:rsidRPr="007A0647">
        <w:rPr>
          <w:rFonts w:ascii="Amazon Ember" w:eastAsia="Times New Roman" w:hAnsi="Amazon Ember" w:cs="Times New Roman"/>
          <w:color w:val="16191F"/>
          <w:sz w:val="21"/>
          <w:szCs w:val="21"/>
          <w:lang w:eastAsia="en-IN"/>
        </w:rPr>
        <w:t> You might need to expand the </w:t>
      </w:r>
      <w:r w:rsidRPr="007A0647">
        <w:rPr>
          <w:rFonts w:ascii="Amazon Ember" w:eastAsia="Times New Roman" w:hAnsi="Amazon Ember" w:cs="Times New Roman"/>
          <w:b/>
          <w:bCs/>
          <w:color w:val="16191F"/>
          <w:sz w:val="21"/>
          <w:szCs w:val="21"/>
          <w:lang w:eastAsia="en-IN"/>
        </w:rPr>
        <w:t>Date</w:t>
      </w:r>
      <w:r w:rsidRPr="007A0647">
        <w:rPr>
          <w:rFonts w:ascii="Amazon Ember" w:eastAsia="Times New Roman" w:hAnsi="Amazon Ember" w:cs="Times New Roman"/>
          <w:color w:val="16191F"/>
          <w:sz w:val="21"/>
          <w:szCs w:val="21"/>
          <w:lang w:eastAsia="en-IN"/>
        </w:rPr>
        <w:t> and </w:t>
      </w:r>
      <w:r w:rsidRPr="007A0647">
        <w:rPr>
          <w:rFonts w:ascii="Amazon Ember" w:eastAsia="Times New Roman" w:hAnsi="Amazon Ember" w:cs="Times New Roman"/>
          <w:b/>
          <w:bCs/>
          <w:color w:val="16191F"/>
          <w:sz w:val="21"/>
          <w:szCs w:val="21"/>
          <w:lang w:eastAsia="en-IN"/>
        </w:rPr>
        <w:t>Metrics</w:t>
      </w:r>
      <w:r w:rsidRPr="007A0647">
        <w:rPr>
          <w:rFonts w:ascii="Amazon Ember" w:eastAsia="Times New Roman" w:hAnsi="Amazon Ember" w:cs="Times New Roman"/>
          <w:color w:val="16191F"/>
          <w:sz w:val="21"/>
          <w:szCs w:val="21"/>
          <w:lang w:eastAsia="en-IN"/>
        </w:rPr>
        <w:t> folder to add </w:t>
      </w:r>
      <w:r w:rsidRPr="007A0647">
        <w:rPr>
          <w:rFonts w:ascii="Amazon Ember" w:eastAsia="Times New Roman" w:hAnsi="Amazon Ember" w:cs="Times New Roman"/>
          <w:b/>
          <w:bCs/>
          <w:color w:val="16191F"/>
          <w:sz w:val="21"/>
          <w:szCs w:val="21"/>
          <w:lang w:eastAsia="en-IN"/>
        </w:rPr>
        <w:t>Order Date</w:t>
      </w:r>
      <w:r w:rsidRPr="007A0647">
        <w:rPr>
          <w:rFonts w:ascii="Amazon Ember" w:eastAsia="Times New Roman" w:hAnsi="Amazon Ember" w:cs="Times New Roman"/>
          <w:color w:val="16191F"/>
          <w:sz w:val="21"/>
          <w:szCs w:val="21"/>
          <w:lang w:eastAsia="en-IN"/>
        </w:rPr>
        <w:t> and </w:t>
      </w:r>
      <w:r w:rsidRPr="007A0647">
        <w:rPr>
          <w:rFonts w:ascii="Amazon Ember" w:eastAsia="Times New Roman" w:hAnsi="Amazon Ember" w:cs="Times New Roman"/>
          <w:b/>
          <w:bCs/>
          <w:color w:val="16191F"/>
          <w:sz w:val="21"/>
          <w:szCs w:val="21"/>
          <w:lang w:eastAsia="en-IN"/>
        </w:rPr>
        <w:t>Sales</w:t>
      </w:r>
      <w:r w:rsidRPr="007A0647">
        <w:rPr>
          <w:rFonts w:ascii="Amazon Ember" w:eastAsia="Times New Roman" w:hAnsi="Amazon Ember" w:cs="Times New Roman"/>
          <w:color w:val="16191F"/>
          <w:sz w:val="21"/>
          <w:szCs w:val="21"/>
          <w:lang w:eastAsia="en-IN"/>
        </w:rPr>
        <w:t>.</w:t>
      </w:r>
    </w:p>
    <w:p w14:paraId="2DE4B529" w14:textId="77777777" w:rsidR="007A0647" w:rsidRPr="007A0647" w:rsidRDefault="007A0647" w:rsidP="007A0647">
      <w:pPr>
        <w:numPr>
          <w:ilvl w:val="0"/>
          <w:numId w:val="49"/>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Next to </w:t>
      </w:r>
      <w:r w:rsidRPr="007A0647">
        <w:rPr>
          <w:rFonts w:ascii="inherit" w:eastAsia="Times New Roman" w:hAnsi="inherit" w:cs="Times New Roman"/>
          <w:b/>
          <w:bCs/>
          <w:color w:val="16191F"/>
          <w:sz w:val="21"/>
          <w:szCs w:val="21"/>
          <w:lang w:eastAsia="en-IN"/>
        </w:rPr>
        <w:t>Order Date</w:t>
      </w:r>
      <w:r w:rsidRPr="007A0647">
        <w:rPr>
          <w:rFonts w:ascii="inherit" w:eastAsia="Times New Roman" w:hAnsi="inherit" w:cs="Times New Roman"/>
          <w:color w:val="16191F"/>
          <w:sz w:val="21"/>
          <w:szCs w:val="21"/>
          <w:lang w:eastAsia="en-IN"/>
        </w:rPr>
        <w:t>, choose the ellipsis icon.</w:t>
      </w:r>
    </w:p>
    <w:p w14:paraId="3A06BD43" w14:textId="77777777" w:rsidR="007A0647" w:rsidRPr="007A0647" w:rsidRDefault="007A0647" w:rsidP="007A0647">
      <w:pPr>
        <w:numPr>
          <w:ilvl w:val="0"/>
          <w:numId w:val="50"/>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Hover over </w:t>
      </w:r>
      <w:r w:rsidRPr="007A0647">
        <w:rPr>
          <w:rFonts w:ascii="inherit" w:eastAsia="Times New Roman" w:hAnsi="inherit" w:cs="Times New Roman"/>
          <w:b/>
          <w:bCs/>
          <w:color w:val="16191F"/>
          <w:sz w:val="21"/>
          <w:szCs w:val="21"/>
          <w:lang w:eastAsia="en-IN"/>
        </w:rPr>
        <w:t>Aggregate: Day</w:t>
      </w:r>
      <w:r w:rsidRPr="007A0647">
        <w:rPr>
          <w:rFonts w:ascii="inherit" w:eastAsia="Times New Roman" w:hAnsi="inherit" w:cs="Times New Roman"/>
          <w:color w:val="16191F"/>
          <w:sz w:val="21"/>
          <w:szCs w:val="21"/>
          <w:lang w:eastAsia="en-IN"/>
        </w:rPr>
        <w:t> and choose </w:t>
      </w:r>
      <w:r w:rsidRPr="007A0647">
        <w:rPr>
          <w:rFonts w:ascii="inherit" w:eastAsia="Times New Roman" w:hAnsi="inherit" w:cs="Times New Roman"/>
          <w:b/>
          <w:bCs/>
          <w:color w:val="16191F"/>
          <w:sz w:val="21"/>
          <w:szCs w:val="21"/>
          <w:lang w:eastAsia="en-IN"/>
        </w:rPr>
        <w:t>Month</w:t>
      </w:r>
      <w:r w:rsidRPr="007A0647">
        <w:rPr>
          <w:rFonts w:ascii="inherit" w:eastAsia="Times New Roman" w:hAnsi="inherit" w:cs="Times New Roman"/>
          <w:color w:val="16191F"/>
          <w:sz w:val="21"/>
          <w:szCs w:val="21"/>
          <w:lang w:eastAsia="en-IN"/>
        </w:rPr>
        <w:t> to change the aggregation to month.</w:t>
      </w:r>
    </w:p>
    <w:p w14:paraId="2F97853D" w14:textId="77777777" w:rsidR="007A0647" w:rsidRPr="007A0647" w:rsidRDefault="007A0647" w:rsidP="007A0647">
      <w:pPr>
        <w:numPr>
          <w:ilvl w:val="0"/>
          <w:numId w:val="51"/>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In the navigation pane at the top of the page, choose </w:t>
      </w:r>
      <w:r w:rsidRPr="007A0647">
        <w:rPr>
          <w:rFonts w:ascii="inherit" w:eastAsia="Times New Roman" w:hAnsi="inherit" w:cs="Times New Roman"/>
          <w:b/>
          <w:bCs/>
          <w:color w:val="16191F"/>
          <w:sz w:val="21"/>
          <w:szCs w:val="21"/>
          <w:lang w:eastAsia="en-IN"/>
        </w:rPr>
        <w:t>Filter</w:t>
      </w:r>
      <w:r w:rsidRPr="007A0647">
        <w:rPr>
          <w:rFonts w:ascii="inherit" w:eastAsia="Times New Roman" w:hAnsi="inherit" w:cs="Times New Roman"/>
          <w:color w:val="16191F"/>
          <w:sz w:val="21"/>
          <w:szCs w:val="21"/>
          <w:lang w:eastAsia="en-IN"/>
        </w:rPr>
        <w:t>.</w:t>
      </w:r>
    </w:p>
    <w:p w14:paraId="62DF3D17" w14:textId="77777777" w:rsidR="007A0647" w:rsidRPr="007A0647" w:rsidRDefault="007A0647" w:rsidP="007A0647">
      <w:pPr>
        <w:numPr>
          <w:ilvl w:val="0"/>
          <w:numId w:val="52"/>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To expand the filter options, choose the </w:t>
      </w:r>
      <w:r w:rsidRPr="007A0647">
        <w:rPr>
          <w:rFonts w:ascii="inherit" w:eastAsia="Times New Roman" w:hAnsi="inherit" w:cs="Times New Roman"/>
          <w:b/>
          <w:bCs/>
          <w:color w:val="16191F"/>
          <w:sz w:val="21"/>
          <w:szCs w:val="21"/>
          <w:lang w:eastAsia="en-IN"/>
        </w:rPr>
        <w:t>Region</w:t>
      </w:r>
      <w:r w:rsidRPr="007A0647">
        <w:rPr>
          <w:rFonts w:ascii="inherit" w:eastAsia="Times New Roman" w:hAnsi="inherit" w:cs="Times New Roman"/>
          <w:color w:val="16191F"/>
          <w:sz w:val="21"/>
          <w:szCs w:val="21"/>
          <w:lang w:eastAsia="en-IN"/>
        </w:rPr>
        <w:t> filter.</w:t>
      </w:r>
    </w:p>
    <w:p w14:paraId="29378395" w14:textId="77777777" w:rsidR="007A0647" w:rsidRPr="007A0647" w:rsidRDefault="007A0647" w:rsidP="007A0647">
      <w:pPr>
        <w:numPr>
          <w:ilvl w:val="0"/>
          <w:numId w:val="53"/>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Choose </w:t>
      </w:r>
      <w:r w:rsidRPr="007A0647">
        <w:rPr>
          <w:rFonts w:ascii="inherit" w:eastAsia="Times New Roman" w:hAnsi="inherit" w:cs="Times New Roman"/>
          <w:b/>
          <w:bCs/>
          <w:color w:val="16191F"/>
          <w:sz w:val="21"/>
          <w:szCs w:val="21"/>
          <w:lang w:eastAsia="en-IN"/>
        </w:rPr>
        <w:t>All applicable visuals</w:t>
      </w:r>
      <w:r w:rsidRPr="007A0647">
        <w:rPr>
          <w:rFonts w:ascii="inherit" w:eastAsia="Times New Roman" w:hAnsi="inherit" w:cs="Times New Roman"/>
          <w:color w:val="16191F"/>
          <w:sz w:val="21"/>
          <w:szCs w:val="21"/>
          <w:lang w:eastAsia="en-IN"/>
        </w:rPr>
        <w:t> and choose </w:t>
      </w:r>
      <w:r w:rsidRPr="007A0647">
        <w:rPr>
          <w:rFonts w:ascii="inherit" w:eastAsia="Times New Roman" w:hAnsi="inherit" w:cs="Times New Roman"/>
          <w:b/>
          <w:bCs/>
          <w:color w:val="16191F"/>
          <w:sz w:val="21"/>
          <w:szCs w:val="21"/>
          <w:lang w:eastAsia="en-IN"/>
        </w:rPr>
        <w:t>Some visuals</w:t>
      </w:r>
      <w:r w:rsidRPr="007A0647">
        <w:rPr>
          <w:rFonts w:ascii="inherit" w:eastAsia="Times New Roman" w:hAnsi="inherit" w:cs="Times New Roman"/>
          <w:color w:val="16191F"/>
          <w:sz w:val="21"/>
          <w:szCs w:val="21"/>
          <w:lang w:eastAsia="en-IN"/>
        </w:rPr>
        <w:t>.</w:t>
      </w:r>
    </w:p>
    <w:p w14:paraId="51BFB801" w14:textId="77777777" w:rsidR="007A0647" w:rsidRPr="007A0647" w:rsidRDefault="007A0647" w:rsidP="007A0647">
      <w:pPr>
        <w:numPr>
          <w:ilvl w:val="0"/>
          <w:numId w:val="54"/>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Select all of the visuals from the list except for </w:t>
      </w:r>
      <w:r w:rsidRPr="007A0647">
        <w:rPr>
          <w:rFonts w:ascii="inherit" w:eastAsia="Times New Roman" w:hAnsi="inherit" w:cs="Times New Roman"/>
          <w:b/>
          <w:bCs/>
          <w:color w:val="16191F"/>
          <w:sz w:val="21"/>
          <w:szCs w:val="21"/>
          <w:lang w:eastAsia="en-IN"/>
        </w:rPr>
        <w:t>Insight</w:t>
      </w:r>
      <w:r w:rsidRPr="007A0647">
        <w:rPr>
          <w:rFonts w:ascii="inherit" w:eastAsia="Times New Roman" w:hAnsi="inherit" w:cs="Times New Roman"/>
          <w:color w:val="16191F"/>
          <w:sz w:val="21"/>
          <w:szCs w:val="21"/>
          <w:lang w:eastAsia="en-IN"/>
        </w:rPr>
        <w:t>.</w:t>
      </w:r>
    </w:p>
    <w:p w14:paraId="4302E624" w14:textId="77777777" w:rsidR="007A0647" w:rsidRPr="007A0647" w:rsidRDefault="007A0647" w:rsidP="007A0647">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 </w:t>
      </w:r>
      <w:r w:rsidRPr="007A0647">
        <w:rPr>
          <w:rFonts w:ascii="Amazon Ember" w:eastAsia="Times New Roman" w:hAnsi="Amazon Ember" w:cs="Times New Roman"/>
          <w:b/>
          <w:bCs/>
          <w:color w:val="16191F"/>
          <w:sz w:val="21"/>
          <w:szCs w:val="21"/>
          <w:lang w:eastAsia="en-IN"/>
        </w:rPr>
        <w:t>Note:</w:t>
      </w:r>
      <w:r w:rsidRPr="007A0647">
        <w:rPr>
          <w:rFonts w:ascii="Amazon Ember" w:eastAsia="Times New Roman" w:hAnsi="Amazon Ember" w:cs="Times New Roman"/>
          <w:color w:val="16191F"/>
          <w:sz w:val="21"/>
          <w:szCs w:val="21"/>
          <w:lang w:eastAsia="en-IN"/>
        </w:rPr>
        <w:t> Leaving the </w:t>
      </w:r>
      <w:r w:rsidRPr="007A0647">
        <w:rPr>
          <w:rFonts w:ascii="Amazon Ember" w:eastAsia="Times New Roman" w:hAnsi="Amazon Ember" w:cs="Times New Roman"/>
          <w:i/>
          <w:iCs/>
          <w:color w:val="16191F"/>
          <w:sz w:val="21"/>
          <w:szCs w:val="21"/>
          <w:lang w:eastAsia="en-IN"/>
        </w:rPr>
        <w:t>Insight</w:t>
      </w:r>
      <w:r w:rsidRPr="007A0647">
        <w:rPr>
          <w:rFonts w:ascii="Amazon Ember" w:eastAsia="Times New Roman" w:hAnsi="Amazon Ember" w:cs="Times New Roman"/>
          <w:color w:val="16191F"/>
          <w:sz w:val="21"/>
          <w:szCs w:val="21"/>
          <w:lang w:eastAsia="en-IN"/>
        </w:rPr>
        <w:t> visual unselected in the list removes the </w:t>
      </w:r>
      <w:r w:rsidRPr="007A0647">
        <w:rPr>
          <w:rFonts w:ascii="Amazon Ember" w:eastAsia="Times New Roman" w:hAnsi="Amazon Ember" w:cs="Times New Roman"/>
          <w:i/>
          <w:iCs/>
          <w:color w:val="16191F"/>
          <w:sz w:val="21"/>
          <w:szCs w:val="21"/>
          <w:lang w:eastAsia="en-IN"/>
        </w:rPr>
        <w:t>Region</w:t>
      </w:r>
      <w:r w:rsidRPr="007A0647">
        <w:rPr>
          <w:rFonts w:ascii="Amazon Ember" w:eastAsia="Times New Roman" w:hAnsi="Amazon Ember" w:cs="Times New Roman"/>
          <w:color w:val="16191F"/>
          <w:sz w:val="21"/>
          <w:szCs w:val="21"/>
          <w:lang w:eastAsia="en-IN"/>
        </w:rPr>
        <w:t> filter from the </w:t>
      </w:r>
      <w:r w:rsidRPr="007A0647">
        <w:rPr>
          <w:rFonts w:ascii="Amazon Ember" w:eastAsia="Times New Roman" w:hAnsi="Amazon Ember" w:cs="Times New Roman"/>
          <w:i/>
          <w:iCs/>
          <w:color w:val="16191F"/>
          <w:sz w:val="21"/>
          <w:szCs w:val="21"/>
          <w:lang w:eastAsia="en-IN"/>
        </w:rPr>
        <w:t>Insight</w:t>
      </w:r>
      <w:r w:rsidRPr="007A0647">
        <w:rPr>
          <w:rFonts w:ascii="Amazon Ember" w:eastAsia="Times New Roman" w:hAnsi="Amazon Ember" w:cs="Times New Roman"/>
          <w:color w:val="16191F"/>
          <w:sz w:val="21"/>
          <w:szCs w:val="21"/>
          <w:lang w:eastAsia="en-IN"/>
        </w:rPr>
        <w:t> visual to let anomaly detection analyze all of the data in the dataset.</w:t>
      </w:r>
    </w:p>
    <w:p w14:paraId="6143BC82" w14:textId="77777777" w:rsidR="007A0647" w:rsidRPr="007A0647" w:rsidRDefault="007A0647" w:rsidP="007A0647">
      <w:pPr>
        <w:numPr>
          <w:ilvl w:val="0"/>
          <w:numId w:val="5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Choose </w:t>
      </w:r>
      <w:r w:rsidRPr="007A0647">
        <w:rPr>
          <w:rFonts w:ascii="Amazon Ember" w:eastAsia="Times New Roman" w:hAnsi="Amazon Ember" w:cs="Times New Roman"/>
          <w:b/>
          <w:bCs/>
          <w:color w:val="FFFFFF"/>
          <w:sz w:val="19"/>
          <w:szCs w:val="19"/>
          <w:bdr w:val="none" w:sz="0" w:space="0" w:color="auto" w:frame="1"/>
          <w:shd w:val="clear" w:color="auto" w:fill="00678B"/>
          <w:lang w:eastAsia="en-IN"/>
        </w:rPr>
        <w:t>APPLY</w:t>
      </w:r>
      <w:r w:rsidRPr="007A0647">
        <w:rPr>
          <w:rFonts w:ascii="Amazon Ember" w:eastAsia="Times New Roman" w:hAnsi="Amazon Ember" w:cs="Times New Roman"/>
          <w:color w:val="16191F"/>
          <w:sz w:val="21"/>
          <w:szCs w:val="21"/>
          <w:lang w:eastAsia="en-IN"/>
        </w:rPr>
        <w:t>.</w:t>
      </w:r>
    </w:p>
    <w:p w14:paraId="7EA3A15D" w14:textId="77777777" w:rsidR="007A0647" w:rsidRPr="007A0647" w:rsidRDefault="007A0647" w:rsidP="007A0647">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 </w:t>
      </w:r>
      <w:r w:rsidRPr="007A0647">
        <w:rPr>
          <w:rFonts w:ascii="Amazon Ember" w:eastAsia="Times New Roman" w:hAnsi="Amazon Ember" w:cs="Times New Roman"/>
          <w:b/>
          <w:bCs/>
          <w:color w:val="16191F"/>
          <w:sz w:val="21"/>
          <w:szCs w:val="21"/>
          <w:lang w:eastAsia="en-IN"/>
        </w:rPr>
        <w:t>Expected output:</w:t>
      </w:r>
      <w:r w:rsidRPr="007A0647">
        <w:rPr>
          <w:rFonts w:ascii="Amazon Ember" w:eastAsia="Times New Roman" w:hAnsi="Amazon Ember" w:cs="Times New Roman"/>
          <w:color w:val="16191F"/>
          <w:sz w:val="21"/>
          <w:szCs w:val="21"/>
          <w:lang w:eastAsia="en-IN"/>
        </w:rPr>
        <w:t> Your anomaly detection insight is ready to analyze your dataset.</w:t>
      </w:r>
    </w:p>
    <w:p w14:paraId="66725A54" w14:textId="2F5B4E6C"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noProof/>
          <w:color w:val="16191F"/>
          <w:sz w:val="21"/>
          <w:szCs w:val="21"/>
          <w:lang w:eastAsia="en-IN"/>
        </w:rPr>
        <w:lastRenderedPageBreak/>
        <w:drawing>
          <wp:inline distT="0" distB="0" distL="0" distR="0" wp14:anchorId="2A276158" wp14:editId="063160CD">
            <wp:extent cx="5731510" cy="3750310"/>
            <wp:effectExtent l="0" t="0" r="2540" b="2540"/>
            <wp:docPr id="4" name="Picture 4" descr="An image of the anomaly detection insight visualization ready to get st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 image of the anomaly detection insight visualization ready to get star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750310"/>
                    </a:xfrm>
                    <a:prstGeom prst="rect">
                      <a:avLst/>
                    </a:prstGeom>
                    <a:noFill/>
                    <a:ln>
                      <a:noFill/>
                    </a:ln>
                  </pic:spPr>
                </pic:pic>
              </a:graphicData>
            </a:graphic>
          </wp:inline>
        </w:drawing>
      </w:r>
    </w:p>
    <w:p w14:paraId="4C0037EF" w14:textId="77777777"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i/>
          <w:iCs/>
          <w:color w:val="16191F"/>
          <w:sz w:val="21"/>
          <w:szCs w:val="21"/>
          <w:lang w:eastAsia="en-IN"/>
        </w:rPr>
        <w:t>Image description: The preceding image shows the anomaly detection insight visualization, with a get started button.</w:t>
      </w:r>
    </w:p>
    <w:p w14:paraId="3F6EA97C" w14:textId="77777777" w:rsidR="007A0647" w:rsidRPr="007A0647" w:rsidRDefault="007A0647" w:rsidP="007A0647">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7A0647">
        <w:rPr>
          <w:rFonts w:ascii="Amazon Ember" w:eastAsia="Times New Roman" w:hAnsi="Amazon Ember" w:cs="Times New Roman"/>
          <w:caps/>
          <w:color w:val="16191F"/>
          <w:sz w:val="27"/>
          <w:szCs w:val="27"/>
          <w:lang w:eastAsia="en-IN"/>
        </w:rPr>
        <w:t>TASK 4.2: CONDUCT ANOMALY DETECTION</w:t>
      </w:r>
    </w:p>
    <w:p w14:paraId="1368D5D6" w14:textId="77777777"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Now that you have created your anomaly detection insight, finish the configuration steps and run the anomaly detection on the fields you selected.</w:t>
      </w:r>
    </w:p>
    <w:p w14:paraId="37E039C6" w14:textId="77777777" w:rsidR="007A0647" w:rsidRPr="007A0647" w:rsidRDefault="007A0647" w:rsidP="007A0647">
      <w:pPr>
        <w:numPr>
          <w:ilvl w:val="0"/>
          <w:numId w:val="56"/>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On the </w:t>
      </w:r>
      <w:r w:rsidRPr="007A0647">
        <w:rPr>
          <w:rFonts w:ascii="inherit" w:eastAsia="Times New Roman" w:hAnsi="inherit" w:cs="Times New Roman"/>
          <w:b/>
          <w:bCs/>
          <w:color w:val="16191F"/>
          <w:sz w:val="21"/>
          <w:szCs w:val="21"/>
          <w:lang w:eastAsia="en-IN"/>
        </w:rPr>
        <w:t>Insight</w:t>
      </w:r>
      <w:r w:rsidRPr="007A0647">
        <w:rPr>
          <w:rFonts w:ascii="inherit" w:eastAsia="Times New Roman" w:hAnsi="inherit" w:cs="Times New Roman"/>
          <w:color w:val="16191F"/>
          <w:sz w:val="21"/>
          <w:szCs w:val="21"/>
          <w:lang w:eastAsia="en-IN"/>
        </w:rPr>
        <w:t>, choose </w:t>
      </w:r>
      <w:r w:rsidRPr="007A0647">
        <w:rPr>
          <w:rFonts w:ascii="inherit" w:eastAsia="Times New Roman" w:hAnsi="inherit" w:cs="Times New Roman"/>
          <w:b/>
          <w:bCs/>
          <w:color w:val="16191F"/>
          <w:sz w:val="21"/>
          <w:szCs w:val="21"/>
          <w:lang w:eastAsia="en-IN"/>
        </w:rPr>
        <w:t>Get started</w:t>
      </w:r>
      <w:r w:rsidRPr="007A0647">
        <w:rPr>
          <w:rFonts w:ascii="inherit" w:eastAsia="Times New Roman" w:hAnsi="inherit" w:cs="Times New Roman"/>
          <w:color w:val="16191F"/>
          <w:sz w:val="21"/>
          <w:szCs w:val="21"/>
          <w:lang w:eastAsia="en-IN"/>
        </w:rPr>
        <w:t>.</w:t>
      </w:r>
    </w:p>
    <w:p w14:paraId="30154243" w14:textId="77777777" w:rsidR="007A0647" w:rsidRPr="007A0647" w:rsidRDefault="007A0647" w:rsidP="007A0647">
      <w:pPr>
        <w:numPr>
          <w:ilvl w:val="0"/>
          <w:numId w:val="57"/>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In the </w:t>
      </w:r>
      <w:r w:rsidRPr="007A0647">
        <w:rPr>
          <w:rFonts w:ascii="inherit" w:eastAsia="Times New Roman" w:hAnsi="inherit" w:cs="Times New Roman"/>
          <w:b/>
          <w:bCs/>
          <w:color w:val="16191F"/>
          <w:sz w:val="21"/>
          <w:szCs w:val="21"/>
          <w:lang w:eastAsia="en-IN"/>
        </w:rPr>
        <w:t>Combinations to be analyzed</w:t>
      </w:r>
      <w:r w:rsidRPr="007A0647">
        <w:rPr>
          <w:rFonts w:ascii="inherit" w:eastAsia="Times New Roman" w:hAnsi="inherit" w:cs="Times New Roman"/>
          <w:color w:val="16191F"/>
          <w:sz w:val="21"/>
          <w:szCs w:val="21"/>
          <w:lang w:eastAsia="en-IN"/>
        </w:rPr>
        <w:t> section, expand the dropdown list and choose </w:t>
      </w:r>
      <w:r w:rsidRPr="007A0647">
        <w:rPr>
          <w:rFonts w:ascii="inherit" w:eastAsia="Times New Roman" w:hAnsi="inherit" w:cs="Times New Roman"/>
          <w:b/>
          <w:bCs/>
          <w:color w:val="16191F"/>
          <w:sz w:val="21"/>
          <w:szCs w:val="21"/>
          <w:lang w:eastAsia="en-IN"/>
        </w:rPr>
        <w:t>All</w:t>
      </w:r>
      <w:r w:rsidRPr="007A0647">
        <w:rPr>
          <w:rFonts w:ascii="inherit" w:eastAsia="Times New Roman" w:hAnsi="inherit" w:cs="Times New Roman"/>
          <w:color w:val="16191F"/>
          <w:sz w:val="21"/>
          <w:szCs w:val="21"/>
          <w:lang w:eastAsia="en-IN"/>
        </w:rPr>
        <w:t> to include as many levels as possible in the analysis.</w:t>
      </w:r>
    </w:p>
    <w:p w14:paraId="3A9BDC4E" w14:textId="77777777" w:rsidR="007A0647" w:rsidRPr="007A0647" w:rsidRDefault="007A0647" w:rsidP="007A0647">
      <w:pPr>
        <w:numPr>
          <w:ilvl w:val="0"/>
          <w:numId w:val="58"/>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To expand the top contributors section, choose </w:t>
      </w:r>
      <w:r w:rsidRPr="007A0647">
        <w:rPr>
          <w:rFonts w:ascii="inherit" w:eastAsia="Times New Roman" w:hAnsi="inherit" w:cs="Times New Roman"/>
          <w:b/>
          <w:bCs/>
          <w:color w:val="16191F"/>
          <w:sz w:val="21"/>
          <w:szCs w:val="21"/>
          <w:lang w:eastAsia="en-IN"/>
        </w:rPr>
        <w:t>Top contributors</w:t>
      </w:r>
      <w:r w:rsidRPr="007A0647">
        <w:rPr>
          <w:rFonts w:ascii="inherit" w:eastAsia="Times New Roman" w:hAnsi="inherit" w:cs="Times New Roman"/>
          <w:color w:val="16191F"/>
          <w:sz w:val="21"/>
          <w:szCs w:val="21"/>
          <w:lang w:eastAsia="en-IN"/>
        </w:rPr>
        <w:t>.</w:t>
      </w:r>
    </w:p>
    <w:p w14:paraId="085F7F9F" w14:textId="77777777" w:rsidR="007A0647" w:rsidRPr="007A0647" w:rsidRDefault="007A0647" w:rsidP="007A0647">
      <w:pPr>
        <w:numPr>
          <w:ilvl w:val="0"/>
          <w:numId w:val="59"/>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In the </w:t>
      </w:r>
      <w:r w:rsidRPr="007A0647">
        <w:rPr>
          <w:rFonts w:ascii="inherit" w:eastAsia="Times New Roman" w:hAnsi="inherit" w:cs="Times New Roman"/>
          <w:b/>
          <w:bCs/>
          <w:color w:val="16191F"/>
          <w:sz w:val="21"/>
          <w:szCs w:val="21"/>
          <w:lang w:eastAsia="en-IN"/>
        </w:rPr>
        <w:t>Select fields</w:t>
      </w:r>
      <w:r w:rsidRPr="007A0647">
        <w:rPr>
          <w:rFonts w:ascii="inherit" w:eastAsia="Times New Roman" w:hAnsi="inherit" w:cs="Times New Roman"/>
          <w:color w:val="16191F"/>
          <w:sz w:val="21"/>
          <w:szCs w:val="21"/>
          <w:lang w:eastAsia="en-IN"/>
        </w:rPr>
        <w:t> section, expand the dropdown list and choose </w:t>
      </w:r>
      <w:r w:rsidRPr="007A0647">
        <w:rPr>
          <w:rFonts w:ascii="inherit" w:eastAsia="Times New Roman" w:hAnsi="inherit" w:cs="Times New Roman"/>
          <w:b/>
          <w:bCs/>
          <w:color w:val="16191F"/>
          <w:sz w:val="21"/>
          <w:szCs w:val="21"/>
          <w:lang w:eastAsia="en-IN"/>
        </w:rPr>
        <w:t>Contact Name</w:t>
      </w:r>
      <w:r w:rsidRPr="007A0647">
        <w:rPr>
          <w:rFonts w:ascii="inherit" w:eastAsia="Times New Roman" w:hAnsi="inherit" w:cs="Times New Roman"/>
          <w:color w:val="16191F"/>
          <w:sz w:val="21"/>
          <w:szCs w:val="21"/>
          <w:lang w:eastAsia="en-IN"/>
        </w:rPr>
        <w:t>, </w:t>
      </w:r>
      <w:r w:rsidRPr="007A0647">
        <w:rPr>
          <w:rFonts w:ascii="inherit" w:eastAsia="Times New Roman" w:hAnsi="inherit" w:cs="Times New Roman"/>
          <w:b/>
          <w:bCs/>
          <w:color w:val="16191F"/>
          <w:sz w:val="21"/>
          <w:szCs w:val="21"/>
          <w:lang w:eastAsia="en-IN"/>
        </w:rPr>
        <w:t>Country</w:t>
      </w:r>
      <w:r w:rsidRPr="007A0647">
        <w:rPr>
          <w:rFonts w:ascii="inherit" w:eastAsia="Times New Roman" w:hAnsi="inherit" w:cs="Times New Roman"/>
          <w:color w:val="16191F"/>
          <w:sz w:val="21"/>
          <w:szCs w:val="21"/>
          <w:lang w:eastAsia="en-IN"/>
        </w:rPr>
        <w:t>, and </w:t>
      </w:r>
      <w:r w:rsidRPr="007A0647">
        <w:rPr>
          <w:rFonts w:ascii="inherit" w:eastAsia="Times New Roman" w:hAnsi="inherit" w:cs="Times New Roman"/>
          <w:b/>
          <w:bCs/>
          <w:color w:val="16191F"/>
          <w:sz w:val="21"/>
          <w:szCs w:val="21"/>
          <w:lang w:eastAsia="en-IN"/>
        </w:rPr>
        <w:t>Product</w:t>
      </w:r>
      <w:r w:rsidRPr="007A0647">
        <w:rPr>
          <w:rFonts w:ascii="inherit" w:eastAsia="Times New Roman" w:hAnsi="inherit" w:cs="Times New Roman"/>
          <w:color w:val="16191F"/>
          <w:sz w:val="21"/>
          <w:szCs w:val="21"/>
          <w:lang w:eastAsia="en-IN"/>
        </w:rPr>
        <w:t>.</w:t>
      </w:r>
    </w:p>
    <w:p w14:paraId="52AF9DB9" w14:textId="77777777"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A preview appears on the right side of the page.</w:t>
      </w:r>
    </w:p>
    <w:p w14:paraId="3642AD6E" w14:textId="77777777" w:rsidR="007A0647" w:rsidRPr="007A0647" w:rsidRDefault="007A0647" w:rsidP="007A0647">
      <w:pPr>
        <w:numPr>
          <w:ilvl w:val="0"/>
          <w:numId w:val="60"/>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Choose </w:t>
      </w:r>
      <w:r w:rsidRPr="007A0647">
        <w:rPr>
          <w:rFonts w:ascii="inherit" w:eastAsia="Times New Roman" w:hAnsi="inherit" w:cs="Times New Roman"/>
          <w:b/>
          <w:bCs/>
          <w:color w:val="329AD6"/>
          <w:sz w:val="19"/>
          <w:szCs w:val="19"/>
          <w:bdr w:val="single" w:sz="6" w:space="2" w:color="329AD6" w:frame="1"/>
          <w:shd w:val="clear" w:color="auto" w:fill="FFFFFF"/>
          <w:lang w:eastAsia="en-IN"/>
        </w:rPr>
        <w:t>Save</w:t>
      </w:r>
      <w:r w:rsidRPr="007A0647">
        <w:rPr>
          <w:rFonts w:ascii="inherit" w:eastAsia="Times New Roman" w:hAnsi="inherit" w:cs="Times New Roman"/>
          <w:color w:val="16191F"/>
          <w:sz w:val="21"/>
          <w:szCs w:val="21"/>
          <w:lang w:eastAsia="en-IN"/>
        </w:rPr>
        <w:t>.</w:t>
      </w:r>
    </w:p>
    <w:p w14:paraId="37042C07" w14:textId="77777777" w:rsidR="007A0647" w:rsidRPr="007A0647" w:rsidRDefault="007A0647" w:rsidP="007A0647">
      <w:pPr>
        <w:numPr>
          <w:ilvl w:val="0"/>
          <w:numId w:val="61"/>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On the </w:t>
      </w:r>
      <w:r w:rsidRPr="007A0647">
        <w:rPr>
          <w:rFonts w:ascii="inherit" w:eastAsia="Times New Roman" w:hAnsi="inherit" w:cs="Times New Roman"/>
          <w:b/>
          <w:bCs/>
          <w:color w:val="16191F"/>
          <w:sz w:val="21"/>
          <w:szCs w:val="21"/>
          <w:lang w:eastAsia="en-IN"/>
        </w:rPr>
        <w:t>Insight</w:t>
      </w:r>
      <w:r w:rsidRPr="007A0647">
        <w:rPr>
          <w:rFonts w:ascii="inherit" w:eastAsia="Times New Roman" w:hAnsi="inherit" w:cs="Times New Roman"/>
          <w:color w:val="16191F"/>
          <w:sz w:val="21"/>
          <w:szCs w:val="21"/>
          <w:lang w:eastAsia="en-IN"/>
        </w:rPr>
        <w:t>, choose </w:t>
      </w:r>
      <w:r w:rsidRPr="007A0647">
        <w:rPr>
          <w:rFonts w:ascii="inherit" w:eastAsia="Times New Roman" w:hAnsi="inherit" w:cs="Times New Roman"/>
          <w:b/>
          <w:bCs/>
          <w:color w:val="16191F"/>
          <w:sz w:val="21"/>
          <w:szCs w:val="21"/>
          <w:lang w:eastAsia="en-IN"/>
        </w:rPr>
        <w:t>Run now</w:t>
      </w:r>
      <w:r w:rsidRPr="007A0647">
        <w:rPr>
          <w:rFonts w:ascii="inherit" w:eastAsia="Times New Roman" w:hAnsi="inherit" w:cs="Times New Roman"/>
          <w:color w:val="16191F"/>
          <w:sz w:val="21"/>
          <w:szCs w:val="21"/>
          <w:lang w:eastAsia="en-IN"/>
        </w:rPr>
        <w:t>.</w:t>
      </w:r>
    </w:p>
    <w:p w14:paraId="3619E4EE" w14:textId="77777777" w:rsidR="007A0647" w:rsidRPr="007A0647" w:rsidRDefault="007A0647" w:rsidP="007A0647">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 </w:t>
      </w:r>
      <w:r w:rsidRPr="007A0647">
        <w:rPr>
          <w:rFonts w:ascii="Amazon Ember" w:eastAsia="Times New Roman" w:hAnsi="Amazon Ember" w:cs="Times New Roman"/>
          <w:b/>
          <w:bCs/>
          <w:color w:val="16191F"/>
          <w:sz w:val="21"/>
          <w:szCs w:val="21"/>
          <w:lang w:eastAsia="en-IN"/>
        </w:rPr>
        <w:t>Expected output:</w:t>
      </w:r>
      <w:r w:rsidRPr="007A0647">
        <w:rPr>
          <w:rFonts w:ascii="Amazon Ember" w:eastAsia="Times New Roman" w:hAnsi="Amazon Ember" w:cs="Times New Roman"/>
          <w:color w:val="16191F"/>
          <w:sz w:val="21"/>
          <w:szCs w:val="21"/>
          <w:lang w:eastAsia="en-IN"/>
        </w:rPr>
        <w:t> The analysis takes a few minutes to run. You can either wait for it, or move on to the next task and then come back to the insight to view the results.</w:t>
      </w:r>
    </w:p>
    <w:p w14:paraId="1A7056E1" w14:textId="77777777" w:rsidR="007A0647" w:rsidRPr="007A0647" w:rsidRDefault="007A0647" w:rsidP="007A0647">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 </w:t>
      </w:r>
      <w:r w:rsidRPr="007A0647">
        <w:rPr>
          <w:rFonts w:ascii="Amazon Ember" w:eastAsia="Times New Roman" w:hAnsi="Amazon Ember" w:cs="Times New Roman"/>
          <w:b/>
          <w:bCs/>
          <w:color w:val="16191F"/>
          <w:sz w:val="21"/>
          <w:szCs w:val="21"/>
          <w:lang w:eastAsia="en-IN"/>
        </w:rPr>
        <w:t>Consider:</w:t>
      </w:r>
      <w:r w:rsidRPr="007A0647">
        <w:rPr>
          <w:rFonts w:ascii="Amazon Ember" w:eastAsia="Times New Roman" w:hAnsi="Amazon Ember" w:cs="Times New Roman"/>
          <w:color w:val="16191F"/>
          <w:sz w:val="21"/>
          <w:szCs w:val="21"/>
          <w:lang w:eastAsia="en-IN"/>
        </w:rPr>
        <w:t> How can you use anomaly detection to draw out insights that your company may otherwise miss without implementing machine learning techniques? Are there any adjustments you would make to the fields included in the anomaly detection to investigate other anomalies in the data?</w:t>
      </w:r>
    </w:p>
    <w:p w14:paraId="62C1B61A" w14:textId="77777777" w:rsidR="007A0647" w:rsidRPr="007A0647" w:rsidRDefault="007A0647" w:rsidP="007A0647">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lastRenderedPageBreak/>
        <w:t> </w:t>
      </w:r>
      <w:r w:rsidRPr="007A0647">
        <w:rPr>
          <w:rFonts w:ascii="Amazon Ember" w:eastAsia="Times New Roman" w:hAnsi="Amazon Ember" w:cs="Times New Roman"/>
          <w:b/>
          <w:bCs/>
          <w:color w:val="16191F"/>
          <w:sz w:val="21"/>
          <w:szCs w:val="21"/>
          <w:lang w:eastAsia="en-IN"/>
        </w:rPr>
        <w:t>Task complete:</w:t>
      </w:r>
      <w:r w:rsidRPr="007A0647">
        <w:rPr>
          <w:rFonts w:ascii="Amazon Ember" w:eastAsia="Times New Roman" w:hAnsi="Amazon Ember" w:cs="Times New Roman"/>
          <w:color w:val="16191F"/>
          <w:sz w:val="21"/>
          <w:szCs w:val="21"/>
          <w:lang w:eastAsia="en-IN"/>
        </w:rPr>
        <w:t> You have completed </w:t>
      </w:r>
      <w:r w:rsidRPr="007A0647">
        <w:rPr>
          <w:rFonts w:ascii="Amazon Ember" w:eastAsia="Times New Roman" w:hAnsi="Amazon Ember" w:cs="Times New Roman"/>
          <w:b/>
          <w:bCs/>
          <w:color w:val="16191F"/>
          <w:sz w:val="21"/>
          <w:szCs w:val="21"/>
          <w:lang w:eastAsia="en-IN"/>
        </w:rPr>
        <w:t>Task 4</w:t>
      </w:r>
      <w:r w:rsidRPr="007A0647">
        <w:rPr>
          <w:rFonts w:ascii="Amazon Ember" w:eastAsia="Times New Roman" w:hAnsi="Amazon Ember" w:cs="Times New Roman"/>
          <w:color w:val="16191F"/>
          <w:sz w:val="21"/>
          <w:szCs w:val="21"/>
          <w:lang w:eastAsia="en-IN"/>
        </w:rPr>
        <w:t> by adding an anomaly detection insight to your dashboard. You added the insight and then conducted anomaly detection.</w:t>
      </w:r>
    </w:p>
    <w:p w14:paraId="3C73DE69" w14:textId="26C3C95B"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noProof/>
          <w:color w:val="16191F"/>
          <w:sz w:val="21"/>
          <w:szCs w:val="21"/>
          <w:lang w:eastAsia="en-IN"/>
        </w:rPr>
        <w:drawing>
          <wp:inline distT="0" distB="0" distL="0" distR="0" wp14:anchorId="43CE45AF" wp14:editId="54644BFB">
            <wp:extent cx="5731510" cy="2033270"/>
            <wp:effectExtent l="0" t="0" r="2540" b="5080"/>
            <wp:docPr id="3" name="Picture 3" descr="An image of the anomaly detection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 image of the anomaly detection resul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033270"/>
                    </a:xfrm>
                    <a:prstGeom prst="rect">
                      <a:avLst/>
                    </a:prstGeom>
                    <a:noFill/>
                    <a:ln>
                      <a:noFill/>
                    </a:ln>
                  </pic:spPr>
                </pic:pic>
              </a:graphicData>
            </a:graphic>
          </wp:inline>
        </w:drawing>
      </w:r>
    </w:p>
    <w:p w14:paraId="44282940" w14:textId="77777777"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i/>
          <w:iCs/>
          <w:color w:val="16191F"/>
          <w:sz w:val="21"/>
          <w:szCs w:val="21"/>
          <w:lang w:eastAsia="en-IN"/>
        </w:rPr>
        <w:t>Image description: The preceding image shows the anomaly detection visualization results.</w:t>
      </w:r>
    </w:p>
    <w:p w14:paraId="53C3648D" w14:textId="77777777" w:rsidR="007A0647" w:rsidRPr="007A0647" w:rsidRDefault="007A0647" w:rsidP="007A0647">
      <w:pPr>
        <w:spacing w:after="0" w:line="240" w:lineRule="auto"/>
        <w:rPr>
          <w:rFonts w:ascii="Times New Roman" w:eastAsia="Times New Roman" w:hAnsi="Times New Roman" w:cs="Times New Roman"/>
          <w:sz w:val="24"/>
          <w:szCs w:val="24"/>
          <w:lang w:eastAsia="en-IN"/>
        </w:rPr>
      </w:pPr>
      <w:r w:rsidRPr="007A0647">
        <w:rPr>
          <w:rFonts w:ascii="Times New Roman" w:eastAsia="Times New Roman" w:hAnsi="Times New Roman" w:cs="Times New Roman"/>
          <w:sz w:val="24"/>
          <w:szCs w:val="24"/>
          <w:lang w:eastAsia="en-IN"/>
        </w:rPr>
        <w:pict w14:anchorId="5B5426CF">
          <v:rect id="_x0000_i1036" style="width:0;height:0" o:hralign="center" o:hrstd="t" o:hrnoshade="t" o:hr="t" fillcolor="#16191f" stroked="f"/>
        </w:pict>
      </w:r>
    </w:p>
    <w:p w14:paraId="09F54912" w14:textId="77777777" w:rsidR="007A0647" w:rsidRPr="007A0647" w:rsidRDefault="007A0647" w:rsidP="007A0647">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7A0647">
        <w:rPr>
          <w:rFonts w:ascii="Amazon Ember" w:eastAsia="Times New Roman" w:hAnsi="Amazon Ember" w:cs="Times New Roman"/>
          <w:b/>
          <w:bCs/>
          <w:color w:val="16191F"/>
          <w:sz w:val="36"/>
          <w:szCs w:val="36"/>
          <w:lang w:eastAsia="en-IN"/>
        </w:rPr>
        <w:t>Task 5: Perform a contribution analysis with anomaly detection</w:t>
      </w:r>
    </w:p>
    <w:p w14:paraId="2200F4D5" w14:textId="77777777"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Your team now knows how to customize machine learning forecast narratives, adjust parameters and control values to impact conditional IF statements in narratives, and run anomaly detection on a dataset. As a final step, you decide to run an anomaly detection on the sales line chart to create a contribution analysis.</w:t>
      </w:r>
    </w:p>
    <w:p w14:paraId="19BD5930" w14:textId="77777777"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In this task, you run anomaly detection on the sales line chart to see how the </w:t>
      </w:r>
      <w:r w:rsidRPr="007A0647">
        <w:rPr>
          <w:rFonts w:ascii="Amazon Ember" w:eastAsia="Times New Roman" w:hAnsi="Amazon Ember" w:cs="Times New Roman"/>
          <w:i/>
          <w:iCs/>
          <w:color w:val="16191F"/>
          <w:sz w:val="21"/>
          <w:szCs w:val="21"/>
          <w:lang w:eastAsia="en-IN"/>
        </w:rPr>
        <w:t>Country</w:t>
      </w:r>
      <w:r w:rsidRPr="007A0647">
        <w:rPr>
          <w:rFonts w:ascii="Amazon Ember" w:eastAsia="Times New Roman" w:hAnsi="Amazon Ember" w:cs="Times New Roman"/>
          <w:color w:val="16191F"/>
          <w:sz w:val="21"/>
          <w:szCs w:val="21"/>
          <w:lang w:eastAsia="en-IN"/>
        </w:rPr>
        <w:t>, </w:t>
      </w:r>
      <w:r w:rsidRPr="007A0647">
        <w:rPr>
          <w:rFonts w:ascii="Amazon Ember" w:eastAsia="Times New Roman" w:hAnsi="Amazon Ember" w:cs="Times New Roman"/>
          <w:i/>
          <w:iCs/>
          <w:color w:val="16191F"/>
          <w:sz w:val="21"/>
          <w:szCs w:val="21"/>
          <w:lang w:eastAsia="en-IN"/>
        </w:rPr>
        <w:t>Customer</w:t>
      </w:r>
      <w:r w:rsidRPr="007A0647">
        <w:rPr>
          <w:rFonts w:ascii="Amazon Ember" w:eastAsia="Times New Roman" w:hAnsi="Amazon Ember" w:cs="Times New Roman"/>
          <w:color w:val="16191F"/>
          <w:sz w:val="21"/>
          <w:szCs w:val="21"/>
          <w:lang w:eastAsia="en-IN"/>
        </w:rPr>
        <w:t>, and </w:t>
      </w:r>
      <w:r w:rsidRPr="007A0647">
        <w:rPr>
          <w:rFonts w:ascii="Amazon Ember" w:eastAsia="Times New Roman" w:hAnsi="Amazon Ember" w:cs="Times New Roman"/>
          <w:i/>
          <w:iCs/>
          <w:color w:val="16191F"/>
          <w:sz w:val="21"/>
          <w:szCs w:val="21"/>
          <w:lang w:eastAsia="en-IN"/>
        </w:rPr>
        <w:t>Product</w:t>
      </w:r>
      <w:r w:rsidRPr="007A0647">
        <w:rPr>
          <w:rFonts w:ascii="Amazon Ember" w:eastAsia="Times New Roman" w:hAnsi="Amazon Ember" w:cs="Times New Roman"/>
          <w:color w:val="16191F"/>
          <w:sz w:val="21"/>
          <w:szCs w:val="21"/>
          <w:lang w:eastAsia="en-IN"/>
        </w:rPr>
        <w:t> fields contribute to the sales results.</w:t>
      </w:r>
    </w:p>
    <w:p w14:paraId="101336B2" w14:textId="77777777" w:rsidR="007A0647" w:rsidRPr="007A0647" w:rsidRDefault="007A0647" w:rsidP="007A0647">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7A0647">
        <w:rPr>
          <w:rFonts w:ascii="Amazon Ember" w:eastAsia="Times New Roman" w:hAnsi="Amazon Ember" w:cs="Times New Roman"/>
          <w:caps/>
          <w:color w:val="16191F"/>
          <w:sz w:val="27"/>
          <w:szCs w:val="27"/>
          <w:lang w:eastAsia="en-IN"/>
        </w:rPr>
        <w:t>TASK 5.1: ANALYZE WHICH FIELDS IMPACT SALES</w:t>
      </w:r>
    </w:p>
    <w:p w14:paraId="4C25FD3E" w14:textId="77777777"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Analyze contributions to sales in the sales line chart.</w:t>
      </w:r>
    </w:p>
    <w:p w14:paraId="6870FE4D" w14:textId="77777777" w:rsidR="007A0647" w:rsidRPr="007A0647" w:rsidRDefault="007A0647" w:rsidP="007A0647">
      <w:pPr>
        <w:numPr>
          <w:ilvl w:val="0"/>
          <w:numId w:val="62"/>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In the </w:t>
      </w:r>
      <w:r w:rsidRPr="007A0647">
        <w:rPr>
          <w:rFonts w:ascii="inherit" w:eastAsia="Times New Roman" w:hAnsi="inherit" w:cs="Times New Roman"/>
          <w:b/>
          <w:bCs/>
          <w:color w:val="16191F"/>
          <w:sz w:val="21"/>
          <w:szCs w:val="21"/>
          <w:lang w:eastAsia="en-IN"/>
        </w:rPr>
        <w:t>Sum of Sales by Order Date</w:t>
      </w:r>
      <w:r w:rsidRPr="007A0647">
        <w:rPr>
          <w:rFonts w:ascii="inherit" w:eastAsia="Times New Roman" w:hAnsi="inherit" w:cs="Times New Roman"/>
          <w:color w:val="16191F"/>
          <w:sz w:val="21"/>
          <w:szCs w:val="21"/>
          <w:lang w:eastAsia="en-IN"/>
        </w:rPr>
        <w:t> line chart visualization, hover over the </w:t>
      </w:r>
      <w:r w:rsidRPr="007A0647">
        <w:rPr>
          <w:rFonts w:ascii="inherit" w:eastAsia="Times New Roman" w:hAnsi="inherit" w:cs="Times New Roman"/>
          <w:b/>
          <w:bCs/>
          <w:color w:val="16191F"/>
          <w:sz w:val="21"/>
          <w:szCs w:val="21"/>
          <w:lang w:eastAsia="en-IN"/>
        </w:rPr>
        <w:t>Sales</w:t>
      </w:r>
      <w:r w:rsidRPr="007A0647">
        <w:rPr>
          <w:rFonts w:ascii="inherit" w:eastAsia="Times New Roman" w:hAnsi="inherit" w:cs="Times New Roman"/>
          <w:color w:val="16191F"/>
          <w:sz w:val="21"/>
          <w:szCs w:val="21"/>
          <w:lang w:eastAsia="en-IN"/>
        </w:rPr>
        <w:t> line and open (right-click) the data point for </w:t>
      </w:r>
      <w:r w:rsidRPr="007A0647">
        <w:rPr>
          <w:rFonts w:ascii="inherit" w:eastAsia="Times New Roman" w:hAnsi="inherit" w:cs="Times New Roman"/>
          <w:b/>
          <w:bCs/>
          <w:color w:val="16191F"/>
          <w:sz w:val="21"/>
          <w:szCs w:val="21"/>
          <w:lang w:eastAsia="en-IN"/>
        </w:rPr>
        <w:t>Sep 2020</w:t>
      </w:r>
      <w:r w:rsidRPr="007A0647">
        <w:rPr>
          <w:rFonts w:ascii="inherit" w:eastAsia="Times New Roman" w:hAnsi="inherit" w:cs="Times New Roman"/>
          <w:color w:val="16191F"/>
          <w:sz w:val="21"/>
          <w:szCs w:val="21"/>
          <w:lang w:eastAsia="en-IN"/>
        </w:rPr>
        <w:t>.</w:t>
      </w:r>
    </w:p>
    <w:p w14:paraId="51D8B473" w14:textId="77777777" w:rsidR="007A0647" w:rsidRPr="007A0647" w:rsidRDefault="007A0647" w:rsidP="007A0647">
      <w:pPr>
        <w:numPr>
          <w:ilvl w:val="0"/>
          <w:numId w:val="63"/>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From the list, choose </w:t>
      </w:r>
      <w:r w:rsidRPr="007A0647">
        <w:rPr>
          <w:rFonts w:ascii="inherit" w:eastAsia="Times New Roman" w:hAnsi="inherit" w:cs="Times New Roman"/>
          <w:b/>
          <w:bCs/>
          <w:color w:val="16191F"/>
          <w:sz w:val="21"/>
          <w:szCs w:val="21"/>
          <w:lang w:eastAsia="en-IN"/>
        </w:rPr>
        <w:t>Analyze contributions to Sales</w:t>
      </w:r>
      <w:r w:rsidRPr="007A0647">
        <w:rPr>
          <w:rFonts w:ascii="inherit" w:eastAsia="Times New Roman" w:hAnsi="inherit" w:cs="Times New Roman"/>
          <w:color w:val="16191F"/>
          <w:sz w:val="21"/>
          <w:szCs w:val="21"/>
          <w:lang w:eastAsia="en-IN"/>
        </w:rPr>
        <w:t>.</w:t>
      </w:r>
    </w:p>
    <w:p w14:paraId="018F8FE0" w14:textId="77777777" w:rsidR="007A0647" w:rsidRPr="007A0647" w:rsidRDefault="007A0647" w:rsidP="007A0647">
      <w:pPr>
        <w:numPr>
          <w:ilvl w:val="0"/>
          <w:numId w:val="64"/>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In the </w:t>
      </w:r>
      <w:r w:rsidRPr="007A0647">
        <w:rPr>
          <w:rFonts w:ascii="inherit" w:eastAsia="Times New Roman" w:hAnsi="inherit" w:cs="Times New Roman"/>
          <w:b/>
          <w:bCs/>
          <w:color w:val="16191F"/>
          <w:sz w:val="21"/>
          <w:szCs w:val="21"/>
          <w:lang w:eastAsia="en-IN"/>
        </w:rPr>
        <w:t>Top contributors</w:t>
      </w:r>
      <w:r w:rsidRPr="007A0647">
        <w:rPr>
          <w:rFonts w:ascii="inherit" w:eastAsia="Times New Roman" w:hAnsi="inherit" w:cs="Times New Roman"/>
          <w:color w:val="16191F"/>
          <w:sz w:val="21"/>
          <w:szCs w:val="21"/>
          <w:lang w:eastAsia="en-IN"/>
        </w:rPr>
        <w:t> section, choose </w:t>
      </w:r>
      <w:r w:rsidRPr="007A0647">
        <w:rPr>
          <w:rFonts w:ascii="inherit" w:eastAsia="Times New Roman" w:hAnsi="inherit" w:cs="Times New Roman"/>
          <w:b/>
          <w:bCs/>
          <w:color w:val="16191F"/>
          <w:sz w:val="21"/>
          <w:szCs w:val="21"/>
          <w:lang w:eastAsia="en-IN"/>
        </w:rPr>
        <w:t>Country</w:t>
      </w:r>
      <w:r w:rsidRPr="007A0647">
        <w:rPr>
          <w:rFonts w:ascii="inherit" w:eastAsia="Times New Roman" w:hAnsi="inherit" w:cs="Times New Roman"/>
          <w:color w:val="16191F"/>
          <w:sz w:val="21"/>
          <w:szCs w:val="21"/>
          <w:lang w:eastAsia="en-IN"/>
        </w:rPr>
        <w:t>, </w:t>
      </w:r>
      <w:r w:rsidRPr="007A0647">
        <w:rPr>
          <w:rFonts w:ascii="inherit" w:eastAsia="Times New Roman" w:hAnsi="inherit" w:cs="Times New Roman"/>
          <w:b/>
          <w:bCs/>
          <w:color w:val="16191F"/>
          <w:sz w:val="21"/>
          <w:szCs w:val="21"/>
          <w:lang w:eastAsia="en-IN"/>
        </w:rPr>
        <w:t>Customer</w:t>
      </w:r>
      <w:r w:rsidRPr="007A0647">
        <w:rPr>
          <w:rFonts w:ascii="inherit" w:eastAsia="Times New Roman" w:hAnsi="inherit" w:cs="Times New Roman"/>
          <w:color w:val="16191F"/>
          <w:sz w:val="21"/>
          <w:szCs w:val="21"/>
          <w:lang w:eastAsia="en-IN"/>
        </w:rPr>
        <w:t>, and </w:t>
      </w:r>
      <w:r w:rsidRPr="007A0647">
        <w:rPr>
          <w:rFonts w:ascii="inherit" w:eastAsia="Times New Roman" w:hAnsi="inherit" w:cs="Times New Roman"/>
          <w:b/>
          <w:bCs/>
          <w:color w:val="16191F"/>
          <w:sz w:val="21"/>
          <w:szCs w:val="21"/>
          <w:lang w:eastAsia="en-IN"/>
        </w:rPr>
        <w:t>Product</w:t>
      </w:r>
      <w:r w:rsidRPr="007A0647">
        <w:rPr>
          <w:rFonts w:ascii="inherit" w:eastAsia="Times New Roman" w:hAnsi="inherit" w:cs="Times New Roman"/>
          <w:color w:val="16191F"/>
          <w:sz w:val="21"/>
          <w:szCs w:val="21"/>
          <w:lang w:eastAsia="en-IN"/>
        </w:rPr>
        <w:t>.</w:t>
      </w:r>
    </w:p>
    <w:p w14:paraId="7B8F2DA8" w14:textId="77777777" w:rsidR="007A0647" w:rsidRPr="007A0647" w:rsidRDefault="007A0647" w:rsidP="007A0647">
      <w:pPr>
        <w:numPr>
          <w:ilvl w:val="0"/>
          <w:numId w:val="65"/>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Choose </w:t>
      </w:r>
      <w:r w:rsidRPr="007A0647">
        <w:rPr>
          <w:rFonts w:ascii="inherit" w:eastAsia="Times New Roman" w:hAnsi="inherit" w:cs="Times New Roman"/>
          <w:b/>
          <w:bCs/>
          <w:color w:val="FFFFFF"/>
          <w:sz w:val="19"/>
          <w:szCs w:val="19"/>
          <w:bdr w:val="none" w:sz="0" w:space="0" w:color="auto" w:frame="1"/>
          <w:shd w:val="clear" w:color="auto" w:fill="00678B"/>
          <w:lang w:eastAsia="en-IN"/>
        </w:rPr>
        <w:t>ANALYZE</w:t>
      </w:r>
      <w:r w:rsidRPr="007A0647">
        <w:rPr>
          <w:rFonts w:ascii="inherit" w:eastAsia="Times New Roman" w:hAnsi="inherit" w:cs="Times New Roman"/>
          <w:color w:val="16191F"/>
          <w:sz w:val="21"/>
          <w:szCs w:val="21"/>
          <w:lang w:eastAsia="en-IN"/>
        </w:rPr>
        <w:t>.</w:t>
      </w:r>
    </w:p>
    <w:p w14:paraId="3ED78975" w14:textId="77777777" w:rsidR="007A0647" w:rsidRPr="007A0647" w:rsidRDefault="007A0647" w:rsidP="007A0647">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 </w:t>
      </w:r>
      <w:r w:rsidRPr="007A0647">
        <w:rPr>
          <w:rFonts w:ascii="Amazon Ember" w:eastAsia="Times New Roman" w:hAnsi="Amazon Ember" w:cs="Times New Roman"/>
          <w:b/>
          <w:bCs/>
          <w:color w:val="16191F"/>
          <w:sz w:val="21"/>
          <w:szCs w:val="21"/>
          <w:lang w:eastAsia="en-IN"/>
        </w:rPr>
        <w:t>Expected output:</w:t>
      </w:r>
      <w:r w:rsidRPr="007A0647">
        <w:rPr>
          <w:rFonts w:ascii="Amazon Ember" w:eastAsia="Times New Roman" w:hAnsi="Amazon Ember" w:cs="Times New Roman"/>
          <w:color w:val="16191F"/>
          <w:sz w:val="21"/>
          <w:szCs w:val="21"/>
          <w:lang w:eastAsia="en-IN"/>
        </w:rPr>
        <w:t> A list of Top Contributors appears to the left of the dashboard.</w:t>
      </w:r>
    </w:p>
    <w:p w14:paraId="6DC12372" w14:textId="086BA189"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noProof/>
          <w:color w:val="16191F"/>
          <w:sz w:val="21"/>
          <w:szCs w:val="21"/>
          <w:lang w:eastAsia="en-IN"/>
        </w:rPr>
        <w:lastRenderedPageBreak/>
        <w:drawing>
          <wp:inline distT="0" distB="0" distL="0" distR="0" wp14:anchorId="4661C40B" wp14:editId="1BFB07EC">
            <wp:extent cx="1910080" cy="8863330"/>
            <wp:effectExtent l="0" t="0" r="0" b="0"/>
            <wp:docPr id="2" name="Picture 2" descr="An image of the top contributions on the left side of th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 image of the top contributions on the left side of the p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10080" cy="8863330"/>
                    </a:xfrm>
                    <a:prstGeom prst="rect">
                      <a:avLst/>
                    </a:prstGeom>
                    <a:noFill/>
                    <a:ln>
                      <a:noFill/>
                    </a:ln>
                  </pic:spPr>
                </pic:pic>
              </a:graphicData>
            </a:graphic>
          </wp:inline>
        </w:drawing>
      </w:r>
    </w:p>
    <w:p w14:paraId="2579B35E" w14:textId="77777777"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i/>
          <w:iCs/>
          <w:color w:val="16191F"/>
          <w:sz w:val="21"/>
          <w:szCs w:val="21"/>
          <w:lang w:eastAsia="en-IN"/>
        </w:rPr>
        <w:lastRenderedPageBreak/>
        <w:t>Image description: The preceding image shows the top contributors listed.</w:t>
      </w:r>
    </w:p>
    <w:p w14:paraId="48E2E6CD" w14:textId="77777777" w:rsidR="007A0647" w:rsidRPr="007A0647" w:rsidRDefault="007A0647" w:rsidP="007A0647">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 </w:t>
      </w:r>
      <w:r w:rsidRPr="007A0647">
        <w:rPr>
          <w:rFonts w:ascii="Amazon Ember" w:eastAsia="Times New Roman" w:hAnsi="Amazon Ember" w:cs="Times New Roman"/>
          <w:b/>
          <w:bCs/>
          <w:color w:val="16191F"/>
          <w:sz w:val="21"/>
          <w:szCs w:val="21"/>
          <w:lang w:eastAsia="en-IN"/>
        </w:rPr>
        <w:t>Consider:</w:t>
      </w:r>
      <w:r w:rsidRPr="007A0647">
        <w:rPr>
          <w:rFonts w:ascii="Amazon Ember" w:eastAsia="Times New Roman" w:hAnsi="Amazon Ember" w:cs="Times New Roman"/>
          <w:color w:val="16191F"/>
          <w:sz w:val="21"/>
          <w:szCs w:val="21"/>
          <w:lang w:eastAsia="en-IN"/>
        </w:rPr>
        <w:t> Take a minute to explore the contribution analysis. If you hover over a finding, QuickSight provides a short explanation of what the contribution was and if it was higher or lower than anticipated.</w:t>
      </w:r>
    </w:p>
    <w:p w14:paraId="43BD3584" w14:textId="77777777" w:rsidR="007A0647" w:rsidRPr="007A0647" w:rsidRDefault="007A0647" w:rsidP="007A0647">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7A0647">
        <w:rPr>
          <w:rFonts w:ascii="Amazon Ember" w:eastAsia="Times New Roman" w:hAnsi="Amazon Ember" w:cs="Times New Roman"/>
          <w:caps/>
          <w:color w:val="16191F"/>
          <w:sz w:val="27"/>
          <w:szCs w:val="27"/>
          <w:lang w:eastAsia="en-IN"/>
        </w:rPr>
        <w:t>TASK 5.2: EXPLORE TOP CONTRIBUTORS IN YOUR ANOMALY DETECTION INSIGHT</w:t>
      </w:r>
    </w:p>
    <w:p w14:paraId="4CBAEA22" w14:textId="77777777"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Find out what the top contributors were in the anomaly that QuickSight detected.</w:t>
      </w:r>
    </w:p>
    <w:p w14:paraId="39B50ABF" w14:textId="77777777" w:rsidR="007A0647" w:rsidRPr="007A0647" w:rsidRDefault="007A0647" w:rsidP="007A0647">
      <w:pPr>
        <w:numPr>
          <w:ilvl w:val="0"/>
          <w:numId w:val="66"/>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In the visualization menu on the right of your </w:t>
      </w:r>
      <w:r w:rsidRPr="007A0647">
        <w:rPr>
          <w:rFonts w:ascii="inherit" w:eastAsia="Times New Roman" w:hAnsi="inherit" w:cs="Times New Roman"/>
          <w:b/>
          <w:bCs/>
          <w:color w:val="16191F"/>
          <w:sz w:val="21"/>
          <w:szCs w:val="21"/>
          <w:lang w:eastAsia="en-IN"/>
        </w:rPr>
        <w:t>Insight visual</w:t>
      </w:r>
      <w:r w:rsidRPr="007A0647">
        <w:rPr>
          <w:rFonts w:ascii="inherit" w:eastAsia="Times New Roman" w:hAnsi="inherit" w:cs="Times New Roman"/>
          <w:color w:val="16191F"/>
          <w:sz w:val="21"/>
          <w:szCs w:val="21"/>
          <w:lang w:eastAsia="en-IN"/>
        </w:rPr>
        <w:t>, choose the </w:t>
      </w:r>
      <w:r w:rsidRPr="007A0647">
        <w:rPr>
          <w:rFonts w:ascii="inherit" w:eastAsia="Times New Roman" w:hAnsi="inherit" w:cs="Times New Roman"/>
          <w:b/>
          <w:bCs/>
          <w:color w:val="16191F"/>
          <w:sz w:val="21"/>
          <w:szCs w:val="21"/>
          <w:lang w:eastAsia="en-IN"/>
        </w:rPr>
        <w:t>Menu options</w:t>
      </w:r>
      <w:r w:rsidRPr="007A0647">
        <w:rPr>
          <w:rFonts w:ascii="inherit" w:eastAsia="Times New Roman" w:hAnsi="inherit" w:cs="Times New Roman"/>
          <w:color w:val="16191F"/>
          <w:sz w:val="21"/>
          <w:szCs w:val="21"/>
          <w:lang w:eastAsia="en-IN"/>
        </w:rPr>
        <w:t> ellipsis icon and choose </w:t>
      </w:r>
      <w:r w:rsidRPr="007A0647">
        <w:rPr>
          <w:rFonts w:ascii="inherit" w:eastAsia="Times New Roman" w:hAnsi="inherit" w:cs="Times New Roman"/>
          <w:b/>
          <w:bCs/>
          <w:color w:val="16191F"/>
          <w:sz w:val="21"/>
          <w:szCs w:val="21"/>
          <w:lang w:eastAsia="en-IN"/>
        </w:rPr>
        <w:t>Explore anomalies</w:t>
      </w:r>
      <w:r w:rsidRPr="007A0647">
        <w:rPr>
          <w:rFonts w:ascii="inherit" w:eastAsia="Times New Roman" w:hAnsi="inherit" w:cs="Times New Roman"/>
          <w:color w:val="16191F"/>
          <w:sz w:val="21"/>
          <w:szCs w:val="21"/>
          <w:lang w:eastAsia="en-IN"/>
        </w:rPr>
        <w:t>.</w:t>
      </w:r>
    </w:p>
    <w:p w14:paraId="716A068B" w14:textId="77777777" w:rsidR="007A0647" w:rsidRPr="007A0647" w:rsidRDefault="007A0647" w:rsidP="007A0647">
      <w:pPr>
        <w:numPr>
          <w:ilvl w:val="0"/>
          <w:numId w:val="67"/>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In the </w:t>
      </w:r>
      <w:r w:rsidRPr="007A0647">
        <w:rPr>
          <w:rFonts w:ascii="inherit" w:eastAsia="Times New Roman" w:hAnsi="inherit" w:cs="Times New Roman"/>
          <w:b/>
          <w:bCs/>
          <w:color w:val="16191F"/>
          <w:sz w:val="21"/>
          <w:szCs w:val="21"/>
          <w:lang w:eastAsia="en-IN"/>
        </w:rPr>
        <w:t>Top Contributors</w:t>
      </w:r>
      <w:r w:rsidRPr="007A0647">
        <w:rPr>
          <w:rFonts w:ascii="inherit" w:eastAsia="Times New Roman" w:hAnsi="inherit" w:cs="Times New Roman"/>
          <w:color w:val="16191F"/>
          <w:sz w:val="21"/>
          <w:szCs w:val="21"/>
          <w:lang w:eastAsia="en-IN"/>
        </w:rPr>
        <w:t> section, choose </w:t>
      </w:r>
      <w:r w:rsidRPr="007A0647">
        <w:rPr>
          <w:rFonts w:ascii="inherit" w:eastAsia="Times New Roman" w:hAnsi="inherit" w:cs="Times New Roman"/>
          <w:b/>
          <w:bCs/>
          <w:color w:val="16191F"/>
          <w:sz w:val="21"/>
          <w:szCs w:val="21"/>
          <w:lang w:eastAsia="en-IN"/>
        </w:rPr>
        <w:t>Configure</w:t>
      </w:r>
      <w:r w:rsidRPr="007A0647">
        <w:rPr>
          <w:rFonts w:ascii="inherit" w:eastAsia="Times New Roman" w:hAnsi="inherit" w:cs="Times New Roman"/>
          <w:color w:val="16191F"/>
          <w:sz w:val="21"/>
          <w:szCs w:val="21"/>
          <w:lang w:eastAsia="en-IN"/>
        </w:rPr>
        <w:t>.</w:t>
      </w:r>
    </w:p>
    <w:p w14:paraId="0B89F571" w14:textId="77777777" w:rsidR="007A0647" w:rsidRPr="007A0647" w:rsidRDefault="007A0647" w:rsidP="007A0647">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 </w:t>
      </w:r>
      <w:r w:rsidRPr="007A0647">
        <w:rPr>
          <w:rFonts w:ascii="Amazon Ember" w:eastAsia="Times New Roman" w:hAnsi="Amazon Ember" w:cs="Times New Roman"/>
          <w:b/>
          <w:bCs/>
          <w:color w:val="16191F"/>
          <w:sz w:val="21"/>
          <w:szCs w:val="21"/>
          <w:lang w:eastAsia="en-IN"/>
        </w:rPr>
        <w:t>Note:</w:t>
      </w:r>
      <w:r w:rsidRPr="007A0647">
        <w:rPr>
          <w:rFonts w:ascii="Amazon Ember" w:eastAsia="Times New Roman" w:hAnsi="Amazon Ember" w:cs="Times New Roman"/>
          <w:color w:val="16191F"/>
          <w:sz w:val="21"/>
          <w:szCs w:val="21"/>
          <w:lang w:eastAsia="en-IN"/>
        </w:rPr>
        <w:t> You might need to refresh the page to see Top Contributors.</w:t>
      </w:r>
    </w:p>
    <w:p w14:paraId="469995BD" w14:textId="77777777" w:rsidR="007A0647" w:rsidRPr="007A0647" w:rsidRDefault="007A0647" w:rsidP="007A0647">
      <w:pPr>
        <w:numPr>
          <w:ilvl w:val="0"/>
          <w:numId w:val="68"/>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Choose </w:t>
      </w:r>
      <w:r w:rsidRPr="007A0647">
        <w:rPr>
          <w:rFonts w:ascii="inherit" w:eastAsia="Times New Roman" w:hAnsi="inherit" w:cs="Times New Roman"/>
          <w:b/>
          <w:bCs/>
          <w:color w:val="16191F"/>
          <w:sz w:val="21"/>
          <w:szCs w:val="21"/>
          <w:lang w:eastAsia="en-IN"/>
        </w:rPr>
        <w:t>City</w:t>
      </w:r>
      <w:r w:rsidRPr="007A0647">
        <w:rPr>
          <w:rFonts w:ascii="inherit" w:eastAsia="Times New Roman" w:hAnsi="inherit" w:cs="Times New Roman"/>
          <w:color w:val="16191F"/>
          <w:sz w:val="21"/>
          <w:szCs w:val="21"/>
          <w:lang w:eastAsia="en-IN"/>
        </w:rPr>
        <w:t> to add it to the list of </w:t>
      </w:r>
      <w:r w:rsidRPr="007A0647">
        <w:rPr>
          <w:rFonts w:ascii="inherit" w:eastAsia="Times New Roman" w:hAnsi="inherit" w:cs="Times New Roman"/>
          <w:b/>
          <w:bCs/>
          <w:color w:val="16191F"/>
          <w:sz w:val="21"/>
          <w:szCs w:val="21"/>
          <w:lang w:eastAsia="en-IN"/>
        </w:rPr>
        <w:t>Selected fields</w:t>
      </w:r>
      <w:r w:rsidRPr="007A0647">
        <w:rPr>
          <w:rFonts w:ascii="inherit" w:eastAsia="Times New Roman" w:hAnsi="inherit" w:cs="Times New Roman"/>
          <w:color w:val="16191F"/>
          <w:sz w:val="21"/>
          <w:szCs w:val="21"/>
          <w:lang w:eastAsia="en-IN"/>
        </w:rPr>
        <w:t>.</w:t>
      </w:r>
    </w:p>
    <w:p w14:paraId="0D125B84" w14:textId="77777777" w:rsidR="007A0647" w:rsidRPr="007A0647" w:rsidRDefault="007A0647" w:rsidP="007A0647">
      <w:pPr>
        <w:numPr>
          <w:ilvl w:val="0"/>
          <w:numId w:val="69"/>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Choose </w:t>
      </w:r>
      <w:r w:rsidRPr="007A0647">
        <w:rPr>
          <w:rFonts w:ascii="inherit" w:eastAsia="Times New Roman" w:hAnsi="inherit" w:cs="Times New Roman"/>
          <w:b/>
          <w:bCs/>
          <w:color w:val="FFFFFF"/>
          <w:sz w:val="19"/>
          <w:szCs w:val="19"/>
          <w:bdr w:val="none" w:sz="0" w:space="0" w:color="auto" w:frame="1"/>
          <w:shd w:val="clear" w:color="auto" w:fill="00678B"/>
          <w:lang w:eastAsia="en-IN"/>
        </w:rPr>
        <w:t>ANALYZE</w:t>
      </w:r>
      <w:r w:rsidRPr="007A0647">
        <w:rPr>
          <w:rFonts w:ascii="inherit" w:eastAsia="Times New Roman" w:hAnsi="inherit" w:cs="Times New Roman"/>
          <w:color w:val="16191F"/>
          <w:sz w:val="21"/>
          <w:szCs w:val="21"/>
          <w:lang w:eastAsia="en-IN"/>
        </w:rPr>
        <w:t>.</w:t>
      </w:r>
    </w:p>
    <w:p w14:paraId="144D80FE" w14:textId="77777777" w:rsidR="007A0647" w:rsidRPr="007A0647" w:rsidRDefault="007A0647" w:rsidP="007A0647">
      <w:pPr>
        <w:numPr>
          <w:ilvl w:val="0"/>
          <w:numId w:val="70"/>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Scroll down the list until you see which cities contributed to the anomaly.</w:t>
      </w:r>
    </w:p>
    <w:p w14:paraId="7C5A3FED" w14:textId="77777777" w:rsidR="007A0647" w:rsidRPr="007A0647" w:rsidRDefault="007A0647" w:rsidP="007A0647">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 </w:t>
      </w:r>
      <w:r w:rsidRPr="007A0647">
        <w:rPr>
          <w:rFonts w:ascii="Amazon Ember" w:eastAsia="Times New Roman" w:hAnsi="Amazon Ember" w:cs="Times New Roman"/>
          <w:b/>
          <w:bCs/>
          <w:color w:val="16191F"/>
          <w:sz w:val="21"/>
          <w:szCs w:val="21"/>
          <w:lang w:eastAsia="en-IN"/>
        </w:rPr>
        <w:t>Task complete:</w:t>
      </w:r>
      <w:r w:rsidRPr="007A0647">
        <w:rPr>
          <w:rFonts w:ascii="Amazon Ember" w:eastAsia="Times New Roman" w:hAnsi="Amazon Ember" w:cs="Times New Roman"/>
          <w:color w:val="16191F"/>
          <w:sz w:val="21"/>
          <w:szCs w:val="21"/>
          <w:lang w:eastAsia="en-IN"/>
        </w:rPr>
        <w:t> You have completed </w:t>
      </w:r>
      <w:r w:rsidRPr="007A0647">
        <w:rPr>
          <w:rFonts w:ascii="Amazon Ember" w:eastAsia="Times New Roman" w:hAnsi="Amazon Ember" w:cs="Times New Roman"/>
          <w:b/>
          <w:bCs/>
          <w:color w:val="16191F"/>
          <w:sz w:val="21"/>
          <w:szCs w:val="21"/>
          <w:lang w:eastAsia="en-IN"/>
        </w:rPr>
        <w:t>Task 5</w:t>
      </w:r>
      <w:r w:rsidRPr="007A0647">
        <w:rPr>
          <w:rFonts w:ascii="Amazon Ember" w:eastAsia="Times New Roman" w:hAnsi="Amazon Ember" w:cs="Times New Roman"/>
          <w:color w:val="16191F"/>
          <w:sz w:val="21"/>
          <w:szCs w:val="21"/>
          <w:lang w:eastAsia="en-IN"/>
        </w:rPr>
        <w:t> by performing a contribution analysis with anomaly detection.</w:t>
      </w:r>
    </w:p>
    <w:p w14:paraId="2D535505" w14:textId="4FADD450"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noProof/>
          <w:color w:val="16191F"/>
          <w:sz w:val="21"/>
          <w:szCs w:val="21"/>
          <w:lang w:eastAsia="en-IN"/>
        </w:rPr>
        <w:drawing>
          <wp:inline distT="0" distB="0" distL="0" distR="0" wp14:anchorId="2FAAA29A" wp14:editId="5F9419C7">
            <wp:extent cx="5731510" cy="3314065"/>
            <wp:effectExtent l="0" t="0" r="2540" b="635"/>
            <wp:docPr id="1" name="Picture 1" descr="An image of the Task 5 anomalies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 image of the Task 5 anomalies visualization"/>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31510" cy="3314065"/>
                    </a:xfrm>
                    <a:prstGeom prst="rect">
                      <a:avLst/>
                    </a:prstGeom>
                    <a:noFill/>
                    <a:ln>
                      <a:noFill/>
                    </a:ln>
                  </pic:spPr>
                </pic:pic>
              </a:graphicData>
            </a:graphic>
          </wp:inline>
        </w:drawing>
      </w:r>
    </w:p>
    <w:p w14:paraId="70F16646" w14:textId="77777777"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i/>
          <w:iCs/>
          <w:color w:val="16191F"/>
          <w:sz w:val="21"/>
          <w:szCs w:val="21"/>
          <w:lang w:eastAsia="en-IN"/>
        </w:rPr>
        <w:t>Image description: The preceding image shows the sales anomalies.</w:t>
      </w:r>
    </w:p>
    <w:p w14:paraId="77ED73E0" w14:textId="77777777" w:rsidR="007A0647" w:rsidRPr="007A0647" w:rsidRDefault="007A0647" w:rsidP="007A0647">
      <w:pPr>
        <w:spacing w:after="0" w:line="240" w:lineRule="auto"/>
        <w:rPr>
          <w:rFonts w:ascii="Times New Roman" w:eastAsia="Times New Roman" w:hAnsi="Times New Roman" w:cs="Times New Roman"/>
          <w:sz w:val="24"/>
          <w:szCs w:val="24"/>
          <w:lang w:eastAsia="en-IN"/>
        </w:rPr>
      </w:pPr>
      <w:r w:rsidRPr="007A0647">
        <w:rPr>
          <w:rFonts w:ascii="Times New Roman" w:eastAsia="Times New Roman" w:hAnsi="Times New Roman" w:cs="Times New Roman"/>
          <w:sz w:val="24"/>
          <w:szCs w:val="24"/>
          <w:lang w:eastAsia="en-IN"/>
        </w:rPr>
        <w:pict w14:anchorId="402CC829">
          <v:rect id="_x0000_i1039" style="width:0;height:0" o:hralign="center" o:hrstd="t" o:hrnoshade="t" o:hr="t" fillcolor="#16191f" stroked="f"/>
        </w:pict>
      </w:r>
    </w:p>
    <w:p w14:paraId="6B8360AB" w14:textId="77777777" w:rsidR="007A0647" w:rsidRPr="007A0647" w:rsidRDefault="007A0647" w:rsidP="007A0647">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7A0647">
        <w:rPr>
          <w:rFonts w:ascii="Amazon Ember" w:eastAsia="Times New Roman" w:hAnsi="Amazon Ember" w:cs="Times New Roman"/>
          <w:b/>
          <w:bCs/>
          <w:color w:val="16191F"/>
          <w:sz w:val="36"/>
          <w:szCs w:val="36"/>
          <w:lang w:eastAsia="en-IN"/>
        </w:rPr>
        <w:t>Conclusion</w:t>
      </w:r>
    </w:p>
    <w:p w14:paraId="2A20698C" w14:textId="77777777"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You have successfully done the following:</w:t>
      </w:r>
    </w:p>
    <w:p w14:paraId="387DE937" w14:textId="77777777" w:rsidR="007A0647" w:rsidRPr="007A0647" w:rsidRDefault="007A0647" w:rsidP="007A0647">
      <w:pPr>
        <w:numPr>
          <w:ilvl w:val="0"/>
          <w:numId w:val="7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lastRenderedPageBreak/>
        <w:t>Used the machine learning features of QuickSight to add forecasts to a visualization</w:t>
      </w:r>
    </w:p>
    <w:p w14:paraId="5168B626" w14:textId="77777777" w:rsidR="007A0647" w:rsidRPr="007A0647" w:rsidRDefault="007A0647" w:rsidP="007A0647">
      <w:pPr>
        <w:numPr>
          <w:ilvl w:val="0"/>
          <w:numId w:val="7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Customized formatting in a narrative to provide text-based insights on a dashboard</w:t>
      </w:r>
    </w:p>
    <w:p w14:paraId="3920C179" w14:textId="77777777" w:rsidR="007A0647" w:rsidRPr="007A0647" w:rsidRDefault="007A0647" w:rsidP="007A0647">
      <w:pPr>
        <w:numPr>
          <w:ilvl w:val="0"/>
          <w:numId w:val="7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Performed anomaly detection in a dataset and a contribution analysis</w:t>
      </w:r>
    </w:p>
    <w:p w14:paraId="38AB077D" w14:textId="77777777" w:rsidR="007A0647" w:rsidRPr="007A0647" w:rsidRDefault="007A0647" w:rsidP="007A0647">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7A0647">
        <w:rPr>
          <w:rFonts w:ascii="Amazon Ember" w:eastAsia="Times New Roman" w:hAnsi="Amazon Ember" w:cs="Times New Roman"/>
          <w:b/>
          <w:bCs/>
          <w:color w:val="16191F"/>
          <w:sz w:val="36"/>
          <w:szCs w:val="36"/>
          <w:lang w:eastAsia="en-IN"/>
        </w:rPr>
        <w:t>End lab</w:t>
      </w:r>
    </w:p>
    <w:p w14:paraId="144B19A9" w14:textId="77777777" w:rsidR="007A0647" w:rsidRPr="007A0647" w:rsidRDefault="007A0647" w:rsidP="007A0647">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7A0647">
        <w:rPr>
          <w:rFonts w:ascii="Amazon Ember" w:eastAsia="Times New Roman" w:hAnsi="Amazon Ember" w:cs="Times New Roman"/>
          <w:color w:val="16191F"/>
          <w:sz w:val="21"/>
          <w:szCs w:val="21"/>
          <w:lang w:eastAsia="en-IN"/>
        </w:rPr>
        <w:t>Follow these steps to close out the console and end your lab.</w:t>
      </w:r>
    </w:p>
    <w:p w14:paraId="2024144E" w14:textId="77777777" w:rsidR="007A0647" w:rsidRPr="007A0647" w:rsidRDefault="007A0647" w:rsidP="007A0647">
      <w:pPr>
        <w:numPr>
          <w:ilvl w:val="0"/>
          <w:numId w:val="72"/>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At the upper-right corner of the QuickSight console, choose the user icon and then choose </w:t>
      </w:r>
      <w:r w:rsidRPr="007A0647">
        <w:rPr>
          <w:rFonts w:ascii="inherit" w:eastAsia="Times New Roman" w:hAnsi="inherit" w:cs="Times New Roman"/>
          <w:b/>
          <w:bCs/>
          <w:color w:val="16191F"/>
          <w:sz w:val="21"/>
          <w:szCs w:val="21"/>
          <w:lang w:eastAsia="en-IN"/>
        </w:rPr>
        <w:t>Sign out</w:t>
      </w:r>
      <w:r w:rsidRPr="007A0647">
        <w:rPr>
          <w:rFonts w:ascii="inherit" w:eastAsia="Times New Roman" w:hAnsi="inherit" w:cs="Times New Roman"/>
          <w:color w:val="16191F"/>
          <w:sz w:val="21"/>
          <w:szCs w:val="21"/>
          <w:lang w:eastAsia="en-IN"/>
        </w:rPr>
        <w:t>.</w:t>
      </w:r>
    </w:p>
    <w:p w14:paraId="232BB8BF" w14:textId="77777777" w:rsidR="007A0647" w:rsidRPr="007A0647" w:rsidRDefault="007A0647" w:rsidP="007A0647">
      <w:pPr>
        <w:numPr>
          <w:ilvl w:val="0"/>
          <w:numId w:val="73"/>
        </w:numPr>
        <w:shd w:val="clear" w:color="auto" w:fill="F2F3F3"/>
        <w:spacing w:after="0" w:line="240" w:lineRule="auto"/>
        <w:rPr>
          <w:rFonts w:ascii="inherit" w:eastAsia="Times New Roman" w:hAnsi="inherit" w:cs="Times New Roman"/>
          <w:color w:val="16191F"/>
          <w:sz w:val="21"/>
          <w:szCs w:val="21"/>
          <w:lang w:eastAsia="en-IN"/>
        </w:rPr>
      </w:pPr>
      <w:r w:rsidRPr="007A0647">
        <w:rPr>
          <w:rFonts w:ascii="inherit" w:eastAsia="Times New Roman" w:hAnsi="inherit" w:cs="Times New Roman"/>
          <w:color w:val="16191F"/>
          <w:sz w:val="21"/>
          <w:szCs w:val="21"/>
          <w:lang w:eastAsia="en-IN"/>
        </w:rPr>
        <w:t>On this screen, choose </w:t>
      </w:r>
      <w:r w:rsidRPr="007A0647">
        <w:rPr>
          <w:rFonts w:ascii="inherit" w:eastAsia="Times New Roman" w:hAnsi="inherit" w:cs="Times New Roman"/>
          <w:b/>
          <w:bCs/>
          <w:color w:val="FFFFFF"/>
          <w:sz w:val="19"/>
          <w:szCs w:val="19"/>
          <w:shd w:val="clear" w:color="auto" w:fill="D93025"/>
          <w:lang w:eastAsia="en-IN"/>
        </w:rPr>
        <w:t>End lab</w:t>
      </w:r>
      <w:r w:rsidRPr="007A0647">
        <w:rPr>
          <w:rFonts w:ascii="inherit" w:eastAsia="Times New Roman" w:hAnsi="inherit" w:cs="Times New Roman"/>
          <w:color w:val="16191F"/>
          <w:sz w:val="21"/>
          <w:szCs w:val="21"/>
          <w:lang w:eastAsia="en-IN"/>
        </w:rPr>
        <w:t> and then confirm that you want to end your lab.</w:t>
      </w:r>
    </w:p>
    <w:p w14:paraId="330B81AA" w14:textId="77777777" w:rsidR="00CA4521" w:rsidRDefault="00CA4521"/>
    <w:sectPr w:rsidR="00CA4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zon Embe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24EE"/>
    <w:multiLevelType w:val="multilevel"/>
    <w:tmpl w:val="0CDA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91F53"/>
    <w:multiLevelType w:val="multilevel"/>
    <w:tmpl w:val="D45A19A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655FF"/>
    <w:multiLevelType w:val="multilevel"/>
    <w:tmpl w:val="9E245982"/>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E2198"/>
    <w:multiLevelType w:val="multilevel"/>
    <w:tmpl w:val="19A4F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29038C"/>
    <w:multiLevelType w:val="multilevel"/>
    <w:tmpl w:val="9F448F32"/>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693575"/>
    <w:multiLevelType w:val="multilevel"/>
    <w:tmpl w:val="30B6FC9C"/>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0D2AF3"/>
    <w:multiLevelType w:val="multilevel"/>
    <w:tmpl w:val="C710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558B5"/>
    <w:multiLevelType w:val="multilevel"/>
    <w:tmpl w:val="CED2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1D6941"/>
    <w:multiLevelType w:val="multilevel"/>
    <w:tmpl w:val="5C56EB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4137EF"/>
    <w:multiLevelType w:val="multilevel"/>
    <w:tmpl w:val="00DE8B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E25706"/>
    <w:multiLevelType w:val="multilevel"/>
    <w:tmpl w:val="9718E4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A14916"/>
    <w:multiLevelType w:val="multilevel"/>
    <w:tmpl w:val="224C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A45C5B"/>
    <w:multiLevelType w:val="multilevel"/>
    <w:tmpl w:val="CFF2FF72"/>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826550"/>
    <w:multiLevelType w:val="multilevel"/>
    <w:tmpl w:val="F55EAD6E"/>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683642"/>
    <w:multiLevelType w:val="multilevel"/>
    <w:tmpl w:val="A35C90D4"/>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BF3731"/>
    <w:multiLevelType w:val="multilevel"/>
    <w:tmpl w:val="1A1CFE4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E42B49"/>
    <w:multiLevelType w:val="multilevel"/>
    <w:tmpl w:val="B63828B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040FD9"/>
    <w:multiLevelType w:val="multilevel"/>
    <w:tmpl w:val="44E4464E"/>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501B87"/>
    <w:multiLevelType w:val="multilevel"/>
    <w:tmpl w:val="6EFA0F9A"/>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A54A3A"/>
    <w:multiLevelType w:val="multilevel"/>
    <w:tmpl w:val="8C44AE60"/>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8E0738"/>
    <w:multiLevelType w:val="multilevel"/>
    <w:tmpl w:val="2E0C0B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5E50CD"/>
    <w:multiLevelType w:val="multilevel"/>
    <w:tmpl w:val="13B8C7A0"/>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0E5373"/>
    <w:multiLevelType w:val="multilevel"/>
    <w:tmpl w:val="3914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C63D5A"/>
    <w:multiLevelType w:val="multilevel"/>
    <w:tmpl w:val="A9C8038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3"/>
    <w:lvlOverride w:ilvl="0">
      <w:startOverride w:val="1"/>
    </w:lvlOverride>
  </w:num>
  <w:num w:numId="4">
    <w:abstractNumId w:val="8"/>
    <w:lvlOverride w:ilvl="0">
      <w:startOverride w:val="2"/>
    </w:lvlOverride>
  </w:num>
  <w:num w:numId="5">
    <w:abstractNumId w:val="22"/>
  </w:num>
  <w:num w:numId="6">
    <w:abstractNumId w:val="11"/>
  </w:num>
  <w:num w:numId="7">
    <w:abstractNumId w:val="10"/>
    <w:lvlOverride w:ilvl="0">
      <w:startOverride w:val="3"/>
    </w:lvlOverride>
  </w:num>
  <w:num w:numId="8">
    <w:abstractNumId w:val="9"/>
    <w:lvlOverride w:ilvl="0">
      <w:startOverride w:val="4"/>
    </w:lvlOverride>
  </w:num>
  <w:num w:numId="9">
    <w:abstractNumId w:val="9"/>
    <w:lvlOverride w:ilvl="0">
      <w:startOverride w:val="5"/>
    </w:lvlOverride>
  </w:num>
  <w:num w:numId="10">
    <w:abstractNumId w:val="9"/>
    <w:lvlOverride w:ilvl="0">
      <w:startOverride w:val="6"/>
    </w:lvlOverride>
  </w:num>
  <w:num w:numId="11">
    <w:abstractNumId w:val="20"/>
    <w:lvlOverride w:ilvl="0">
      <w:startOverride w:val="7"/>
    </w:lvlOverride>
  </w:num>
  <w:num w:numId="12">
    <w:abstractNumId w:val="20"/>
    <w:lvlOverride w:ilvl="0">
      <w:startOverride w:val="8"/>
    </w:lvlOverride>
  </w:num>
  <w:num w:numId="13">
    <w:abstractNumId w:val="20"/>
    <w:lvlOverride w:ilvl="0">
      <w:startOverride w:val="9"/>
    </w:lvlOverride>
  </w:num>
  <w:num w:numId="14">
    <w:abstractNumId w:val="20"/>
    <w:lvlOverride w:ilvl="0">
      <w:startOverride w:val="10"/>
    </w:lvlOverride>
  </w:num>
  <w:num w:numId="15">
    <w:abstractNumId w:val="20"/>
    <w:lvlOverride w:ilvl="0">
      <w:startOverride w:val="11"/>
    </w:lvlOverride>
  </w:num>
  <w:num w:numId="16">
    <w:abstractNumId w:val="20"/>
    <w:lvlOverride w:ilvl="0">
      <w:startOverride w:val="12"/>
    </w:lvlOverride>
  </w:num>
  <w:num w:numId="17">
    <w:abstractNumId w:val="20"/>
    <w:lvlOverride w:ilvl="0">
      <w:startOverride w:val="13"/>
    </w:lvlOverride>
  </w:num>
  <w:num w:numId="18">
    <w:abstractNumId w:val="20"/>
    <w:lvlOverride w:ilvl="0">
      <w:startOverride w:val="14"/>
    </w:lvlOverride>
  </w:num>
  <w:num w:numId="19">
    <w:abstractNumId w:val="20"/>
    <w:lvlOverride w:ilvl="0">
      <w:startOverride w:val="15"/>
    </w:lvlOverride>
  </w:num>
  <w:num w:numId="20">
    <w:abstractNumId w:val="20"/>
    <w:lvlOverride w:ilvl="0">
      <w:startOverride w:val="16"/>
    </w:lvlOverride>
  </w:num>
  <w:num w:numId="21">
    <w:abstractNumId w:val="20"/>
    <w:lvlOverride w:ilvl="0">
      <w:startOverride w:val="17"/>
    </w:lvlOverride>
  </w:num>
  <w:num w:numId="22">
    <w:abstractNumId w:val="20"/>
    <w:lvlOverride w:ilvl="0">
      <w:startOverride w:val="18"/>
    </w:lvlOverride>
  </w:num>
  <w:num w:numId="23">
    <w:abstractNumId w:val="20"/>
    <w:lvlOverride w:ilvl="0">
      <w:startOverride w:val="19"/>
    </w:lvlOverride>
  </w:num>
  <w:num w:numId="24">
    <w:abstractNumId w:val="1"/>
    <w:lvlOverride w:ilvl="0">
      <w:startOverride w:val="20"/>
    </w:lvlOverride>
  </w:num>
  <w:num w:numId="25">
    <w:abstractNumId w:val="1"/>
    <w:lvlOverride w:ilvl="0">
      <w:startOverride w:val="21"/>
    </w:lvlOverride>
  </w:num>
  <w:num w:numId="26">
    <w:abstractNumId w:val="1"/>
    <w:lvlOverride w:ilvl="0">
      <w:startOverride w:val="22"/>
    </w:lvlOverride>
  </w:num>
  <w:num w:numId="27">
    <w:abstractNumId w:val="1"/>
    <w:lvlOverride w:ilvl="0">
      <w:startOverride w:val="23"/>
    </w:lvlOverride>
  </w:num>
  <w:num w:numId="28">
    <w:abstractNumId w:val="1"/>
    <w:lvlOverride w:ilvl="0">
      <w:startOverride w:val="24"/>
    </w:lvlOverride>
  </w:num>
  <w:num w:numId="29">
    <w:abstractNumId w:val="1"/>
    <w:lvlOverride w:ilvl="0">
      <w:startOverride w:val="25"/>
    </w:lvlOverride>
  </w:num>
  <w:num w:numId="30">
    <w:abstractNumId w:val="1"/>
    <w:lvlOverride w:ilvl="0">
      <w:startOverride w:val="26"/>
    </w:lvlOverride>
  </w:num>
  <w:num w:numId="31">
    <w:abstractNumId w:val="1"/>
    <w:lvlOverride w:ilvl="0">
      <w:startOverride w:val="27"/>
    </w:lvlOverride>
  </w:num>
  <w:num w:numId="32">
    <w:abstractNumId w:val="16"/>
    <w:lvlOverride w:ilvl="0">
      <w:startOverride w:val="28"/>
    </w:lvlOverride>
  </w:num>
  <w:num w:numId="33">
    <w:abstractNumId w:val="16"/>
    <w:lvlOverride w:ilvl="0">
      <w:startOverride w:val="29"/>
    </w:lvlOverride>
  </w:num>
  <w:num w:numId="34">
    <w:abstractNumId w:val="15"/>
    <w:lvlOverride w:ilvl="0">
      <w:startOverride w:val="30"/>
    </w:lvlOverride>
  </w:num>
  <w:num w:numId="35">
    <w:abstractNumId w:val="15"/>
    <w:lvlOverride w:ilvl="0">
      <w:startOverride w:val="31"/>
    </w:lvlOverride>
  </w:num>
  <w:num w:numId="36">
    <w:abstractNumId w:val="23"/>
    <w:lvlOverride w:ilvl="0">
      <w:startOverride w:val="32"/>
    </w:lvlOverride>
  </w:num>
  <w:num w:numId="37">
    <w:abstractNumId w:val="23"/>
    <w:lvlOverride w:ilvl="0">
      <w:startOverride w:val="33"/>
    </w:lvlOverride>
  </w:num>
  <w:num w:numId="38">
    <w:abstractNumId w:val="23"/>
    <w:lvlOverride w:ilvl="0">
      <w:startOverride w:val="34"/>
    </w:lvlOverride>
  </w:num>
  <w:num w:numId="39">
    <w:abstractNumId w:val="23"/>
    <w:lvlOverride w:ilvl="0">
      <w:startOverride w:val="35"/>
    </w:lvlOverride>
  </w:num>
  <w:num w:numId="40">
    <w:abstractNumId w:val="23"/>
    <w:lvlOverride w:ilvl="0">
      <w:startOverride w:val="36"/>
    </w:lvlOverride>
  </w:num>
  <w:num w:numId="41">
    <w:abstractNumId w:val="23"/>
    <w:lvlOverride w:ilvl="0">
      <w:startOverride w:val="37"/>
    </w:lvlOverride>
  </w:num>
  <w:num w:numId="42">
    <w:abstractNumId w:val="23"/>
    <w:lvlOverride w:ilvl="0">
      <w:startOverride w:val="38"/>
    </w:lvlOverride>
  </w:num>
  <w:num w:numId="43">
    <w:abstractNumId w:val="2"/>
    <w:lvlOverride w:ilvl="0">
      <w:startOverride w:val="39"/>
    </w:lvlOverride>
  </w:num>
  <w:num w:numId="44">
    <w:abstractNumId w:val="5"/>
    <w:lvlOverride w:ilvl="0">
      <w:startOverride w:val="40"/>
    </w:lvlOverride>
  </w:num>
  <w:num w:numId="45">
    <w:abstractNumId w:val="5"/>
    <w:lvlOverride w:ilvl="0">
      <w:startOverride w:val="41"/>
    </w:lvlOverride>
  </w:num>
  <w:num w:numId="46">
    <w:abstractNumId w:val="5"/>
    <w:lvlOverride w:ilvl="0">
      <w:startOverride w:val="42"/>
    </w:lvlOverride>
  </w:num>
  <w:num w:numId="47">
    <w:abstractNumId w:val="5"/>
    <w:lvlOverride w:ilvl="0">
      <w:startOverride w:val="43"/>
    </w:lvlOverride>
  </w:num>
  <w:num w:numId="48">
    <w:abstractNumId w:val="5"/>
    <w:lvlOverride w:ilvl="0">
      <w:startOverride w:val="44"/>
    </w:lvlOverride>
  </w:num>
  <w:num w:numId="49">
    <w:abstractNumId w:val="14"/>
    <w:lvlOverride w:ilvl="0">
      <w:startOverride w:val="45"/>
    </w:lvlOverride>
  </w:num>
  <w:num w:numId="50">
    <w:abstractNumId w:val="14"/>
    <w:lvlOverride w:ilvl="0">
      <w:startOverride w:val="46"/>
    </w:lvlOverride>
  </w:num>
  <w:num w:numId="51">
    <w:abstractNumId w:val="14"/>
    <w:lvlOverride w:ilvl="0">
      <w:startOverride w:val="47"/>
    </w:lvlOverride>
  </w:num>
  <w:num w:numId="52">
    <w:abstractNumId w:val="14"/>
    <w:lvlOverride w:ilvl="0">
      <w:startOverride w:val="48"/>
    </w:lvlOverride>
  </w:num>
  <w:num w:numId="53">
    <w:abstractNumId w:val="14"/>
    <w:lvlOverride w:ilvl="0">
      <w:startOverride w:val="49"/>
    </w:lvlOverride>
  </w:num>
  <w:num w:numId="54">
    <w:abstractNumId w:val="14"/>
    <w:lvlOverride w:ilvl="0">
      <w:startOverride w:val="50"/>
    </w:lvlOverride>
  </w:num>
  <w:num w:numId="55">
    <w:abstractNumId w:val="13"/>
    <w:lvlOverride w:ilvl="0">
      <w:startOverride w:val="51"/>
    </w:lvlOverride>
  </w:num>
  <w:num w:numId="56">
    <w:abstractNumId w:val="18"/>
    <w:lvlOverride w:ilvl="0">
      <w:startOverride w:val="52"/>
    </w:lvlOverride>
  </w:num>
  <w:num w:numId="57">
    <w:abstractNumId w:val="18"/>
    <w:lvlOverride w:ilvl="0">
      <w:startOverride w:val="53"/>
    </w:lvlOverride>
  </w:num>
  <w:num w:numId="58">
    <w:abstractNumId w:val="18"/>
    <w:lvlOverride w:ilvl="0">
      <w:startOverride w:val="54"/>
    </w:lvlOverride>
  </w:num>
  <w:num w:numId="59">
    <w:abstractNumId w:val="18"/>
    <w:lvlOverride w:ilvl="0">
      <w:startOverride w:val="55"/>
    </w:lvlOverride>
  </w:num>
  <w:num w:numId="60">
    <w:abstractNumId w:val="17"/>
    <w:lvlOverride w:ilvl="0">
      <w:startOverride w:val="56"/>
    </w:lvlOverride>
  </w:num>
  <w:num w:numId="61">
    <w:abstractNumId w:val="17"/>
    <w:lvlOverride w:ilvl="0">
      <w:startOverride w:val="57"/>
    </w:lvlOverride>
  </w:num>
  <w:num w:numId="62">
    <w:abstractNumId w:val="12"/>
    <w:lvlOverride w:ilvl="0">
      <w:startOverride w:val="58"/>
    </w:lvlOverride>
  </w:num>
  <w:num w:numId="63">
    <w:abstractNumId w:val="12"/>
    <w:lvlOverride w:ilvl="0">
      <w:startOverride w:val="59"/>
    </w:lvlOverride>
  </w:num>
  <w:num w:numId="64">
    <w:abstractNumId w:val="12"/>
    <w:lvlOverride w:ilvl="0">
      <w:startOverride w:val="60"/>
    </w:lvlOverride>
  </w:num>
  <w:num w:numId="65">
    <w:abstractNumId w:val="12"/>
    <w:lvlOverride w:ilvl="0">
      <w:startOverride w:val="61"/>
    </w:lvlOverride>
  </w:num>
  <w:num w:numId="66">
    <w:abstractNumId w:val="4"/>
    <w:lvlOverride w:ilvl="0">
      <w:startOverride w:val="62"/>
    </w:lvlOverride>
  </w:num>
  <w:num w:numId="67">
    <w:abstractNumId w:val="4"/>
    <w:lvlOverride w:ilvl="0">
      <w:startOverride w:val="63"/>
    </w:lvlOverride>
  </w:num>
  <w:num w:numId="68">
    <w:abstractNumId w:val="19"/>
    <w:lvlOverride w:ilvl="0">
      <w:startOverride w:val="64"/>
    </w:lvlOverride>
  </w:num>
  <w:num w:numId="69">
    <w:abstractNumId w:val="19"/>
    <w:lvlOverride w:ilvl="0">
      <w:startOverride w:val="65"/>
    </w:lvlOverride>
  </w:num>
  <w:num w:numId="70">
    <w:abstractNumId w:val="19"/>
    <w:lvlOverride w:ilvl="0">
      <w:startOverride w:val="66"/>
    </w:lvlOverride>
  </w:num>
  <w:num w:numId="71">
    <w:abstractNumId w:val="0"/>
  </w:num>
  <w:num w:numId="72">
    <w:abstractNumId w:val="21"/>
    <w:lvlOverride w:ilvl="0">
      <w:startOverride w:val="67"/>
    </w:lvlOverride>
  </w:num>
  <w:num w:numId="73">
    <w:abstractNumId w:val="21"/>
    <w:lvlOverride w:ilvl="0">
      <w:startOverride w:val="68"/>
    </w:lvlOverride>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647"/>
    <w:rsid w:val="007A0647"/>
    <w:rsid w:val="00CA4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D3B9C"/>
  <w15:chartTrackingRefBased/>
  <w15:docId w15:val="{AD80454C-5126-41E9-A632-FDD23AE7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06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A064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A06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A064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64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A064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A064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A064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A06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A0647"/>
    <w:rPr>
      <w:color w:val="0000FF"/>
      <w:u w:val="single"/>
    </w:rPr>
  </w:style>
  <w:style w:type="character" w:styleId="Emphasis">
    <w:name w:val="Emphasis"/>
    <w:basedOn w:val="DefaultParagraphFont"/>
    <w:uiPriority w:val="20"/>
    <w:qFormat/>
    <w:rsid w:val="007A0647"/>
    <w:rPr>
      <w:i/>
      <w:iCs/>
    </w:rPr>
  </w:style>
  <w:style w:type="character" w:styleId="Strong">
    <w:name w:val="Strong"/>
    <w:basedOn w:val="DefaultParagraphFont"/>
    <w:uiPriority w:val="22"/>
    <w:qFormat/>
    <w:rsid w:val="007A0647"/>
    <w:rPr>
      <w:b/>
      <w:bCs/>
    </w:rPr>
  </w:style>
  <w:style w:type="character" w:customStyle="1" w:styleId="awsui-util-copy-text">
    <w:name w:val="awsui-util-copy-text"/>
    <w:basedOn w:val="DefaultParagraphFont"/>
    <w:rsid w:val="007A0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49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control" Target="activeX/activeX5.xml"/><Relationship Id="rId26"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control" Target="activeX/activeX8.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6.xm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2.xml"/><Relationship Id="rId24" Type="http://schemas.openxmlformats.org/officeDocument/2006/relationships/image" Target="media/image11.wmf"/><Relationship Id="rId32" Type="http://schemas.openxmlformats.org/officeDocument/2006/relationships/image" Target="media/image17.png"/><Relationship Id="rId5" Type="http://schemas.openxmlformats.org/officeDocument/2006/relationships/hyperlink" Target="https://support.aws.amazon.com/" TargetMode="External"/><Relationship Id="rId15" Type="http://schemas.openxmlformats.org/officeDocument/2006/relationships/image" Target="media/image6.wmf"/><Relationship Id="rId23" Type="http://schemas.openxmlformats.org/officeDocument/2006/relationships/control" Target="activeX/activeX7.xml"/><Relationship Id="rId28" Type="http://schemas.openxmlformats.org/officeDocument/2006/relationships/image" Target="media/image13.png"/><Relationship Id="rId10" Type="http://schemas.openxmlformats.org/officeDocument/2006/relationships/image" Target="media/image3.wmf"/><Relationship Id="rId19" Type="http://schemas.openxmlformats.org/officeDocument/2006/relationships/image" Target="media/image8.wmf"/><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docs.aws.amazon.com/quicksight/latest/user/forecasts-and-whatifs.html" TargetMode="External"/><Relationship Id="rId14" Type="http://schemas.openxmlformats.org/officeDocument/2006/relationships/image" Target="media/image5.png"/><Relationship Id="rId22" Type="http://schemas.openxmlformats.org/officeDocument/2006/relationships/image" Target="media/image10.wmf"/><Relationship Id="rId27" Type="http://schemas.openxmlformats.org/officeDocument/2006/relationships/control" Target="activeX/activeX9.xml"/><Relationship Id="rId30" Type="http://schemas.openxmlformats.org/officeDocument/2006/relationships/image" Target="media/image15.png"/><Relationship Id="rId8"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2182</Words>
  <Characters>12438</Characters>
  <Application>Microsoft Office Word</Application>
  <DocSecurity>0</DocSecurity>
  <Lines>103</Lines>
  <Paragraphs>29</Paragraphs>
  <ScaleCrop>false</ScaleCrop>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khandelwal</dc:creator>
  <cp:keywords/>
  <dc:description/>
  <cp:lastModifiedBy>shivam khandelwal</cp:lastModifiedBy>
  <cp:revision>1</cp:revision>
  <dcterms:created xsi:type="dcterms:W3CDTF">2024-05-13T07:36:00Z</dcterms:created>
  <dcterms:modified xsi:type="dcterms:W3CDTF">2024-05-13T07:36:00Z</dcterms:modified>
</cp:coreProperties>
</file>