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/>
        <w:t xml:space="preserve">Wellness Water Company — Social Creative Kit V2 (Fresh Concepts)</w:t>
      </w:r>
    </w:p>
    <w:p>
      <w:pPr>
        <w:pStyle w:val="Heading2"/>
      </w:pPr>
      <w:r>
        <w:rPr/>
        <w:t xml:space="preserve">15 New Static Posts + 5 New Carousels — with an Image Prompt for Every Frame</w:t>
      </w:r>
    </w:p>
    <w:p>
      <w:r>
        <w:rPr>
          <w:i/>
        </w:rPr>
        <w:t xml:space="preserve">A completely new creative direction built around real American life: the morning coffee, the cooler at the cookout, the dog's water bowl, the $200 skincare routine, the family well, and the homeowner's instinct to protect what's theirs. No recycled "scary glass of water" tropes. Every concept connects an everyday moment to the product — and to one action: book a free in-home water test.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CREATIVE PRINCIPLES (what makes this set different)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Lead with the ritual, not the contaminant.</w:t>
      </w:r>
      <w:r>
        <w:rPr/>
        <w:t xml:space="preserve"> People don't think about "TDS" — they think about their coffee, their kid's bottle, their game-day ice. We hijack those moments.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Use the unexpected hero.</w:t>
      </w:r>
      <w:r>
        <w:rPr/>
        <w:t xml:space="preserve"> The villain isn't always a molecule — sometimes it's a </w:t>
      </w:r>
      <w:r>
        <w:rPr>
          <w:i/>
        </w:rPr>
        <w:t xml:space="preserve">receipt</w:t>
      </w:r>
      <w:r>
        <w:rPr/>
        <w:t xml:space="preserve">, an </w:t>
      </w:r>
      <w:r>
        <w:rPr>
          <w:i/>
        </w:rPr>
        <w:t xml:space="preserve">ice cube</w:t>
      </w:r>
      <w:r>
        <w:rPr/>
        <w:t xml:space="preserve">, a </w:t>
      </w:r>
      <w:r>
        <w:rPr>
          <w:i/>
        </w:rPr>
        <w:t xml:space="preserve">vanity full of products</w:t>
      </w:r>
      <w:r>
        <w:rPr/>
        <w:t xml:space="preserve">, or a </w:t>
      </w:r>
      <w:r>
        <w:rPr>
          <w:i/>
        </w:rPr>
        <w:t xml:space="preserve">40-year-old well</w:t>
      </w:r>
      <w:r>
        <w:rPr/>
        <w:t xml:space="preserve">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Talk like a neighbor, not a lab.</w:t>
      </w:r>
      <w:r>
        <w:rPr/>
        <w:t xml:space="preserve"> Plain, confident, a little wit. American self-reliance: </w:t>
      </w:r>
      <w:r>
        <w:rPr>
          <w:i/>
        </w:rPr>
        <w:t xml:space="preserve">"You can't fix the city. You can fix your tap."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Always resolve the tension</w:t>
      </w:r>
      <w:r>
        <w:rPr/>
        <w:t xml:space="preserve"> with the free test + the fix (softener / whole-house / RO / lifetime warranty).</w:t>
      </w:r>
    </w:p>
    <w:p>
      <w:r>
        <w:rPr>
          <w:b/>
        </w:rPr>
        <w:t xml:space="preserve">Visual system (carry over from the brand):</w:t>
      </w:r>
      <w:r>
        <w:rPr/>
        <w:t xml:space="preserve"> navy </w:t>
      </w:r>
      <w:r>
        <w:rPr>
          <w:rFonts w:ascii="Consolas" w:hAnsi="Consolas"/>
          <w:sz w:val="20"/>
          <w:shd w:val="clear" w:color="auto" w:fill="F2F2F2"/>
        </w:rPr>
        <w:t xml:space="preserve">#1F3864</w:t>
      </w:r>
      <w:r>
        <w:rPr/>
        <w:t xml:space="preserve">, ocean blue </w:t>
      </w:r>
      <w:r>
        <w:rPr>
          <w:rFonts w:ascii="Consolas" w:hAnsi="Consolas"/>
          <w:sz w:val="20"/>
          <w:shd w:val="clear" w:color="auto" w:fill="F2F2F2"/>
        </w:rPr>
        <w:t xml:space="preserve">#2E74B5</w:t>
      </w:r>
      <w:r>
        <w:rPr/>
        <w:t xml:space="preserve">, bright aqua </w:t>
      </w:r>
      <w:r>
        <w:rPr>
          <w:rFonts w:ascii="Consolas" w:hAnsi="Consolas"/>
          <w:sz w:val="20"/>
          <w:shd w:val="clear" w:color="auto" w:fill="F2F2F2"/>
        </w:rPr>
        <w:t xml:space="preserve">#35C6E6</w:t>
      </w:r>
      <w:r>
        <w:rPr/>
        <w:t xml:space="preserve"> accent, crisp white, warm lifestyle tones where the concept is human/cozy; alert amber only for "cost/problem" beats. Bold caps headlines (Poppins/Gilroy Black), clean body (Inter). Locked logo + aqua </w:t>
      </w:r>
      <w:r>
        <w:rPr>
          <w:b/>
        </w:rPr>
        <w:t xml:space="preserve">"FREE Water Test →"</w:t>
      </w:r>
      <w:r>
        <w:rPr/>
        <w:t xml:space="preserve"> chip. Formats: 1:1 (1080×1080) and 4:5 (1080×1350); 9:16 for stories.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rPr/>
        <w:t xml:space="preserve">PART 1 — 15 NEW STATIC POSTS</w:t>
      </w:r>
    </w:p>
    <w:p>
      <w:r>
        <w:rPr>
          <w:i/>
        </w:rPr>
        <w:t xml:space="preserve">(Each: concept → headline → subtext → detailed image prompt → caption.)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1 — The Coffee Ritual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98% WATER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Your $18 beans can't fix what's in your tap. Great coffee starts with great water.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Overhead (flat-lay) hero of a beautiful pour-over coffee setup on a warm wood counter — gooseneck kettle mid-pour, steam curling, rich crema blooming in the cup. The pouring water stream is rendered crystal-clear and almost glowing, the obvious "hero." Warm morning light, cozy café palette (caramel, cream, deep navy props), shallow depth of field. Headline "98% WATER" set large in the steam negative space; subtext beneath; small aqua CTA chip bottom-right. 4:5.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Coffee is ~98% water. You obsess over the beans and the grind — but if your water tastes of chlorine or is full of minerals, your cup never had a chance. Fix the water, transform the coffee. ☕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2 — The Ice Cube Reveal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ICE DOESN'T LIE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Cloudy cubes = what's dissolved in your water. Crystal-clear = what we remove.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Extreme macro, studio-lit comparison of two large ice cubes side by side on a dark slate surface. Left cube: cloudy, white-cored, with visible mineral streaks and trapped sediment. Right cube: flawless, glass-clear, refracting light like a diamond. A single drip of meltwater between them. Cool blue key light, crisp specular highlights, hyper-detailed frost. Small labels "TAP" and "FILTERED" beneath each cube; headline top; CTA chip corner. 1:1.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Next time you drop ice in a glass, look closely. Cloudy, white-centered cubes are your water showing its hand. Clear ice = clean water. Which one's in your freezer? 🧊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3 — Skincare Plot Twist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PLOT TWIST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You spent $300 on skincare. The culprit was free-flowing from your showerhead.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Aspirational bathroom-vanity flat-lay: a lineup of premium (unbranded) serums, creams, and a jade roller arranged neatly on marble — but a dramatic shaft of light and the soft shadow of a showerhead falls across them like a "reveal," with a few water droplets on the marble. Clean editorial beauty aesthetic, soft pink-and-aqua palette, luxe. Headline "PLOT TWIST" in elegant bold; subtext below; tiny logo. 4:5.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Tight, dry skin that no serum fixes? Hair that's dull no matter the mask? Plot twist: it might be your hard, chlorinated water — not your routine. The fix is upstream. 🚿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4 — The Bottled-Water Receipt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THE RECEIPT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A year of bottled water vs. one glass from your own tap. Do the math.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Eye-catching studio shot of an absurdly long, curling cash-register receipt unrolling down the frame against deep navy, itemized "WATER… WATER… WATER…" with a shocking total at the bottom (e.g., "$1,400/yr"). At the very bottom of the frame, calm and bright, sits a single elegant glass of clear water with a tiny tag reading "≈ 2¢." Strong contrast, slightly playful, high-end. Headline top; CTA chip bottom-right. 4:5.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Add up a year of bottled water and the number stings. Filtered water at home costs pennies a gallon — no hauling, no plastic, no receipt. Keep the money. 🧾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5 — The Family Well (Heartland)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SAME WELL, 40 YEARS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Nobody's tested it but you. Your family deserves to know what's down there.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Warm, nostalgic rural Americana scene: a weathered farmhouse kitchen with a vintage faucet running into a porcelain sink, golden late-afternoon light through gingham curtains, a window view of fields and an old well cap in the yard. Authentic, lived-in, emotional — Norman Rockwell meets modern photography. Earthy warm palette with a clean aqua accent on the water stream. Headline lower-left; subtext beneath; "Physician-Backed" + "Free Water Test" chips. 4:5.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That well has watered your family for decades — but the EPA doesn't test private wells. You do. One free test tells you exactly what's coming up from the ground. 🌾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6 — Game Day / Cooler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GAME DAY READY?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Your cooler ice is only as clean as the tap it came from.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Energetic, all-American tailgate/game-day vibe: a rugged cooler packed with ice and drinks on a truck tailgate, condensation beading, warm golden-hour light, blurred fans and flags in the background. The ice in the foreground is rendered ultra-clear and inviting. Bold, fun palette (navy, white, a generic pop of team-red). Headline across the top in athletic bold type; subtext below; CTA chip. 1:1.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Burgers? Check. Drinks? Check. But that ice melting into your cup came straight from the tap. Clean water = a better pour, every play. 🏈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7 — The Dog Knows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THE DOG KNOWS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If they snub the bowl and beg for your glass — your pet's telling you something.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Heart-melting, slightly humorous shot of a golden retriever sitting beside a stainless water bowl, head tilted, ignoring it and gazing longingly up at a clear glass of filtered water on the counter. Bright warm kitchen, soft natural light, shallow depth of field, adorable expression. Wholesome family-home palette. Headline top; subtext below; small paw-print + water-drop motif; CTA chip. 1:1.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Pets are pickier than we think — and pound for pound they drink more than we do. Chlorine and minerals are in their bowl too. Clean water for the whole family. 🐾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8 — Reframe the Blame (Lead)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BLAME THE PIPES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Your city treated the water just fine. Then it traveled through decades-old plumbing.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Conceptual editorial cross-section: a pristine, sunny suburban street above, and below ground a cutaway revealing an old, corroded lead service pipe snaking toward a charming home — a faint amber "warning" glow inside the pipe. Clean infographic-meets-cinematic style, navy earth tones, bright surface. Headline upper area; subtext below; small "Certified filtration + RO removes lead" note; CTA chip. 1:1.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Here's what most people miss: lead rarely comes from the source. It leaches in from old service lines and home plumbing — after the city's done its part. Your tap is the last line of defense. 🚰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9 — Hidden Home Upgrade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HIDDEN UPGRADE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The home improvement buyers can't see — but every faucet feels.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Premium real-estate-style shot of a beautiful modern home exterior at dusk, warm windows glowing — with a subtle, tasteful "x-ray" highlight revealing a sleek whole-house filtration system in the garage/utility area, softly lit in aqua. Aspirational, high-end, architectural. Navy sky, warm interior glow, clean aqua tech accent. Headline top-right; subtext beneath; "Lifetime Warranty" chip. 4:5.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New countertops get the credit. But whole-home water protects every appliance, pipe, and shower in the house — and it's backed for life. The upgrade that quietly pays off. 🏡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10 — The Hard Water Tax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THE HARD WATER TAX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Nobody mails you this bill. You just keep paying it.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Clever conceptual still life: a kitchen faucet "dripping" shiny coins instead of water, falling toward a drain — with scale-crusted, price-tagged mini appliances (water heater, dishwasher) arranged below. Slightly satirical, crisp studio lighting, navy background, amber accent on the price tags. Headline bold across top with "TAX" in amber; subtext below; CTA chip. 1:1.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Higher energy bills. Appliances dying early. Extra detergent. Scale repairs. Hard water charges you every month — you just never see the invoice. Time for a refund. 💸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11 — Read the Fine Print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READ THE FINE PRINT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"Meets federal standards" still allows measurable contaminants. Standards are a floor, not a goal.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Sharp conceptual shot: a magnifying glass hovering over a printed water-quality report, dramatically enlarging a line of fine print reading "within legal limits," with faint highlighted contaminant rows beneath. Desk scene, moody side light, navy + white document, an aqua glass of water softly out of focus beside it. Headline top; subtext below; CTA chip. 1:1.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Your annual water report says "meets all standards." True — but legal limits still permit measurable amounts, and the report tests the plant, not your tap. Read between the lines. 🔍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12 — Lemonade Stand Standards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LEMONADE STANDARDS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You'd never serve the kids cloudy water at the stand. So why drink it at home?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Wholesome, sun-drenched Americana: a charming kids' lemonade stand on a leafy suburban sidewalk, a glass pitcher of crystal-clear lemonade over ice, a hand-painted "LEMONADE 50¢" sign, summer bokeh. Joyful, nostalgic, bright primary-and-aqua palette. Headline playful bold across the top; subtext below; small logo. 4:5.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Funny how we want everything perfect for the kids' lemonade stand — clear ice, clean pitcher — but pour ourselves whatever comes out of the tap. Hold your home to lemonade-stand standards. 🍋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13 — Winter Skin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WINTER SKIN?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Before you blame the cold, blame the hard water you shower in every day.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Cozy winter-mood lifestyle shot: hands cradling a warm mug by a frosty window, soft knit sweater, slightly dry knuckles visible, snow outside, golden indoor light. Intimate, seasonal, relatable. Cool exterior blues + warm interior amber with a clean aqua accent. Headline upper area; subtext below; CTA chip. 4:5.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Winter dries everyone out — but if your skin feels tight and itchy year-round, the hard water and chlorine in your shower are quietly making it worse. Softer water, softer skin. ❄️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14 — The 2-Cent Glass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TWO CENTS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Bottled-quality water for about 2¢ a gallon — from your own kitchen, for good.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Minimalist, premium product still life: a single elegant glass of pristine water on a clean navy surface, beautifully side-lit with condensation and a perfect highlight, a small kraft price tag tied to it reading "≈ 2¢." A sleek reusable bottle softly out of focus behind. Calm, confident, high-end simplicity, lots of negative space. Headline top; subtext below; CTA chip. 1:1.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Reverse osmosis turns your tap into bottled-quality water for roughly two cents a gallon — no cases to carry, no plastic, no end date. The best water you'll ever (barely) pay for. 💧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STATIC 15 — Self-Reliance / Control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Headline:</w:t>
      </w:r>
      <w:r>
        <w:rPr/>
        <w:t xml:space="preserve"> CONTROL YOUR TAP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Subtext:</w:t>
      </w:r>
      <w:r>
        <w:rPr/>
        <w:t xml:space="preserve"> You can't control the city's pipes. You can absolutely control what comes out of your faucet.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Image prompt:</w:t>
      </w:r>
      <w:r>
        <w:rPr/>
        <w:t xml:space="preserve"> Empowering, cinematic close-up of a confident hand turning a modern kitchen faucet handle, clean water beginning to flow, bright and crisp, soft morning light, a sense of calm control. Strong, optimistic, premium. Navy-to-white gradient backdrop, aqua water accent. Headline bold lower-third; subtext beneath; logo + CTA chip. 1:1.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Caption:</w:t>
      </w:r>
      <w:r>
        <w:rPr/>
        <w:t xml:space="preserve"> You can't rewrite the city's water rules or replace every pipe between the plant and your house. But the last few feet — your tap — is yours to control. Take it back. 💪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rPr/>
        <w:t xml:space="preserve">PART 2 — 5 NEW CAROUSELS</w:t>
      </w:r>
    </w:p>
    <w:p>
      <w:r>
        <w:rPr>
          <w:i/>
        </w:rPr>
        <w:t xml:space="preserve">Each slide includes the on-slide copy AND its own image/slide prompt. Keep one idea per slide, consistent footer (logo + site), and a strong cover + CTA. 1:1 or 4:5.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CAROUSEL 1 — "A Day in Your Water" (narrative story)</w:t>
      </w:r>
    </w:p>
    <w:p>
      <w:r>
        <w:rPr>
          <w:i/>
        </w:rPr>
        <w:t xml:space="preserve">Concept: follow one American family's ordinary day — every moment is secretly powered by the same tap. Ends on "fix it once, fix it everywhere."</w:t>
      </w:r>
    </w:p>
    <w:p>
      <w:r>
        <w:rPr>
          <w:b/>
        </w:rPr>
        <w:t xml:space="preserve">Slide 1 — Cover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EVERYTHING YOU LOVED TODAY… STARTED AT ONE TAP</w:t>
      </w:r>
      <w:r>
        <w:rPr/>
        <w:t xml:space="preserve"> · </w:t>
      </w:r>
      <w:r>
        <w:rPr>
          <w:i/>
        </w:rPr>
        <w:t xml:space="preserve">A day in your water (swipe →)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Warm cinematic montage-style cover — a softly blurred collage of daily moments (coffee mug, shower steam, a glass of ice water, a pasta pot) arranged around a single glowing kitchen faucet at center. Navy background, aqua glow on the faucet, warm highlights. Bold white headline centered; "swipe →" cue bottom-right.</w:t>
      </w:r>
    </w:p>
    <w:p>
      <w:r>
        <w:rPr>
          <w:b/>
        </w:rPr>
        <w:t xml:space="preserve">Slide 2 — 7:00 AM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7 AM — YOUR COFFEE</w:t>
      </w:r>
      <w:r>
        <w:rPr/>
        <w:t xml:space="preserve"> · It's 98% water. That "off" taste? Probably chlorine.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Cozy overhead of a steaming coffee mug on a wood counter in golden morning light, crystal-clear water stream pouring from a kettle, caramel-and-cream palette, time-stamp "7:00 AM" in a clean tag corner.</w:t>
      </w:r>
    </w:p>
    <w:p>
      <w:r>
        <w:rPr>
          <w:b/>
        </w:rPr>
        <w:t xml:space="preserve">Slide 3 — 7:30 AM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7:30 AM — YOUR SHOWER</w:t>
      </w:r>
      <w:r>
        <w:rPr/>
        <w:t xml:space="preserve"> · Hard water + chlorine = tight skin and dull hair.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Bright, airy bathroom with soft shower steam and water droplets on glass, a sense of fresh morning routine, aqua-and-white palette, no faces (focus on water and light), time-stamp tag.</w:t>
      </w:r>
    </w:p>
    <w:p>
      <w:r>
        <w:rPr>
          <w:b/>
        </w:rPr>
        <w:t xml:space="preserve">Slide 4 — 12:00 PM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NOON — THE ICE IN YOUR GLASS</w:t>
      </w:r>
      <w:r>
        <w:rPr/>
        <w:t xml:space="preserve"> · Cloudy cubes are minerals you can see.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Macro of ice cubes dropping into a glass of water with a splash, bright daylight kitchen, ultra-clear vs faintly cloudy cubes, crisp and refreshing, time-stamp tag.</w:t>
      </w:r>
    </w:p>
    <w:p>
      <w:r>
        <w:rPr>
          <w:b/>
        </w:rPr>
        <w:t xml:space="preserve">Slide 5 — 6:00 PM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6 PM — DINNER &amp; THE DOG</w:t>
      </w:r>
      <w:r>
        <w:rPr/>
        <w:t xml:space="preserve"> · You cook with it. The kids drink it. The dog laps it up.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Warm family-kitchen evening scene: a pasta pot on the stove, a child's cup on the table, a happy dog at a water bowl — homey, golden interior light, gentle bokeh, time-stamp tag.</w:t>
      </w:r>
    </w:p>
    <w:p>
      <w:r>
        <w:rPr>
          <w:b/>
        </w:rPr>
        <w:t xml:space="preserve">Slide 6 — The Insight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IT'S ALL THE SAME WATER</w:t>
      </w:r>
      <w:r>
        <w:rPr/>
        <w:t xml:space="preserve"> · One source touches every moment of your day.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Simple, striking diagram: a single faucet at top with clean lines branching to small icons (coffee, shower, ice, pot, bottle, paw). Navy background, aqua lines, minimal and elegant.</w:t>
      </w:r>
    </w:p>
    <w:p>
      <w:r>
        <w:rPr>
          <w:b/>
        </w:rPr>
        <w:t xml:space="preserve">Slide 7 — CTA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FIX IT ONCE. FIX IT EVERYWHERE.</w:t>
      </w:r>
      <w:r>
        <w:rPr/>
        <w:t xml:space="preserve"> · Whole-home filtration + a free water test. wellnesswatercompany.com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Premium hero of a whole-house system softly lit in aqua in a clean utility space, bright and reassuring, aqua "FREE Water Test →" button, logo + site in footer.</w:t>
      </w:r>
    </w:p>
    <w:p>
      <w:r>
        <w:rPr>
          <w:b/>
        </w:rPr>
        <w:t xml:space="preserve">Caption:</w:t>
      </w:r>
      <w:r>
        <w:rPr/>
        <w:t xml:space="preserve"> From your first cup of coffee to the dog's last drink, your whole day runs on one tap. Swipe through a normal day in your water — and see why fixing it at the source changes everything. 💧 </w:t>
      </w:r>
      <w:r>
        <w:rPr>
          <w:b/>
        </w:rPr>
        <w:t xml:space="preserve">Design direction:</w:t>
      </w:r>
      <w:r>
        <w:rPr/>
        <w:t xml:space="preserve"> Consistent time-stamp tags, warm lifestyle photography, a single aqua accent color tying frames together; final two slides shift to clean brand navy/aqua.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CAROUSEL 2 — "5 Things Your Water Report Won't Tell You" (insider/provocative)</w:t>
      </w:r>
    </w:p>
    <w:p>
      <w:r>
        <w:rPr>
          <w:i/>
        </w:rPr>
        <w:t xml:space="preserve">Concept: myth-busting "insider secrets" — high curiosity, high shares.</w:t>
      </w:r>
    </w:p>
    <w:p>
      <w:r>
        <w:rPr>
          <w:b/>
        </w:rPr>
        <w:t xml:space="preserve">Slide 1 — Cover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5 THINGS YOUR WATER REPORT WON'T TELL YOU</w:t>
      </w:r>
      <w:r>
        <w:rPr/>
        <w:t xml:space="preserve"> · </w:t>
      </w:r>
      <w:r>
        <w:rPr>
          <w:i/>
        </w:rPr>
        <w:t xml:space="preserve">(They're not lying… they're just not saying.) Swipe →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Moody, intriguing flat-lay of an official-looking water-quality report on a desk, a magnifying glass resting on it, dramatic side light, navy + white, a few highlighted lines glowing aqua. Bold headline overlaid top.</w:t>
      </w:r>
    </w:p>
    <w:p>
      <w:r>
        <w:rPr>
          <w:b/>
        </w:rPr>
        <w:t xml:space="preserve">Slide 2 — Secret #1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1. "MEETS STANDARDS" ≠ ZERO</w:t>
      </w:r>
      <w:r>
        <w:rPr/>
        <w:t xml:space="preserve"> · Legal limits still allow measurable contaminants.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Clean graphic of a ruler/threshold line with a marker sitting </w:t>
      </w:r>
      <w:r>
        <w:rPr>
          <w:i/>
        </w:rPr>
        <w:t xml:space="preserve">just under</w:t>
      </w:r>
      <w:r>
        <w:rPr/>
        <w:t xml:space="preserve"> the limit, labeled "legal limit," minimalist navy/aqua infographic style with a subtle amber marker.</w:t>
      </w:r>
    </w:p>
    <w:p>
      <w:r>
        <w:rPr>
          <w:b/>
        </w:rPr>
        <w:t xml:space="preserve">Slide 3 — Secret #2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2. IT TESTS THE PLANT — NOT YOUR TAP</w:t>
      </w:r>
      <w:r>
        <w:rPr/>
        <w:t xml:space="preserve"> · A lot happens in the miles of pipe in between.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Simple side-view illustration: treatment plant → long pipeline → house, with a magnifier highlighting the gap between "tested here" (plant) and "you drink here" (home). Navy/aqua, clean line-art with one amber highlight.</w:t>
      </w:r>
    </w:p>
    <w:p>
      <w:r>
        <w:rPr>
          <w:b/>
        </w:rPr>
        <w:t xml:space="preserve">Slide 4 — Secret #3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3. LEAD IS USUALLY YOUR PIPES</w:t>
      </w:r>
      <w:r>
        <w:rPr/>
        <w:t xml:space="preserve"> · Old service lines can add lead after treatment.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Cutaway of an aged corroded service pipe under a tidy home, faint amber glow inside the pipe, editorial infographic-meets-photo style, navy ground.</w:t>
      </w:r>
    </w:p>
    <w:p>
      <w:r>
        <w:rPr>
          <w:b/>
        </w:rPr>
        <w:t xml:space="preserve">Slide 5 — Secret #4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4. HARDNESS ISN'T EVEN REGULATED</w:t>
      </w:r>
      <w:r>
        <w:rPr/>
        <w:t xml:space="preserve"> · No federal limit — yet it wrecks skin, hair &amp; appliances.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Split visual of a scale-crusted faucet vs a clean one, with a small "no federal limit" stamp, crisp studio macro, navy + amber accent.</w:t>
      </w:r>
    </w:p>
    <w:p>
      <w:r>
        <w:rPr>
          <w:b/>
        </w:rPr>
        <w:t xml:space="preserve">Slide 6 — Secret #5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5. PFAS &amp; "EMERGING" STUFF LAG THE SCIENCE</w:t>
      </w:r>
      <w:r>
        <w:rPr/>
        <w:t xml:space="preserve"> · Regulation is years behind the research.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Conceptual graphic of a droplet with an infinity ∞ ripple and a small "catching up…" progress bar, cool blue palette, modern and clean.</w:t>
      </w:r>
    </w:p>
    <w:p>
      <w:r>
        <w:rPr>
          <w:b/>
        </w:rPr>
        <w:t xml:space="preserve">Slide 7 — CTA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WANT THE WHOLE TRUTH?</w:t>
      </w:r>
      <w:r>
        <w:rPr/>
        <w:t xml:space="preserve"> · A free in-home test shows what's actually at your tap.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Friendly technician holding a test vial to a sunny window, optimistic and trustworthy, bright kitchen bokeh, aqua "FREE Water Test →" button, logo + site footer.</w:t>
      </w:r>
    </w:p>
    <w:p>
      <w:r>
        <w:rPr>
          <w:b/>
        </w:rPr>
        <w:t xml:space="preserve">Caption:</w:t>
      </w:r>
      <w:r>
        <w:rPr/>
        <w:t xml:space="preserve"> Your city report isn't lying to you — it just isn't telling you everything. Swipe for 5 things it leaves out (and how to find the real story for free). 🔍 </w:t>
      </w:r>
      <w:r>
        <w:rPr>
          <w:b/>
        </w:rPr>
        <w:t xml:space="preserve">Design direction:</w:t>
      </w:r>
      <w:r>
        <w:rPr/>
        <w:t xml:space="preserve"> Numbered "secret" template, consistent navy/aqua with amber used only to flag the catch on each slide; documentary-style CTA to rebuild trust.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CAROUSEL 3 — "The Hard Water Tax: Your Itemized Invoice" (money/receipt)</w:t>
      </w:r>
    </w:p>
    <w:p>
      <w:r>
        <w:rPr>
          <w:i/>
        </w:rPr>
        <w:t xml:space="preserve">Concept: present hard water's cost as an actual itemized invoice — turns an invisible problem into a number people feel.</w:t>
      </w:r>
    </w:p>
    <w:p>
      <w:r>
        <w:rPr>
          <w:b/>
        </w:rPr>
        <w:t xml:space="preserve">Slide 1 — Cover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THE HARD WATER TAX</w:t>
      </w:r>
      <w:r>
        <w:rPr/>
        <w:t xml:space="preserve"> · </w:t>
      </w:r>
      <w:r>
        <w:rPr>
          <w:i/>
        </w:rPr>
        <w:t xml:space="preserve">An itemized invoice you never agreed to. Swipe →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A stylized "INVOICE" document on navy, header reading "HARD WATER — AMOUNT DUE," a subtle watermark of a faucet dripping coins, crisp and slightly satirical, aqua/amber accents. Bold headline overlaid.</w:t>
      </w:r>
    </w:p>
    <w:p>
      <w:r>
        <w:rPr>
          <w:b/>
        </w:rPr>
        <w:t xml:space="preserve">Slide 2 — Line item 1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LINE 1 — ENERGY</w:t>
      </w:r>
      <w:r>
        <w:rPr/>
        <w:t xml:space="preserve"> · Scale on your water heater = higher bills every month.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Clean invoice-row graphic with a flame/water-heater icon and a rising-cost arrow, amber accent on the dollar amount, minimalist navy background.</w:t>
      </w:r>
    </w:p>
    <w:p>
      <w:r>
        <w:rPr>
          <w:b/>
        </w:rPr>
        <w:t xml:space="preserve">Slide 3 — Line item 2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LINE 2 — APPLIANCES</w:t>
      </w:r>
      <w:r>
        <w:rPr/>
        <w:t xml:space="preserve"> · Dishwashers &amp; washers die years early.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Invoice-row graphic with appliance icons wearing tiny "RIP / early replacement" tags, lightly humorous, navy/amber.</w:t>
      </w:r>
    </w:p>
    <w:p>
      <w:r>
        <w:rPr>
          <w:b/>
        </w:rPr>
        <w:t xml:space="preserve">Slide 4 — Line item 3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LINE 3 — SOAP &amp; DETERGENT</w:t>
      </w:r>
      <w:r>
        <w:rPr/>
        <w:t xml:space="preserve"> · No lather means you use (and buy) more.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Invoice-row graphic with soap/detergent icons and a "×2 usage" tag, clean and modern, navy/amber.</w:t>
      </w:r>
    </w:p>
    <w:p>
      <w:r>
        <w:rPr>
          <w:b/>
        </w:rPr>
        <w:t xml:space="preserve">Slide 5 — Line item 4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LINE 4 — PLUMBING</w:t>
      </w:r>
      <w:r>
        <w:rPr/>
        <w:t xml:space="preserve"> · Scale narrows pipes and clogs fixtures.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Invoice-row graphic with a pipe cross-section showing buildup, navy/amber accent, minimalist.</w:t>
      </w:r>
    </w:p>
    <w:p>
      <w:r>
        <w:rPr>
          <w:b/>
        </w:rPr>
        <w:t xml:space="preserve">Slide 6 — The Total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TOTAL: THOUSANDS / DECADE</w:t>
      </w:r>
      <w:r>
        <w:rPr/>
        <w:t xml:space="preserve"> · The bill nobody mails you — but everyone pays.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The invoice "TOTAL DUE" line dramatically highlighted in amber with a big number, faucet-dripping-coins watermark stronger now, bold and impactful.</w:t>
      </w:r>
    </w:p>
    <w:p>
      <w:r>
        <w:rPr>
          <w:b/>
        </w:rPr>
        <w:t xml:space="preserve">Slide 7 — CTA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STOP PAYING IT.</w:t>
      </w:r>
      <w:r>
        <w:rPr/>
        <w:t xml:space="preserve"> · A softener pays for itself — we'll prove it with a free water test.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The invoice stamped "PAID / CANCELLED" in aqua over the total, a clean water glass beside it, optimistic flip from amber to aqua, "FREE Water Test →" button, logo + site.</w:t>
      </w:r>
    </w:p>
    <w:p>
      <w:r>
        <w:rPr>
          <w:b/>
        </w:rPr>
        <w:t xml:space="preserve">Caption:</w:t>
      </w:r>
      <w:r>
        <w:rPr/>
        <w:t xml:space="preserve"> Hard water never sends a bill — it just shows up on your energy statement, your repair invoices, and your shopping cart. Here's the itemized version. Swipe to see what you're really paying. 💸 </w:t>
      </w:r>
      <w:r>
        <w:rPr>
          <w:b/>
        </w:rPr>
        <w:t xml:space="preserve">Design direction:</w:t>
      </w:r>
      <w:r>
        <w:rPr/>
        <w:t xml:space="preserve"> True "invoice" layout throughout (rows, icons, amounts), amber = cost, final slide flips to aqua "paid." Keep amounts qualitative or localized; don't invent precise figures.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CAROUSEL 4 — "Is It Your Products… or Your Water?" (beauty/wellness)</w:t>
      </w:r>
    </w:p>
    <w:p>
      <w:r>
        <w:rPr>
          <w:i/>
        </w:rPr>
        <w:t xml:space="preserve">Concept: reframes common skin/hair frustrations as a water problem — huge resonance with the skincare-obsessed audience.</w:t>
      </w:r>
    </w:p>
    <w:p>
      <w:r>
        <w:rPr>
          <w:b/>
        </w:rPr>
        <w:t xml:space="preserve">Slide 1 — Cover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IS IT YOUR PRODUCTS… OR YOUR WATER?</w:t>
      </w:r>
      <w:r>
        <w:rPr/>
        <w:t xml:space="preserve"> · </w:t>
      </w:r>
      <w:r>
        <w:rPr>
          <w:i/>
        </w:rPr>
        <w:t xml:space="preserve">You might be treating the wrong thing. Swipe →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Elegant beauty flat-lay of premium (unbranded) skincare on marble with soft water droplets and a faint showerhead shadow, pink-and-aqua palette, luxe editorial lighting. Bold headline overlaid.</w:t>
      </w:r>
    </w:p>
    <w:p>
      <w:r>
        <w:rPr>
          <w:b/>
        </w:rPr>
        <w:t xml:space="preserve">Slide 2 — Symptom 1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TIGHT, DRY SKIN AFTER SHOWERING</w:t>
      </w:r>
      <w:r>
        <w:rPr/>
        <w:t xml:space="preserve"> · Hard-water soap scum disrupts your skin barrier.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Soft close-up of skin with water droplets in flattering light (no harsh imagery), spa aesthetic, aqua accent, clean caption tag.</w:t>
      </w:r>
    </w:p>
    <w:p>
      <w:r>
        <w:rPr>
          <w:b/>
        </w:rPr>
        <w:t xml:space="preserve">Slide 3 — Symptom 2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DULL, FILMY HAIR</w:t>
      </w:r>
      <w:r>
        <w:rPr/>
        <w:t xml:space="preserve"> · Mineral buildup coats every strand.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Beauty shot of healthy hair catching the light with water droplets, aspirational, soft pink/aqua tones, gentle bokeh.</w:t>
      </w:r>
    </w:p>
    <w:p>
      <w:r>
        <w:rPr>
          <w:b/>
        </w:rPr>
        <w:t xml:space="preserve">Slide 4 — Symptom 3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COLOR THAT FADES FAST</w:t>
      </w:r>
      <w:r>
        <w:rPr/>
        <w:t xml:space="preserve"> · Hard water can strip salon color sooner.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Stylish image of glossy color-treated hair with a subtle "before/after" vibrancy split, clean and modern, aqua accent.</w:t>
      </w:r>
    </w:p>
    <w:p>
      <w:r>
        <w:rPr>
          <w:b/>
        </w:rPr>
        <w:t xml:space="preserve">Slide 5 — The Common Denominator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THE COMMON THREAD? YOUR WATER.</w:t>
      </w:r>
      <w:r>
        <w:rPr/>
        <w:t xml:space="preserve"> · Hard minerals + chlorine touch you every single shower.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Minimalist graphic connecting three small symptom icons (skin, hair, color) with lines to a single water-drop at center, navy/aqua, elegant and clear.</w:t>
      </w:r>
    </w:p>
    <w:p>
      <w:r>
        <w:rPr>
          <w:b/>
        </w:rPr>
        <w:t xml:space="preserve">Slide 6 — The Fix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SOFTER WATER, SOFTER EVERYTHING</w:t>
      </w:r>
      <w:r>
        <w:rPr/>
        <w:t xml:space="preserve"> · Treat it at the source and your routine finally works.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Fresh "after" beauty moment — glowing skin and shiny hair in soft light, water beading and rolling off cleanly, radiant and aspirational, aqua highlight.</w:t>
      </w:r>
    </w:p>
    <w:p>
      <w:r>
        <w:rPr>
          <w:b/>
        </w:rPr>
        <w:t xml:space="preserve">Slide 7 — CTA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FIND OUT WHAT'S IN YOUR SHOWER</w:t>
      </w:r>
      <w:r>
        <w:rPr/>
        <w:t xml:space="preserve"> · Free water test → the missing step in your routine.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Clean brand CTA frame with a softener/whole-house hint and a luminous water motif, "FREE Water Test →" button, logo + site, spa-premium palette.</w:t>
      </w:r>
    </w:p>
    <w:p>
      <w:r>
        <w:rPr>
          <w:b/>
        </w:rPr>
        <w:t xml:space="preserve">Caption:</w:t>
      </w:r>
      <w:r>
        <w:rPr/>
        <w:t xml:space="preserve"> Before you buy another serum, swipe. Dry skin, dull hair, fading color — they often trace back to one overlooked culprit: the hard, chlorinated water you shower in every day. ✨ </w:t>
      </w:r>
      <w:r>
        <w:rPr>
          <w:b/>
        </w:rPr>
        <w:t xml:space="preserve">Design direction:</w:t>
      </w:r>
      <w:r>
        <w:rPr/>
        <w:t xml:space="preserve"> Premium beauty/spa aesthetic (soft pinks + aqua), no clinical imagery, aspirational models reflecting the brand's real customers; physician-reviewed note on any skin claims.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CAROUSEL 5 — "Well Owners: Nobody's Testing But You" (rural/heartland)</w:t>
      </w:r>
    </w:p>
    <w:p>
      <w:r>
        <w:rPr>
          <w:i/>
        </w:rPr>
        <w:t xml:space="preserve">Concept: speaks directly to America's 15M+ private-well households — an underserved, loyal, high-intent audience.</w:t>
      </w:r>
    </w:p>
    <w:p>
      <w:r>
        <w:rPr>
          <w:b/>
        </w:rPr>
        <w:t xml:space="preserve">Slide 1 — Cover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ON A WELL? NOBODY'S TESTING IT BUT YOU.</w:t>
      </w:r>
      <w:r>
        <w:rPr/>
        <w:t xml:space="preserve"> · </w:t>
      </w:r>
      <w:r>
        <w:rPr>
          <w:i/>
        </w:rPr>
        <w:t xml:space="preserve">No city. No report. Just you. Swipe →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Evocative golden-hour photo of a rural property — farmhouse, fields, and a well cap in the foreground — wide, warm, authentic Americana, big sky. Bold white headline overlaid lower-third.</w:t>
      </w:r>
    </w:p>
    <w:p>
      <w:r>
        <w:rPr>
          <w:b/>
        </w:rPr>
        <w:t xml:space="preserve">Slide 2 — The reality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THE EPA DOESN'T REGULATE PRIVATE WELLS</w:t>
      </w:r>
      <w:r>
        <w:rPr/>
        <w:t xml:space="preserve"> · Your water safety is 100% in your hands.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Simple, sincere graphic: a house with a well icon and a "not monitored" stamp, warm earth + navy palette, clean and honest (not alarmist).</w:t>
      </w:r>
    </w:p>
    <w:p>
      <w:r>
        <w:rPr>
          <w:b/>
        </w:rPr>
        <w:t xml:space="preserve">Slide 3 — What to watch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THE INVISIBLE ONES</w:t>
      </w:r>
      <w:r>
        <w:rPr/>
        <w:t xml:space="preserve"> · Bacteria · Nitrates · Arsenic — no taste, no smell, no color.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Three clean icon tiles (bacteria, nitrate molecule, arsenic symbol) each with a small "invisible" eye-crossed mark, navy/aqua infographic style.</w:t>
      </w:r>
    </w:p>
    <w:p>
      <w:r>
        <w:rPr>
          <w:b/>
        </w:rPr>
        <w:t xml:space="preserve">Slide 4 — The nuisance ones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THE ANNOYING ONES</w:t>
      </w:r>
      <w:r>
        <w:rPr/>
        <w:t xml:space="preserve"> · Iron stains · Rotten-egg smell · Hard-water scale.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Relatable photo trio: an orange iron stain in a sink, a faucet with scale, a "sulfur smell" wavy-line icon — real and recognizable, warm/navy palette.</w:t>
      </w:r>
    </w:p>
    <w:p>
      <w:r>
        <w:rPr>
          <w:b/>
        </w:rPr>
        <w:t xml:space="preserve">Slide 5 — When to test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TEST NOW IF…</w:t>
      </w:r>
      <w:r>
        <w:rPr/>
        <w:t xml:space="preserve"> · New baby · After a flood · Taste/smell changes · New neighbor activity.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Clean checklist graphic with four simple icons (baby bottle, floodwater, nose, tractor), navy/aqua, easy to scan and save.</w:t>
      </w:r>
    </w:p>
    <w:p>
      <w:r>
        <w:rPr>
          <w:b/>
        </w:rPr>
        <w:t xml:space="preserve">Slide 6 — The fix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BUILD THE RIGHT TREATMENT TRAIN</w:t>
      </w:r>
      <w:r>
        <w:rPr/>
        <w:t xml:space="preserve"> · Sediment → iron → softening → carbon → UV → RO.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Horizontal "treatment train" diagram with six labeled stages flowing left to right toward a clean glass, navy/aqua, clear and educational.</w:t>
      </w:r>
    </w:p>
    <w:p>
      <w:r>
        <w:rPr>
          <w:b/>
        </w:rPr>
        <w:t xml:space="preserve">Slide 7 — CTA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On-slide copy: </w:t>
      </w:r>
      <w:r>
        <w:rPr>
          <w:b/>
        </w:rPr>
        <w:t xml:space="preserve">KNOW WHAT'S DOWN THERE — FREE</w:t>
      </w:r>
      <w:r>
        <w:rPr/>
        <w:t xml:space="preserve"> · A free in-home well water test, no obligation.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Slide prompt: Warm, trustworthy shot of a technician testing water at a rural kitchen sink, golden light, authentic, "FREE Water Test →" button, logo + site footer.</w:t>
      </w:r>
    </w:p>
    <w:p>
      <w:r>
        <w:rPr>
          <w:b/>
        </w:rPr>
        <w:t xml:space="preserve">Caption:</w:t>
      </w:r>
      <w:r>
        <w:rPr/>
        <w:t xml:space="preserve"> If your water comes from a well, you're the water department now. The EPA won't test it — but you can, for free. Swipe for what every well owner should check. 🌾 </w:t>
      </w:r>
      <w:r>
        <w:rPr>
          <w:b/>
        </w:rPr>
        <w:t xml:space="preserve">Design direction:</w:t>
      </w:r>
      <w:r>
        <w:rPr/>
        <w:t xml:space="preserve"> Heartland warmth (golden light, real rural settings) blended with clean navy/aqua infographics; honest, respectful tone — empowering, never fear-mongering.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rPr/>
        <w:t xml:space="preserve">PRODUCTION &amp; USAGE NOTES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Headlines do the stopping; images earn the second look.</w:t>
      </w:r>
      <w:r>
        <w:rPr/>
        <w:t xml:space="preserve"> Keep headline text huge and legible at thumbnail size.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One CTA, everywhere:</w:t>
      </w:r>
      <w:r>
        <w:rPr/>
        <w:t xml:space="preserve"> "FREE Water Test." Lowest friction, highest conversion.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Localize for resonance:</w:t>
      </w:r>
      <w:r>
        <w:rPr/>
        <w:t xml:space="preserve"> swap settings/words for the brand's markets (e.g., a Phoenix backyard, a Florida porch, a Texas ranch well) and city names in headlines.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Keep people authentic:</w:t>
      </w:r>
      <w:r>
        <w:rPr/>
        <w:t xml:space="preserve"> cast/style models to reflect real American customers across ages and regions; avoid stocky, sterile imagery.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Rotate the emotional beats</w:t>
      </w:r>
      <w:r>
        <w:rPr/>
        <w:t xml:space="preserve"> so the feed stays fresh: ritual → money → beauty → heartland → self-reliance.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Carousel best-bets to post first:</w:t>
      </w:r>
      <w:r>
        <w:rPr/>
        <w:t xml:space="preserve"> #3 (Hard Water Tax invoice) and #4 (products vs. water) tend to earn the most saves and shares.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Compliance:</w:t>
      </w:r>
      <w:r>
        <w:rPr/>
        <w:t xml:space="preserve"> keep cost/stat claims qualitative or localized and cited; add the physician-review stamp on skin/health beats; add alt text on every frame.</w:t>
      </w:r>
    </w:p>
    <w:p>
      <w:r>
        <w:rPr>
          <w:b/>
        </w:rPr>
        <w:t xml:space="preserve">Hashtag bank (mix 5–10 per post):</w:t>
      </w:r>
    </w:p>
    <w:p>
      <w:r>
        <w:rPr/>
        <w:t xml:space="preserve">#CleanWater #WaterQuality #HardWater #WaterSoftener #ReverseOsmosis #WellWater #WellnessWater #FreeWaterTest #HealthyHome #BetterWater #SoftWater #FilteredWater #SkinCareTips #HomeImprovement #KnowYourWater #TapWater #Hydration #PFAS #WaterFiltration #AmericanHomes</w:t>
      </w:r>
    </w:p>
    <w:p>
      <w:pPr>
        <w:pBdr>
          <w:bottom w:val="single" w:sz="6" w:space="1" w:color="BFBFBF"/>
        </w:pBdr>
      </w:pPr>
    </w:p>
    <w:p>
      <w:r>
        <w:rPr>
          <w:i/>
        </w:rPr>
        <w:t xml:space="preserve">All image and slide prompts are art-direction starting points — adjust lighting, models, props, and framing to brand guidelines. Verify any figures (costs, "98% water," well-owner counts, PFAS/lead facts) remain current and cite them where used in long-form content.</w:t>
      </w:r>
    </w:p>
    <w:sectPr>
      <w:pgSz w:w="11906" w:h="16838"/>
      <w:pgMar w:top="1134" w:right="1134" w:bottom="1134" w:left="1134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IN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rFonts w:ascii="Calibri" w:hAnsi="Calibri"/>
      <w:b/>
      <w:color w:val="1F3864"/>
      <w:sz w:val="40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Calibri" w:hAnsi="Calibri"/>
      <w:b/>
      <w:color w:val="2E74B5"/>
      <w:sz w:val="30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rFonts w:ascii="Calibri" w:hAnsi="Calibri"/>
      <w:b/>
      <w:color w:val="4472C4"/>
      <w:sz w:val="26"/>
    </w:rPr>
  </w:style>
  <w:style w:type="paragraph" w:styleId="ListBullet">
    <w:name w:val="List Bullet"/>
    <w:basedOn w:val="Normal"/>
    <w:qFormat/>
    <w:pPr>
      <w:spacing w:after="60"/>
    </w:pPr>
  </w:style>
  <w:style w:type="paragraph" w:styleId="ListNumber">
    <w:name w:val="List Number"/>
    <w:basedOn w:val="Normal"/>
    <w:qFormat/>
    <w:pPr>
      <w:spacing w:after="60"/>
    </w:pPr>
  </w:style>
  <w:style w:type="paragraph" w:styleId="Quote">
    <w:name w:val="Quote"/>
    <w:basedOn w:val="Normal"/>
    <w:qFormat/>
    <w:pPr>
      <w:spacing w:before="120" w:after="120"/>
    </w:pPr>
    <w:rPr>
      <w:i/>
      <w:color w:val="595959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nsolas" w:hAnsi="Consolas"/>
      <w:sz w:val="18"/>
    </w:rPr>
  </w:style>
  <w:style w:type="paragraph" w:styleId="Title">
    <w:name w:val="Title"/>
    <w:basedOn w:val="Normal"/>
    <w:next w:val="Normal"/>
    <w:qFormat/>
    <w:pPr>
      <w:spacing w:before="0" w:after="240"/>
      <w:jc w:val="center"/>
    </w:pPr>
    <w:rPr>
      <w:rFonts w:ascii="Calibri" w:hAnsi="Calibri"/>
      <w:b/>
      <w:color w:val="1F3864"/>
      <w:sz w:val="4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Custom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Wellness Water Company - 25 Pillar Blog Articles</dc:title>
  <dc:creator>Wellness Water Company - Content Team</dc:creator>
  <cp:lastModifiedBy>Wellness Water Company - Content Team</cp:lastModifiedBy>
  <dcterms:created xsi:type="dcterms:W3CDTF">2026-05-31T00:00:00Z</dcterms:created>
  <dcterms:modified xsi:type="dcterms:W3CDTF">2026-05-31T00:00:00Z</dcterms:modified>
</cp:coreProperties>
</file>