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00.png" ContentType="image/png"/>
  <Override PartName="/word/media/image96.png" ContentType="image/png"/>
  <Override PartName="/word/media/image101.png" ContentType="image/png"/>
  <Override PartName="/word/media/image97.png" ContentType="image/png"/>
  <Override PartName="/word/media/image102.png" ContentType="image/png"/>
  <Override PartName="/word/media/image98.png" ContentType="image/png"/>
  <Override PartName="/word/media/image9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>
          <w:b/>
          <w:sz w:val="48"/>
        </w:rPr>
        <w:t>Discounts</w:t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center"/>
      </w:pPr>
      <w:r>
        <w:rPr/>
      </w:r>
    </w:p>
    <w:p>
      <w:pPr>
        <w:pStyle w:val="style30"/>
        <w:jc w:val="left"/>
      </w:pPr>
      <w:r>
        <w:rPr/>
      </w:r>
    </w:p>
    <w:p>
      <w:pPr>
        <w:pStyle w:val="style30"/>
        <w:jc w:val="left"/>
      </w:pPr>
      <w:r>
        <w:rPr/>
      </w:r>
    </w:p>
    <w:p>
      <w:pPr>
        <w:pStyle w:val="style30"/>
        <w:jc w:val="center"/>
      </w:pPr>
      <w:r>
        <w:rPr>
          <w:color w:val="666666"/>
          <w:sz w:val="18"/>
        </w:rPr>
        <w:t>Сompatible with “</w:t>
      </w:r>
      <w:r>
        <w:rPr>
          <w:rStyle w:val="style16"/>
          <w:color w:val="1155CC"/>
          <w:sz w:val="18"/>
          <w:u w:val="single"/>
        </w:rPr>
        <w:t>Мodule documentation standard</w:t>
      </w:r>
      <w:r>
        <w:rPr>
          <w:color w:val="666666"/>
          <w:sz w:val="18"/>
        </w:rPr>
        <w:t>”</w:t>
      </w:r>
    </w:p>
    <w:p>
      <w:pPr>
        <w:pStyle w:val="style30"/>
        <w:jc w:val="center"/>
      </w:pPr>
      <w:r>
        <w:rPr>
          <w:color w:val="666666"/>
          <w:sz w:val="18"/>
          <w:shd w:fill="FFFFFF" w:val="clear"/>
        </w:rPr>
        <w:t>ImageCMS</w:t>
      </w:r>
    </w:p>
    <w:p>
      <w:pPr>
        <w:pStyle w:val="style30"/>
        <w:jc w:val="center"/>
      </w:pPr>
      <w:r>
        <w:rPr>
          <w:color w:val="666666"/>
          <w:sz w:val="18"/>
          <w:shd w:fill="FFFFFF" w:val="clear"/>
        </w:rPr>
        <w:t>Last updated July 07, 2013.</w:t>
      </w:r>
    </w:p>
    <w:p>
      <w:pPr>
        <w:pStyle w:val="style30"/>
        <w:jc w:val="center"/>
      </w:pPr>
      <w:r>
        <w:rPr/>
      </w:r>
    </w:p>
    <w:p>
      <w:pPr>
        <w:pStyle w:val="style30"/>
      </w:pPr>
      <w:r>
        <w:rPr/>
      </w:r>
    </w:p>
    <w:p>
      <w:pPr>
        <w:pStyle w:val="style30"/>
        <w:pageBreakBefore/>
        <w:jc w:val="center"/>
      </w:pPr>
      <w:r>
        <w:rPr/>
      </w:r>
    </w:p>
    <w:p>
      <w:pPr>
        <w:pStyle w:val="style30"/>
        <w:spacing w:line="100" w:lineRule="atLeast"/>
        <w:jc w:val="center"/>
      </w:pPr>
      <w:r>
        <w:rPr/>
      </w:r>
    </w:p>
    <w:p>
      <w:pPr>
        <w:pStyle w:val="style30"/>
        <w:spacing w:line="100" w:lineRule="atLeast"/>
        <w:ind w:hanging="0" w:left="360" w:right="0"/>
      </w:pPr>
      <w:hyperlink w:anchor="_toc69">
        <w:r>
          <w:rPr>
            <w:rStyle w:val="style16"/>
            <w:rStyle w:val="style19"/>
            <w:color w:val="3465A4"/>
            <w:u w:val="single"/>
          </w:rPr>
          <w:t>About</w:t>
        </w:r>
      </w:hyperlink>
    </w:p>
    <w:p>
      <w:pPr>
        <w:pStyle w:val="style30"/>
        <w:spacing w:line="100" w:lineRule="atLeast"/>
        <w:ind w:hanging="0" w:left="360" w:right="0"/>
      </w:pPr>
      <w:hyperlink w:anchor="_toc81">
        <w:r>
          <w:rPr>
            <w:rStyle w:val="style16"/>
            <w:rStyle w:val="style19"/>
            <w:color w:val="3465A4"/>
          </w:rPr>
          <w:t>Link's</w:t>
        </w:r>
      </w:hyperlink>
    </w:p>
    <w:p>
      <w:pPr>
        <w:pStyle w:val="style30"/>
        <w:spacing w:line="100" w:lineRule="atLeast"/>
        <w:ind w:hanging="0" w:left="360" w:right="0"/>
      </w:pPr>
      <w:hyperlink w:anchor="Instalation|outline">
        <w:r>
          <w:rPr>
            <w:rStyle w:val="style16"/>
            <w:rStyle w:val="style19"/>
            <w:color w:val="3465A4"/>
            <w:lang w:val="uk-UA"/>
          </w:rPr>
          <w:t>У</w:t>
        </w:r>
      </w:hyperlink>
      <w:r>
        <w:rPr>
          <w:rStyle w:val="style16"/>
          <w:color w:val="3465A4"/>
          <w:lang w:val="uk-UA"/>
        </w:rPr>
        <w:t>становка</w:t>
      </w:r>
    </w:p>
    <w:p>
      <w:pPr>
        <w:pStyle w:val="style30"/>
        <w:spacing w:line="100" w:lineRule="atLeast"/>
        <w:ind w:hanging="0" w:left="360" w:right="0"/>
        <w:jc w:val="left"/>
      </w:pPr>
      <w:r>
        <w:rPr>
          <w:rStyle w:val="style16"/>
          <w:b w:val="false"/>
          <w:bCs w:val="false"/>
          <w:color w:val="3465A4"/>
          <w:sz w:val="24"/>
          <w:szCs w:val="24"/>
          <w:u w:val="single"/>
        </w:rPr>
        <w:t>Список скидок</w:t>
      </w:r>
    </w:p>
    <w:p>
      <w:pPr>
        <w:pStyle w:val="style30"/>
        <w:spacing w:line="100" w:lineRule="atLeast"/>
        <w:ind w:hanging="0" w:left="360" w:right="0"/>
        <w:jc w:val="left"/>
      </w:pPr>
      <w:r>
        <w:rPr>
          <w:rStyle w:val="style16"/>
          <w:b w:val="false"/>
          <w:bCs w:val="false"/>
          <w:color w:val="3465A4"/>
          <w:sz w:val="24"/>
          <w:szCs w:val="24"/>
          <w:u w:val="single"/>
        </w:rPr>
        <w:t>Создание/редактирование скидки</w:t>
      </w:r>
    </w:p>
    <w:p>
      <w:pPr>
        <w:pStyle w:val="style30"/>
        <w:spacing w:line="100" w:lineRule="atLeast"/>
        <w:ind w:hanging="0" w:left="360" w:right="0"/>
      </w:pPr>
      <w:hyperlink w:anchor="_toc86">
        <w:r>
          <w:rPr>
            <w:rStyle w:val="style16"/>
            <w:rStyle w:val="style19"/>
            <w:b w:val="false"/>
            <w:bCs w:val="false"/>
            <w:color w:val="3465A4"/>
            <w:sz w:val="24"/>
            <w:szCs w:val="24"/>
          </w:rPr>
          <w:t>Расчет результирующей скидки на продукт</w:t>
        </w:r>
      </w:hyperlink>
    </w:p>
    <w:p>
      <w:pPr>
        <w:pStyle w:val="style30"/>
        <w:spacing w:line="100" w:lineRule="atLeast"/>
        <w:ind w:hanging="0" w:left="360" w:right="0"/>
      </w:pPr>
      <w:hyperlink w:anchor="Подсчет результирующей скидки назаказ.|outline">
        <w:r>
          <w:rPr>
            <w:rStyle w:val="style16"/>
            <w:rStyle w:val="style19"/>
            <w:color w:val="3465A4"/>
          </w:rPr>
          <w:t>Подсчет результирующей скидки на заказ.</w:t>
        </w:r>
      </w:hyperlink>
    </w:p>
    <w:p>
      <w:pPr>
        <w:pStyle w:val="style30"/>
        <w:spacing w:line="100" w:lineRule="atLeast"/>
        <w:ind w:hanging="0" w:left="360" w:right="0"/>
      </w:pPr>
      <w:hyperlink w:anchor="_toc99">
        <w:r>
          <w:rPr>
            <w:rStyle w:val="style16"/>
            <w:rStyle w:val="style19"/>
            <w:b w:val="false"/>
            <w:bCs w:val="false"/>
            <w:color w:val="3465A4"/>
            <w:sz w:val="24"/>
            <w:szCs w:val="24"/>
          </w:rPr>
          <w:t>Подарочный сертификат</w:t>
        </w:r>
      </w:hyperlink>
    </w:p>
    <w:p>
      <w:pPr>
        <w:pStyle w:val="style30"/>
        <w:spacing w:line="100" w:lineRule="atLeast"/>
        <w:ind w:hanging="0" w:left="360" w:right="0"/>
      </w:pPr>
      <w:hyperlink w:anchor="Вспомогательные APIфункции.|outline">
        <w:r>
          <w:rPr>
            <w:rStyle w:val="style16"/>
            <w:rStyle w:val="style19"/>
            <w:b w:val="false"/>
            <w:bCs w:val="false"/>
            <w:color w:val="3465A4"/>
            <w:sz w:val="24"/>
            <w:szCs w:val="24"/>
          </w:rPr>
          <w:t>Вспомогательные API функции.</w:t>
        </w:r>
      </w:hyperlink>
    </w:p>
    <w:p>
      <w:pPr>
        <w:pStyle w:val="style30"/>
        <w:ind w:hanging="0" w:left="360" w:right="0"/>
      </w:pPr>
      <w:r>
        <w:rPr/>
      </w:r>
    </w:p>
    <w:p>
      <w:pPr>
        <w:pStyle w:val="style30"/>
      </w:pPr>
      <w:r>
        <w:rPr/>
      </w:r>
    </w:p>
    <w:p>
      <w:pPr>
        <w:pStyle w:val="style30"/>
      </w:pPr>
      <w:r>
        <w:rPr/>
      </w:r>
    </w:p>
    <w:p>
      <w:pPr>
        <w:pStyle w:val="style30"/>
      </w:pPr>
      <w:r>
        <w:rPr/>
      </w:r>
    </w:p>
    <w:p>
      <w:pPr>
        <w:pStyle w:val="style1"/>
        <w:pageBreakBefore/>
      </w:pPr>
      <w:bookmarkStart w:id="0" w:name="__DdeLink__141_861526960"/>
      <w:bookmarkStart w:id="1" w:name="_toc69"/>
      <w:bookmarkEnd w:id="0"/>
      <w:bookmarkEnd w:id="1"/>
      <w:r>
        <w:rPr>
          <w:sz w:val="32"/>
          <w:szCs w:val="32"/>
        </w:rPr>
        <w:t>About</w:t>
      </w:r>
    </w:p>
    <w:p>
      <w:pPr>
        <w:pStyle w:val="style27"/>
      </w:pPr>
      <w:r>
        <w:rPr/>
      </w:r>
    </w:p>
    <w:p>
      <w:pPr>
        <w:pStyle w:val="style26"/>
        <w:spacing w:line="360" w:lineRule="auto"/>
      </w:pPr>
      <w:r>
        <w:rPr>
          <w:lang w:val="ru-RU"/>
        </w:rPr>
        <w:t>Модуль скидок предназначен для применения скидок. В нем предусмотрены скидки, которые действуют непосредственно на товар и скидки, которые действуют на заказ в целом.</w:t>
      </w:r>
    </w:p>
    <w:p>
      <w:pPr>
        <w:pStyle w:val="style26"/>
        <w:spacing w:line="360" w:lineRule="auto"/>
        <w:ind w:hanging="0" w:left="0" w:right="0"/>
      </w:pPr>
      <w:r>
        <w:rPr>
          <w:lang w:val="ru-RU"/>
        </w:rPr>
        <w:br/>
      </w:r>
      <w:r>
        <w:rPr>
          <w:b/>
          <w:bCs/>
          <w:sz w:val="24"/>
          <w:szCs w:val="24"/>
          <w:lang w:val="ru-RU"/>
        </w:rPr>
        <w:t>Различаются следующие виды скидок:</w:t>
      </w:r>
      <w:r>
        <w:rPr>
          <w:lang w:val="ru-RU"/>
        </w:rPr>
        <w:br/>
      </w:r>
      <w:r>
        <w:rPr>
          <w:b/>
          <w:bCs/>
          <w:lang w:val="ru-RU"/>
        </w:rPr>
        <w:t>Для товара:</w:t>
      </w:r>
    </w:p>
    <w:p>
      <w:pPr>
        <w:pStyle w:val="style26"/>
        <w:spacing w:line="360" w:lineRule="auto"/>
        <w:ind w:hanging="0" w:left="709" w:right="0"/>
      </w:pPr>
      <w:r>
        <w:rPr>
          <w:lang w:val="ru-RU"/>
        </w:rPr>
        <w:br/>
        <w:t>1. скидка на продукт</w:t>
        <w:br/>
        <w:t>2. скидка на продукты данного бренда</w:t>
        <w:br/>
        <w:t>3. скидка на продукты данной категории</w:t>
      </w:r>
    </w:p>
    <w:p>
      <w:pPr>
        <w:pStyle w:val="style26"/>
        <w:spacing w:line="360" w:lineRule="auto"/>
        <w:ind w:hanging="0" w:left="0" w:right="0"/>
      </w:pPr>
      <w:r>
        <w:rPr>
          <w:lang w:val="ru-RU"/>
        </w:rPr>
        <w:br/>
      </w:r>
      <w:r>
        <w:rPr>
          <w:b/>
          <w:bCs/>
          <w:lang w:val="ru-RU"/>
        </w:rPr>
        <w:t xml:space="preserve">Для </w:t>
      </w:r>
      <w:bookmarkStart w:id="2" w:name="result_box"/>
      <w:bookmarkEnd w:id="2"/>
      <w:r>
        <w:rPr>
          <w:b/>
          <w:bCs/>
          <w:lang w:val="ru-RU"/>
        </w:rPr>
        <w:t>целого заказа</w:t>
      </w:r>
    </w:p>
    <w:p>
      <w:pPr>
        <w:pStyle w:val="style26"/>
        <w:spacing w:line="360" w:lineRule="auto"/>
        <w:ind w:hanging="0" w:left="709" w:right="0"/>
      </w:pPr>
      <w:r>
        <w:rPr>
          <w:lang w:val="ru-RU"/>
        </w:rPr>
        <w:br/>
        <w:t>4. для пользователя</w:t>
        <w:br/>
        <w:t>5. для данной группы пользователей</w:t>
        <w:br/>
        <w:t>6. накопительная скидка</w:t>
        <w:br/>
        <w:t>7. скидка на весь заказ</w:t>
      </w:r>
    </w:p>
    <w:p>
      <w:pPr>
        <w:pStyle w:val="style26"/>
        <w:spacing w:line="360" w:lineRule="auto"/>
        <w:ind w:hanging="0" w:left="0" w:right="0"/>
      </w:pPr>
      <w:r>
        <w:rPr>
          <w:lang w:val="ru-RU"/>
        </w:rPr>
        <w:br/>
        <w:br/>
        <w:t xml:space="preserve">Также отдельным видом скидки выступает скидка - </w:t>
      </w:r>
      <w:r>
        <w:rPr>
          <w:b/>
          <w:bCs/>
          <w:i w:val="false"/>
          <w:iCs w:val="false"/>
          <w:lang w:val="ru-RU"/>
        </w:rPr>
        <w:t>подарочный сертификат</w:t>
      </w:r>
      <w:r>
        <w:rPr>
          <w:lang w:val="ru-RU"/>
        </w:rPr>
        <w:br/>
        <w:br/>
      </w:r>
      <w:bookmarkStart w:id="3" w:name="__DdeLink__114_861526960"/>
      <w:bookmarkStart w:id="4" w:name="result_box2"/>
      <w:bookmarkEnd w:id="3"/>
      <w:bookmarkEnd w:id="4"/>
      <w:r>
        <w:rPr>
          <w:b/>
          <w:bCs/>
          <w:lang w:val="ru-RU"/>
        </w:rPr>
        <w:t>В общем для каждой скидки различают поля:</w:t>
      </w:r>
    </w:p>
    <w:p>
      <w:pPr>
        <w:pStyle w:val="style26"/>
        <w:spacing w:line="360" w:lineRule="auto"/>
        <w:ind w:hanging="0" w:left="709" w:right="0"/>
      </w:pPr>
      <w:r>
        <w:rPr>
          <w:lang w:val="ru-RU"/>
        </w:rPr>
        <w:br/>
        <w:t>1. ид</w:t>
        <w:br/>
        <w:t>2. ключ (уникальное значение, которое генерирует система)</w:t>
        <w:br/>
        <w:t>3. описание</w:t>
        <w:br/>
        <w:t>4. активность (да / нет)</w:t>
        <w:br/>
        <w:t>5. максимальное количество раз, сколько можно применить данную скидку (не относится к продуктовым скидкам) (когда значение NULL - бесконечная)</w:t>
        <w:br/>
        <w:t>6. счетчик количества применения скидки (не актуально для бесконечных и продуктовых скидок)</w:t>
        <w:br/>
        <w:t>7. дата начала действия</w:t>
        <w:br/>
        <w:t>8. дата окончания действия (когда значение NULL - бесконечная)</w:t>
        <w:br/>
        <w:t>9. тип значения (числовой / процентный)</w:t>
        <w:br/>
        <w:t>10. значение (величина скидки)</w:t>
        <w:br/>
        <w:t>11. тип скидки</w:t>
      </w:r>
    </w:p>
    <w:p>
      <w:pPr>
        <w:pStyle w:val="style26"/>
        <w:spacing w:line="360" w:lineRule="auto"/>
        <w:ind w:hanging="0" w:left="0" w:right="0"/>
      </w:pPr>
      <w:r>
        <w:rPr>
          <w:lang w:val="ru-RU"/>
        </w:rPr>
        <w:br/>
      </w:r>
      <w:r>
        <w:rPr>
          <w:b/>
          <w:bCs/>
          <w:lang w:val="ru-RU"/>
        </w:rPr>
        <w:t>Отдельно о каждом типе скидки.</w:t>
      </w:r>
    </w:p>
    <w:p>
      <w:pPr>
        <w:pStyle w:val="style26"/>
        <w:spacing w:line="360" w:lineRule="auto"/>
        <w:ind w:hanging="0" w:left="709" w:right="0"/>
      </w:pPr>
      <w:r>
        <w:rPr>
          <w:lang w:val="ru-RU"/>
        </w:rPr>
        <w:br/>
        <w:t>1. скидка на продукт - вносится ид продукта на который действует скидка (одна скидка - один продукт)</w:t>
        <w:br/>
        <w:t xml:space="preserve">2. скидка на продукты бренда - вносится ид бренда на товары которого </w:t>
      </w:r>
      <w:bookmarkStart w:id="5" w:name="result_box3"/>
      <w:bookmarkEnd w:id="5"/>
      <w:r>
        <w:rPr>
          <w:lang w:val="ru-RU"/>
        </w:rPr>
        <w:t>действует скидка (одна скидка - один бренд)</w:t>
        <w:br/>
        <w:t xml:space="preserve">3. скидка на продукты категории - вносится ид категории на товары которой </w:t>
      </w:r>
      <w:bookmarkStart w:id="6" w:name="result_box4"/>
      <w:bookmarkEnd w:id="6"/>
      <w:r>
        <w:rPr>
          <w:lang w:val="ru-RU"/>
        </w:rPr>
        <w:t>действует скидка (одна скидка - одна категория)</w:t>
        <w:br/>
        <w:t>4. для пользователя - вносится ид пользователя (одна скидка - один пользователь)</w:t>
        <w:br/>
        <w:t>5. для группы пользователей - вносится ид группы пользователей (одна скидка - одна группа)</w:t>
        <w:br/>
        <w:t>6. накопительная скидка - вносится сумма от которой она действует и сумма до которой она действует, если эта сумма null, то действует к любой (</w:t>
      </w:r>
      <w:bookmarkStart w:id="7" w:name="result_box5"/>
      <w:bookmarkEnd w:id="7"/>
      <w:r>
        <w:rPr>
          <w:lang w:val="ru-RU"/>
        </w:rPr>
        <w:t>только одна скидка может быть с параметром к любой)</w:t>
        <w:br/>
        <w:t xml:space="preserve">7. для всего заказа - здесь можно внести для каких пользователей (регистрируемые и не регистрируемые) и можно внести сумму заказа от которой она действует, когда выбрана опция подарочный сертификат - скидка автоматически становится подарочным сертификатом и </w:t>
      </w:r>
      <w:bookmarkStart w:id="8" w:name="result_box6"/>
      <w:bookmarkEnd w:id="8"/>
      <w:r>
        <w:rPr>
          <w:lang w:val="ru-RU"/>
        </w:rPr>
        <w:t>ее поведение меняется.</w:t>
      </w:r>
    </w:p>
    <w:p>
      <w:pPr>
        <w:pStyle w:val="style26"/>
        <w:spacing w:line="360" w:lineRule="auto"/>
        <w:ind w:hanging="0" w:left="709" w:right="0"/>
      </w:pPr>
      <w:r>
        <w:rPr/>
      </w:r>
    </w:p>
    <w:p>
      <w:pPr>
        <w:pStyle w:val="style1"/>
      </w:pPr>
      <w:bookmarkStart w:id="9" w:name="_toc81"/>
      <w:bookmarkEnd w:id="9"/>
      <w:r>
        <w:rPr>
          <w:b/>
          <w:bCs/>
          <w:sz w:val="32"/>
          <w:szCs w:val="32"/>
        </w:rPr>
        <w:t>Link's</w:t>
      </w:r>
    </w:p>
    <w:p>
      <w:pPr>
        <w:pStyle w:val="style1"/>
      </w:pPr>
      <w:r>
        <w:rPr/>
      </w:r>
    </w:p>
    <w:p>
      <w:pPr>
        <w:pStyle w:val="style1"/>
      </w:pPr>
      <w:r>
        <w:rPr>
          <w:b/>
          <w:bCs/>
          <w:sz w:val="32"/>
          <w:szCs w:val="32"/>
        </w:rPr>
        <w:t>Установка</w:t>
      </w:r>
    </w:p>
    <w:p>
      <w:pPr>
        <w:pStyle w:val="style30"/>
        <w:spacing w:line="360" w:lineRule="auto"/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  <w:lang w:val="uk-UA"/>
        </w:rPr>
        <w:tab/>
        <w:t xml:space="preserve">Модуль должен находится в папке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  <w:lang w:val="uk-UA"/>
        </w:rPr>
        <w:t>в папк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  <w:lang w:val="uk-UA"/>
        </w:rPr>
        <w:t>е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  <w:lang w:val="uk-UA"/>
        </w:rPr>
        <w:t xml:space="preserve"> application / modules. </w:t>
      </w:r>
      <w:r>
        <w:rPr>
          <w:rFonts w:ascii="Times New Roman" w:hAnsi="Times New Roman"/>
          <w:b w:val="false"/>
          <w:i w:val="false"/>
          <w:color w:val="000000"/>
          <w:sz w:val="24"/>
        </w:rPr>
        <w:t xml:space="preserve">Войти в администраторскую часть сайта и выбрать модули -&gt; все модули -&gt; установить модуль. Нажать, напротив модуля </w:t>
      </w:r>
      <w:r>
        <w:rPr>
          <w:rFonts w:ascii="Times New Roman" w:hAnsi="Times New Roman"/>
          <w:b w:val="false"/>
          <w:i w:val="false"/>
          <w:color w:val="000000"/>
          <w:sz w:val="24"/>
        </w:rPr>
        <w:t>“</w:t>
      </w:r>
      <w:r>
        <w:rPr>
          <w:rFonts w:ascii="Times New Roman" w:hAnsi="Times New Roman"/>
          <w:b w:val="false"/>
          <w:i w:val="false"/>
          <w:color w:val="000000"/>
          <w:sz w:val="24"/>
          <w:lang w:val="uk-UA"/>
        </w:rPr>
        <w:t>Скидки</w:t>
      </w:r>
      <w:r>
        <w:rPr>
          <w:rFonts w:ascii="Times New Roman" w:hAnsi="Times New Roman"/>
          <w:b w:val="false"/>
          <w:i w:val="false"/>
          <w:color w:val="000000"/>
          <w:sz w:val="24"/>
        </w:rPr>
        <w:t>”</w:t>
      </w:r>
      <w:r>
        <w:rPr>
          <w:rFonts w:ascii="Times New Roman" w:hAnsi="Times New Roman"/>
          <w:b w:val="false"/>
          <w:i w:val="false"/>
          <w:color w:val="000000"/>
          <w:sz w:val="24"/>
        </w:rPr>
        <w:t xml:space="preserve">ссылку установить. </w:t>
      </w:r>
      <w:r>
        <w:rPr>
          <w:rFonts w:ascii="Times New Roman" w:hAnsi="Times New Roman"/>
          <w:b w:val="false"/>
          <w:i w:val="false"/>
          <w:color w:val="000000"/>
          <w:sz w:val="24"/>
        </w:rPr>
        <w:t>После этого модуль появится в списке, также должна быть включена автозагрузка и доступ по url (Рис.1).</w:t>
      </w:r>
    </w:p>
    <w:p>
      <w:pPr>
        <w:pStyle w:val="style30"/>
        <w:spacing w:line="360" w:lineRule="auto"/>
        <w:jc w:val="center"/>
      </w:pPr>
      <w:r>
        <w:rPr>
          <w:rFonts w:ascii="Times New Roman" w:hAnsi="Times New Roman"/>
          <w:b w:val="false"/>
          <w:i w:val="false"/>
          <w:color w:val="000000"/>
          <w:sz w:val="24"/>
        </w:rPr>
        <w:t xml:space="preserve"> 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67513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olor w:val="000000"/>
          <w:sz w:val="24"/>
        </w:rPr>
        <w:t xml:space="preserve">Рис.1 </w:t>
      </w:r>
      <w:r>
        <w:rPr>
          <w:rFonts w:ascii="Times New Roman" w:hAnsi="Times New Roman"/>
          <w:b w:val="false"/>
          <w:i w:val="false"/>
          <w:color w:val="000000"/>
          <w:sz w:val="24"/>
        </w:rPr>
        <w:t>Список модулей</w:t>
      </w:r>
    </w:p>
    <w:p>
      <w:pPr>
        <w:pStyle w:val="style30"/>
        <w:spacing w:line="360" w:lineRule="auto"/>
        <w:jc w:val="left"/>
      </w:pPr>
      <w:r>
        <w:rPr>
          <w:b/>
          <w:bCs/>
        </w:rPr>
      </w:r>
    </w:p>
    <w:p>
      <w:pPr>
        <w:pStyle w:val="style30"/>
        <w:spacing w:line="360" w:lineRule="auto"/>
        <w:jc w:val="left"/>
      </w:pPr>
      <w:r>
        <w:rPr>
          <w:b/>
          <w:bCs/>
        </w:rPr>
      </w:r>
    </w:p>
    <w:p>
      <w:pPr>
        <w:pStyle w:val="style30"/>
        <w:spacing w:line="360" w:lineRule="auto"/>
        <w:jc w:val="left"/>
      </w:pPr>
      <w:r>
        <w:rPr>
          <w:b/>
          <w:bCs/>
          <w:sz w:val="32"/>
          <w:szCs w:val="32"/>
        </w:rPr>
        <w:t>Список скидок</w:t>
      </w:r>
      <w:r>
        <w:rPr>
          <w:b w:val="false"/>
          <w:bCs w:val="false"/>
          <w:sz w:val="24"/>
          <w:szCs w:val="24"/>
        </w:rPr>
        <w:tab/>
      </w:r>
    </w:p>
    <w:p>
      <w:pPr>
        <w:pStyle w:val="style3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В списке можно посмотреть следующую информацию скидки:</w:t>
      </w:r>
    </w:p>
    <w:p>
      <w:pPr>
        <w:pStyle w:val="style30"/>
        <w:numPr>
          <w:ilvl w:val="0"/>
          <w:numId w:val="1"/>
        </w:numPr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Ключ</w:t>
      </w:r>
    </w:p>
    <w:p>
      <w:pPr>
        <w:pStyle w:val="style30"/>
        <w:numPr>
          <w:ilvl w:val="0"/>
          <w:numId w:val="1"/>
        </w:numPr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Описание</w:t>
      </w:r>
    </w:p>
    <w:p>
      <w:pPr>
        <w:pStyle w:val="style30"/>
        <w:numPr>
          <w:ilvl w:val="0"/>
          <w:numId w:val="1"/>
        </w:numPr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Лимит (сколько раз может будет использована скидка)</w:t>
      </w:r>
    </w:p>
    <w:p>
      <w:pPr>
        <w:pStyle w:val="style30"/>
        <w:numPr>
          <w:ilvl w:val="0"/>
          <w:numId w:val="1"/>
        </w:numPr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Использовано</w:t>
      </w:r>
    </w:p>
    <w:p>
      <w:pPr>
        <w:pStyle w:val="style30"/>
        <w:numPr>
          <w:ilvl w:val="0"/>
          <w:numId w:val="1"/>
        </w:numPr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Дата начала действия</w:t>
      </w:r>
    </w:p>
    <w:p>
      <w:pPr>
        <w:pStyle w:val="style30"/>
        <w:numPr>
          <w:ilvl w:val="0"/>
          <w:numId w:val="1"/>
        </w:numPr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Дата окончания действие</w:t>
      </w:r>
    </w:p>
    <w:p>
      <w:pPr>
        <w:pStyle w:val="style30"/>
        <w:numPr>
          <w:ilvl w:val="0"/>
          <w:numId w:val="1"/>
        </w:numPr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Есть возможность сделать скидку активной / неактивной</w:t>
      </w:r>
    </w:p>
    <w:p>
      <w:pPr>
        <w:pStyle w:val="style30"/>
        <w:numPr>
          <w:ilvl w:val="0"/>
          <w:numId w:val="1"/>
        </w:numPr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Удалить</w:t>
      </w:r>
    </w:p>
    <w:p>
      <w:pPr>
        <w:pStyle w:val="style3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3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Также есть возможность отфильтровать скидки по типу. </w:t>
      </w:r>
      <w:r>
        <w:rPr>
          <w:b w:val="false"/>
          <w:bCs w:val="false"/>
          <w:sz w:val="24"/>
          <w:szCs w:val="24"/>
        </w:rPr>
        <w:t>Список скидок показан на следующом рисунке.</w:t>
      </w:r>
    </w:p>
    <w:p>
      <w:pPr>
        <w:pStyle w:val="style30"/>
        <w:spacing w:line="360" w:lineRule="auto"/>
        <w:jc w:val="center"/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 </w:t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30937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Рис.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2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Список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скидок</w:t>
      </w:r>
    </w:p>
    <w:p>
      <w:pPr>
        <w:pStyle w:val="style30"/>
        <w:spacing w:line="360" w:lineRule="auto"/>
        <w:jc w:val="left"/>
      </w:pPr>
      <w:r>
        <w:rPr/>
      </w:r>
    </w:p>
    <w:p>
      <w:pPr>
        <w:pStyle w:val="style30"/>
        <w:spacing w:line="360" w:lineRule="auto"/>
        <w:jc w:val="left"/>
      </w:pPr>
      <w:r>
        <w:rPr>
          <w:b/>
          <w:bCs/>
          <w:sz w:val="32"/>
          <w:szCs w:val="32"/>
        </w:rPr>
        <w:t>Создание / редактирование скидки.</w:t>
      </w:r>
    </w:p>
    <w:p>
      <w:pPr>
        <w:pStyle w:val="style3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При создании или редактировании скидки пользователь должен заполнить 4 блока:</w:t>
      </w:r>
    </w:p>
    <w:p>
      <w:pPr>
        <w:pStyle w:val="style30"/>
        <w:numPr>
          <w:ilvl w:val="0"/>
          <w:numId w:val="2"/>
        </w:numPr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Детали скидки</w:t>
      </w:r>
    </w:p>
    <w:p>
      <w:pPr>
        <w:pStyle w:val="style30"/>
        <w:numPr>
          <w:ilvl w:val="0"/>
          <w:numId w:val="2"/>
        </w:numPr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Способ начисления</w:t>
      </w:r>
    </w:p>
    <w:p>
      <w:pPr>
        <w:pStyle w:val="style30"/>
        <w:numPr>
          <w:ilvl w:val="0"/>
          <w:numId w:val="2"/>
        </w:numPr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Тип скидки</w:t>
      </w:r>
    </w:p>
    <w:p>
      <w:pPr>
        <w:pStyle w:val="style30"/>
        <w:numPr>
          <w:ilvl w:val="0"/>
          <w:numId w:val="2"/>
        </w:numPr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Время актуальности</w:t>
      </w:r>
    </w:p>
    <w:p>
      <w:pPr>
        <w:pStyle w:val="style3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Общий вид создания / редактирования скидки рис.4.</w:t>
      </w:r>
    </w:p>
    <w:p>
      <w:pPr>
        <w:pStyle w:val="style30"/>
        <w:spacing w:line="360" w:lineRule="auto"/>
        <w:jc w:val="left"/>
      </w:pPr>
      <w:r>
        <w:rPr>
          <w:b/>
          <w:bCs/>
          <w:i/>
          <w:iCs/>
          <w:sz w:val="24"/>
          <w:szCs w:val="24"/>
        </w:rPr>
        <w:t>Блок “Детали скидки”</w:t>
      </w:r>
    </w:p>
    <w:p>
      <w:pPr>
        <w:pStyle w:val="style30"/>
        <w:spacing w:line="360" w:lineRule="auto"/>
        <w:jc w:val="left"/>
      </w:pPr>
      <w:r>
        <w:rPr>
          <w:b/>
          <w:bCs/>
          <w:i/>
          <w:iCs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Задается описание, можно сгенерировать ключ скидки или оставить поле пустым и ключ будет сгенерирован автоматически. Также есть возможность указать сколько раз будет использована скидка, если оставить пустым то количество использования будет неограниченно. Блок зображен на рис. 3.</w:t>
      </w:r>
    </w:p>
    <w:p>
      <w:pPr>
        <w:pStyle w:val="style30"/>
        <w:spacing w:line="360" w:lineRule="auto"/>
        <w:jc w:val="center"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Рис.</w:t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01612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Детали скидки</w:t>
      </w:r>
    </w:p>
    <w:p>
      <w:pPr>
        <w:pStyle w:val="style30"/>
        <w:spacing w:line="360" w:lineRule="auto"/>
        <w:jc w:val="left"/>
      </w:pPr>
      <w:r>
        <w:rPr>
          <w:b/>
          <w:bCs/>
          <w:i/>
          <w:iCs/>
          <w:sz w:val="24"/>
          <w:szCs w:val="24"/>
        </w:rPr>
        <w:t>Блок “Способ начисления”</w:t>
      </w:r>
    </w:p>
    <w:p>
      <w:pPr>
        <w:pStyle w:val="style30"/>
        <w:spacing w:line="360" w:lineRule="auto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В этом блоке можно выбрать тип начисления скидки фиксированный (в текущей валюте) или процентный (рис.5).</w:t>
      </w:r>
    </w:p>
    <w:p>
      <w:pPr>
        <w:pStyle w:val="style30"/>
        <w:spacing w:line="360" w:lineRule="auto"/>
        <w:jc w:val="center"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Рис.</w:t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-19685</wp:posOffset>
            </wp:positionH>
            <wp:positionV relativeFrom="paragraph">
              <wp:posOffset>0</wp:posOffset>
            </wp:positionV>
            <wp:extent cx="5982970" cy="79311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Способ начисления</w:t>
      </w:r>
    </w:p>
    <w:p>
      <w:pPr>
        <w:pStyle w:val="style3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style30"/>
        <w:spacing w:line="360" w:lineRule="auto"/>
        <w:jc w:val="center"/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style30"/>
        <w:spacing w:line="360" w:lineRule="auto"/>
        <w:jc w:val="left"/>
      </w:pPr>
      <w:r>
        <w:rPr>
          <w:b w:val="false"/>
          <w:bCs w:val="false"/>
          <w:i w:val="false"/>
          <w:iCs w:val="false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-8255</wp:posOffset>
            </wp:positionH>
            <wp:positionV relativeFrom="paragraph">
              <wp:posOffset>-55245</wp:posOffset>
            </wp:positionV>
            <wp:extent cx="5943600" cy="4140200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0"/>
        <w:spacing w:line="360" w:lineRule="auto"/>
        <w:jc w:val="center"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Рис.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Создание/ Редактирование скидки</w:t>
      </w:r>
    </w:p>
    <w:p>
      <w:pPr>
        <w:pStyle w:val="style30"/>
        <w:spacing w:line="360" w:lineRule="auto"/>
        <w:jc w:val="left"/>
      </w:pPr>
      <w:r>
        <w:rPr>
          <w:b w:val="false"/>
          <w:bCs w:val="false"/>
          <w:i w:val="false"/>
          <w:iCs w:val="false"/>
        </w:rPr>
      </w:r>
    </w:p>
    <w:p>
      <w:pPr>
        <w:pStyle w:val="style30"/>
        <w:spacing w:line="360" w:lineRule="auto"/>
        <w:jc w:val="left"/>
      </w:pPr>
      <w:r>
        <w:rPr>
          <w:b w:val="false"/>
          <w:bCs w:val="false"/>
          <w:i w:val="false"/>
          <w:iCs w:val="false"/>
        </w:rPr>
      </w:r>
    </w:p>
    <w:p>
      <w:pPr>
        <w:pStyle w:val="style30"/>
        <w:spacing w:line="360" w:lineRule="auto"/>
        <w:jc w:val="left"/>
      </w:pPr>
      <w:r>
        <w:rPr>
          <w:b/>
          <w:bCs/>
          <w:i/>
          <w:iCs/>
        </w:rPr>
      </w:r>
    </w:p>
    <w:p>
      <w:pPr>
        <w:pStyle w:val="style30"/>
        <w:spacing w:line="360" w:lineRule="auto"/>
        <w:jc w:val="left"/>
      </w:pPr>
      <w:r>
        <w:rPr>
          <w:b/>
          <w:bCs/>
          <w:i/>
          <w:iCs/>
        </w:rPr>
      </w:r>
    </w:p>
    <w:p>
      <w:pPr>
        <w:pStyle w:val="style30"/>
        <w:spacing w:line="360" w:lineRule="auto"/>
        <w:jc w:val="left"/>
      </w:pPr>
      <w:r>
        <w:rPr>
          <w:b/>
          <w:bCs/>
          <w:i/>
          <w:iCs/>
          <w:sz w:val="24"/>
          <w:szCs w:val="24"/>
        </w:rPr>
        <w:t>Блок “Тип скидки”</w:t>
      </w:r>
    </w:p>
    <w:p>
      <w:pPr>
        <w:pStyle w:val="style3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Есть возможность выбрать одну из семи типов скидок, каждая имеет различные настройки </w:t>
      </w:r>
      <w:r>
        <w:rPr>
          <w:b w:val="false"/>
          <w:bCs w:val="false"/>
          <w:i w:val="false"/>
          <w:iCs w:val="false"/>
          <w:sz w:val="24"/>
          <w:szCs w:val="24"/>
        </w:rPr>
        <w:t>(рис.6)</w:t>
      </w:r>
      <w:r>
        <w:rPr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style30"/>
        <w:numPr>
          <w:ilvl w:val="0"/>
          <w:numId w:val="3"/>
        </w:numPr>
        <w:spacing w:line="360" w:lineRule="auto"/>
        <w:jc w:val="left"/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Заказ на сумму больше</w:t>
      </w:r>
      <w:r>
        <w:rPr>
          <w:b w:val="false"/>
          <w:bCs w:val="false"/>
          <w:i w:val="false"/>
          <w:iCs w:val="false"/>
          <w:color w:val="00808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-  позволяет указать сумму на заказ при превышении которой будет действовать скидка, если оставить пустой, то скидка  будет распространяться на все заказы. Также можно выбрать действительна скидка только для зарегистрированных пользователей и использовать ее как подарочный сертификат или нет.</w:t>
      </w:r>
    </w:p>
    <w:p>
      <w:pPr>
        <w:pStyle w:val="style30"/>
        <w:numPr>
          <w:ilvl w:val="0"/>
          <w:numId w:val="3"/>
        </w:numPr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>Накопительная скидка - задается диапазон значений на сумму всех заказов пользователя при которых будет действовать скидка.</w:t>
      </w:r>
    </w:p>
    <w:p>
      <w:pPr>
        <w:pStyle w:val="style30"/>
        <w:numPr>
          <w:ilvl w:val="0"/>
          <w:numId w:val="3"/>
        </w:numPr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Пользователь - </w:t>
      </w:r>
      <w:r>
        <w:rPr>
          <w:b w:val="false"/>
          <w:bCs w:val="false"/>
          <w:i w:val="false"/>
          <w:iCs w:val="false"/>
          <w:sz w:val="24"/>
          <w:szCs w:val="24"/>
        </w:rPr>
        <w:t>позволяет выбрать пользователя для которого будет действовать скидка.</w:t>
      </w:r>
    </w:p>
    <w:p>
      <w:pPr>
        <w:pStyle w:val="style30"/>
        <w:numPr>
          <w:ilvl w:val="0"/>
          <w:numId w:val="3"/>
        </w:numPr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>Група пользователей.</w:t>
      </w:r>
    </w:p>
    <w:p>
      <w:pPr>
        <w:pStyle w:val="style30"/>
        <w:numPr>
          <w:ilvl w:val="0"/>
          <w:numId w:val="3"/>
        </w:numPr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>Категория - можно выбрать категорию товаров на которую будет действовать скидка.</w:t>
      </w:r>
    </w:p>
    <w:p>
      <w:pPr>
        <w:pStyle w:val="style30"/>
        <w:numPr>
          <w:ilvl w:val="0"/>
          <w:numId w:val="3"/>
        </w:numPr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>Наименование - вибрать товар для скидки.</w:t>
      </w:r>
    </w:p>
    <w:p>
      <w:pPr>
        <w:pStyle w:val="style30"/>
        <w:numPr>
          <w:ilvl w:val="0"/>
          <w:numId w:val="3"/>
        </w:numPr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>Бренд.</w:t>
      </w:r>
    </w:p>
    <w:p>
      <w:pPr>
        <w:pStyle w:val="style30"/>
        <w:spacing w:line="360" w:lineRule="auto"/>
        <w:jc w:val="left"/>
      </w:pPr>
      <w:r>
        <w:rPr>
          <w:b w:val="false"/>
          <w:bCs w:val="false"/>
          <w:i w:val="false"/>
          <w:iCs w:val="false"/>
        </w:rPr>
      </w:r>
    </w:p>
    <w:p>
      <w:pPr>
        <w:pStyle w:val="style30"/>
        <w:spacing w:line="360" w:lineRule="auto"/>
        <w:jc w:val="center"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Рис.</w:t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5934710" cy="1219835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1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Тип скидки</w:t>
      </w:r>
    </w:p>
    <w:p>
      <w:pPr>
        <w:pStyle w:val="style30"/>
        <w:spacing w:line="360" w:lineRule="auto"/>
        <w:jc w:val="left"/>
      </w:pPr>
      <w:r>
        <w:rPr>
          <w:b/>
          <w:bCs/>
          <w:i/>
          <w:iCs/>
        </w:rPr>
      </w:r>
    </w:p>
    <w:p>
      <w:pPr>
        <w:pStyle w:val="style30"/>
        <w:spacing w:line="360" w:lineRule="auto"/>
        <w:jc w:val="left"/>
      </w:pPr>
      <w:r>
        <w:rPr>
          <w:b/>
          <w:bCs/>
          <w:i/>
          <w:iCs/>
        </w:rPr>
      </w:r>
    </w:p>
    <w:p>
      <w:pPr>
        <w:pStyle w:val="style30"/>
        <w:spacing w:line="360" w:lineRule="auto"/>
        <w:jc w:val="left"/>
      </w:pPr>
      <w:r>
        <w:rPr>
          <w:b/>
          <w:bCs/>
          <w:i/>
          <w:iCs/>
        </w:rPr>
      </w:r>
    </w:p>
    <w:p>
      <w:pPr>
        <w:pStyle w:val="style30"/>
        <w:spacing w:line="360" w:lineRule="auto"/>
        <w:jc w:val="left"/>
      </w:pPr>
      <w:r>
        <w:rPr>
          <w:b/>
          <w:bCs/>
          <w:i/>
          <w:iCs/>
        </w:rPr>
      </w:r>
    </w:p>
    <w:p>
      <w:pPr>
        <w:pStyle w:val="style30"/>
        <w:spacing w:line="360" w:lineRule="auto"/>
        <w:jc w:val="left"/>
      </w:pPr>
      <w:r>
        <w:rPr>
          <w:b/>
          <w:bCs/>
          <w:i/>
          <w:iCs/>
        </w:rPr>
      </w:r>
    </w:p>
    <w:p>
      <w:pPr>
        <w:pStyle w:val="style30"/>
        <w:spacing w:line="360" w:lineRule="auto"/>
        <w:jc w:val="left"/>
      </w:pPr>
      <w:r>
        <w:rPr>
          <w:b/>
          <w:bCs/>
          <w:i/>
          <w:iCs/>
        </w:rPr>
      </w:r>
    </w:p>
    <w:p>
      <w:pPr>
        <w:pStyle w:val="style30"/>
        <w:spacing w:line="360" w:lineRule="auto"/>
        <w:jc w:val="left"/>
      </w:pPr>
      <w:r>
        <w:rPr>
          <w:b/>
          <w:bCs/>
          <w:i/>
          <w:iCs/>
        </w:rPr>
      </w:r>
    </w:p>
    <w:p>
      <w:pPr>
        <w:pStyle w:val="style30"/>
        <w:spacing w:line="360" w:lineRule="auto"/>
        <w:jc w:val="left"/>
      </w:pPr>
      <w:r>
        <w:rPr>
          <w:b/>
          <w:bCs/>
          <w:i/>
          <w:iCs/>
          <w:sz w:val="24"/>
          <w:szCs w:val="24"/>
        </w:rPr>
        <w:t>Блок “</w:t>
      </w:r>
      <w:bookmarkStart w:id="10" w:name="__DdeLink__607_936570025"/>
      <w:r>
        <w:rPr>
          <w:b/>
          <w:bCs/>
          <w:i/>
          <w:iCs/>
          <w:sz w:val="24"/>
          <w:szCs w:val="24"/>
        </w:rPr>
        <w:t>Время актуальности</w:t>
      </w:r>
      <w:bookmarkEnd w:id="10"/>
      <w:r>
        <w:rPr>
          <w:b/>
          <w:bCs/>
          <w:i/>
          <w:iCs/>
          <w:sz w:val="24"/>
          <w:szCs w:val="24"/>
        </w:rPr>
        <w:t>”</w:t>
      </w:r>
    </w:p>
    <w:p>
      <w:pPr>
        <w:pStyle w:val="style3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lang w:val="uk-UA"/>
        </w:rPr>
        <w:t xml:space="preserve">Позволяет задать период действия скидки. </w:t>
      </w:r>
      <w:r>
        <w:rPr>
          <w:b w:val="false"/>
          <w:bCs w:val="false"/>
          <w:i w:val="false"/>
          <w:iCs w:val="false"/>
          <w:sz w:val="24"/>
          <w:szCs w:val="24"/>
          <w:lang w:val="uk-UA"/>
        </w:rPr>
        <w:t>Скидка начинает действовать с 00:00 сразу при наступлення заданной даты (рис.7).</w:t>
      </w:r>
    </w:p>
    <w:p>
      <w:pPr>
        <w:pStyle w:val="style30"/>
        <w:spacing w:line="360" w:lineRule="auto"/>
        <w:jc w:val="center"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uk-UA"/>
        </w:rPr>
        <w:t>Рис.</w:t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423670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uk-UA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uk-UA"/>
        </w:rPr>
        <w:t>Время актуальности</w:t>
      </w:r>
    </w:p>
    <w:p>
      <w:pPr>
        <w:pStyle w:val="style30"/>
        <w:spacing w:line="360" w:lineRule="auto"/>
        <w:jc w:val="center"/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 </w:t>
      </w:r>
    </w:p>
    <w:p>
      <w:pPr>
        <w:pStyle w:val="style1"/>
      </w:pPr>
      <w:bookmarkStart w:id="11" w:name="__DdeLink__143_861526960"/>
      <w:bookmarkStart w:id="12" w:name="_toc86"/>
      <w:bookmarkEnd w:id="11"/>
      <w:bookmarkEnd w:id="12"/>
      <w:r>
        <w:rPr>
          <w:b/>
          <w:bCs/>
          <w:sz w:val="32"/>
          <w:szCs w:val="32"/>
        </w:rPr>
        <w:t>Расчет результирующей скидки на продукт</w:t>
      </w:r>
    </w:p>
    <w:p>
      <w:pPr>
        <w:pStyle w:val="style26"/>
        <w:spacing w:line="360" w:lineRule="auto"/>
        <w:ind w:hanging="0" w:left="0" w:right="0"/>
      </w:pPr>
      <w:r>
        <w:rPr>
          <w:lang w:val="ru-RU"/>
        </w:rPr>
        <w:br/>
        <w:t xml:space="preserve">Для </w:t>
      </w:r>
      <w:bookmarkStart w:id="13" w:name="result_box8"/>
      <w:bookmarkEnd w:id="13"/>
      <w:r>
        <w:rPr>
          <w:lang w:val="ru-RU"/>
        </w:rPr>
        <w:t>каждого продукта система автоматически извлекает все активные скидки  и определяет наибольшее из них относительно цены товара и типа значения скидки. После этого эта скидка включается в цену товара и создаются дополнительные поля: оригинальная сумма без скидки, величина скидки, информация о всех скидках на данный товар</w:t>
        <w:br/>
        <w:br/>
      </w:r>
      <w:r>
        <w:rPr>
          <w:u w:val="single"/>
          <w:lang w:val="ru-RU"/>
        </w:rPr>
        <w:t>На фронте.</w:t>
      </w:r>
    </w:p>
    <w:p>
      <w:pPr>
        <w:pStyle w:val="style26"/>
        <w:spacing w:line="360" w:lineRule="auto"/>
        <w:ind w:hanging="0" w:left="0" w:right="0"/>
      </w:pPr>
      <w:bookmarkStart w:id="14" w:name="__DdeLink__129_861526960"/>
      <w:bookmarkEnd w:id="14"/>
      <w:r>
        <w:rPr>
          <w:lang w:val="ru-RU"/>
        </w:rPr>
        <w:br/>
      </w:r>
      <w:r>
        <w:rPr>
          <w:b/>
          <w:bCs/>
          <w:i w:val="false"/>
          <w:iCs w:val="false"/>
          <w:sz w:val="26"/>
          <w:szCs w:val="26"/>
          <w:u w:val="none"/>
          <w:lang w:val="ru-RU"/>
        </w:rPr>
        <w:t>{$model</w:t>
      </w:r>
      <w:r>
        <w:rPr>
          <w:rFonts w:ascii="monospace;Courier New" w:hAnsi="monospace;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u w:val="none"/>
          <w:lang w:val="ru-RU"/>
        </w:rPr>
        <w:t>-&gt;</w:t>
      </w:r>
      <w:r>
        <w:rPr>
          <w:b/>
          <w:bCs/>
          <w:i w:val="false"/>
          <w:iCs w:val="false"/>
          <w:sz w:val="26"/>
          <w:szCs w:val="26"/>
          <w:u w:val="none"/>
          <w:lang w:val="ru-RU"/>
        </w:rPr>
        <w:t>hasDiscounts()}</w:t>
      </w:r>
      <w:r>
        <w:rPr>
          <w:lang w:val="ru-RU"/>
        </w:rPr>
        <w:t xml:space="preserve"> TRUE / FALSE -  проверка </w:t>
      </w:r>
      <w:bookmarkStart w:id="15" w:name="result_box9"/>
      <w:bookmarkEnd w:id="15"/>
      <w:r>
        <w:rPr>
          <w:lang w:val="ru-RU"/>
        </w:rPr>
        <w:t>если товар имеет скидку</w:t>
      </w:r>
    </w:p>
    <w:p>
      <w:pPr>
        <w:pStyle w:val="style26"/>
        <w:spacing w:line="360" w:lineRule="auto"/>
        <w:ind w:hanging="0" w:left="0" w:right="0"/>
      </w:pPr>
      <w:r>
        <w:rPr>
          <w:lang w:val="ru-RU"/>
        </w:rPr>
        <w:br/>
      </w:r>
      <w:r>
        <w:rPr>
          <w:b/>
          <w:bCs/>
          <w:i w:val="false"/>
          <w:iCs w:val="false"/>
          <w:sz w:val="26"/>
          <w:szCs w:val="26"/>
          <w:u w:val="none"/>
          <w:lang w:val="ru-RU"/>
        </w:rPr>
        <w:t>{echo $mod</w:t>
      </w:r>
      <w:r>
        <w:rPr>
          <w:rFonts w:ascii="monospace;Courier New" w:hAnsi="monospace;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u w:val="none"/>
          <w:lang w:val="ru-RU"/>
        </w:rPr>
        <w:t>-&gt;</w:t>
      </w:r>
      <w:r>
        <w:rPr>
          <w:b/>
          <w:bCs/>
          <w:i w:val="false"/>
          <w:iCs w:val="false"/>
          <w:sz w:val="26"/>
          <w:szCs w:val="26"/>
          <w:u w:val="none"/>
          <w:lang w:val="ru-RU"/>
        </w:rPr>
        <w:t>firstVariant</w:t>
      </w:r>
      <w:r>
        <w:rPr>
          <w:rFonts w:ascii="monospace;Courier New" w:hAnsi="monospace;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u w:val="none"/>
          <w:lang w:val="ru-RU"/>
        </w:rPr>
        <w:t>-&gt;</w:t>
      </w:r>
      <w:r>
        <w:rPr>
          <w:b/>
          <w:bCs/>
          <w:i w:val="false"/>
          <w:iCs w:val="false"/>
          <w:sz w:val="26"/>
          <w:szCs w:val="26"/>
          <w:u w:val="none"/>
          <w:lang w:val="ru-RU"/>
        </w:rPr>
        <w:t>toCurrency('OrigPrice')}</w:t>
      </w:r>
      <w:r>
        <w:rPr>
          <w:sz w:val="26"/>
          <w:szCs w:val="26"/>
          <w:lang w:val="ru-RU"/>
        </w:rPr>
        <w:t xml:space="preserve"> </w:t>
      </w:r>
      <w:r>
        <w:rPr>
          <w:lang w:val="ru-RU"/>
        </w:rPr>
        <w:t>— цена продукта бес скидки</w:t>
      </w:r>
    </w:p>
    <w:p>
      <w:pPr>
        <w:pStyle w:val="style26"/>
        <w:spacing w:line="360" w:lineRule="auto"/>
        <w:ind w:hanging="0" w:left="0" w:right="0"/>
      </w:pPr>
      <w:r>
        <w:rPr/>
        <w:br/>
      </w:r>
      <w:r>
        <w:rPr>
          <w:b/>
          <w:bCs/>
          <w:i w:val="false"/>
          <w:iCs w:val="false"/>
          <w:sz w:val="26"/>
          <w:szCs w:val="26"/>
          <w:u w:val="none"/>
          <w:lang w:val="ru-RU"/>
        </w:rPr>
        <w:t>{echo $model</w:t>
      </w:r>
      <w:r>
        <w:rPr>
          <w:rFonts w:ascii="monospace;Courier New" w:hAnsi="monospace;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u w:val="none"/>
          <w:lang w:val="ru-RU"/>
        </w:rPr>
        <w:t>-&gt;</w:t>
      </w:r>
      <w:r>
        <w:rPr>
          <w:b/>
          <w:bCs/>
          <w:i w:val="false"/>
          <w:iCs w:val="false"/>
          <w:sz w:val="26"/>
          <w:szCs w:val="26"/>
          <w:u w:val="none"/>
          <w:lang w:val="ru-RU"/>
        </w:rPr>
        <w:t>firstVariant</w:t>
      </w:r>
      <w:r>
        <w:rPr>
          <w:rFonts w:ascii="monospace;Courier New" w:hAnsi="monospace;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u w:val="none"/>
          <w:lang w:val="ru-RU"/>
        </w:rPr>
        <w:t>-&gt;</w:t>
      </w:r>
      <w:r>
        <w:rPr>
          <w:b/>
          <w:bCs/>
          <w:i w:val="false"/>
          <w:iCs w:val="false"/>
          <w:sz w:val="26"/>
          <w:szCs w:val="26"/>
          <w:u w:val="none"/>
          <w:lang w:val="ru-RU"/>
        </w:rPr>
        <w:t>getVirtual('discounttpl')}</w:t>
      </w:r>
      <w:r>
        <w:rPr/>
        <w:t xml:space="preserve"> - информация обо всех скидках на данный товар (для </w:t>
      </w:r>
      <w:bookmarkStart w:id="16" w:name="result_box10"/>
      <w:bookmarkEnd w:id="16"/>
      <w:r>
        <w:rPr/>
        <w:t xml:space="preserve">этой колонки существует соответствующий шаблон </w:t>
      </w:r>
      <w:r>
        <w:rPr>
          <w:b/>
          <w:bCs/>
          <w:i/>
          <w:iCs/>
        </w:rPr>
        <w:t>application/modules/mod_discount/assets/discount_product.tpl</w:t>
      </w:r>
      <w:r>
        <w:rPr/>
        <w:t>)</w:t>
      </w:r>
    </w:p>
    <w:p>
      <w:pPr>
        <w:pStyle w:val="style26"/>
        <w:spacing w:line="360" w:lineRule="auto"/>
        <w:ind w:hanging="0" w:left="0" w:right="0"/>
      </w:pPr>
      <w:r>
        <w:rPr/>
        <w:br/>
      </w:r>
      <w:r>
        <w:rPr>
          <w:b/>
          <w:bCs/>
          <w:i w:val="false"/>
          <w:iCs w:val="false"/>
          <w:sz w:val="26"/>
          <w:szCs w:val="26"/>
          <w:u w:val="none"/>
        </w:rPr>
        <w:t>{var_dump($model-&gt;firstVariant-&gt;getVirtual('discount'))}</w:t>
      </w:r>
      <w:r>
        <w:rPr/>
        <w:t xml:space="preserve"> - информация обо всех скидках на данный товар в форме массива</w:t>
        <w:br/>
        <w:br/>
        <w:t>формат массива можно увидеть выполнив последнее действие на карточке товара, при условии, что скидка на продукт существует</w:t>
        <w:br/>
        <w:br/>
        <w:t>Скидка на продукт не действует на продукты входящие в комплект.</w:t>
      </w:r>
    </w:p>
    <w:p>
      <w:pPr>
        <w:pStyle w:val="style1"/>
      </w:pPr>
      <w:r>
        <w:rPr/>
        <w:br/>
        <w:br/>
      </w:r>
      <w:bookmarkStart w:id="17" w:name="__DdeLink__145_861526960"/>
      <w:bookmarkEnd w:id="17"/>
      <w:r>
        <w:rPr>
          <w:b/>
          <w:bCs/>
          <w:sz w:val="32"/>
          <w:szCs w:val="32"/>
        </w:rPr>
        <w:t>Подсчет результирующей скидки на заказ.</w:t>
      </w:r>
    </w:p>
    <w:p>
      <w:pPr>
        <w:pStyle w:val="style26"/>
        <w:spacing w:line="360" w:lineRule="auto"/>
        <w:ind w:hanging="0" w:left="0" w:right="0"/>
      </w:pPr>
      <w:r>
        <w:rPr/>
        <w:br/>
      </w:r>
      <w:r>
        <w:rPr>
          <w:u w:val="single"/>
        </w:rPr>
        <w:t>На этом этапе.</w:t>
      </w:r>
    </w:p>
    <w:p>
      <w:pPr>
        <w:pStyle w:val="style26"/>
        <w:spacing w:line="360" w:lineRule="auto"/>
        <w:ind w:hanging="0" w:left="709" w:right="0"/>
      </w:pPr>
      <w:r>
        <w:rPr/>
        <w:br/>
        <w:t>1. считаются общая стоимость товаров без скидки</w:t>
        <w:br/>
        <w:t>2. считается скидка на все продукты</w:t>
        <w:br/>
        <w:t>3. извлекаются из системы автоматически все активные скидки для данной ситуации</w:t>
        <w:br/>
        <w:t xml:space="preserve">4. определяется </w:t>
      </w:r>
      <w:bookmarkStart w:id="18" w:name="result_box11"/>
      <w:bookmarkEnd w:id="18"/>
      <w:r>
        <w:rPr>
          <w:lang w:val="ru-RU"/>
        </w:rPr>
        <w:t>максимальная</w:t>
      </w:r>
      <w:r>
        <w:rPr/>
        <w:t xml:space="preserve"> скидка для каждого из типов относительно цены товаров и типа значения скидки.</w:t>
        <w:br/>
        <w:t>5. определяется результирующая относительно цены товаров и типа значения скидки.</w:t>
        <w:br/>
        <w:t xml:space="preserve">6. определяется </w:t>
      </w:r>
      <w:bookmarkStart w:id="19" w:name="result_box12"/>
      <w:bookmarkEnd w:id="19"/>
      <w:r>
        <w:rPr>
          <w:lang w:val="ru-RU"/>
        </w:rPr>
        <w:t>которая</w:t>
      </w:r>
      <w:r>
        <w:rPr/>
        <w:t xml:space="preserve"> скидка большая продуктовая или на заказ и приминяеться в общий заказ.</w:t>
      </w:r>
    </w:p>
    <w:p>
      <w:pPr>
        <w:pStyle w:val="style26"/>
        <w:spacing w:line="360" w:lineRule="auto"/>
        <w:ind w:hanging="0" w:left="0" w:right="0"/>
      </w:pPr>
      <w:r>
        <w:rPr/>
        <w:br/>
        <w:br/>
        <w:t xml:space="preserve">Шаблон об информации о скидкуе на странице оформления заказа находится — </w:t>
      </w:r>
      <w:r>
        <w:rPr>
          <w:b/>
          <w:bCs/>
          <w:u w:val="single"/>
        </w:rPr>
        <w:t>application/modules/mod_discount/assets/discount_order.tpl</w:t>
      </w:r>
    </w:p>
    <w:p>
      <w:pPr>
        <w:pStyle w:val="style26"/>
        <w:spacing w:line="360" w:lineRule="auto"/>
        <w:ind w:hanging="0" w:left="0" w:right="0"/>
      </w:pPr>
      <w:r>
        <w:rPr/>
        <w:br/>
        <w:t xml:space="preserve">После оформления заказа, величина скидки записывается в заказ, также записывается информация о результирующую скидку в формате json и сумма без скидки, </w:t>
      </w:r>
      <w:bookmarkStart w:id="20" w:name="result_box14"/>
      <w:bookmarkEnd w:id="20"/>
      <w:r>
        <w:rPr>
          <w:lang w:val="ru-RU"/>
        </w:rPr>
        <w:t>счетчик использования скидки увеличивается</w:t>
      </w:r>
      <w:r>
        <w:rPr/>
        <w:br/>
        <w:br/>
      </w:r>
      <w:r>
        <w:rPr>
          <w:b/>
          <w:bCs/>
          <w:sz w:val="26"/>
          <w:szCs w:val="26"/>
        </w:rPr>
        <w:t xml:space="preserve">{echo $model-&gt;getdiscount()} </w:t>
      </w:r>
      <w:r>
        <w:rPr>
          <w:b w:val="false"/>
          <w:bCs w:val="false"/>
          <w:sz w:val="26"/>
          <w:szCs w:val="26"/>
        </w:rPr>
        <w:t>-</w:t>
      </w:r>
      <w:r>
        <w:rPr/>
        <w:t xml:space="preserve"> сумма скидки</w:t>
      </w:r>
    </w:p>
    <w:p>
      <w:pPr>
        <w:pStyle w:val="style26"/>
        <w:spacing w:line="360" w:lineRule="auto"/>
        <w:ind w:hanging="0" w:left="0" w:right="0"/>
      </w:pPr>
      <w:r>
        <w:rPr/>
        <w:br/>
      </w:r>
      <w:r>
        <w:rPr>
          <w:b/>
          <w:bCs/>
          <w:sz w:val="26"/>
          <w:szCs w:val="26"/>
        </w:rPr>
        <w:t xml:space="preserve">{echo $model-&gt;getoriginprice()} </w:t>
      </w:r>
      <w:r>
        <w:rPr>
          <w:b w:val="false"/>
          <w:bCs w:val="false"/>
          <w:sz w:val="26"/>
          <w:szCs w:val="26"/>
        </w:rPr>
        <w:t>-</w:t>
      </w:r>
      <w:r>
        <w:rPr/>
        <w:t xml:space="preserve"> сумма без скидки</w:t>
      </w:r>
    </w:p>
    <w:p>
      <w:pPr>
        <w:pStyle w:val="style26"/>
        <w:spacing w:line="360" w:lineRule="auto"/>
        <w:ind w:hanging="0" w:left="0" w:right="0"/>
      </w:pPr>
      <w:r>
        <w:rPr/>
        <w:br/>
      </w:r>
      <w:r>
        <w:rPr>
          <w:b/>
          <w:bCs/>
          <w:sz w:val="26"/>
          <w:szCs w:val="26"/>
        </w:rPr>
        <w:t xml:space="preserve">{var_dump(json_decode($model-&gt;getdiscountinfo()))} </w:t>
      </w:r>
      <w:r>
        <w:rPr>
          <w:b w:val="false"/>
          <w:bCs w:val="false"/>
          <w:sz w:val="24"/>
          <w:szCs w:val="24"/>
        </w:rPr>
        <w:t>-</w:t>
      </w:r>
      <w:r>
        <w:rPr/>
        <w:t xml:space="preserve"> этой командой можно увидеть формат массива, вызвав ее на картке отдельного заказа или личного кабинета где $model - объект одного заказа</w:t>
      </w:r>
    </w:p>
    <w:p>
      <w:pPr>
        <w:pStyle w:val="style1"/>
      </w:pPr>
      <w:bookmarkStart w:id="21" w:name="__DdeLink__147_861526960"/>
      <w:bookmarkStart w:id="22" w:name="_toc99"/>
      <w:bookmarkEnd w:id="21"/>
      <w:bookmarkEnd w:id="22"/>
      <w:r>
        <w:rPr>
          <w:b/>
          <w:bCs/>
          <w:sz w:val="32"/>
          <w:szCs w:val="32"/>
        </w:rPr>
        <w:t>Подарочный сертификат</w:t>
      </w:r>
    </w:p>
    <w:p>
      <w:pPr>
        <w:pStyle w:val="style26"/>
        <w:spacing w:line="360" w:lineRule="auto"/>
        <w:ind w:hanging="0" w:left="0" w:right="0"/>
      </w:pPr>
      <w:r>
        <w:rPr/>
        <w:br/>
      </w:r>
      <w:bookmarkStart w:id="23" w:name="__DdeLink__139_861526960"/>
      <w:r>
        <w:rPr/>
        <w:t>Подарочный сертификат</w:t>
      </w:r>
      <w:bookmarkEnd w:id="23"/>
      <w:r>
        <w:rPr/>
        <w:t xml:space="preserve"> извлекается из базы, если он активен, по ключу.</w:t>
        <w:br/>
        <w:t>Если нет ни одного активного сертификата, то поле для его ввода не создается.</w:t>
        <w:br/>
        <w:t>Скидка подарочный сертификат действует на сумму продуктов в корзине без скидки и если уже существует скидка, то они плюсуются.</w:t>
        <w:br/>
        <w:t xml:space="preserve">После оформления заказа подарочный сертификат записывается в базу (ключ и сумма подарочного сертификата) и автоматически </w:t>
      </w:r>
      <w:bookmarkStart w:id="24" w:name="result_box13"/>
      <w:bookmarkEnd w:id="24"/>
      <w:r>
        <w:rPr>
          <w:lang w:val="ru-RU"/>
        </w:rPr>
        <w:t>деактивируется</w:t>
      </w:r>
      <w:r>
        <w:rPr/>
        <w:t>.</w:t>
        <w:br/>
        <w:br/>
      </w:r>
      <w:r>
        <w:rPr>
          <w:b/>
          <w:bCs/>
          <w:sz w:val="26"/>
          <w:szCs w:val="26"/>
        </w:rPr>
        <w:t xml:space="preserve">{echo $model-&gt;getgiftcertprice()} </w:t>
      </w:r>
      <w:r>
        <w:rPr>
          <w:b w:val="false"/>
          <w:bCs w:val="false"/>
          <w:sz w:val="26"/>
          <w:szCs w:val="26"/>
        </w:rPr>
        <w:t>-</w:t>
      </w:r>
      <w:r>
        <w:rPr/>
        <w:t xml:space="preserve"> сумма сертификата</w:t>
      </w:r>
    </w:p>
    <w:p>
      <w:pPr>
        <w:pStyle w:val="style26"/>
        <w:spacing w:line="360" w:lineRule="auto"/>
        <w:ind w:hanging="0" w:left="0" w:right="0"/>
      </w:pPr>
      <w:r>
        <w:rPr/>
        <w:br/>
      </w:r>
      <w:r>
        <w:rPr>
          <w:b/>
          <w:bCs/>
          <w:sz w:val="26"/>
          <w:szCs w:val="26"/>
        </w:rPr>
        <w:t>{echo $model-&gt;getgiftcertkey()}</w:t>
      </w:r>
      <w:r>
        <w:rPr/>
        <w:t xml:space="preserve"> - ключ сертификата</w:t>
        <w:br/>
        <w:br/>
        <w:t>Если результирующая скидка приводит к тому, что сумма заказа становится ниже 0, то она автоматически становится 0.</w:t>
      </w:r>
    </w:p>
    <w:p>
      <w:pPr>
        <w:pStyle w:val="style1"/>
      </w:pPr>
      <w:r>
        <w:rPr/>
        <w:br/>
        <w:br/>
      </w:r>
      <w:bookmarkStart w:id="25" w:name="__DdeLink__149_861526960"/>
      <w:bookmarkEnd w:id="25"/>
      <w:r>
        <w:rPr>
          <w:b/>
          <w:bCs/>
          <w:sz w:val="32"/>
          <w:szCs w:val="32"/>
        </w:rPr>
        <w:t>Вспомогательные API функции.</w:t>
      </w:r>
    </w:p>
    <w:p>
      <w:pPr>
        <w:pStyle w:val="style26"/>
        <w:spacing w:line="360" w:lineRule="auto"/>
        <w:ind w:hanging="0" w:left="0" w:right="0"/>
      </w:pPr>
      <w:r>
        <w:rPr/>
        <w:br/>
      </w:r>
      <w:r>
        <w:rPr>
          <w:u w:val="single"/>
        </w:rPr>
        <w:t>все скидки для товара где $model - модель товара</w:t>
      </w:r>
    </w:p>
    <w:p>
      <w:pPr>
        <w:pStyle w:val="style26"/>
        <w:spacing w:line="360" w:lineRule="auto"/>
        <w:ind w:hanging="0" w:left="0" w:right="0"/>
      </w:pPr>
      <w:r>
        <w:rPr/>
        <w:br/>
      </w:r>
      <w:r>
        <w:rPr>
          <w:b/>
          <w:bCs/>
          <w:sz w:val="26"/>
          <w:szCs w:val="26"/>
        </w:rPr>
        <w:t>{$CI-&gt;load-&gt;module('mod_discount/discount_api')-&gt;get_discount_product_api(array('id'=&gt;$model-&gt;getid(),vid=&gt;$model-&gt;firstvariant-&gt;getid()),'json')}</w:t>
      </w:r>
      <w:r>
        <w:rPr/>
        <w:t xml:space="preserve"> - формат json</w:t>
      </w:r>
    </w:p>
    <w:p>
      <w:pPr>
        <w:pStyle w:val="style26"/>
        <w:spacing w:line="360" w:lineRule="auto"/>
        <w:ind w:hanging="0" w:left="0" w:right="0"/>
      </w:pPr>
      <w:r>
        <w:rPr/>
        <w:br/>
      </w:r>
      <w:r>
        <w:rPr>
          <w:b/>
          <w:bCs/>
          <w:sz w:val="26"/>
          <w:szCs w:val="26"/>
        </w:rPr>
        <w:t>{$CI-&gt;load-&gt;module('mod_discount/discount_api')-&gt;get_discount_product_api(array('id'=&gt;$model-&gt;getid(),vid=&gt;$model-&gt;firstvariant-&gt;getid()),1)}</w:t>
      </w:r>
      <w:r>
        <w:rPr/>
        <w:t xml:space="preserve"> - формат tpl </w:t>
      </w:r>
      <w:r>
        <w:rPr>
          <w:b/>
          <w:bCs/>
          <w:i/>
          <w:iCs/>
        </w:rPr>
        <w:t>application/modules/mod_discount/assets/discount_product.tpl</w:t>
      </w:r>
    </w:p>
    <w:p>
      <w:pPr>
        <w:pStyle w:val="style26"/>
        <w:spacing w:line="360" w:lineRule="auto"/>
        <w:ind w:hanging="0" w:left="0" w:right="0"/>
      </w:pPr>
      <w:r>
        <w:rPr/>
        <w:br/>
      </w:r>
      <w:r>
        <w:rPr>
          <w:b/>
          <w:bCs/>
          <w:sz w:val="26"/>
          <w:szCs w:val="26"/>
        </w:rPr>
        <w:t>{$CI-&gt;load-&gt;module('mod_discount/discount_api')-&gt;get_discount_product_api(array('id'=&gt;$model-&gt;getid(),vid=&gt;$model-&gt;firstvariant-&gt;getid()))}</w:t>
      </w:r>
      <w:r>
        <w:rPr/>
        <w:t>- формат array</w:t>
        <w:br/>
        <w:br/>
      </w:r>
      <w:r>
        <w:rPr>
          <w:u w:val="single"/>
        </w:rPr>
        <w:t>все скидки для пользователя</w:t>
      </w:r>
    </w:p>
    <w:p>
      <w:pPr>
        <w:pStyle w:val="style26"/>
        <w:spacing w:line="360" w:lineRule="auto"/>
        <w:ind w:hanging="0" w:left="0" w:right="0"/>
      </w:pPr>
      <w:r>
        <w:rPr/>
        <w:br/>
      </w:r>
      <w:r>
        <w:rPr>
          <w:b/>
          <w:bCs/>
        </w:rPr>
        <w:t>{$CI-&gt;load-&gt;module('mod_discount/discount_api') -&gt;get_user_discount_api(1)}</w:t>
      </w:r>
      <w:r>
        <w:rPr/>
        <w:t xml:space="preserve"> формат tpl </w:t>
      </w:r>
      <w:r>
        <w:rPr>
          <w:b/>
          <w:bCs/>
          <w:i/>
          <w:iCs/>
        </w:rPr>
        <w:t>application/modules/mod_discount/assets/discount_info_user.tpl</w:t>
      </w:r>
      <w:r>
        <w:rPr/>
        <w:br/>
        <w:br/>
      </w:r>
      <w:r>
        <w:rPr>
          <w:u w:val="single"/>
        </w:rPr>
        <w:t>информация обо всех существующих и действующих скидках</w:t>
      </w:r>
    </w:p>
    <w:p>
      <w:pPr>
        <w:pStyle w:val="style26"/>
        <w:spacing w:line="360" w:lineRule="auto"/>
        <w:ind w:hanging="0" w:left="0" w:right="0"/>
      </w:pPr>
      <w:r>
        <w:rPr/>
        <w:br/>
      </w:r>
      <w:r>
        <w:rPr>
          <w:b/>
          <w:bCs/>
          <w:sz w:val="26"/>
          <w:szCs w:val="26"/>
        </w:rPr>
        <w:t>{$CI-&gt;load-&gt;module('mod_discount/discount_api')-&gt;get_discount_api ()}</w:t>
      </w:r>
      <w:r>
        <w:rPr/>
        <w:t xml:space="preserve"> - формат json относительно суммы продуктов в корзине</w:t>
      </w:r>
    </w:p>
    <w:p>
      <w:pPr>
        <w:pStyle w:val="style26"/>
        <w:spacing w:line="360" w:lineRule="auto"/>
        <w:ind w:hanging="0" w:left="0" w:right="0"/>
      </w:pPr>
      <w:r>
        <w:rPr/>
        <w:br/>
      </w:r>
      <w:r>
        <w:rPr>
          <w:b/>
          <w:bCs/>
          <w:sz w:val="26"/>
          <w:szCs w:val="26"/>
        </w:rPr>
        <w:t>{$CI-&gt;load-&gt;module('mod_discount/discount_api')-&gt;get_all_discount_information ()}</w:t>
      </w:r>
      <w:r>
        <w:rPr/>
        <w:t xml:space="preserve"> - формат array относительно суммы продуктов в корзине</w:t>
      </w:r>
    </w:p>
    <w:p>
      <w:pPr>
        <w:pStyle w:val="style26"/>
        <w:spacing w:line="360" w:lineRule="auto"/>
        <w:ind w:hanging="0" w:left="0" w:right="0"/>
      </w:pPr>
      <w:r>
        <w:rPr/>
        <w:br/>
      </w:r>
      <w:r>
        <w:rPr>
          <w:b/>
          <w:bCs/>
          <w:sz w:val="26"/>
          <w:szCs w:val="26"/>
        </w:rPr>
        <w:t>{$CI-&gt;load-&gt;module('mod_discount/discount_api')-&gt;get_all_discount_information(500)}</w:t>
      </w:r>
      <w:r>
        <w:rPr/>
        <w:t xml:space="preserve"> - формат array относительно суммы 500</w:t>
      </w:r>
    </w:p>
    <w:p>
      <w:pPr>
        <w:pStyle w:val="style26"/>
        <w:spacing w:line="360" w:lineRule="auto"/>
        <w:ind w:hanging="0" w:left="0" w:right="0"/>
      </w:pPr>
      <w:r>
        <w:rPr/>
        <w:br/>
      </w:r>
      <w:r>
        <w:rPr>
          <w:b/>
          <w:bCs/>
          <w:sz w:val="26"/>
          <w:szCs w:val="26"/>
        </w:rPr>
        <w:t>{$CI-&gt;load-&gt;module('mod_discount/discount_api')-&gt;get_all_discount_information(null, 1)}</w:t>
      </w:r>
      <w:r>
        <w:rPr/>
        <w:t xml:space="preserve"> - формат tpl </w:t>
      </w:r>
      <w:r>
        <w:rPr>
          <w:b/>
          <w:bCs/>
          <w:i/>
          <w:iCs/>
        </w:rPr>
        <w:t>application/modules/mod_discount/assets/discount_info_all.tpl</w:t>
      </w:r>
      <w:r>
        <w:rPr/>
        <w:t xml:space="preserve"> относительно суммы продуктов в корзине.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cc"/>
    <w:family w:val="swiss"/>
    <w:pitch w:val="variable"/>
  </w:font>
  <w:font w:name="Arial">
    <w:charset w:val="cc"/>
    <w:family w:val="roman"/>
    <w:pitch w:val="variable"/>
  </w:font>
  <w:font w:name="Georgia">
    <w:charset w:val="cc"/>
    <w:family w:val="roman"/>
    <w:pitch w:val="variable"/>
  </w:font>
  <w:font w:name="Droid Sans Mono">
    <w:charset w:val="cc"/>
    <w:family w:val="roman"/>
    <w:pitch w:val="variable"/>
  </w:font>
  <w:font w:name="Times New Roman">
    <w:charset w:val="80"/>
    <w:family w:val="roman"/>
    <w:pitch w:val="variable"/>
  </w:font>
  <w:font w:name="monospace">
    <w:altName w:val="Courier New"/>
    <w:charset w:val="cc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"/>
      <w:lvlJc w:val="left"/>
      <w:pPr>
        <w:tabs>
          <w:tab w:pos="1080" w:val="num"/>
        </w:tabs>
        <w:ind w:hanging="360" w:left="108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tabs>
          <w:tab w:pos="1440" w:val="num"/>
        </w:tabs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Text w:val="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</w:rPr>
    </w:lvl>
    <w:lvl w:ilvl="4">
      <w:start w:val="1"/>
      <w:numFmt w:val="bullet"/>
      <w:lvlText w:val="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Text w:val="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</w:rPr>
    </w:lvl>
    <w:lvl w:ilvl="7">
      <w:start w:val="1"/>
      <w:numFmt w:val="bullet"/>
      <w:lvlText w:val=""/>
      <w:lvlJc w:val="left"/>
      <w:pPr>
        <w:tabs>
          <w:tab w:pos="3240" w:val="num"/>
        </w:tabs>
        <w:ind w:hanging="360" w:left="324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"/>
      <w:lvlJc w:val="left"/>
      <w:pPr>
        <w:tabs>
          <w:tab w:pos="1080" w:val="num"/>
        </w:tabs>
        <w:ind w:hanging="360" w:left="108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tabs>
          <w:tab w:pos="1440" w:val="num"/>
        </w:tabs>
        <w:ind w:hanging="360" w:left="1440"/>
      </w:pPr>
      <w:rPr>
        <w:rFonts w:ascii="Wingdings" w:cs="Wingdings" w:hAnsi="Wingdings" w:hint="default"/>
      </w:rPr>
    </w:lvl>
    <w:lvl w:ilvl="3">
      <w:start w:val="1"/>
      <w:numFmt w:val="bullet"/>
      <w:lvlText w:val="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</w:rPr>
    </w:lvl>
    <w:lvl w:ilvl="4">
      <w:start w:val="1"/>
      <w:numFmt w:val="bullet"/>
      <w:lvlText w:val="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</w:rPr>
    </w:lvl>
    <w:lvl w:ilvl="6">
      <w:start w:val="1"/>
      <w:numFmt w:val="bullet"/>
      <w:lvlText w:val="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</w:rPr>
    </w:lvl>
    <w:lvl w:ilvl="7">
      <w:start w:val="1"/>
      <w:numFmt w:val="bullet"/>
      <w:lvlText w:val=""/>
      <w:lvlJc w:val="left"/>
      <w:pPr>
        <w:tabs>
          <w:tab w:pos="3240" w:val="num"/>
        </w:tabs>
        <w:ind w:hanging="360" w:left="324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suppressAutoHyphens w:val="true"/>
    </w:pPr>
    <w:rPr>
      <w:rFonts w:ascii="Times New Roman" w:cs="Mangal" w:eastAsia="Lucida Sans Unicode" w:hAnsi="Times New Roman"/>
      <w:color w:val="auto"/>
      <w:sz w:val="24"/>
      <w:szCs w:val="24"/>
      <w:lang w:bidi="hi-IN" w:eastAsia="zh-CN" w:val="uk-UA"/>
    </w:rPr>
  </w:style>
  <w:style w:styleId="style1" w:type="paragraph">
    <w:name w:val="Заголовок 1"/>
    <w:basedOn w:val="style21"/>
    <w:next w:val="style1"/>
    <w:pPr>
      <w:widowControl w:val="false"/>
      <w:suppressAutoHyphens w:val="true"/>
      <w:spacing w:after="120" w:before="480" w:line="100" w:lineRule="atLeast"/>
      <w:contextualSpacing w:val="false"/>
    </w:pPr>
    <w:rPr>
      <w:rFonts w:ascii="Times New Roman" w:cs="Lohit Hindi" w:eastAsia="DejaVu Sans" w:hAnsi="Times New Roman"/>
      <w:b/>
      <w:bCs/>
      <w:color w:val="00000A"/>
      <w:sz w:val="36"/>
      <w:szCs w:val="24"/>
      <w:lang w:bidi="hi-IN" w:eastAsia="zh-CN" w:val="uk-UA"/>
    </w:rPr>
  </w:style>
  <w:style w:styleId="style2" w:type="paragraph">
    <w:name w:val="Заголовок 2"/>
    <w:basedOn w:val="style21"/>
    <w:next w:val="style2"/>
    <w:pPr>
      <w:widowControl w:val="false"/>
      <w:suppressAutoHyphens w:val="true"/>
      <w:spacing w:after="80" w:before="360" w:line="100" w:lineRule="atLeast"/>
      <w:contextualSpacing w:val="false"/>
    </w:pPr>
    <w:rPr>
      <w:rFonts w:ascii="Times New Roman" w:cs="Lohit Hindi" w:eastAsia="DejaVu Sans" w:hAnsi="Times New Roman"/>
      <w:b/>
      <w:bCs/>
      <w:i/>
      <w:iCs/>
      <w:color w:val="00000A"/>
      <w:sz w:val="28"/>
      <w:szCs w:val="24"/>
      <w:lang w:bidi="hi-IN" w:eastAsia="zh-CN" w:val="uk-UA"/>
    </w:rPr>
  </w:style>
  <w:style w:styleId="style3" w:type="paragraph">
    <w:name w:val="Заголовок 3"/>
    <w:basedOn w:val="style21"/>
    <w:next w:val="style3"/>
    <w:pPr>
      <w:widowControl w:val="false"/>
      <w:suppressAutoHyphens w:val="true"/>
      <w:spacing w:after="80" w:before="280" w:line="100" w:lineRule="atLeast"/>
      <w:contextualSpacing w:val="false"/>
    </w:pPr>
    <w:rPr>
      <w:rFonts w:ascii="Times New Roman" w:cs="Lohit Hindi" w:eastAsia="DejaVu Sans" w:hAnsi="Times New Roman"/>
      <w:b/>
      <w:bCs/>
      <w:color w:val="666666"/>
      <w:sz w:val="24"/>
      <w:szCs w:val="24"/>
      <w:lang w:bidi="hi-IN" w:eastAsia="zh-CN" w:val="uk-UA"/>
    </w:rPr>
  </w:style>
  <w:style w:styleId="style4" w:type="paragraph">
    <w:name w:val="Заголовок 4"/>
    <w:basedOn w:val="style21"/>
    <w:next w:val="style4"/>
    <w:pPr>
      <w:widowControl w:val="false"/>
      <w:suppressAutoHyphens w:val="true"/>
      <w:spacing w:after="40" w:before="240" w:line="100" w:lineRule="atLeast"/>
      <w:contextualSpacing w:val="false"/>
    </w:pPr>
    <w:rPr>
      <w:rFonts w:ascii="Times New Roman" w:cs="Lohit Hindi" w:eastAsia="DejaVu Sans" w:hAnsi="Times New Roman"/>
      <w:b/>
      <w:bCs/>
      <w:i/>
      <w:iCs/>
      <w:color w:val="666666"/>
      <w:sz w:val="22"/>
      <w:szCs w:val="24"/>
      <w:lang w:bidi="hi-IN" w:eastAsia="zh-CN" w:val="uk-UA"/>
    </w:rPr>
  </w:style>
  <w:style w:styleId="style5" w:type="paragraph">
    <w:name w:val="Заголовок 5"/>
    <w:basedOn w:val="style21"/>
    <w:next w:val="style5"/>
    <w:pPr>
      <w:widowControl w:val="false"/>
      <w:suppressAutoHyphens w:val="true"/>
      <w:spacing w:after="40" w:before="220" w:line="100" w:lineRule="atLeast"/>
      <w:contextualSpacing w:val="false"/>
    </w:pPr>
    <w:rPr>
      <w:rFonts w:ascii="Times New Roman" w:cs="Lohit Hindi" w:eastAsia="DejaVu Sans" w:hAnsi="Times New Roman"/>
      <w:b/>
      <w:bCs/>
      <w:color w:val="666666"/>
      <w:sz w:val="20"/>
      <w:szCs w:val="24"/>
      <w:lang w:bidi="hi-IN" w:eastAsia="zh-CN" w:val="uk-UA"/>
    </w:rPr>
  </w:style>
  <w:style w:styleId="style6" w:type="paragraph">
    <w:name w:val="Заголовок 6"/>
    <w:basedOn w:val="style21"/>
    <w:next w:val="style6"/>
    <w:pPr>
      <w:widowControl w:val="false"/>
      <w:suppressAutoHyphens w:val="true"/>
      <w:spacing w:after="40" w:before="200" w:line="100" w:lineRule="atLeast"/>
      <w:contextualSpacing w:val="false"/>
    </w:pPr>
    <w:rPr>
      <w:rFonts w:ascii="Times New Roman" w:cs="Lohit Hindi" w:eastAsia="DejaVu Sans" w:hAnsi="Times New Roman"/>
      <w:b/>
      <w:bCs/>
      <w:i/>
      <w:color w:val="666666"/>
      <w:sz w:val="20"/>
      <w:szCs w:val="24"/>
      <w:lang w:bidi="hi-IN" w:eastAsia="zh-CN" w:val="uk-UA"/>
    </w:rPr>
  </w:style>
  <w:style w:styleId="style15" w:type="character">
    <w:name w:val="Гіперпосилання"/>
    <w:next w:val="style15"/>
    <w:rPr>
      <w:color w:val="000080"/>
      <w:u w:val="single"/>
      <w:lang w:bidi="uk-UA" w:eastAsia="uk-UA" w:val="uk-UA"/>
    </w:rPr>
  </w:style>
  <w:style w:styleId="style16" w:type="character">
    <w:name w:val="Відвідане гіперпосилання"/>
    <w:next w:val="style16"/>
    <w:rPr>
      <w:color w:val="800000"/>
      <w:u w:val="single"/>
      <w:lang w:bidi="uk-UA" w:eastAsia="uk-UA" w:val="uk-UA"/>
    </w:rPr>
  </w:style>
  <w:style w:styleId="style17" w:type="character">
    <w:name w:val="Маркери списку"/>
    <w:next w:val="style17"/>
    <w:rPr>
      <w:rFonts w:ascii="OpenSymbol" w:cs="OpenSymbol" w:eastAsia="OpenSymbol" w:hAnsi="OpenSymbol"/>
    </w:rPr>
  </w:style>
  <w:style w:styleId="style18" w:type="character">
    <w:name w:val="Символ нумерації"/>
    <w:next w:val="style18"/>
    <w:rPr/>
  </w:style>
  <w:style w:styleId="style19" w:type="character">
    <w:name w:val="Интернет-ссылка"/>
    <w:next w:val="style19"/>
    <w:rPr>
      <w:color w:val="000080"/>
      <w:u w:val="single"/>
      <w:lang w:bidi="zxx-" w:eastAsia="zxx-" w:val="zxx-"/>
    </w:rPr>
  </w:style>
  <w:style w:styleId="style20" w:type="character">
    <w:name w:val="Маркеры списка"/>
    <w:next w:val="style20"/>
    <w:rPr>
      <w:rFonts w:ascii="OpenSymbol" w:cs="OpenSymbol" w:eastAsia="OpenSymbol" w:hAnsi="OpenSymbol"/>
    </w:rPr>
  </w:style>
  <w:style w:styleId="style21" w:type="paragraph">
    <w:name w:val="Заголовок"/>
    <w:basedOn w:val="style26"/>
    <w:next w:val="style22"/>
    <w:pPr>
      <w:keepNext/>
      <w:widowControl w:val="false"/>
      <w:tabs>
        <w:tab w:leader="none" w:pos="709" w:val="left"/>
      </w:tabs>
      <w:suppressAutoHyphens w:val="true"/>
      <w:spacing w:after="120" w:before="240"/>
      <w:contextualSpacing w:val="false"/>
    </w:pPr>
    <w:rPr>
      <w:rFonts w:ascii="Arial" w:cs="Lohit Hindi" w:eastAsia="DejaVu Sans" w:hAnsi="Arial"/>
      <w:color w:val="00000A"/>
      <w:sz w:val="28"/>
      <w:szCs w:val="28"/>
      <w:lang w:bidi="hi-IN" w:eastAsia="zh-CN" w:val="uk-UA"/>
    </w:rPr>
  </w:style>
  <w:style w:styleId="style22" w:type="paragraph">
    <w:name w:val="Основной текст"/>
    <w:basedOn w:val="style0"/>
    <w:next w:val="style22"/>
    <w:pPr>
      <w:spacing w:after="120" w:before="0"/>
      <w:contextualSpacing w:val="false"/>
    </w:pPr>
    <w:rPr/>
  </w:style>
  <w:style w:styleId="style23" w:type="paragraph">
    <w:name w:val="Список"/>
    <w:basedOn w:val="style27"/>
    <w:next w:val="style23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uk-UA"/>
    </w:rPr>
  </w:style>
  <w:style w:styleId="style24" w:type="paragraph">
    <w:name w:val="Название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Указатель"/>
    <w:basedOn w:val="style0"/>
    <w:next w:val="style25"/>
    <w:pPr>
      <w:suppressLineNumbers/>
    </w:pPr>
    <w:rPr>
      <w:rFonts w:cs="Mangal"/>
    </w:rPr>
  </w:style>
  <w:style w:styleId="style26" w:type="paragraph">
    <w:name w:val="Базовий"/>
    <w:next w:val="style26"/>
    <w:pPr>
      <w:widowControl w:val="false"/>
      <w:tabs>
        <w:tab w:leader="none" w:pos="720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uk-UA"/>
    </w:rPr>
  </w:style>
  <w:style w:styleId="style27" w:type="paragraph">
    <w:name w:val="Основний текст"/>
    <w:basedOn w:val="style26"/>
    <w:next w:val="style27"/>
    <w:pPr>
      <w:spacing w:after="120" w:before="0"/>
      <w:contextualSpacing w:val="false"/>
    </w:pPr>
    <w:rPr/>
  </w:style>
  <w:style w:styleId="style28" w:type="paragraph">
    <w:name w:val="Розділ"/>
    <w:basedOn w:val="style26"/>
    <w:next w:val="style28"/>
    <w:pPr>
      <w:widowControl w:val="false"/>
      <w:suppressLineNumbers/>
      <w:tabs>
        <w:tab w:leader="none" w:pos="709" w:val="left"/>
      </w:tabs>
      <w:suppressAutoHyphens w:val="true"/>
      <w:spacing w:after="120" w:before="120"/>
      <w:contextualSpacing w:val="false"/>
    </w:pPr>
    <w:rPr>
      <w:rFonts w:ascii="Times New Roman" w:cs="Lohit Hindi" w:eastAsia="Droid Sans Fallback" w:hAnsi="Times New Roman"/>
      <w:i/>
      <w:iCs/>
      <w:color w:val="00000A"/>
      <w:sz w:val="24"/>
      <w:szCs w:val="24"/>
      <w:lang w:bidi="hi-IN" w:eastAsia="zh-CN" w:val="uk-UA"/>
    </w:rPr>
  </w:style>
  <w:style w:styleId="style29" w:type="paragraph">
    <w:name w:val="Покажчик"/>
    <w:basedOn w:val="style26"/>
    <w:next w:val="style29"/>
    <w:pPr>
      <w:widowControl w:val="false"/>
      <w:suppressLineNumbers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uk-UA"/>
    </w:rPr>
  </w:style>
  <w:style w:styleId="style30" w:type="paragraph">
    <w:name w:val="Default Style"/>
    <w:next w:val="style30"/>
    <w:pPr>
      <w:widowControl w:val="false"/>
      <w:tabs>
        <w:tab w:leader="none" w:pos="720" w:val="left"/>
      </w:tabs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uk-UA"/>
    </w:rPr>
  </w:style>
  <w:style w:styleId="style31" w:type="paragraph">
    <w:name w:val="Text Body"/>
    <w:basedOn w:val="style30"/>
    <w:next w:val="style31"/>
    <w:pPr>
      <w:spacing w:after="120" w:before="0"/>
      <w:contextualSpacing w:val="false"/>
    </w:pPr>
    <w:rPr/>
  </w:style>
  <w:style w:styleId="style32" w:type="paragraph">
    <w:name w:val="normal"/>
    <w:next w:val="style32"/>
    <w:pPr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uk-UA"/>
    </w:rPr>
  </w:style>
  <w:style w:styleId="style33" w:type="paragraph">
    <w:name w:val="Назва"/>
    <w:basedOn w:val="style32"/>
    <w:next w:val="style33"/>
    <w:pPr>
      <w:spacing w:after="120" w:before="480" w:line="100" w:lineRule="atLeast"/>
      <w:contextualSpacing w:val="false"/>
      <w:jc w:val="center"/>
    </w:pPr>
    <w:rPr>
      <w:b/>
      <w:bCs/>
      <w:sz w:val="72"/>
      <w:szCs w:val="36"/>
    </w:rPr>
  </w:style>
  <w:style w:styleId="style34" w:type="paragraph">
    <w:name w:val="Підзаголовок"/>
    <w:basedOn w:val="style32"/>
    <w:next w:val="style34"/>
    <w:pPr>
      <w:spacing w:after="80" w:before="360" w:line="100" w:lineRule="atLeast"/>
      <w:contextualSpacing w:val="false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  <w:style w:styleId="style35" w:type="paragraph">
    <w:name w:val="Текст у вказаному форматі"/>
    <w:basedOn w:val="style30"/>
    <w:next w:val="style35"/>
    <w:pPr>
      <w:spacing w:after="0" w:before="0"/>
      <w:contextualSpacing w:val="false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6.png"/><Relationship Id="rId3" Type="http://schemas.openxmlformats.org/officeDocument/2006/relationships/image" Target="media/image97.png"/><Relationship Id="rId4" Type="http://schemas.openxmlformats.org/officeDocument/2006/relationships/image" Target="media/image98.png"/><Relationship Id="rId5" Type="http://schemas.openxmlformats.org/officeDocument/2006/relationships/image" Target="media/image99.png"/><Relationship Id="rId6" Type="http://schemas.openxmlformats.org/officeDocument/2006/relationships/image" Target="media/image100.png"/><Relationship Id="rId7" Type="http://schemas.openxmlformats.org/officeDocument/2006/relationships/image" Target="media/image101.png"/><Relationship Id="rId8" Type="http://schemas.openxmlformats.org/officeDocument/2006/relationships/image" Target="media/image102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LibreOffice/4.0.2.2$Windows_x86 LibreOffice_project/4c82dcdd6efcd48b1d8bba66bfe1989deee49c3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Coding Standart. Module Documentation.docx</dc:title>
</cp:coreProperties>
</file>