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16A7C" w14:textId="77777777" w:rsidR="0084653E" w:rsidRPr="00600227" w:rsidRDefault="0084653E" w:rsidP="001415F7">
      <w:pPr>
        <w:spacing w:line="360" w:lineRule="auto"/>
        <w:jc w:val="center"/>
        <w:rPr>
          <w:rFonts w:ascii="Times New Roman" w:eastAsia="Times New Roman" w:hAnsi="Times New Roman" w:cs="Times New Roman"/>
          <w:b/>
          <w:sz w:val="24"/>
          <w:szCs w:val="24"/>
        </w:rPr>
      </w:pPr>
    </w:p>
    <w:p w14:paraId="2AD2AB98" w14:textId="2B1ABFD9" w:rsidR="0084653E" w:rsidRPr="00600227" w:rsidRDefault="0084653E" w:rsidP="001415F7">
      <w:pPr>
        <w:spacing w:line="360" w:lineRule="auto"/>
        <w:jc w:val="center"/>
        <w:rPr>
          <w:rFonts w:ascii="Times New Roman" w:eastAsia="Times New Roman" w:hAnsi="Times New Roman" w:cs="Times New Roman"/>
          <w:b/>
          <w:sz w:val="52"/>
          <w:szCs w:val="52"/>
        </w:rPr>
      </w:pPr>
      <w:r w:rsidRPr="00600227">
        <w:rPr>
          <w:rFonts w:ascii="Times New Roman" w:eastAsia="Times New Roman" w:hAnsi="Times New Roman" w:cs="Times New Roman"/>
          <w:b/>
          <w:sz w:val="52"/>
          <w:szCs w:val="52"/>
        </w:rPr>
        <w:t>PROJECT REPORT</w:t>
      </w:r>
    </w:p>
    <w:p w14:paraId="5BE77B42" w14:textId="3F584BD0" w:rsidR="0084653E" w:rsidRPr="00600227" w:rsidRDefault="00A679C7" w:rsidP="001415F7">
      <w:pPr>
        <w:spacing w:line="360" w:lineRule="auto"/>
        <w:jc w:val="center"/>
        <w:rPr>
          <w:rFonts w:ascii="Times New Roman" w:eastAsia="Times New Roman" w:hAnsi="Times New Roman" w:cs="Times New Roman"/>
          <w:b/>
          <w:sz w:val="44"/>
          <w:szCs w:val="44"/>
        </w:rPr>
      </w:pPr>
      <w:r w:rsidRPr="00600227">
        <w:rPr>
          <w:rFonts w:ascii="Times New Roman" w:eastAsia="Times New Roman" w:hAnsi="Times New Roman" w:cs="Times New Roman"/>
          <w:b/>
          <w:sz w:val="44"/>
          <w:szCs w:val="44"/>
        </w:rPr>
        <w:t>Machine Learning</w:t>
      </w:r>
    </w:p>
    <w:p w14:paraId="0B3F32A1" w14:textId="273DD0F3" w:rsidR="0084653E" w:rsidRPr="00600227" w:rsidRDefault="0099282B" w:rsidP="001415F7">
      <w:pPr>
        <w:spacing w:line="360" w:lineRule="auto"/>
        <w:jc w:val="center"/>
        <w:rPr>
          <w:rFonts w:ascii="Times New Roman" w:eastAsia="Times New Roman" w:hAnsi="Times New Roman" w:cs="Times New Roman"/>
          <w:b/>
          <w:sz w:val="44"/>
          <w:szCs w:val="44"/>
        </w:rPr>
      </w:pPr>
      <w:r w:rsidRPr="00600227">
        <w:rPr>
          <w:rFonts w:ascii="Times New Roman" w:eastAsia="Times New Roman" w:hAnsi="Times New Roman" w:cs="Times New Roman"/>
          <w:b/>
          <w:sz w:val="44"/>
          <w:szCs w:val="44"/>
        </w:rPr>
        <w:t>CSL</w:t>
      </w:r>
      <w:r w:rsidR="00A679C7" w:rsidRPr="00600227">
        <w:rPr>
          <w:rFonts w:ascii="Times New Roman" w:eastAsia="Times New Roman" w:hAnsi="Times New Roman" w:cs="Times New Roman"/>
          <w:b/>
          <w:sz w:val="44"/>
          <w:szCs w:val="44"/>
        </w:rPr>
        <w:t>313</w:t>
      </w:r>
    </w:p>
    <w:p w14:paraId="1285FBB8" w14:textId="77777777" w:rsidR="0084653E" w:rsidRPr="00600227" w:rsidRDefault="0084653E" w:rsidP="001415F7">
      <w:pPr>
        <w:spacing w:line="360" w:lineRule="auto"/>
        <w:rPr>
          <w:rFonts w:ascii="Times New Roman" w:eastAsia="Times New Roman" w:hAnsi="Times New Roman" w:cs="Times New Roman"/>
          <w:sz w:val="24"/>
          <w:szCs w:val="24"/>
        </w:rPr>
      </w:pPr>
    </w:p>
    <w:p w14:paraId="39168248" w14:textId="77777777" w:rsidR="0084653E" w:rsidRPr="00600227" w:rsidRDefault="0084653E" w:rsidP="001415F7">
      <w:pPr>
        <w:spacing w:line="360" w:lineRule="auto"/>
        <w:jc w:val="center"/>
        <w:rPr>
          <w:rFonts w:ascii="Times New Roman" w:eastAsia="Times New Roman" w:hAnsi="Times New Roman" w:cs="Times New Roman"/>
          <w:sz w:val="24"/>
          <w:szCs w:val="24"/>
        </w:rPr>
      </w:pPr>
      <w:r w:rsidRPr="00600227">
        <w:rPr>
          <w:rFonts w:ascii="Times New Roman" w:eastAsia="Times New Roman" w:hAnsi="Times New Roman" w:cs="Times New Roman"/>
          <w:noProof/>
          <w:sz w:val="24"/>
          <w:szCs w:val="24"/>
        </w:rPr>
        <w:drawing>
          <wp:inline distT="114300" distB="114300" distL="114300" distR="114300" wp14:anchorId="2CFFC5EF" wp14:editId="6B593B5C">
            <wp:extent cx="3343275" cy="2371725"/>
            <wp:effectExtent l="0" t="0" r="0" b="0"/>
            <wp:docPr id="20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343275" cy="2371725"/>
                    </a:xfrm>
                    <a:prstGeom prst="rect">
                      <a:avLst/>
                    </a:prstGeom>
                    <a:ln/>
                  </pic:spPr>
                </pic:pic>
              </a:graphicData>
            </a:graphic>
          </wp:inline>
        </w:drawing>
      </w:r>
    </w:p>
    <w:p w14:paraId="48921166" w14:textId="3C1AEB76" w:rsidR="00372392" w:rsidRPr="00600227" w:rsidRDefault="0084653E" w:rsidP="001415F7">
      <w:pPr>
        <w:spacing w:line="360" w:lineRule="auto"/>
        <w:rPr>
          <w:rFonts w:ascii="Times New Roman" w:eastAsia="Cambria" w:hAnsi="Times New Roman" w:cs="Times New Roman"/>
          <w:sz w:val="24"/>
          <w:szCs w:val="24"/>
        </w:rPr>
      </w:pPr>
      <w:r w:rsidRPr="00600227">
        <w:rPr>
          <w:rFonts w:ascii="Times New Roman" w:eastAsia="Cambria" w:hAnsi="Times New Roman" w:cs="Times New Roman"/>
          <w:sz w:val="24"/>
          <w:szCs w:val="24"/>
        </w:rPr>
        <w:t xml:space="preserve">Faculty name: </w:t>
      </w:r>
      <w:r w:rsidR="00A679C7" w:rsidRPr="00600227">
        <w:rPr>
          <w:rFonts w:ascii="Times New Roman" w:hAnsi="Times New Roman" w:cs="Times New Roman"/>
          <w:color w:val="2D3B45"/>
          <w:shd w:val="clear" w:color="auto" w:fill="FFFFFF"/>
        </w:rPr>
        <w:t>Ankita Gupta</w:t>
      </w:r>
      <w:r w:rsidRPr="00600227">
        <w:rPr>
          <w:rFonts w:ascii="Times New Roman" w:eastAsia="Cambria" w:hAnsi="Times New Roman" w:cs="Times New Roman"/>
        </w:rPr>
        <w:tab/>
      </w:r>
      <w:r w:rsidRPr="00600227">
        <w:rPr>
          <w:rFonts w:ascii="Times New Roman" w:eastAsia="Cambria" w:hAnsi="Times New Roman" w:cs="Times New Roman"/>
        </w:rPr>
        <w:tab/>
      </w:r>
      <w:r w:rsidRPr="00600227">
        <w:rPr>
          <w:rFonts w:ascii="Times New Roman" w:eastAsia="Cambria" w:hAnsi="Times New Roman" w:cs="Times New Roman"/>
        </w:rPr>
        <w:tab/>
        <w:t xml:space="preserve"> </w:t>
      </w:r>
      <w:r w:rsidRPr="00600227">
        <w:rPr>
          <w:rFonts w:ascii="Times New Roman" w:eastAsia="Cambria" w:hAnsi="Times New Roman" w:cs="Times New Roman"/>
          <w:sz w:val="24"/>
          <w:szCs w:val="24"/>
        </w:rPr>
        <w:t>Student name:</w:t>
      </w:r>
      <w:r w:rsidR="0056550A" w:rsidRPr="00600227">
        <w:rPr>
          <w:rFonts w:ascii="Times New Roman" w:eastAsia="Cambria" w:hAnsi="Times New Roman" w:cs="Times New Roman"/>
          <w:sz w:val="24"/>
          <w:szCs w:val="24"/>
        </w:rPr>
        <w:t xml:space="preserve"> </w:t>
      </w:r>
      <w:proofErr w:type="spellStart"/>
      <w:proofErr w:type="gramStart"/>
      <w:r w:rsidR="0099282B" w:rsidRPr="00600227">
        <w:rPr>
          <w:rFonts w:ascii="Times New Roman" w:eastAsia="Cambria" w:hAnsi="Times New Roman" w:cs="Times New Roman"/>
          <w:sz w:val="24"/>
          <w:szCs w:val="24"/>
        </w:rPr>
        <w:t>S</w:t>
      </w:r>
      <w:r w:rsidR="00372392" w:rsidRPr="00600227">
        <w:rPr>
          <w:rFonts w:ascii="Times New Roman" w:eastAsia="Cambria" w:hAnsi="Times New Roman" w:cs="Times New Roman"/>
          <w:sz w:val="24"/>
          <w:szCs w:val="24"/>
        </w:rPr>
        <w:t>hivam</w:t>
      </w:r>
      <w:proofErr w:type="spellEnd"/>
      <w:r w:rsidR="00372392" w:rsidRPr="00600227">
        <w:rPr>
          <w:rFonts w:ascii="Times New Roman" w:eastAsia="Cambria" w:hAnsi="Times New Roman" w:cs="Times New Roman"/>
          <w:sz w:val="24"/>
          <w:szCs w:val="24"/>
        </w:rPr>
        <w:t xml:space="preserve"> ,</w:t>
      </w:r>
      <w:proofErr w:type="gramEnd"/>
      <w:r w:rsidR="00372392" w:rsidRPr="00600227">
        <w:rPr>
          <w:rFonts w:ascii="Times New Roman" w:eastAsia="Cambria" w:hAnsi="Times New Roman" w:cs="Times New Roman"/>
          <w:sz w:val="24"/>
          <w:szCs w:val="24"/>
        </w:rPr>
        <w:t xml:space="preserve"> </w:t>
      </w:r>
      <w:r w:rsidR="0099282B" w:rsidRPr="00600227">
        <w:rPr>
          <w:rFonts w:ascii="Times New Roman" w:eastAsia="Cambria" w:hAnsi="Times New Roman" w:cs="Times New Roman"/>
          <w:sz w:val="24"/>
          <w:szCs w:val="24"/>
        </w:rPr>
        <w:t>G</w:t>
      </w:r>
      <w:r w:rsidR="00372392" w:rsidRPr="00600227">
        <w:rPr>
          <w:rFonts w:ascii="Times New Roman" w:eastAsia="Cambria" w:hAnsi="Times New Roman" w:cs="Times New Roman"/>
          <w:sz w:val="24"/>
          <w:szCs w:val="24"/>
        </w:rPr>
        <w:t>aurav</w:t>
      </w:r>
      <w:r w:rsidR="00A679C7" w:rsidRPr="00600227">
        <w:rPr>
          <w:rFonts w:ascii="Times New Roman" w:eastAsia="Cambria" w:hAnsi="Times New Roman" w:cs="Times New Roman"/>
          <w:sz w:val="24"/>
          <w:szCs w:val="24"/>
        </w:rPr>
        <w:t xml:space="preserve">, </w:t>
      </w:r>
      <w:proofErr w:type="spellStart"/>
      <w:r w:rsidR="00A679C7" w:rsidRPr="00600227">
        <w:rPr>
          <w:rFonts w:ascii="Times New Roman" w:eastAsia="Cambria" w:hAnsi="Times New Roman" w:cs="Times New Roman"/>
          <w:sz w:val="24"/>
          <w:szCs w:val="24"/>
        </w:rPr>
        <w:t>Garvit</w:t>
      </w:r>
      <w:proofErr w:type="spellEnd"/>
    </w:p>
    <w:p w14:paraId="08F52F5F" w14:textId="128479BF" w:rsidR="0084653E" w:rsidRPr="00600227" w:rsidRDefault="0084653E" w:rsidP="001415F7">
      <w:pPr>
        <w:spacing w:line="360" w:lineRule="auto"/>
        <w:rPr>
          <w:rFonts w:ascii="Times New Roman" w:eastAsia="Cambria" w:hAnsi="Times New Roman" w:cs="Times New Roman"/>
          <w:sz w:val="24"/>
          <w:szCs w:val="24"/>
        </w:rPr>
      </w:pPr>
      <w:r w:rsidRPr="00600227">
        <w:rPr>
          <w:rFonts w:ascii="Times New Roman" w:eastAsia="Cambria" w:hAnsi="Times New Roman" w:cs="Times New Roman"/>
          <w:sz w:val="24"/>
          <w:szCs w:val="24"/>
        </w:rPr>
        <w:t xml:space="preserve">                                                                                                              Roll No.: 21csu</w:t>
      </w:r>
      <w:proofErr w:type="gramStart"/>
      <w:r w:rsidR="00372392" w:rsidRPr="00600227">
        <w:rPr>
          <w:rFonts w:ascii="Times New Roman" w:eastAsia="Cambria" w:hAnsi="Times New Roman" w:cs="Times New Roman"/>
          <w:sz w:val="24"/>
          <w:szCs w:val="24"/>
        </w:rPr>
        <w:t>325 ,</w:t>
      </w:r>
      <w:proofErr w:type="gramEnd"/>
      <w:r w:rsidR="00372392" w:rsidRPr="00600227">
        <w:rPr>
          <w:rFonts w:ascii="Times New Roman" w:eastAsia="Cambria" w:hAnsi="Times New Roman" w:cs="Times New Roman"/>
          <w:sz w:val="24"/>
          <w:szCs w:val="24"/>
        </w:rPr>
        <w:t xml:space="preserve"> 21csu3</w:t>
      </w:r>
      <w:r w:rsidR="00A679C7" w:rsidRPr="00600227">
        <w:rPr>
          <w:rFonts w:ascii="Times New Roman" w:eastAsia="Cambria" w:hAnsi="Times New Roman" w:cs="Times New Roman"/>
          <w:sz w:val="24"/>
          <w:szCs w:val="24"/>
        </w:rPr>
        <w:t>16, 21csu322</w:t>
      </w:r>
    </w:p>
    <w:p w14:paraId="30478350" w14:textId="6FC7F1E5" w:rsidR="00372392" w:rsidRPr="00600227" w:rsidRDefault="0084653E" w:rsidP="001415F7">
      <w:pPr>
        <w:spacing w:line="360" w:lineRule="auto"/>
        <w:rPr>
          <w:rFonts w:ascii="Times New Roman" w:eastAsia="Cambria" w:hAnsi="Times New Roman" w:cs="Times New Roman"/>
          <w:sz w:val="24"/>
          <w:szCs w:val="24"/>
        </w:rPr>
      </w:pPr>
      <w:r w:rsidRPr="00600227">
        <w:rPr>
          <w:rFonts w:ascii="Times New Roman" w:eastAsia="Cambria" w:hAnsi="Times New Roman" w:cs="Times New Roman"/>
          <w:sz w:val="24"/>
          <w:szCs w:val="24"/>
        </w:rPr>
        <w:t xml:space="preserve">                                                                                                              Section: DS-V</w:t>
      </w:r>
      <w:r w:rsidR="00A679C7" w:rsidRPr="00600227">
        <w:rPr>
          <w:rFonts w:ascii="Times New Roman" w:eastAsia="Cambria" w:hAnsi="Times New Roman" w:cs="Times New Roman"/>
          <w:sz w:val="24"/>
          <w:szCs w:val="24"/>
        </w:rPr>
        <w:t>I</w:t>
      </w:r>
      <w:r w:rsidRPr="00600227">
        <w:rPr>
          <w:rFonts w:ascii="Times New Roman" w:eastAsia="Cambria" w:hAnsi="Times New Roman" w:cs="Times New Roman"/>
          <w:sz w:val="24"/>
          <w:szCs w:val="24"/>
        </w:rPr>
        <w:t>-B</w:t>
      </w:r>
    </w:p>
    <w:p w14:paraId="5001F84B" w14:textId="7CE19465" w:rsidR="0084653E" w:rsidRPr="00600227" w:rsidRDefault="0084653E" w:rsidP="001415F7">
      <w:pPr>
        <w:spacing w:line="360" w:lineRule="auto"/>
        <w:rPr>
          <w:rFonts w:ascii="Times New Roman" w:eastAsia="Cambria" w:hAnsi="Times New Roman" w:cs="Times New Roman"/>
          <w:sz w:val="24"/>
          <w:szCs w:val="24"/>
        </w:rPr>
      </w:pPr>
      <w:r w:rsidRPr="00600227">
        <w:rPr>
          <w:rFonts w:ascii="Times New Roman" w:eastAsia="Cambria" w:hAnsi="Times New Roman" w:cs="Times New Roman"/>
          <w:sz w:val="24"/>
          <w:szCs w:val="24"/>
        </w:rPr>
        <w:t xml:space="preserve">                                                                                                              Submission Date: 2</w:t>
      </w:r>
      <w:r w:rsidR="00372392" w:rsidRPr="00600227">
        <w:rPr>
          <w:rFonts w:ascii="Times New Roman" w:eastAsia="Cambria" w:hAnsi="Times New Roman" w:cs="Times New Roman"/>
          <w:sz w:val="24"/>
          <w:szCs w:val="24"/>
        </w:rPr>
        <w:t>0</w:t>
      </w:r>
      <w:r w:rsidRPr="00600227">
        <w:rPr>
          <w:rFonts w:ascii="Times New Roman" w:eastAsia="Cambria" w:hAnsi="Times New Roman" w:cs="Times New Roman"/>
          <w:sz w:val="24"/>
          <w:szCs w:val="24"/>
        </w:rPr>
        <w:t>-1</w:t>
      </w:r>
      <w:r w:rsidR="00372392" w:rsidRPr="00600227">
        <w:rPr>
          <w:rFonts w:ascii="Times New Roman" w:eastAsia="Cambria" w:hAnsi="Times New Roman" w:cs="Times New Roman"/>
          <w:sz w:val="24"/>
          <w:szCs w:val="24"/>
        </w:rPr>
        <w:t>1</w:t>
      </w:r>
      <w:r w:rsidRPr="00600227">
        <w:rPr>
          <w:rFonts w:ascii="Times New Roman" w:eastAsia="Cambria" w:hAnsi="Times New Roman" w:cs="Times New Roman"/>
          <w:sz w:val="24"/>
          <w:szCs w:val="24"/>
        </w:rPr>
        <w:t>-2023</w:t>
      </w:r>
    </w:p>
    <w:p w14:paraId="6AA6FED0" w14:textId="77777777" w:rsidR="0084653E" w:rsidRPr="00600227" w:rsidRDefault="0084653E" w:rsidP="001415F7">
      <w:pPr>
        <w:spacing w:line="360" w:lineRule="auto"/>
        <w:rPr>
          <w:rFonts w:ascii="Times New Roman" w:eastAsia="Times New Roman" w:hAnsi="Times New Roman" w:cs="Times New Roman"/>
          <w:sz w:val="24"/>
          <w:szCs w:val="24"/>
        </w:rPr>
      </w:pPr>
    </w:p>
    <w:p w14:paraId="238A5E49" w14:textId="77777777" w:rsidR="0084653E" w:rsidRPr="00600227" w:rsidRDefault="0084653E" w:rsidP="001415F7">
      <w:pPr>
        <w:spacing w:line="360" w:lineRule="auto"/>
        <w:rPr>
          <w:rFonts w:ascii="Times New Roman" w:eastAsia="Times New Roman" w:hAnsi="Times New Roman" w:cs="Times New Roman"/>
          <w:sz w:val="24"/>
          <w:szCs w:val="24"/>
        </w:rPr>
      </w:pPr>
    </w:p>
    <w:p w14:paraId="0E4FDF81" w14:textId="77777777" w:rsidR="0084653E" w:rsidRPr="00600227" w:rsidRDefault="0084653E" w:rsidP="001415F7">
      <w:pPr>
        <w:spacing w:line="360" w:lineRule="auto"/>
        <w:jc w:val="center"/>
        <w:rPr>
          <w:rFonts w:ascii="Times New Roman" w:eastAsia="Cambria" w:hAnsi="Times New Roman" w:cs="Times New Roman"/>
          <w:b/>
          <w:sz w:val="32"/>
          <w:szCs w:val="32"/>
        </w:rPr>
      </w:pPr>
      <w:r w:rsidRPr="00600227">
        <w:rPr>
          <w:rFonts w:ascii="Times New Roman" w:eastAsia="Cambria" w:hAnsi="Times New Roman" w:cs="Times New Roman"/>
          <w:b/>
          <w:sz w:val="32"/>
          <w:szCs w:val="32"/>
        </w:rPr>
        <w:t xml:space="preserve">Department of Computer Science and Engineering </w:t>
      </w:r>
    </w:p>
    <w:p w14:paraId="293E0832" w14:textId="77777777" w:rsidR="0084653E" w:rsidRPr="00600227" w:rsidRDefault="0084653E" w:rsidP="001415F7">
      <w:pPr>
        <w:spacing w:line="360" w:lineRule="auto"/>
        <w:jc w:val="center"/>
        <w:rPr>
          <w:rFonts w:ascii="Times New Roman" w:eastAsia="Cambria" w:hAnsi="Times New Roman" w:cs="Times New Roman"/>
          <w:b/>
          <w:sz w:val="32"/>
          <w:szCs w:val="32"/>
        </w:rPr>
      </w:pPr>
      <w:r w:rsidRPr="00600227">
        <w:rPr>
          <w:rFonts w:ascii="Times New Roman" w:eastAsia="Cambria" w:hAnsi="Times New Roman" w:cs="Times New Roman"/>
          <w:b/>
          <w:sz w:val="32"/>
          <w:szCs w:val="32"/>
        </w:rPr>
        <w:t>NorthCap University, Gurugram- 122001, India</w:t>
      </w:r>
    </w:p>
    <w:p w14:paraId="654A923F" w14:textId="71CAA041" w:rsidR="00673136" w:rsidRPr="00600227" w:rsidRDefault="0084653E" w:rsidP="001415F7">
      <w:pPr>
        <w:spacing w:line="360" w:lineRule="auto"/>
        <w:jc w:val="center"/>
        <w:rPr>
          <w:rFonts w:ascii="Times New Roman" w:eastAsia="Cambria" w:hAnsi="Times New Roman" w:cs="Times New Roman"/>
          <w:b/>
          <w:sz w:val="32"/>
          <w:szCs w:val="32"/>
        </w:rPr>
      </w:pPr>
      <w:r w:rsidRPr="00600227">
        <w:rPr>
          <w:rFonts w:ascii="Times New Roman" w:eastAsia="Cambria" w:hAnsi="Times New Roman" w:cs="Times New Roman"/>
          <w:b/>
          <w:sz w:val="32"/>
          <w:szCs w:val="32"/>
        </w:rPr>
        <w:lastRenderedPageBreak/>
        <w:t>Session 2023-24</w:t>
      </w:r>
    </w:p>
    <w:p w14:paraId="457A2AE5" w14:textId="77777777" w:rsidR="00673136" w:rsidRPr="00600227" w:rsidRDefault="00673136" w:rsidP="001415F7">
      <w:pPr>
        <w:spacing w:line="360" w:lineRule="auto"/>
        <w:jc w:val="center"/>
        <w:rPr>
          <w:rFonts w:ascii="Times New Roman" w:eastAsia="Cambria" w:hAnsi="Times New Roman" w:cs="Times New Roman"/>
          <w:b/>
          <w:sz w:val="32"/>
          <w:szCs w:val="32"/>
        </w:rPr>
      </w:pPr>
    </w:p>
    <w:tbl>
      <w:tblPr>
        <w:tblW w:w="101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
        <w:gridCol w:w="8155"/>
        <w:gridCol w:w="12"/>
        <w:gridCol w:w="1064"/>
        <w:gridCol w:w="15"/>
      </w:tblGrid>
      <w:tr w:rsidR="0084653E" w:rsidRPr="00600227" w14:paraId="78FA3FCB" w14:textId="77777777" w:rsidTr="00691486">
        <w:trPr>
          <w:trHeight w:val="1044"/>
          <w:jc w:val="center"/>
        </w:trPr>
        <w:tc>
          <w:tcPr>
            <w:tcW w:w="10143" w:type="dxa"/>
            <w:gridSpan w:val="5"/>
            <w:vAlign w:val="bottom"/>
          </w:tcPr>
          <w:p w14:paraId="7F8DAB86" w14:textId="63C4F970" w:rsidR="0084653E" w:rsidRPr="00600227" w:rsidRDefault="0084653E" w:rsidP="001415F7">
            <w:pPr>
              <w:spacing w:line="360" w:lineRule="auto"/>
              <w:jc w:val="center"/>
              <w:rPr>
                <w:rFonts w:ascii="Times New Roman" w:eastAsia="Cambria" w:hAnsi="Times New Roman" w:cs="Times New Roman"/>
              </w:rPr>
            </w:pPr>
            <w:r w:rsidRPr="00600227">
              <w:rPr>
                <w:rFonts w:ascii="Times New Roman" w:eastAsia="Cambria" w:hAnsi="Times New Roman" w:cs="Times New Roman"/>
                <w:b/>
              </w:rPr>
              <w:t>CONTENTS</w:t>
            </w:r>
          </w:p>
        </w:tc>
      </w:tr>
      <w:tr w:rsidR="0084653E" w:rsidRPr="00600227" w14:paraId="3F7D662C" w14:textId="77777777" w:rsidTr="00D27A79">
        <w:trPr>
          <w:trHeight w:val="403"/>
          <w:jc w:val="center"/>
        </w:trPr>
        <w:tc>
          <w:tcPr>
            <w:tcW w:w="897" w:type="dxa"/>
            <w:vAlign w:val="bottom"/>
          </w:tcPr>
          <w:p w14:paraId="336E425D" w14:textId="77777777" w:rsidR="0084653E" w:rsidRPr="00600227" w:rsidRDefault="0084653E" w:rsidP="001415F7">
            <w:pPr>
              <w:spacing w:line="360" w:lineRule="auto"/>
              <w:ind w:left="120"/>
              <w:rPr>
                <w:rFonts w:ascii="Times New Roman" w:eastAsia="Cambria" w:hAnsi="Times New Roman" w:cs="Times New Roman"/>
              </w:rPr>
            </w:pPr>
            <w:r w:rsidRPr="00600227">
              <w:rPr>
                <w:rFonts w:ascii="Times New Roman" w:eastAsia="Cambria" w:hAnsi="Times New Roman" w:cs="Times New Roman"/>
              </w:rPr>
              <w:t>S.N.</w:t>
            </w:r>
          </w:p>
        </w:tc>
        <w:tc>
          <w:tcPr>
            <w:tcW w:w="8155" w:type="dxa"/>
            <w:vAlign w:val="bottom"/>
          </w:tcPr>
          <w:p w14:paraId="27F4A7C1" w14:textId="77777777" w:rsidR="0084653E" w:rsidRPr="00600227" w:rsidRDefault="0084653E" w:rsidP="001415F7">
            <w:pPr>
              <w:spacing w:line="360" w:lineRule="auto"/>
              <w:ind w:left="40"/>
              <w:jc w:val="center"/>
              <w:rPr>
                <w:rFonts w:ascii="Times New Roman" w:eastAsia="Cambria" w:hAnsi="Times New Roman" w:cs="Times New Roman"/>
              </w:rPr>
            </w:pPr>
            <w:r w:rsidRPr="00600227">
              <w:rPr>
                <w:rFonts w:ascii="Times New Roman" w:eastAsia="Cambria" w:hAnsi="Times New Roman" w:cs="Times New Roman"/>
                <w:b/>
              </w:rPr>
              <w:t>Details</w:t>
            </w:r>
          </w:p>
        </w:tc>
        <w:tc>
          <w:tcPr>
            <w:tcW w:w="1091" w:type="dxa"/>
            <w:gridSpan w:val="3"/>
            <w:vAlign w:val="bottom"/>
          </w:tcPr>
          <w:p w14:paraId="6FD452E7" w14:textId="77777777" w:rsidR="0084653E" w:rsidRPr="00600227" w:rsidRDefault="0084653E" w:rsidP="001415F7">
            <w:pPr>
              <w:spacing w:line="360" w:lineRule="auto"/>
              <w:jc w:val="center"/>
              <w:rPr>
                <w:rFonts w:ascii="Times New Roman" w:eastAsia="Cambria" w:hAnsi="Times New Roman" w:cs="Times New Roman"/>
              </w:rPr>
            </w:pPr>
            <w:r w:rsidRPr="00600227">
              <w:rPr>
                <w:rFonts w:ascii="Times New Roman" w:eastAsia="Cambria" w:hAnsi="Times New Roman" w:cs="Times New Roman"/>
              </w:rPr>
              <w:t>Page No.</w:t>
            </w:r>
          </w:p>
        </w:tc>
      </w:tr>
      <w:tr w:rsidR="0084653E" w:rsidRPr="00600227" w14:paraId="3CF1399E" w14:textId="77777777" w:rsidTr="00D27A79">
        <w:trPr>
          <w:trHeight w:val="403"/>
          <w:jc w:val="center"/>
        </w:trPr>
        <w:tc>
          <w:tcPr>
            <w:tcW w:w="897" w:type="dxa"/>
            <w:vAlign w:val="bottom"/>
          </w:tcPr>
          <w:p w14:paraId="48C5825F" w14:textId="1CE30C32" w:rsidR="0084653E" w:rsidRPr="00600227" w:rsidRDefault="00372392" w:rsidP="001415F7">
            <w:pPr>
              <w:spacing w:line="360" w:lineRule="auto"/>
              <w:jc w:val="center"/>
              <w:rPr>
                <w:rFonts w:ascii="Times New Roman" w:eastAsia="Cambria" w:hAnsi="Times New Roman" w:cs="Times New Roman"/>
              </w:rPr>
            </w:pPr>
            <w:r w:rsidRPr="00600227">
              <w:rPr>
                <w:rFonts w:ascii="Times New Roman" w:eastAsia="Cambria" w:hAnsi="Times New Roman" w:cs="Times New Roman"/>
              </w:rPr>
              <w:t>1</w:t>
            </w:r>
          </w:p>
        </w:tc>
        <w:tc>
          <w:tcPr>
            <w:tcW w:w="8155" w:type="dxa"/>
            <w:vAlign w:val="bottom"/>
          </w:tcPr>
          <w:p w14:paraId="5C274EED" w14:textId="55D9F0FD" w:rsidR="0084653E" w:rsidRPr="00600227" w:rsidRDefault="00372392" w:rsidP="001415F7">
            <w:pPr>
              <w:spacing w:line="360" w:lineRule="auto"/>
              <w:rPr>
                <w:rFonts w:ascii="Times New Roman" w:eastAsia="Cambria" w:hAnsi="Times New Roman" w:cs="Times New Roman"/>
                <w:b/>
              </w:rPr>
            </w:pPr>
            <w:r w:rsidRPr="00600227">
              <w:rPr>
                <w:rFonts w:ascii="Times New Roman" w:eastAsia="Cambria" w:hAnsi="Times New Roman" w:cs="Times New Roman"/>
                <w:b/>
              </w:rPr>
              <w:t>Introduction</w:t>
            </w:r>
          </w:p>
        </w:tc>
        <w:tc>
          <w:tcPr>
            <w:tcW w:w="1091" w:type="dxa"/>
            <w:gridSpan w:val="3"/>
            <w:vAlign w:val="bottom"/>
          </w:tcPr>
          <w:p w14:paraId="6B0BC0D2" w14:textId="224F81E8" w:rsidR="0084653E" w:rsidRPr="00600227" w:rsidRDefault="00050DE7" w:rsidP="00D27A79">
            <w:pPr>
              <w:spacing w:line="360" w:lineRule="auto"/>
              <w:jc w:val="center"/>
              <w:rPr>
                <w:rFonts w:ascii="Times New Roman" w:eastAsia="Cambria" w:hAnsi="Times New Roman" w:cs="Times New Roman"/>
              </w:rPr>
            </w:pPr>
            <w:r w:rsidRPr="00600227">
              <w:rPr>
                <w:rFonts w:ascii="Times New Roman" w:eastAsia="Cambria" w:hAnsi="Times New Roman" w:cs="Times New Roman"/>
              </w:rPr>
              <w:t>3</w:t>
            </w:r>
          </w:p>
        </w:tc>
      </w:tr>
      <w:tr w:rsidR="0084653E" w:rsidRPr="00600227" w14:paraId="77C35E81" w14:textId="77777777" w:rsidTr="00D27A79">
        <w:trPr>
          <w:trHeight w:val="403"/>
          <w:jc w:val="center"/>
        </w:trPr>
        <w:tc>
          <w:tcPr>
            <w:tcW w:w="897" w:type="dxa"/>
            <w:vAlign w:val="bottom"/>
          </w:tcPr>
          <w:p w14:paraId="0D3C29A9" w14:textId="5BC6EF44" w:rsidR="0084653E" w:rsidRPr="00600227" w:rsidRDefault="00372392" w:rsidP="001415F7">
            <w:pPr>
              <w:spacing w:line="360" w:lineRule="auto"/>
              <w:jc w:val="center"/>
              <w:rPr>
                <w:rFonts w:ascii="Times New Roman" w:eastAsia="Cambria" w:hAnsi="Times New Roman" w:cs="Times New Roman"/>
              </w:rPr>
            </w:pPr>
            <w:r w:rsidRPr="00600227">
              <w:rPr>
                <w:rFonts w:ascii="Times New Roman" w:eastAsia="Cambria" w:hAnsi="Times New Roman" w:cs="Times New Roman"/>
              </w:rPr>
              <w:t>2</w:t>
            </w:r>
          </w:p>
        </w:tc>
        <w:tc>
          <w:tcPr>
            <w:tcW w:w="8155" w:type="dxa"/>
            <w:vAlign w:val="bottom"/>
          </w:tcPr>
          <w:p w14:paraId="5816E1E7" w14:textId="289E3FD7" w:rsidR="0084653E" w:rsidRPr="00600227" w:rsidRDefault="00050DE7" w:rsidP="001415F7">
            <w:pPr>
              <w:spacing w:line="360" w:lineRule="auto"/>
              <w:ind w:left="40"/>
              <w:rPr>
                <w:rFonts w:ascii="Times New Roman" w:eastAsia="Cambria" w:hAnsi="Times New Roman" w:cs="Times New Roman"/>
                <w:b/>
              </w:rPr>
            </w:pPr>
            <w:r w:rsidRPr="00600227">
              <w:rPr>
                <w:rFonts w:ascii="Times New Roman" w:eastAsia="Cambria" w:hAnsi="Times New Roman" w:cs="Times New Roman"/>
                <w:b/>
              </w:rPr>
              <w:t>About The Project</w:t>
            </w:r>
          </w:p>
        </w:tc>
        <w:tc>
          <w:tcPr>
            <w:tcW w:w="1091" w:type="dxa"/>
            <w:gridSpan w:val="3"/>
            <w:vAlign w:val="bottom"/>
          </w:tcPr>
          <w:p w14:paraId="00E54CE3" w14:textId="5F376756" w:rsidR="0084653E" w:rsidRPr="00600227" w:rsidRDefault="00050DE7" w:rsidP="00D27A79">
            <w:pPr>
              <w:spacing w:line="360" w:lineRule="auto"/>
              <w:jc w:val="center"/>
              <w:rPr>
                <w:rFonts w:ascii="Times New Roman" w:eastAsia="Cambria" w:hAnsi="Times New Roman" w:cs="Times New Roman"/>
              </w:rPr>
            </w:pPr>
            <w:r w:rsidRPr="00600227">
              <w:rPr>
                <w:rFonts w:ascii="Times New Roman" w:eastAsia="Cambria" w:hAnsi="Times New Roman" w:cs="Times New Roman"/>
              </w:rPr>
              <w:t>4</w:t>
            </w:r>
          </w:p>
        </w:tc>
      </w:tr>
      <w:tr w:rsidR="0084653E" w:rsidRPr="00600227" w14:paraId="776A8988" w14:textId="77777777" w:rsidTr="00D27A79">
        <w:trPr>
          <w:gridAfter w:val="1"/>
          <w:wAfter w:w="15" w:type="dxa"/>
          <w:trHeight w:val="103"/>
          <w:jc w:val="center"/>
        </w:trPr>
        <w:tc>
          <w:tcPr>
            <w:tcW w:w="897" w:type="dxa"/>
            <w:tcBorders>
              <w:top w:val="single" w:sz="4" w:space="0" w:color="000000"/>
              <w:left w:val="single" w:sz="4" w:space="0" w:color="000000"/>
              <w:bottom w:val="single" w:sz="4" w:space="0" w:color="000000"/>
              <w:right w:val="single" w:sz="4" w:space="0" w:color="000000"/>
            </w:tcBorders>
            <w:vAlign w:val="bottom"/>
          </w:tcPr>
          <w:p w14:paraId="1D0D63FE" w14:textId="2B1221BD" w:rsidR="0084653E" w:rsidRPr="00600227" w:rsidRDefault="00372392" w:rsidP="001415F7">
            <w:pPr>
              <w:spacing w:line="360" w:lineRule="auto"/>
              <w:jc w:val="center"/>
              <w:rPr>
                <w:rFonts w:ascii="Times New Roman" w:eastAsia="Cambria" w:hAnsi="Times New Roman" w:cs="Times New Roman"/>
              </w:rPr>
            </w:pPr>
            <w:r w:rsidRPr="00600227">
              <w:rPr>
                <w:rFonts w:ascii="Times New Roman" w:eastAsia="Cambria" w:hAnsi="Times New Roman" w:cs="Times New Roman"/>
              </w:rPr>
              <w:t>3</w:t>
            </w:r>
          </w:p>
        </w:tc>
        <w:tc>
          <w:tcPr>
            <w:tcW w:w="8155" w:type="dxa"/>
            <w:tcBorders>
              <w:top w:val="single" w:sz="4" w:space="0" w:color="000000"/>
              <w:left w:val="single" w:sz="4" w:space="0" w:color="000000"/>
              <w:bottom w:val="single" w:sz="4" w:space="0" w:color="000000"/>
              <w:right w:val="single" w:sz="4" w:space="0" w:color="000000"/>
            </w:tcBorders>
            <w:vAlign w:val="bottom"/>
          </w:tcPr>
          <w:p w14:paraId="25C1C04C" w14:textId="73A1E73C" w:rsidR="0084653E" w:rsidRPr="00600227" w:rsidRDefault="00372392" w:rsidP="001415F7">
            <w:pPr>
              <w:spacing w:line="360" w:lineRule="auto"/>
              <w:ind w:left="60"/>
              <w:rPr>
                <w:rFonts w:ascii="Times New Roman" w:eastAsia="Cambria" w:hAnsi="Times New Roman" w:cs="Times New Roman"/>
              </w:rPr>
            </w:pPr>
            <w:r w:rsidRPr="00600227">
              <w:rPr>
                <w:rFonts w:ascii="Times New Roman" w:eastAsia="Cambria" w:hAnsi="Times New Roman" w:cs="Times New Roman"/>
                <w:b/>
              </w:rPr>
              <w:t>Model Experiment</w:t>
            </w:r>
          </w:p>
        </w:tc>
        <w:tc>
          <w:tcPr>
            <w:tcW w:w="1076" w:type="dxa"/>
            <w:gridSpan w:val="2"/>
            <w:tcBorders>
              <w:top w:val="single" w:sz="4" w:space="0" w:color="000000"/>
              <w:left w:val="single" w:sz="4" w:space="0" w:color="000000"/>
              <w:bottom w:val="single" w:sz="4" w:space="0" w:color="000000"/>
              <w:right w:val="single" w:sz="4" w:space="0" w:color="000000"/>
            </w:tcBorders>
            <w:vAlign w:val="bottom"/>
          </w:tcPr>
          <w:p w14:paraId="14FADFDB" w14:textId="6B844813" w:rsidR="0084653E" w:rsidRPr="00600227" w:rsidRDefault="00050DE7" w:rsidP="00D27A79">
            <w:pPr>
              <w:spacing w:line="360" w:lineRule="auto"/>
              <w:jc w:val="center"/>
              <w:rPr>
                <w:rFonts w:ascii="Times New Roman" w:eastAsia="Cambria" w:hAnsi="Times New Roman" w:cs="Times New Roman"/>
              </w:rPr>
            </w:pPr>
            <w:r w:rsidRPr="00600227">
              <w:rPr>
                <w:rFonts w:ascii="Times New Roman" w:eastAsia="Cambria" w:hAnsi="Times New Roman" w:cs="Times New Roman"/>
              </w:rPr>
              <w:t>6</w:t>
            </w:r>
          </w:p>
        </w:tc>
      </w:tr>
      <w:tr w:rsidR="0084653E" w:rsidRPr="00600227" w14:paraId="39C6A435" w14:textId="77777777" w:rsidTr="00D27A79">
        <w:trPr>
          <w:gridAfter w:val="1"/>
          <w:wAfter w:w="15" w:type="dxa"/>
          <w:trHeight w:val="103"/>
          <w:jc w:val="center"/>
        </w:trPr>
        <w:tc>
          <w:tcPr>
            <w:tcW w:w="897" w:type="dxa"/>
            <w:tcBorders>
              <w:top w:val="single" w:sz="4" w:space="0" w:color="000000"/>
              <w:left w:val="single" w:sz="4" w:space="0" w:color="000000"/>
              <w:bottom w:val="single" w:sz="4" w:space="0" w:color="000000"/>
              <w:right w:val="single" w:sz="4" w:space="0" w:color="000000"/>
            </w:tcBorders>
            <w:vAlign w:val="bottom"/>
          </w:tcPr>
          <w:p w14:paraId="4D2B105B" w14:textId="56412CF4" w:rsidR="0084653E" w:rsidRPr="00600227" w:rsidRDefault="00D27A79" w:rsidP="001415F7">
            <w:pPr>
              <w:spacing w:line="360" w:lineRule="auto"/>
              <w:jc w:val="center"/>
              <w:rPr>
                <w:rFonts w:ascii="Times New Roman" w:eastAsia="Cambria" w:hAnsi="Times New Roman" w:cs="Times New Roman"/>
              </w:rPr>
            </w:pPr>
            <w:r w:rsidRPr="00600227">
              <w:rPr>
                <w:rFonts w:ascii="Times New Roman" w:eastAsia="Cambria" w:hAnsi="Times New Roman" w:cs="Times New Roman"/>
              </w:rPr>
              <w:t>4</w:t>
            </w:r>
          </w:p>
        </w:tc>
        <w:tc>
          <w:tcPr>
            <w:tcW w:w="8155" w:type="dxa"/>
            <w:tcBorders>
              <w:top w:val="single" w:sz="4" w:space="0" w:color="000000"/>
              <w:left w:val="single" w:sz="4" w:space="0" w:color="000000"/>
              <w:bottom w:val="single" w:sz="4" w:space="0" w:color="000000"/>
              <w:right w:val="single" w:sz="4" w:space="0" w:color="000000"/>
            </w:tcBorders>
            <w:vAlign w:val="bottom"/>
          </w:tcPr>
          <w:p w14:paraId="081F46E8" w14:textId="6449C7EF" w:rsidR="0084653E" w:rsidRPr="00600227" w:rsidRDefault="00D27A79" w:rsidP="001415F7">
            <w:pPr>
              <w:spacing w:line="360" w:lineRule="auto"/>
              <w:rPr>
                <w:rFonts w:ascii="Times New Roman" w:eastAsia="Cambria" w:hAnsi="Times New Roman" w:cs="Times New Roman"/>
                <w:b/>
              </w:rPr>
            </w:pPr>
            <w:r w:rsidRPr="00600227">
              <w:rPr>
                <w:rFonts w:ascii="Times New Roman" w:eastAsia="Cambria" w:hAnsi="Times New Roman" w:cs="Times New Roman"/>
                <w:b/>
              </w:rPr>
              <w:t xml:space="preserve">Libraries Used </w:t>
            </w:r>
            <w:proofErr w:type="gramStart"/>
            <w:r w:rsidRPr="00600227">
              <w:rPr>
                <w:rFonts w:ascii="Times New Roman" w:eastAsia="Cambria" w:hAnsi="Times New Roman" w:cs="Times New Roman"/>
                <w:b/>
              </w:rPr>
              <w:t>In</w:t>
            </w:r>
            <w:proofErr w:type="gramEnd"/>
            <w:r w:rsidRPr="00600227">
              <w:rPr>
                <w:rFonts w:ascii="Times New Roman" w:eastAsia="Cambria" w:hAnsi="Times New Roman" w:cs="Times New Roman"/>
                <w:b/>
              </w:rPr>
              <w:t xml:space="preserve"> Project</w:t>
            </w:r>
          </w:p>
        </w:tc>
        <w:tc>
          <w:tcPr>
            <w:tcW w:w="1076" w:type="dxa"/>
            <w:gridSpan w:val="2"/>
            <w:tcBorders>
              <w:top w:val="single" w:sz="4" w:space="0" w:color="000000"/>
              <w:left w:val="single" w:sz="4" w:space="0" w:color="000000"/>
              <w:bottom w:val="single" w:sz="4" w:space="0" w:color="000000"/>
              <w:right w:val="single" w:sz="4" w:space="0" w:color="000000"/>
            </w:tcBorders>
            <w:vAlign w:val="bottom"/>
          </w:tcPr>
          <w:p w14:paraId="32EFEF93" w14:textId="0E16619D" w:rsidR="0084653E" w:rsidRPr="00600227" w:rsidRDefault="00D27A79" w:rsidP="00D27A79">
            <w:pPr>
              <w:spacing w:line="360" w:lineRule="auto"/>
              <w:jc w:val="center"/>
              <w:rPr>
                <w:rFonts w:ascii="Times New Roman" w:eastAsia="Cambria" w:hAnsi="Times New Roman" w:cs="Times New Roman"/>
              </w:rPr>
            </w:pPr>
            <w:r w:rsidRPr="00600227">
              <w:rPr>
                <w:rFonts w:ascii="Times New Roman" w:eastAsia="Cambria" w:hAnsi="Times New Roman" w:cs="Times New Roman"/>
              </w:rPr>
              <w:t>12</w:t>
            </w:r>
          </w:p>
        </w:tc>
      </w:tr>
      <w:tr w:rsidR="00050DE7" w:rsidRPr="00600227" w14:paraId="5D32EE85" w14:textId="77777777" w:rsidTr="00D27A79">
        <w:trPr>
          <w:trHeight w:val="103"/>
          <w:jc w:val="center"/>
        </w:trPr>
        <w:tc>
          <w:tcPr>
            <w:tcW w:w="897" w:type="dxa"/>
            <w:tcBorders>
              <w:top w:val="single" w:sz="4" w:space="0" w:color="000000"/>
              <w:left w:val="single" w:sz="4" w:space="0" w:color="000000"/>
              <w:bottom w:val="single" w:sz="4" w:space="0" w:color="000000"/>
              <w:right w:val="single" w:sz="4" w:space="0" w:color="000000"/>
            </w:tcBorders>
            <w:vAlign w:val="bottom"/>
          </w:tcPr>
          <w:p w14:paraId="758E3883" w14:textId="1D666EB9" w:rsidR="00050DE7" w:rsidRPr="00600227" w:rsidRDefault="00D27A79" w:rsidP="0009118D">
            <w:pPr>
              <w:spacing w:line="360" w:lineRule="auto"/>
              <w:jc w:val="center"/>
              <w:rPr>
                <w:rFonts w:ascii="Times New Roman" w:eastAsia="Cambria" w:hAnsi="Times New Roman" w:cs="Times New Roman"/>
              </w:rPr>
            </w:pPr>
            <w:r w:rsidRPr="00600227">
              <w:rPr>
                <w:rFonts w:ascii="Times New Roman" w:eastAsia="Cambria" w:hAnsi="Times New Roman" w:cs="Times New Roman"/>
              </w:rPr>
              <w:t>5</w:t>
            </w:r>
          </w:p>
        </w:tc>
        <w:tc>
          <w:tcPr>
            <w:tcW w:w="8167" w:type="dxa"/>
            <w:gridSpan w:val="2"/>
            <w:tcBorders>
              <w:top w:val="single" w:sz="4" w:space="0" w:color="000000"/>
              <w:left w:val="single" w:sz="4" w:space="0" w:color="000000"/>
              <w:bottom w:val="single" w:sz="4" w:space="0" w:color="000000"/>
              <w:right w:val="single" w:sz="4" w:space="0" w:color="000000"/>
            </w:tcBorders>
            <w:vAlign w:val="bottom"/>
          </w:tcPr>
          <w:p w14:paraId="6C1AFDB0" w14:textId="24357B82" w:rsidR="00050DE7" w:rsidRPr="00600227" w:rsidRDefault="00D27A79" w:rsidP="00D27A79">
            <w:pPr>
              <w:spacing w:line="360" w:lineRule="auto"/>
              <w:rPr>
                <w:rFonts w:ascii="Times New Roman" w:eastAsia="Cambria" w:hAnsi="Times New Roman" w:cs="Times New Roman"/>
                <w:b/>
              </w:rPr>
            </w:pPr>
            <w:r w:rsidRPr="00600227">
              <w:rPr>
                <w:rFonts w:ascii="Times New Roman" w:eastAsia="Cambria" w:hAnsi="Times New Roman" w:cs="Times New Roman"/>
                <w:b/>
              </w:rPr>
              <w:t>Dataset Overview</w:t>
            </w:r>
          </w:p>
        </w:tc>
        <w:tc>
          <w:tcPr>
            <w:tcW w:w="1079" w:type="dxa"/>
            <w:gridSpan w:val="2"/>
            <w:tcBorders>
              <w:top w:val="single" w:sz="4" w:space="0" w:color="000000"/>
              <w:left w:val="single" w:sz="4" w:space="0" w:color="000000"/>
              <w:bottom w:val="single" w:sz="4" w:space="0" w:color="000000"/>
              <w:right w:val="single" w:sz="4" w:space="0" w:color="000000"/>
            </w:tcBorders>
            <w:vAlign w:val="bottom"/>
          </w:tcPr>
          <w:p w14:paraId="62832BC4" w14:textId="4CCDE814" w:rsidR="00050DE7" w:rsidRPr="00600227" w:rsidRDefault="00D27A79" w:rsidP="00D27A79">
            <w:pPr>
              <w:spacing w:line="360" w:lineRule="auto"/>
              <w:jc w:val="center"/>
              <w:rPr>
                <w:rFonts w:ascii="Times New Roman" w:eastAsia="Cambria" w:hAnsi="Times New Roman" w:cs="Times New Roman"/>
              </w:rPr>
            </w:pPr>
            <w:r w:rsidRPr="00600227">
              <w:rPr>
                <w:rFonts w:ascii="Times New Roman" w:eastAsia="Cambria" w:hAnsi="Times New Roman" w:cs="Times New Roman"/>
              </w:rPr>
              <w:t>13</w:t>
            </w:r>
          </w:p>
        </w:tc>
      </w:tr>
      <w:tr w:rsidR="00D27A79" w:rsidRPr="00600227" w14:paraId="50F1127A" w14:textId="77777777" w:rsidTr="00D27A79">
        <w:trPr>
          <w:trHeight w:val="103"/>
          <w:jc w:val="center"/>
        </w:trPr>
        <w:tc>
          <w:tcPr>
            <w:tcW w:w="897" w:type="dxa"/>
            <w:tcBorders>
              <w:top w:val="single" w:sz="4" w:space="0" w:color="000000"/>
              <w:left w:val="single" w:sz="4" w:space="0" w:color="000000"/>
              <w:bottom w:val="single" w:sz="4" w:space="0" w:color="000000"/>
              <w:right w:val="single" w:sz="4" w:space="0" w:color="000000"/>
            </w:tcBorders>
            <w:vAlign w:val="bottom"/>
          </w:tcPr>
          <w:p w14:paraId="4F4C54FC" w14:textId="43EA526C" w:rsidR="00D27A79" w:rsidRPr="00600227" w:rsidRDefault="00D27A79" w:rsidP="0009118D">
            <w:pPr>
              <w:spacing w:line="360" w:lineRule="auto"/>
              <w:jc w:val="center"/>
              <w:rPr>
                <w:rFonts w:ascii="Times New Roman" w:eastAsia="Cambria" w:hAnsi="Times New Roman" w:cs="Times New Roman"/>
              </w:rPr>
            </w:pPr>
            <w:r w:rsidRPr="00600227">
              <w:rPr>
                <w:rFonts w:ascii="Times New Roman" w:eastAsia="Cambria" w:hAnsi="Times New Roman" w:cs="Times New Roman"/>
              </w:rPr>
              <w:t>6</w:t>
            </w:r>
          </w:p>
        </w:tc>
        <w:tc>
          <w:tcPr>
            <w:tcW w:w="8167" w:type="dxa"/>
            <w:gridSpan w:val="2"/>
            <w:tcBorders>
              <w:top w:val="single" w:sz="4" w:space="0" w:color="000000"/>
              <w:left w:val="single" w:sz="4" w:space="0" w:color="000000"/>
              <w:bottom w:val="single" w:sz="4" w:space="0" w:color="000000"/>
              <w:right w:val="single" w:sz="4" w:space="0" w:color="000000"/>
            </w:tcBorders>
            <w:vAlign w:val="bottom"/>
          </w:tcPr>
          <w:p w14:paraId="3E651BFE" w14:textId="77777777" w:rsidR="00D27A79" w:rsidRPr="00600227" w:rsidRDefault="00D27A79" w:rsidP="00D27A79">
            <w:pPr>
              <w:spacing w:line="360" w:lineRule="auto"/>
              <w:rPr>
                <w:rFonts w:ascii="Times New Roman" w:eastAsia="Cambria" w:hAnsi="Times New Roman" w:cs="Times New Roman"/>
                <w:b/>
              </w:rPr>
            </w:pPr>
            <w:r w:rsidRPr="00600227">
              <w:rPr>
                <w:rFonts w:ascii="Times New Roman" w:eastAsia="Cambria" w:hAnsi="Times New Roman" w:cs="Times New Roman"/>
                <w:b/>
              </w:rPr>
              <w:t>Screenshots</w:t>
            </w:r>
          </w:p>
        </w:tc>
        <w:tc>
          <w:tcPr>
            <w:tcW w:w="1079" w:type="dxa"/>
            <w:gridSpan w:val="2"/>
            <w:tcBorders>
              <w:top w:val="single" w:sz="4" w:space="0" w:color="000000"/>
              <w:left w:val="single" w:sz="4" w:space="0" w:color="000000"/>
              <w:bottom w:val="single" w:sz="4" w:space="0" w:color="000000"/>
              <w:right w:val="single" w:sz="4" w:space="0" w:color="000000"/>
            </w:tcBorders>
            <w:vAlign w:val="bottom"/>
          </w:tcPr>
          <w:p w14:paraId="47EFADF3" w14:textId="124D25C1" w:rsidR="00D27A79" w:rsidRPr="00600227" w:rsidRDefault="00D27A79" w:rsidP="00D27A79">
            <w:pPr>
              <w:spacing w:line="360" w:lineRule="auto"/>
              <w:jc w:val="center"/>
              <w:rPr>
                <w:rFonts w:ascii="Times New Roman" w:eastAsia="Cambria" w:hAnsi="Times New Roman" w:cs="Times New Roman"/>
              </w:rPr>
            </w:pPr>
            <w:r w:rsidRPr="00600227">
              <w:rPr>
                <w:rFonts w:ascii="Times New Roman" w:eastAsia="Cambria" w:hAnsi="Times New Roman" w:cs="Times New Roman"/>
              </w:rPr>
              <w:t>14</w:t>
            </w:r>
          </w:p>
        </w:tc>
      </w:tr>
      <w:tr w:rsidR="00050DE7" w:rsidRPr="00600227" w14:paraId="6C5498C5" w14:textId="77777777" w:rsidTr="00D27A79">
        <w:trPr>
          <w:gridAfter w:val="1"/>
          <w:wAfter w:w="15" w:type="dxa"/>
          <w:trHeight w:val="117"/>
          <w:jc w:val="center"/>
        </w:trPr>
        <w:tc>
          <w:tcPr>
            <w:tcW w:w="897" w:type="dxa"/>
            <w:tcBorders>
              <w:top w:val="single" w:sz="4" w:space="0" w:color="000000"/>
              <w:bottom w:val="single" w:sz="4" w:space="0" w:color="000000"/>
            </w:tcBorders>
            <w:vAlign w:val="bottom"/>
          </w:tcPr>
          <w:p w14:paraId="367F8D9B" w14:textId="6634DB73" w:rsidR="00050DE7" w:rsidRPr="00600227" w:rsidRDefault="00D27A79" w:rsidP="00050DE7">
            <w:pPr>
              <w:spacing w:line="360" w:lineRule="auto"/>
              <w:jc w:val="center"/>
              <w:rPr>
                <w:rFonts w:ascii="Times New Roman" w:eastAsia="Cambria" w:hAnsi="Times New Roman" w:cs="Times New Roman"/>
              </w:rPr>
            </w:pPr>
            <w:r w:rsidRPr="00600227">
              <w:rPr>
                <w:rFonts w:ascii="Times New Roman" w:eastAsia="Cambria" w:hAnsi="Times New Roman" w:cs="Times New Roman"/>
              </w:rPr>
              <w:t>7</w:t>
            </w:r>
          </w:p>
        </w:tc>
        <w:tc>
          <w:tcPr>
            <w:tcW w:w="8155" w:type="dxa"/>
            <w:tcBorders>
              <w:top w:val="single" w:sz="4" w:space="0" w:color="000000"/>
              <w:bottom w:val="single" w:sz="4" w:space="0" w:color="000000"/>
            </w:tcBorders>
            <w:vAlign w:val="bottom"/>
          </w:tcPr>
          <w:p w14:paraId="56684B0C" w14:textId="704068D4" w:rsidR="00050DE7" w:rsidRPr="00600227" w:rsidRDefault="00050DE7" w:rsidP="00050DE7">
            <w:pPr>
              <w:spacing w:line="360" w:lineRule="auto"/>
              <w:ind w:left="40"/>
              <w:rPr>
                <w:rFonts w:ascii="Times New Roman" w:eastAsia="Cambria" w:hAnsi="Times New Roman" w:cs="Times New Roman"/>
                <w:b/>
              </w:rPr>
            </w:pPr>
            <w:r w:rsidRPr="00600227">
              <w:rPr>
                <w:rFonts w:ascii="Times New Roman" w:eastAsia="Cambria" w:hAnsi="Times New Roman" w:cs="Times New Roman"/>
                <w:b/>
              </w:rPr>
              <w:t xml:space="preserve">References </w:t>
            </w:r>
          </w:p>
        </w:tc>
        <w:tc>
          <w:tcPr>
            <w:tcW w:w="1076" w:type="dxa"/>
            <w:gridSpan w:val="2"/>
            <w:tcBorders>
              <w:top w:val="single" w:sz="4" w:space="0" w:color="000000"/>
              <w:bottom w:val="single" w:sz="4" w:space="0" w:color="000000"/>
            </w:tcBorders>
            <w:vAlign w:val="bottom"/>
          </w:tcPr>
          <w:p w14:paraId="7A140018" w14:textId="15071F4C" w:rsidR="00050DE7" w:rsidRPr="00600227" w:rsidRDefault="00050DE7" w:rsidP="00D27A79">
            <w:pPr>
              <w:spacing w:line="360" w:lineRule="auto"/>
              <w:jc w:val="center"/>
              <w:rPr>
                <w:rFonts w:ascii="Times New Roman" w:eastAsia="Cambria" w:hAnsi="Times New Roman" w:cs="Times New Roman"/>
              </w:rPr>
            </w:pPr>
            <w:r w:rsidRPr="00600227">
              <w:rPr>
                <w:rFonts w:ascii="Times New Roman" w:eastAsia="Cambria" w:hAnsi="Times New Roman" w:cs="Times New Roman"/>
              </w:rPr>
              <w:t>21</w:t>
            </w:r>
          </w:p>
        </w:tc>
      </w:tr>
    </w:tbl>
    <w:p w14:paraId="61759EFE" w14:textId="68F485CD" w:rsidR="0084653E" w:rsidRPr="00600227" w:rsidRDefault="0084653E" w:rsidP="001415F7">
      <w:pPr>
        <w:spacing w:line="360" w:lineRule="auto"/>
        <w:jc w:val="center"/>
        <w:rPr>
          <w:rFonts w:ascii="Times New Roman" w:eastAsia="Cambria" w:hAnsi="Times New Roman" w:cs="Times New Roman"/>
          <w:b/>
        </w:rPr>
      </w:pPr>
    </w:p>
    <w:p w14:paraId="07BDFED0" w14:textId="77777777" w:rsidR="0084653E" w:rsidRPr="00600227" w:rsidRDefault="0084653E" w:rsidP="001415F7">
      <w:pPr>
        <w:spacing w:after="160" w:line="360" w:lineRule="auto"/>
        <w:rPr>
          <w:rFonts w:ascii="Times New Roman" w:eastAsia="Cambria" w:hAnsi="Times New Roman" w:cs="Times New Roman"/>
          <w:b/>
          <w:sz w:val="32"/>
          <w:szCs w:val="32"/>
        </w:rPr>
      </w:pPr>
      <w:r w:rsidRPr="00600227">
        <w:rPr>
          <w:rFonts w:ascii="Times New Roman" w:eastAsia="Cambria" w:hAnsi="Times New Roman" w:cs="Times New Roman"/>
          <w:b/>
          <w:sz w:val="32"/>
          <w:szCs w:val="32"/>
        </w:rPr>
        <w:br w:type="page"/>
      </w:r>
    </w:p>
    <w:p w14:paraId="2A10FE32" w14:textId="789A290D" w:rsidR="0084653E" w:rsidRPr="00600227" w:rsidRDefault="0084653E" w:rsidP="001415F7">
      <w:pPr>
        <w:spacing w:line="360" w:lineRule="auto"/>
        <w:jc w:val="center"/>
        <w:rPr>
          <w:rFonts w:ascii="Times New Roman" w:eastAsia="Cambria" w:hAnsi="Times New Roman" w:cs="Times New Roman"/>
          <w:bCs/>
          <w:color w:val="000000" w:themeColor="text1"/>
          <w:sz w:val="44"/>
          <w:szCs w:val="44"/>
        </w:rPr>
      </w:pPr>
      <w:r w:rsidRPr="00600227">
        <w:rPr>
          <w:rFonts w:ascii="Times New Roman" w:eastAsia="Cambria" w:hAnsi="Times New Roman" w:cs="Times New Roman"/>
          <w:bCs/>
          <w:color w:val="000000" w:themeColor="text1"/>
          <w:sz w:val="44"/>
          <w:szCs w:val="44"/>
        </w:rPr>
        <w:lastRenderedPageBreak/>
        <w:t>Project Title:</w:t>
      </w:r>
    </w:p>
    <w:p w14:paraId="7D6F0D20" w14:textId="5713D7C0" w:rsidR="00673136" w:rsidRPr="00600227" w:rsidRDefault="00A679C7" w:rsidP="001415F7">
      <w:pPr>
        <w:spacing w:line="360" w:lineRule="auto"/>
        <w:jc w:val="center"/>
        <w:rPr>
          <w:rFonts w:ascii="Times New Roman" w:eastAsia="Cambria" w:hAnsi="Times New Roman" w:cs="Times New Roman"/>
          <w:bCs/>
          <w:color w:val="000000" w:themeColor="text1"/>
          <w:sz w:val="40"/>
          <w:szCs w:val="40"/>
        </w:rPr>
      </w:pPr>
      <w:r w:rsidRPr="00600227">
        <w:rPr>
          <w:rStyle w:val="Strong"/>
          <w:rFonts w:ascii="Times New Roman" w:hAnsi="Times New Roman" w:cs="Times New Roman"/>
          <w:color w:val="000000" w:themeColor="text1"/>
          <w:sz w:val="40"/>
          <w:szCs w:val="40"/>
          <w:bdr w:val="single" w:sz="2" w:space="0" w:color="E3E3E3" w:frame="1"/>
        </w:rPr>
        <w:t>Enhancing Social Networking Profiles for Students: A Clustering Approach</w:t>
      </w:r>
      <w:r w:rsidR="00BA4C29" w:rsidRPr="00600227">
        <w:rPr>
          <w:rFonts w:ascii="Times New Roman" w:eastAsia="Cambria" w:hAnsi="Times New Roman" w:cs="Times New Roman"/>
          <w:bCs/>
          <w:color w:val="000000" w:themeColor="text1"/>
          <w:sz w:val="40"/>
          <w:szCs w:val="40"/>
        </w:rPr>
        <w:cr/>
      </w:r>
    </w:p>
    <w:p w14:paraId="643DD5B8" w14:textId="3AF10643" w:rsidR="00A679C7" w:rsidRPr="00600227" w:rsidRDefault="00A679C7" w:rsidP="001415F7">
      <w:pPr>
        <w:spacing w:line="360" w:lineRule="auto"/>
        <w:jc w:val="center"/>
        <w:rPr>
          <w:rFonts w:ascii="Times New Roman" w:eastAsia="Cambria" w:hAnsi="Times New Roman" w:cs="Times New Roman"/>
          <w:bCs/>
          <w:color w:val="000000" w:themeColor="text1"/>
          <w:sz w:val="40"/>
          <w:szCs w:val="40"/>
        </w:rPr>
      </w:pPr>
      <w:r w:rsidRPr="00600227">
        <w:rPr>
          <w:rFonts w:ascii="Times New Roman" w:eastAsiaTheme="minorHAnsi" w:hAnsi="Times New Roman" w:cs="Times New Roman"/>
          <w:sz w:val="26"/>
          <w:szCs w:val="26"/>
          <w:lang w:val="en-GB"/>
          <w14:ligatures w14:val="standardContextual"/>
        </w:rPr>
        <w:t xml:space="preserve">This project aims to enhance social networking profiles for students by applying clustering techniques to facilitate the discovery of like-minded individuals and foster deeper connections based on shared </w:t>
      </w:r>
      <w:proofErr w:type="spellStart"/>
      <w:proofErr w:type="gramStart"/>
      <w:r w:rsidRPr="00600227">
        <w:rPr>
          <w:rFonts w:ascii="Times New Roman" w:eastAsiaTheme="minorHAnsi" w:hAnsi="Times New Roman" w:cs="Times New Roman"/>
          <w:sz w:val="26"/>
          <w:szCs w:val="26"/>
          <w:lang w:val="en-GB"/>
          <w14:ligatures w14:val="standardContextual"/>
        </w:rPr>
        <w:t>interests.connections</w:t>
      </w:r>
      <w:proofErr w:type="spellEnd"/>
      <w:proofErr w:type="gramEnd"/>
      <w:r w:rsidRPr="00600227">
        <w:rPr>
          <w:rFonts w:ascii="Times New Roman" w:eastAsiaTheme="minorHAnsi" w:hAnsi="Times New Roman" w:cs="Times New Roman"/>
          <w:sz w:val="26"/>
          <w:szCs w:val="26"/>
          <w:lang w:val="en-GB"/>
          <w14:ligatures w14:val="standardContextual"/>
        </w:rPr>
        <w:t xml:space="preserve"> based on shared interests.</w:t>
      </w:r>
    </w:p>
    <w:p w14:paraId="7A3521EA" w14:textId="77777777" w:rsidR="00A275C1" w:rsidRPr="00600227" w:rsidRDefault="00A275C1" w:rsidP="00050DE7">
      <w:pPr>
        <w:spacing w:line="360" w:lineRule="auto"/>
        <w:rPr>
          <w:rFonts w:ascii="Times New Roman" w:eastAsia="Cambria" w:hAnsi="Times New Roman" w:cs="Times New Roman"/>
          <w:bCs/>
          <w:sz w:val="28"/>
          <w:szCs w:val="28"/>
        </w:rPr>
      </w:pPr>
    </w:p>
    <w:p w14:paraId="18241A74" w14:textId="77777777" w:rsidR="00BA4C29" w:rsidRPr="00600227" w:rsidRDefault="00BA4C29" w:rsidP="001415F7">
      <w:pPr>
        <w:spacing w:line="360" w:lineRule="auto"/>
        <w:jc w:val="center"/>
        <w:rPr>
          <w:rFonts w:ascii="Times New Roman" w:eastAsia="Cambria" w:hAnsi="Times New Roman" w:cs="Times New Roman"/>
          <w:bCs/>
          <w:sz w:val="28"/>
          <w:szCs w:val="28"/>
        </w:rPr>
      </w:pPr>
    </w:p>
    <w:p w14:paraId="0AE6DB70" w14:textId="77777777" w:rsidR="00A679C7" w:rsidRPr="00600227" w:rsidRDefault="00A679C7" w:rsidP="001415F7">
      <w:pPr>
        <w:spacing w:line="360" w:lineRule="auto"/>
        <w:jc w:val="center"/>
        <w:rPr>
          <w:rFonts w:ascii="Times New Roman" w:eastAsia="Cambria" w:hAnsi="Times New Roman" w:cs="Times New Roman"/>
          <w:bCs/>
          <w:sz w:val="44"/>
          <w:szCs w:val="44"/>
        </w:rPr>
      </w:pPr>
    </w:p>
    <w:p w14:paraId="3BC87D69" w14:textId="77777777" w:rsidR="00A679C7" w:rsidRPr="00600227" w:rsidRDefault="00A679C7" w:rsidP="001415F7">
      <w:pPr>
        <w:spacing w:line="360" w:lineRule="auto"/>
        <w:jc w:val="center"/>
        <w:rPr>
          <w:rFonts w:ascii="Times New Roman" w:eastAsia="Cambria" w:hAnsi="Times New Roman" w:cs="Times New Roman"/>
          <w:bCs/>
          <w:sz w:val="44"/>
          <w:szCs w:val="44"/>
        </w:rPr>
      </w:pPr>
    </w:p>
    <w:p w14:paraId="684F3345" w14:textId="77777777" w:rsidR="00A679C7" w:rsidRPr="00600227" w:rsidRDefault="00A679C7" w:rsidP="001415F7">
      <w:pPr>
        <w:spacing w:line="360" w:lineRule="auto"/>
        <w:jc w:val="center"/>
        <w:rPr>
          <w:rFonts w:ascii="Times New Roman" w:eastAsia="Cambria" w:hAnsi="Times New Roman" w:cs="Times New Roman"/>
          <w:bCs/>
          <w:sz w:val="44"/>
          <w:szCs w:val="44"/>
        </w:rPr>
      </w:pPr>
    </w:p>
    <w:p w14:paraId="5523D0CE" w14:textId="77777777" w:rsidR="00A679C7" w:rsidRPr="00600227" w:rsidRDefault="00A679C7" w:rsidP="001415F7">
      <w:pPr>
        <w:spacing w:line="360" w:lineRule="auto"/>
        <w:jc w:val="center"/>
        <w:rPr>
          <w:rFonts w:ascii="Times New Roman" w:eastAsia="Cambria" w:hAnsi="Times New Roman" w:cs="Times New Roman"/>
          <w:bCs/>
          <w:sz w:val="44"/>
          <w:szCs w:val="44"/>
        </w:rPr>
      </w:pPr>
    </w:p>
    <w:p w14:paraId="751777B3" w14:textId="77777777" w:rsidR="00A679C7" w:rsidRPr="00600227" w:rsidRDefault="00A679C7" w:rsidP="001415F7">
      <w:pPr>
        <w:spacing w:line="360" w:lineRule="auto"/>
        <w:jc w:val="center"/>
        <w:rPr>
          <w:rFonts w:ascii="Times New Roman" w:eastAsia="Cambria" w:hAnsi="Times New Roman" w:cs="Times New Roman"/>
          <w:bCs/>
          <w:sz w:val="44"/>
          <w:szCs w:val="44"/>
        </w:rPr>
      </w:pPr>
    </w:p>
    <w:p w14:paraId="6DBC3874" w14:textId="77777777" w:rsidR="00A679C7" w:rsidRPr="00600227" w:rsidRDefault="00A679C7" w:rsidP="001415F7">
      <w:pPr>
        <w:spacing w:line="360" w:lineRule="auto"/>
        <w:jc w:val="center"/>
        <w:rPr>
          <w:rFonts w:ascii="Times New Roman" w:eastAsia="Cambria" w:hAnsi="Times New Roman" w:cs="Times New Roman"/>
          <w:bCs/>
          <w:sz w:val="44"/>
          <w:szCs w:val="44"/>
        </w:rPr>
      </w:pPr>
    </w:p>
    <w:p w14:paraId="5B6B4F30" w14:textId="77777777" w:rsidR="00A679C7" w:rsidRPr="00600227" w:rsidRDefault="00A679C7" w:rsidP="001415F7">
      <w:pPr>
        <w:spacing w:line="360" w:lineRule="auto"/>
        <w:jc w:val="center"/>
        <w:rPr>
          <w:rFonts w:ascii="Times New Roman" w:eastAsia="Cambria" w:hAnsi="Times New Roman" w:cs="Times New Roman"/>
          <w:bCs/>
          <w:sz w:val="44"/>
          <w:szCs w:val="44"/>
        </w:rPr>
      </w:pPr>
    </w:p>
    <w:p w14:paraId="033D42CA" w14:textId="77777777" w:rsidR="00A679C7" w:rsidRPr="00600227" w:rsidRDefault="00A679C7" w:rsidP="00A679C7">
      <w:pPr>
        <w:spacing w:line="360" w:lineRule="auto"/>
        <w:rPr>
          <w:rFonts w:ascii="Times New Roman" w:eastAsia="Cambria" w:hAnsi="Times New Roman" w:cs="Times New Roman"/>
          <w:bCs/>
          <w:sz w:val="44"/>
          <w:szCs w:val="44"/>
        </w:rPr>
      </w:pPr>
    </w:p>
    <w:p w14:paraId="7AE66F79" w14:textId="3511B443" w:rsidR="00673136" w:rsidRPr="00600227" w:rsidRDefault="00922095" w:rsidP="00A679C7">
      <w:pPr>
        <w:spacing w:line="360" w:lineRule="auto"/>
        <w:jc w:val="center"/>
        <w:rPr>
          <w:rFonts w:ascii="Times New Roman" w:eastAsia="Cambria" w:hAnsi="Times New Roman" w:cs="Times New Roman"/>
          <w:bCs/>
          <w:sz w:val="44"/>
          <w:szCs w:val="44"/>
        </w:rPr>
      </w:pPr>
      <w:r w:rsidRPr="00600227">
        <w:rPr>
          <w:rFonts w:ascii="Times New Roman" w:eastAsia="Cambria" w:hAnsi="Times New Roman" w:cs="Times New Roman"/>
          <w:bCs/>
          <w:sz w:val="44"/>
          <w:szCs w:val="44"/>
        </w:rPr>
        <w:lastRenderedPageBreak/>
        <w:t>A</w:t>
      </w:r>
      <w:r w:rsidR="00673136" w:rsidRPr="00600227">
        <w:rPr>
          <w:rFonts w:ascii="Times New Roman" w:eastAsia="Cambria" w:hAnsi="Times New Roman" w:cs="Times New Roman"/>
          <w:bCs/>
          <w:sz w:val="44"/>
          <w:szCs w:val="44"/>
        </w:rPr>
        <w:t xml:space="preserve">bout </w:t>
      </w:r>
      <w:r w:rsidRPr="00600227">
        <w:rPr>
          <w:rFonts w:ascii="Times New Roman" w:eastAsia="Cambria" w:hAnsi="Times New Roman" w:cs="Times New Roman"/>
          <w:bCs/>
          <w:sz w:val="44"/>
          <w:szCs w:val="44"/>
        </w:rPr>
        <w:t>T</w:t>
      </w:r>
      <w:r w:rsidR="00673136" w:rsidRPr="00600227">
        <w:rPr>
          <w:rFonts w:ascii="Times New Roman" w:eastAsia="Cambria" w:hAnsi="Times New Roman" w:cs="Times New Roman"/>
          <w:bCs/>
          <w:sz w:val="44"/>
          <w:szCs w:val="44"/>
        </w:rPr>
        <w:t>he</w:t>
      </w:r>
      <w:r w:rsidR="00EE6AFF" w:rsidRPr="00600227">
        <w:rPr>
          <w:rFonts w:ascii="Times New Roman" w:eastAsia="Cambria" w:hAnsi="Times New Roman" w:cs="Times New Roman"/>
          <w:bCs/>
          <w:sz w:val="44"/>
          <w:szCs w:val="44"/>
        </w:rPr>
        <w:t xml:space="preserve"> </w:t>
      </w:r>
      <w:r w:rsidRPr="00600227">
        <w:rPr>
          <w:rFonts w:ascii="Times New Roman" w:eastAsia="Cambria" w:hAnsi="Times New Roman" w:cs="Times New Roman"/>
          <w:bCs/>
          <w:sz w:val="44"/>
          <w:szCs w:val="44"/>
        </w:rPr>
        <w:t>P</w:t>
      </w:r>
      <w:r w:rsidR="00EE6AFF" w:rsidRPr="00600227">
        <w:rPr>
          <w:rFonts w:ascii="Times New Roman" w:eastAsia="Cambria" w:hAnsi="Times New Roman" w:cs="Times New Roman"/>
          <w:bCs/>
          <w:sz w:val="44"/>
          <w:szCs w:val="44"/>
        </w:rPr>
        <w:t>roject</w:t>
      </w:r>
      <w:r w:rsidR="00673136" w:rsidRPr="00600227">
        <w:rPr>
          <w:rFonts w:ascii="Times New Roman" w:eastAsia="Cambria" w:hAnsi="Times New Roman" w:cs="Times New Roman"/>
          <w:bCs/>
          <w:sz w:val="44"/>
          <w:szCs w:val="44"/>
        </w:rPr>
        <w:t>:</w:t>
      </w:r>
    </w:p>
    <w:p w14:paraId="3262A623" w14:textId="77777777" w:rsidR="00A679C7" w:rsidRPr="00600227" w:rsidRDefault="00A679C7" w:rsidP="00A679C7">
      <w:pPr>
        <w:autoSpaceDE w:val="0"/>
        <w:autoSpaceDN w:val="0"/>
        <w:adjustRightInd w:val="0"/>
        <w:spacing w:after="0" w:line="240" w:lineRule="auto"/>
        <w:rPr>
          <w:rFonts w:ascii="Times New Roman" w:eastAsiaTheme="minorHAnsi" w:hAnsi="Times New Roman" w:cs="Times New Roman"/>
          <w:b/>
          <w:bCs/>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Problem Statement:</w:t>
      </w:r>
    </w:p>
    <w:p w14:paraId="5CE59EF4" w14:textId="6037E7B1" w:rsidR="00A275C1" w:rsidRPr="00600227" w:rsidRDefault="00A679C7" w:rsidP="00A679C7">
      <w:pPr>
        <w:spacing w:line="240" w:lineRule="auto"/>
        <w:rPr>
          <w:rFonts w:ascii="Times New Roman" w:eastAsia="Cambria" w:hAnsi="Times New Roman" w:cs="Times New Roman"/>
          <w:bCs/>
          <w:sz w:val="44"/>
          <w:szCs w:val="44"/>
        </w:rPr>
      </w:pPr>
      <w:r w:rsidRPr="00600227">
        <w:rPr>
          <w:rFonts w:ascii="Times New Roman" w:eastAsiaTheme="minorHAnsi" w:hAnsi="Times New Roman" w:cs="Times New Roman"/>
          <w:sz w:val="26"/>
          <w:szCs w:val="26"/>
          <w:lang w:val="en-GB"/>
          <w14:ligatures w14:val="standardContextual"/>
        </w:rPr>
        <w:t>Social networking platforms often struggle to effectively connect students with peers who share similar interests, hindering the formation of meaningful connections and limiting the overall user experience.</w:t>
      </w:r>
    </w:p>
    <w:p w14:paraId="64C0128B" w14:textId="77777777" w:rsidR="00A679C7" w:rsidRPr="00600227" w:rsidRDefault="00A679C7" w:rsidP="00A679C7">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In today's digital age, social networking platforms play a pivotal role in connecting individuals, fostering communities, and facilitating meaningful interactions. Particularly within educational settings, where students seek to engage with peers who share similar interests and aspirations, optimizing social networking profiles can significantly enhance the overall user experience. This project aims to leverage clustering techniques to enhance social networking profiles for students, facilitating the discovery of like-minded individuals and fostering deeper connections based on shared interests.</w:t>
      </w:r>
    </w:p>
    <w:p w14:paraId="3794484C" w14:textId="77777777" w:rsidR="00A679C7" w:rsidRPr="00600227" w:rsidRDefault="00A679C7" w:rsidP="00A679C7">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In this report, we present an in-depth exploration of the project, including its objectives, methodology, results, and potential real-world applications. By applying clustering analysis to a dataset containing various attributes of high school students, such as age, gender, interests, and activities, we demonstrate how the project can provide valuable insights into student demographics, </w:t>
      </w:r>
      <w:proofErr w:type="spellStart"/>
      <w:r w:rsidRPr="00600227">
        <w:rPr>
          <w:rFonts w:ascii="Times New Roman" w:eastAsiaTheme="minorHAnsi" w:hAnsi="Times New Roman" w:cs="Times New Roman"/>
          <w:sz w:val="26"/>
          <w:szCs w:val="26"/>
          <w:lang w:val="en-GB"/>
          <w14:ligatures w14:val="standardContextual"/>
        </w:rPr>
        <w:t>behaviors</w:t>
      </w:r>
      <w:proofErr w:type="spellEnd"/>
      <w:r w:rsidRPr="00600227">
        <w:rPr>
          <w:rFonts w:ascii="Times New Roman" w:eastAsiaTheme="minorHAnsi" w:hAnsi="Times New Roman" w:cs="Times New Roman"/>
          <w:sz w:val="26"/>
          <w:szCs w:val="26"/>
          <w:lang w:val="en-GB"/>
          <w14:ligatures w14:val="standardContextual"/>
        </w:rPr>
        <w:t>, and preferences. These insights can then be utilized to improve social networking platforms by offering personalized recommendations, interest-based matching, and community-building features.</w:t>
      </w:r>
    </w:p>
    <w:p w14:paraId="4EA6515E" w14:textId="77777777" w:rsidR="00A679C7" w:rsidRPr="00600227" w:rsidRDefault="00A679C7" w:rsidP="00A679C7">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Through this project, we aim to address the following objectives:</w:t>
      </w:r>
    </w:p>
    <w:p w14:paraId="5D8C611B" w14:textId="77777777" w:rsidR="00A679C7" w:rsidRPr="00600227" w:rsidRDefault="00A679C7" w:rsidP="00A679C7">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Segmentation and Personalization: Utilize clustering techniques to segment students based on their interests, activities, and demographics, enabling personalized experiences on social networking platforms.</w:t>
      </w:r>
    </w:p>
    <w:p w14:paraId="6D764077" w14:textId="77777777" w:rsidR="00A679C7" w:rsidRPr="00600227" w:rsidRDefault="00A679C7" w:rsidP="00A679C7">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Enhanced User Experience: Enhance the user experience of social networking profiles for students by providing tailored content, recommendations, and networking opportunities based on shared interests and preferences.</w:t>
      </w:r>
    </w:p>
    <w:p w14:paraId="6C941881" w14:textId="77777777" w:rsidR="00A679C7" w:rsidRPr="00600227" w:rsidRDefault="00A679C7" w:rsidP="00A679C7">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Community Building: Facilitate the formation of interest-based groups and communities within social networking platforms, fostering collaboration, discussion, and engagement among students with similar interests.</w:t>
      </w:r>
    </w:p>
    <w:p w14:paraId="087CEFB3" w14:textId="77777777" w:rsidR="00A679C7" w:rsidRPr="00600227" w:rsidRDefault="00A679C7" w:rsidP="00A679C7">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Insight Generation: Generate actionable insights into student demographics, </w:t>
      </w:r>
      <w:proofErr w:type="spellStart"/>
      <w:r w:rsidRPr="00600227">
        <w:rPr>
          <w:rFonts w:ascii="Times New Roman" w:eastAsiaTheme="minorHAnsi" w:hAnsi="Times New Roman" w:cs="Times New Roman"/>
          <w:sz w:val="26"/>
          <w:szCs w:val="26"/>
          <w:lang w:val="en-GB"/>
          <w14:ligatures w14:val="standardContextual"/>
        </w:rPr>
        <w:t>behaviors</w:t>
      </w:r>
      <w:proofErr w:type="spellEnd"/>
      <w:r w:rsidRPr="00600227">
        <w:rPr>
          <w:rFonts w:ascii="Times New Roman" w:eastAsiaTheme="minorHAnsi" w:hAnsi="Times New Roman" w:cs="Times New Roman"/>
          <w:sz w:val="26"/>
          <w:szCs w:val="26"/>
          <w:lang w:val="en-GB"/>
          <w14:ligatures w14:val="standardContextual"/>
        </w:rPr>
        <w:t>, and preferences, empowering educational institutions, social researchers, and marketers to make data-driven decisions and interventions.</w:t>
      </w:r>
    </w:p>
    <w:p w14:paraId="3C04499E" w14:textId="77777777" w:rsidR="00A679C7" w:rsidRPr="00600227" w:rsidRDefault="00A679C7" w:rsidP="00A679C7">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In the following sections, we delve into the methodology employed, the dataset used for analysis, the clustering techniques applied, and the implications of the project for social networking platforms in educational contexts. Additionally, we discuss potential real-world use cases, future directions, and the broader significance of leveraging clustering approaches to enhance social networking experiences for students.</w:t>
      </w:r>
    </w:p>
    <w:p w14:paraId="5A2316F8" w14:textId="77777777" w:rsidR="00A679C7" w:rsidRPr="00600227" w:rsidRDefault="00A679C7" w:rsidP="00A275C1">
      <w:pPr>
        <w:spacing w:line="360" w:lineRule="auto"/>
        <w:rPr>
          <w:rFonts w:ascii="Times New Roman" w:eastAsia="Cambria" w:hAnsi="Times New Roman" w:cs="Times New Roman"/>
          <w:bCs/>
          <w:noProof/>
          <w:sz w:val="24"/>
          <w:szCs w:val="24"/>
          <w14:ligatures w14:val="standardContextual"/>
        </w:rPr>
      </w:pPr>
    </w:p>
    <w:p w14:paraId="761035AC" w14:textId="77777777" w:rsidR="00BC1A4F" w:rsidRDefault="00BC1A4F" w:rsidP="00785840">
      <w:pPr>
        <w:spacing w:line="360" w:lineRule="auto"/>
        <w:jc w:val="center"/>
        <w:rPr>
          <w:rFonts w:ascii="Times New Roman" w:eastAsia="Cambria" w:hAnsi="Times New Roman" w:cs="Times New Roman"/>
          <w:bCs/>
          <w:sz w:val="44"/>
          <w:szCs w:val="44"/>
        </w:rPr>
      </w:pPr>
    </w:p>
    <w:p w14:paraId="76F2EB2F" w14:textId="628727D6" w:rsidR="00785840" w:rsidRPr="00600227" w:rsidRDefault="00785840" w:rsidP="00785840">
      <w:pPr>
        <w:spacing w:line="360" w:lineRule="auto"/>
        <w:jc w:val="center"/>
        <w:rPr>
          <w:rFonts w:ascii="Times New Roman" w:eastAsia="Cambria" w:hAnsi="Times New Roman" w:cs="Times New Roman"/>
          <w:bCs/>
          <w:sz w:val="44"/>
          <w:szCs w:val="44"/>
        </w:rPr>
      </w:pPr>
      <w:r w:rsidRPr="00600227">
        <w:rPr>
          <w:rFonts w:ascii="Times New Roman" w:eastAsia="Cambria" w:hAnsi="Times New Roman" w:cs="Times New Roman"/>
          <w:bCs/>
          <w:sz w:val="44"/>
          <w:szCs w:val="44"/>
        </w:rPr>
        <w:lastRenderedPageBreak/>
        <w:t>A</w:t>
      </w:r>
      <w:r w:rsidRPr="00600227">
        <w:rPr>
          <w:rFonts w:ascii="Times New Roman" w:eastAsia="Cambria" w:hAnsi="Times New Roman" w:cs="Times New Roman"/>
          <w:bCs/>
          <w:sz w:val="44"/>
          <w:szCs w:val="44"/>
        </w:rPr>
        <w:t>pproach</w:t>
      </w:r>
      <w:r w:rsidRPr="00600227">
        <w:rPr>
          <w:rFonts w:ascii="Times New Roman" w:eastAsia="Cambria" w:hAnsi="Times New Roman" w:cs="Times New Roman"/>
          <w:bCs/>
          <w:sz w:val="44"/>
          <w:szCs w:val="44"/>
        </w:rPr>
        <w:t>:</w:t>
      </w:r>
    </w:p>
    <w:p w14:paraId="440B031E" w14:textId="77777777" w:rsidR="00785840" w:rsidRPr="00600227" w:rsidRDefault="00785840" w:rsidP="00785840">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Our approach involves leveraging clustering techniques to analyze a dataset containing various attributes of high school students. By segmenting students based on their interests, activities, and demographics, we aim to enhance social networking profiles and facilitate the discovery of like-minded individuals. The steps followed in our approach are outlined below:</w:t>
      </w:r>
    </w:p>
    <w:p w14:paraId="7583664B" w14:textId="77777777" w:rsidR="00785840" w:rsidRPr="00600227" w:rsidRDefault="00785840" w:rsidP="00785840">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Data Collection and Preparation:</w:t>
      </w:r>
    </w:p>
    <w:p w14:paraId="4CF847A0"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Gathered a dataset containing attributes such as graduation year, gender, age, and interests of high school students.</w:t>
      </w:r>
    </w:p>
    <w:p w14:paraId="6BE0B30B"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roofErr w:type="spellStart"/>
      <w:r w:rsidRPr="00600227">
        <w:rPr>
          <w:rFonts w:ascii="Times New Roman" w:eastAsiaTheme="minorHAnsi" w:hAnsi="Times New Roman" w:cs="Times New Roman"/>
          <w:sz w:val="26"/>
          <w:szCs w:val="26"/>
          <w:lang w:val="en-GB"/>
          <w14:ligatures w14:val="standardContextual"/>
        </w:rPr>
        <w:t>Preprocessed</w:t>
      </w:r>
      <w:proofErr w:type="spellEnd"/>
      <w:r w:rsidRPr="00600227">
        <w:rPr>
          <w:rFonts w:ascii="Times New Roman" w:eastAsiaTheme="minorHAnsi" w:hAnsi="Times New Roman" w:cs="Times New Roman"/>
          <w:sz w:val="26"/>
          <w:szCs w:val="26"/>
          <w:lang w:val="en-GB"/>
          <w14:ligatures w14:val="standardContextual"/>
        </w:rPr>
        <w:t xml:space="preserve"> the data by handling missing values, converting categorical variables into numerical representations, and scaling numerical features.</w:t>
      </w:r>
    </w:p>
    <w:p w14:paraId="264198BF" w14:textId="77777777" w:rsidR="00785840" w:rsidRPr="00600227" w:rsidRDefault="00785840" w:rsidP="00785840">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Exploratory Data Analysis (EDA):</w:t>
      </w:r>
    </w:p>
    <w:p w14:paraId="3D8D9281"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Conducted exploratory data analysis to gain insights into the distribution and relationships among different variables in the dataset.</w:t>
      </w:r>
    </w:p>
    <w:p w14:paraId="7B3A44C3"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Visualized the data using various techniques such as histograms, box plots, and correlation matrices to understand the underlying patterns.</w:t>
      </w:r>
    </w:p>
    <w:p w14:paraId="056CEE3F" w14:textId="77777777" w:rsidR="00785840" w:rsidRPr="00600227" w:rsidRDefault="00785840" w:rsidP="00785840">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Feature Selection:</w:t>
      </w:r>
    </w:p>
    <w:p w14:paraId="3EFC8EAD"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Selected relevant features for clustering, focusing on attributes related to students' interests, activities, and demographics.</w:t>
      </w:r>
    </w:p>
    <w:p w14:paraId="79FA47A1"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Identified the subset of features that are most likely to contribute to meaningful clustering results.</w:t>
      </w:r>
    </w:p>
    <w:p w14:paraId="119AE1F4" w14:textId="77777777" w:rsidR="00785840" w:rsidRPr="00600227" w:rsidRDefault="00785840" w:rsidP="00785840">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Clustering Analysis:</w:t>
      </w:r>
    </w:p>
    <w:p w14:paraId="7DDB07DB"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Applied </w:t>
      </w:r>
      <w:proofErr w:type="spellStart"/>
      <w:r w:rsidRPr="00600227">
        <w:rPr>
          <w:rFonts w:ascii="Times New Roman" w:eastAsiaTheme="minorHAnsi" w:hAnsi="Times New Roman" w:cs="Times New Roman"/>
          <w:sz w:val="26"/>
          <w:szCs w:val="26"/>
          <w:lang w:val="en-GB"/>
          <w14:ligatures w14:val="standardContextual"/>
        </w:rPr>
        <w:t>KMeans</w:t>
      </w:r>
      <w:proofErr w:type="spellEnd"/>
      <w:r w:rsidRPr="00600227">
        <w:rPr>
          <w:rFonts w:ascii="Times New Roman" w:eastAsiaTheme="minorHAnsi" w:hAnsi="Times New Roman" w:cs="Times New Roman"/>
          <w:sz w:val="26"/>
          <w:szCs w:val="26"/>
          <w:lang w:val="en-GB"/>
          <w14:ligatures w14:val="standardContextual"/>
        </w:rPr>
        <w:t xml:space="preserve"> clustering algorithm to group students into distinct clusters based on their selected features.</w:t>
      </w:r>
    </w:p>
    <w:p w14:paraId="56C961EE"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Experimented with different numbers of clusters and evaluated clustering performance using metrics such as silhouette score and elbow method.</w:t>
      </w:r>
    </w:p>
    <w:p w14:paraId="06BECD98" w14:textId="77777777" w:rsidR="00785840" w:rsidRPr="00600227" w:rsidRDefault="00785840" w:rsidP="00785840">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Cluster Interpretation:</w:t>
      </w:r>
    </w:p>
    <w:p w14:paraId="60E1E36F"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Interpreted the characteristics of each cluster by </w:t>
      </w:r>
      <w:proofErr w:type="spellStart"/>
      <w:r w:rsidRPr="00600227">
        <w:rPr>
          <w:rFonts w:ascii="Times New Roman" w:eastAsiaTheme="minorHAnsi" w:hAnsi="Times New Roman" w:cs="Times New Roman"/>
          <w:sz w:val="26"/>
          <w:szCs w:val="26"/>
          <w:lang w:val="en-GB"/>
          <w14:ligatures w14:val="standardContextual"/>
        </w:rPr>
        <w:t>analyzing</w:t>
      </w:r>
      <w:proofErr w:type="spellEnd"/>
      <w:r w:rsidRPr="00600227">
        <w:rPr>
          <w:rFonts w:ascii="Times New Roman" w:eastAsiaTheme="minorHAnsi" w:hAnsi="Times New Roman" w:cs="Times New Roman"/>
          <w:sz w:val="26"/>
          <w:szCs w:val="26"/>
          <w:lang w:val="en-GB"/>
          <w14:ligatures w14:val="standardContextual"/>
        </w:rPr>
        <w:t xml:space="preserve"> the centroid values and distribution of features within each cluster.</w:t>
      </w:r>
    </w:p>
    <w:p w14:paraId="54DF0166"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Identified common traits, interests, and demographics associated with each cluster to understand the student segments.</w:t>
      </w:r>
    </w:p>
    <w:p w14:paraId="0A458B5D" w14:textId="77777777" w:rsidR="00785840" w:rsidRPr="00600227" w:rsidRDefault="00785840" w:rsidP="00785840">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Application in Social Networking Profiles:</w:t>
      </w:r>
    </w:p>
    <w:p w14:paraId="29001214"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Translated clustering results into actionable insights for enhancing social networking profiles for students.</w:t>
      </w:r>
    </w:p>
    <w:p w14:paraId="02C251F3"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Developed strategies for personalized recommendations, interest-based matching, and community-building features based on the identified clusters.</w:t>
      </w:r>
    </w:p>
    <w:p w14:paraId="73CE9218" w14:textId="77777777" w:rsidR="00785840" w:rsidRPr="00600227" w:rsidRDefault="00785840" w:rsidP="00785840">
      <w:pPr>
        <w:numPr>
          <w:ilvl w:val="0"/>
          <w:numId w:val="21"/>
        </w:numPr>
        <w:autoSpaceDE w:val="0"/>
        <w:autoSpaceDN w:val="0"/>
        <w:adjustRightInd w:val="0"/>
        <w:spacing w:after="0" w:line="240" w:lineRule="auto"/>
        <w:ind w:left="0" w:firstLine="0"/>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Validation and Evaluation:</w:t>
      </w:r>
    </w:p>
    <w:p w14:paraId="56C7931D"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Validated the clustering results by assessing their consistency and coherence with domain knowledge and real-world observations.</w:t>
      </w:r>
    </w:p>
    <w:p w14:paraId="41639B9F" w14:textId="77777777" w:rsidR="00785840" w:rsidRPr="00600227" w:rsidRDefault="00785840" w:rsidP="00785840">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Evaluated the effectiveness of the proposed approach in improving user experience and engagement on social networking platforms.</w:t>
      </w:r>
    </w:p>
    <w:p w14:paraId="71ABA92C" w14:textId="5BDDE469" w:rsidR="001415F7" w:rsidRPr="00600227" w:rsidRDefault="001415F7" w:rsidP="00785840">
      <w:pPr>
        <w:spacing w:line="360" w:lineRule="auto"/>
        <w:rPr>
          <w:rFonts w:ascii="Times New Roman" w:eastAsia="Cambria" w:hAnsi="Times New Roman" w:cs="Times New Roman"/>
          <w:bCs/>
          <w:noProof/>
          <w:sz w:val="24"/>
          <w:szCs w:val="24"/>
          <w14:ligatures w14:val="standardContextual"/>
        </w:rPr>
      </w:pPr>
    </w:p>
    <w:p w14:paraId="31DAF483" w14:textId="7215A81D" w:rsidR="00EF51D3" w:rsidRPr="00600227" w:rsidRDefault="00922095" w:rsidP="00BC1A4F">
      <w:pPr>
        <w:spacing w:after="160" w:line="360" w:lineRule="auto"/>
        <w:jc w:val="center"/>
        <w:rPr>
          <w:rFonts w:ascii="Times New Roman" w:eastAsia="Cambria" w:hAnsi="Times New Roman" w:cs="Times New Roman"/>
          <w:bCs/>
          <w:sz w:val="44"/>
          <w:szCs w:val="44"/>
        </w:rPr>
      </w:pPr>
      <w:r w:rsidRPr="00600227">
        <w:rPr>
          <w:rFonts w:ascii="Times New Roman" w:eastAsia="Cambria" w:hAnsi="Times New Roman" w:cs="Times New Roman"/>
          <w:bCs/>
          <w:sz w:val="44"/>
          <w:szCs w:val="44"/>
        </w:rPr>
        <w:lastRenderedPageBreak/>
        <w:t>Machine learning model</w:t>
      </w:r>
    </w:p>
    <w:p w14:paraId="3020B455" w14:textId="77777777" w:rsidR="002A5AAE" w:rsidRPr="00600227" w:rsidRDefault="00FD5163" w:rsidP="0056550A">
      <w:pPr>
        <w:spacing w:after="160" w:line="360" w:lineRule="auto"/>
        <w:rPr>
          <w:rFonts w:ascii="Times New Roman" w:hAnsi="Times New Roman" w:cs="Times New Roman"/>
          <w:b/>
          <w:bCs/>
          <w:noProof/>
          <w:sz w:val="28"/>
          <w:szCs w:val="28"/>
        </w:rPr>
      </w:pPr>
      <w:r w:rsidRPr="00600227">
        <w:rPr>
          <w:rFonts w:ascii="Times New Roman" w:hAnsi="Times New Roman" w:cs="Times New Roman"/>
          <w:b/>
          <w:bCs/>
          <w:noProof/>
          <w:sz w:val="28"/>
          <w:szCs w:val="28"/>
        </w:rPr>
        <w:t>k-Nearest Neighbors (KNN):</w:t>
      </w:r>
    </w:p>
    <w:p w14:paraId="04236ECC" w14:textId="77777777" w:rsidR="00EF51D3" w:rsidRPr="00600227" w:rsidRDefault="00FD5163" w:rsidP="0056550A">
      <w:pPr>
        <w:spacing w:after="160" w:line="360" w:lineRule="auto"/>
        <w:rPr>
          <w:rFonts w:ascii="Times New Roman" w:hAnsi="Times New Roman" w:cs="Times New Roman"/>
          <w:noProof/>
        </w:rPr>
      </w:pPr>
      <w:r w:rsidRPr="00600227">
        <w:rPr>
          <w:rFonts w:ascii="Times New Roman" w:hAnsi="Times New Roman" w:cs="Times New Roman"/>
          <w:b/>
          <w:bCs/>
          <w:noProof/>
        </w:rPr>
        <w:t>Type:</w:t>
      </w:r>
      <w:r w:rsidRPr="00600227">
        <w:rPr>
          <w:rFonts w:ascii="Times New Roman" w:hAnsi="Times New Roman" w:cs="Times New Roman"/>
          <w:noProof/>
        </w:rPr>
        <w:t xml:space="preserve"> Supervised Learning (Classification or Regression)</w:t>
      </w:r>
      <w:r w:rsidRPr="00600227">
        <w:rPr>
          <w:rFonts w:ascii="Times New Roman" w:hAnsi="Times New Roman" w:cs="Times New Roman"/>
          <w:noProof/>
        </w:rPr>
        <w:cr/>
      </w:r>
      <w:r w:rsidRPr="00600227">
        <w:rPr>
          <w:rFonts w:ascii="Times New Roman" w:hAnsi="Times New Roman" w:cs="Times New Roman"/>
          <w:b/>
          <w:bCs/>
          <w:noProof/>
        </w:rPr>
        <w:cr/>
        <w:t>Use Case</w:t>
      </w:r>
      <w:r w:rsidRPr="00600227">
        <w:rPr>
          <w:rFonts w:ascii="Times New Roman" w:hAnsi="Times New Roman" w:cs="Times New Roman"/>
          <w:noProof/>
        </w:rPr>
        <w:t>:KNN is a versatile algorithm used for both classification and regression tasks. It is particularly effective when the decision boundary is complex or nonlinear.</w:t>
      </w:r>
      <w:r w:rsidRPr="00600227">
        <w:rPr>
          <w:rFonts w:ascii="Times New Roman" w:hAnsi="Times New Roman" w:cs="Times New Roman"/>
          <w:noProof/>
        </w:rPr>
        <w:cr/>
      </w:r>
    </w:p>
    <w:p w14:paraId="75BD8799" w14:textId="05CEE88D" w:rsidR="0066724B" w:rsidRPr="00600227" w:rsidRDefault="00FD5163" w:rsidP="0056550A">
      <w:pPr>
        <w:spacing w:after="160" w:line="360" w:lineRule="auto"/>
        <w:rPr>
          <w:rFonts w:ascii="Times New Roman" w:hAnsi="Times New Roman" w:cs="Times New Roman"/>
          <w:noProof/>
        </w:rPr>
      </w:pPr>
      <w:r w:rsidRPr="00600227">
        <w:rPr>
          <w:rFonts w:ascii="Times New Roman" w:hAnsi="Times New Roman" w:cs="Times New Roman"/>
          <w:b/>
          <w:bCs/>
          <w:noProof/>
        </w:rPr>
        <w:t>Working Principle:</w:t>
      </w:r>
      <w:r w:rsidR="00EF51D3" w:rsidRPr="00600227">
        <w:rPr>
          <w:rFonts w:ascii="Times New Roman" w:hAnsi="Times New Roman" w:cs="Times New Roman"/>
          <w:noProof/>
        </w:rPr>
        <w:t xml:space="preserve"> </w:t>
      </w:r>
      <w:r w:rsidRPr="00600227">
        <w:rPr>
          <w:rFonts w:ascii="Times New Roman" w:hAnsi="Times New Roman" w:cs="Times New Roman"/>
          <w:noProof/>
        </w:rPr>
        <w:t>Given a new data point, KNN classifies or predicts its label based on the labels of its k-nearest neighbors in the feature space.</w:t>
      </w:r>
      <w:r w:rsidRPr="00600227">
        <w:rPr>
          <w:rFonts w:ascii="Times New Roman" w:hAnsi="Times New Roman" w:cs="Times New Roman"/>
          <w:noProof/>
        </w:rPr>
        <w:cr/>
        <w:t>For classification, the majority class among the neighbors is assigned to the new data point. For regression, the average of the neighbors' values is used.</w:t>
      </w:r>
    </w:p>
    <w:p w14:paraId="2C0CFBF8" w14:textId="77777777" w:rsidR="0066724B" w:rsidRPr="00600227" w:rsidRDefault="00FD5163" w:rsidP="0056550A">
      <w:pPr>
        <w:spacing w:after="160" w:line="360" w:lineRule="auto"/>
        <w:rPr>
          <w:rFonts w:ascii="Times New Roman" w:hAnsi="Times New Roman" w:cs="Times New Roman"/>
          <w:noProof/>
        </w:rPr>
      </w:pPr>
      <w:r w:rsidRPr="00600227">
        <w:rPr>
          <w:rFonts w:ascii="Times New Roman" w:hAnsi="Times New Roman" w:cs="Times New Roman"/>
          <w:b/>
          <w:bCs/>
          <w:noProof/>
        </w:rPr>
        <w:t>Hyperparameter</w:t>
      </w:r>
      <w:r w:rsidRPr="00600227">
        <w:rPr>
          <w:rFonts w:ascii="Times New Roman" w:hAnsi="Times New Roman" w:cs="Times New Roman"/>
          <w:noProof/>
        </w:rPr>
        <w:t>:The crucial hyperparameter is 'k,' the number of neighbors to consider. The choice of 'k' affects the model's sensitivity to noise and its ability to capture patterns.</w:t>
      </w:r>
    </w:p>
    <w:p w14:paraId="3B4EA983" w14:textId="77777777" w:rsidR="0066724B" w:rsidRPr="00600227" w:rsidRDefault="00FD5163" w:rsidP="0056550A">
      <w:pPr>
        <w:spacing w:after="160" w:line="360" w:lineRule="auto"/>
        <w:rPr>
          <w:rFonts w:ascii="Times New Roman" w:hAnsi="Times New Roman" w:cs="Times New Roman"/>
          <w:noProof/>
        </w:rPr>
      </w:pPr>
      <w:r w:rsidRPr="00600227">
        <w:rPr>
          <w:rFonts w:ascii="Times New Roman" w:hAnsi="Times New Roman" w:cs="Times New Roman"/>
          <w:noProof/>
        </w:rPr>
        <w:cr/>
      </w:r>
      <w:r w:rsidRPr="00600227">
        <w:rPr>
          <w:rFonts w:ascii="Times New Roman" w:hAnsi="Times New Roman" w:cs="Times New Roman"/>
          <w:b/>
          <w:bCs/>
          <w:noProof/>
        </w:rPr>
        <w:t>Distance Metric</w:t>
      </w:r>
      <w:r w:rsidRPr="00600227">
        <w:rPr>
          <w:rFonts w:ascii="Times New Roman" w:hAnsi="Times New Roman" w:cs="Times New Roman"/>
          <w:noProof/>
        </w:rPr>
        <w:t>:The choice of distance metric (Euclidean, Manhattan, etc.) influences how the algorithm measures the proximity between data points.</w:t>
      </w:r>
      <w:r w:rsidRPr="00600227">
        <w:rPr>
          <w:rFonts w:ascii="Times New Roman" w:hAnsi="Times New Roman" w:cs="Times New Roman"/>
          <w:noProof/>
        </w:rPr>
        <w:cr/>
      </w:r>
    </w:p>
    <w:p w14:paraId="558CA5BF" w14:textId="77777777" w:rsidR="00A00A6B" w:rsidRPr="00600227" w:rsidRDefault="00FD5163" w:rsidP="00EF51D3">
      <w:pPr>
        <w:spacing w:after="160" w:line="360" w:lineRule="auto"/>
        <w:rPr>
          <w:rFonts w:ascii="Times New Roman" w:hAnsi="Times New Roman" w:cs="Times New Roman"/>
          <w:noProof/>
        </w:rPr>
      </w:pPr>
      <w:r w:rsidRPr="00600227">
        <w:rPr>
          <w:rFonts w:ascii="Times New Roman" w:hAnsi="Times New Roman" w:cs="Times New Roman"/>
          <w:b/>
          <w:bCs/>
          <w:noProof/>
        </w:rPr>
        <w:t>Decision Boundary:</w:t>
      </w:r>
      <w:r w:rsidRPr="00600227">
        <w:rPr>
          <w:rFonts w:ascii="Times New Roman" w:hAnsi="Times New Roman" w:cs="Times New Roman"/>
          <w:noProof/>
        </w:rPr>
        <w:t>The decision boundary is non-linear and can adapt to the shape of the data.</w:t>
      </w:r>
      <w:r w:rsidRPr="00600227">
        <w:rPr>
          <w:rFonts w:ascii="Times New Roman" w:hAnsi="Times New Roman" w:cs="Times New Roman"/>
          <w:noProof/>
        </w:rPr>
        <w:cr/>
      </w:r>
    </w:p>
    <w:p w14:paraId="5CEBA379" w14:textId="02F03E24" w:rsidR="00FD5163" w:rsidRPr="00600227" w:rsidRDefault="00A00A6B" w:rsidP="00A00A6B">
      <w:pPr>
        <w:spacing w:after="160" w:line="360" w:lineRule="auto"/>
        <w:jc w:val="center"/>
        <w:rPr>
          <w:rFonts w:ascii="Times New Roman" w:hAnsi="Times New Roman" w:cs="Times New Roman"/>
          <w:b/>
          <w:bCs/>
          <w:noProof/>
        </w:rPr>
      </w:pPr>
      <w:r w:rsidRPr="00600227">
        <w:rPr>
          <w:rFonts w:ascii="Times New Roman" w:hAnsi="Times New Roman" w:cs="Times New Roman"/>
          <w:noProof/>
        </w:rPr>
        <w:drawing>
          <wp:inline distT="0" distB="0" distL="0" distR="0" wp14:anchorId="11ECC654" wp14:editId="58EA3F98">
            <wp:extent cx="3230247" cy="2923954"/>
            <wp:effectExtent l="0" t="0" r="8255" b="0"/>
            <wp:docPr id="1501280965" name="Picture 1" descr="KNN Algorithm | Latest Guide to K-Nearest Neighb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 Algorithm | Latest Guide to K-Nearest Neighb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5113" cy="2928359"/>
                    </a:xfrm>
                    <a:prstGeom prst="rect">
                      <a:avLst/>
                    </a:prstGeom>
                    <a:noFill/>
                    <a:ln>
                      <a:noFill/>
                    </a:ln>
                  </pic:spPr>
                </pic:pic>
              </a:graphicData>
            </a:graphic>
          </wp:inline>
        </w:drawing>
      </w:r>
    </w:p>
    <w:p w14:paraId="00831459" w14:textId="4A22EF64" w:rsidR="00113743" w:rsidRPr="00600227" w:rsidRDefault="00785840" w:rsidP="00BC1A4F">
      <w:pPr>
        <w:spacing w:after="160" w:line="360" w:lineRule="auto"/>
        <w:jc w:val="center"/>
        <w:rPr>
          <w:rFonts w:ascii="Times New Roman" w:hAnsi="Times New Roman" w:cs="Times New Roman"/>
          <w:b/>
          <w:noProof/>
        </w:rPr>
      </w:pPr>
      <w:r w:rsidRPr="00600227">
        <w:rPr>
          <w:rFonts w:ascii="Times New Roman" w:eastAsia="Cambria" w:hAnsi="Times New Roman" w:cs="Times New Roman"/>
          <w:b/>
          <w:sz w:val="28"/>
          <w:szCs w:val="28"/>
        </w:rPr>
        <w:lastRenderedPageBreak/>
        <w:t>WCSS</w:t>
      </w:r>
      <w:r w:rsidR="00113743" w:rsidRPr="00600227">
        <w:rPr>
          <w:rFonts w:ascii="Times New Roman" w:eastAsia="Cambria" w:hAnsi="Times New Roman" w:cs="Times New Roman"/>
          <w:b/>
          <w:sz w:val="28"/>
          <w:szCs w:val="28"/>
        </w:rPr>
        <w:t>:</w:t>
      </w:r>
    </w:p>
    <w:p w14:paraId="57FFE5A9" w14:textId="77777777" w:rsidR="00785840" w:rsidRPr="00600227" w:rsidRDefault="00785840" w:rsidP="00785840">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WCSS (Within-Cluster Sum of Squares):</w:t>
      </w:r>
    </w:p>
    <w:p w14:paraId="0F1A5E50" w14:textId="77777777" w:rsidR="00785840" w:rsidRPr="00600227" w:rsidRDefault="00785840" w:rsidP="00785840">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WCSS is a metric used to evaluate the performance of a clustering algorithm, such as </w:t>
      </w:r>
      <w:proofErr w:type="spellStart"/>
      <w:r w:rsidRPr="00600227">
        <w:rPr>
          <w:rFonts w:ascii="Times New Roman" w:eastAsiaTheme="minorHAnsi" w:hAnsi="Times New Roman" w:cs="Times New Roman"/>
          <w:sz w:val="26"/>
          <w:szCs w:val="26"/>
          <w:lang w:val="en-GB"/>
          <w14:ligatures w14:val="standardContextual"/>
        </w:rPr>
        <w:t>KMeans</w:t>
      </w:r>
      <w:proofErr w:type="spellEnd"/>
      <w:r w:rsidRPr="00600227">
        <w:rPr>
          <w:rFonts w:ascii="Times New Roman" w:eastAsiaTheme="minorHAnsi" w:hAnsi="Times New Roman" w:cs="Times New Roman"/>
          <w:sz w:val="26"/>
          <w:szCs w:val="26"/>
          <w:lang w:val="en-GB"/>
          <w14:ligatures w14:val="standardContextual"/>
        </w:rPr>
        <w:t>. It measures the compactness of the clusters formed by the algorithm. Specifically, WCSS calculates the sum of the squared distances between each data point and its nearest cluster centroid.</w:t>
      </w:r>
    </w:p>
    <w:p w14:paraId="01A0D558" w14:textId="77777777" w:rsidR="00785840" w:rsidRPr="00600227" w:rsidRDefault="00785840" w:rsidP="00785840">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The goal of </w:t>
      </w:r>
      <w:proofErr w:type="spellStart"/>
      <w:r w:rsidRPr="00600227">
        <w:rPr>
          <w:rFonts w:ascii="Times New Roman" w:eastAsiaTheme="minorHAnsi" w:hAnsi="Times New Roman" w:cs="Times New Roman"/>
          <w:sz w:val="26"/>
          <w:szCs w:val="26"/>
          <w:lang w:val="en-GB"/>
          <w14:ligatures w14:val="standardContextual"/>
        </w:rPr>
        <w:t>KMeans</w:t>
      </w:r>
      <w:proofErr w:type="spellEnd"/>
      <w:r w:rsidRPr="00600227">
        <w:rPr>
          <w:rFonts w:ascii="Times New Roman" w:eastAsiaTheme="minorHAnsi" w:hAnsi="Times New Roman" w:cs="Times New Roman"/>
          <w:sz w:val="26"/>
          <w:szCs w:val="26"/>
          <w:lang w:val="en-GB"/>
          <w14:ligatures w14:val="standardContextual"/>
        </w:rPr>
        <w:t xml:space="preserve"> clustering is to minimize WCSS, as smaller WCSS values indicate that data points are closer to their respective cluster centroids, indicating tighter and more cohesive clusters.</w:t>
      </w:r>
    </w:p>
    <w:p w14:paraId="33076602" w14:textId="77777777" w:rsidR="00785840" w:rsidRPr="00600227" w:rsidRDefault="00785840" w:rsidP="00785840">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
    <w:p w14:paraId="12253FE1" w14:textId="77777777" w:rsidR="00785840" w:rsidRPr="00BC1A4F" w:rsidRDefault="00785840" w:rsidP="00BC1A4F">
      <w:pPr>
        <w:autoSpaceDE w:val="0"/>
        <w:autoSpaceDN w:val="0"/>
        <w:adjustRightInd w:val="0"/>
        <w:spacing w:after="0" w:line="240" w:lineRule="auto"/>
        <w:jc w:val="center"/>
        <w:rPr>
          <w:rFonts w:ascii="Times New Roman" w:eastAsiaTheme="minorHAnsi" w:hAnsi="Times New Roman" w:cs="Times New Roman"/>
          <w:b/>
          <w:bCs/>
          <w:sz w:val="28"/>
          <w:szCs w:val="28"/>
          <w:lang w:val="en-GB"/>
          <w14:ligatures w14:val="standardContextual"/>
        </w:rPr>
      </w:pPr>
      <w:r w:rsidRPr="00BC1A4F">
        <w:rPr>
          <w:rFonts w:ascii="Times New Roman" w:eastAsiaTheme="minorHAnsi" w:hAnsi="Times New Roman" w:cs="Times New Roman"/>
          <w:b/>
          <w:bCs/>
          <w:sz w:val="28"/>
          <w:szCs w:val="28"/>
          <w:lang w:val="en-GB"/>
          <w14:ligatures w14:val="standardContextual"/>
        </w:rPr>
        <w:t>Elbow Method:</w:t>
      </w:r>
    </w:p>
    <w:p w14:paraId="3A1042FA" w14:textId="77777777" w:rsidR="00785840" w:rsidRPr="00600227" w:rsidRDefault="00785840" w:rsidP="00785840">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The Elbow Method is a heuristic technique used to determine the optimal number of clusters (K) in a dataset for </w:t>
      </w:r>
      <w:proofErr w:type="spellStart"/>
      <w:r w:rsidRPr="00600227">
        <w:rPr>
          <w:rFonts w:ascii="Times New Roman" w:eastAsiaTheme="minorHAnsi" w:hAnsi="Times New Roman" w:cs="Times New Roman"/>
          <w:sz w:val="26"/>
          <w:szCs w:val="26"/>
          <w:lang w:val="en-GB"/>
          <w14:ligatures w14:val="standardContextual"/>
        </w:rPr>
        <w:t>KMeans</w:t>
      </w:r>
      <w:proofErr w:type="spellEnd"/>
      <w:r w:rsidRPr="00600227">
        <w:rPr>
          <w:rFonts w:ascii="Times New Roman" w:eastAsiaTheme="minorHAnsi" w:hAnsi="Times New Roman" w:cs="Times New Roman"/>
          <w:sz w:val="26"/>
          <w:szCs w:val="26"/>
          <w:lang w:val="en-GB"/>
          <w14:ligatures w14:val="standardContextual"/>
        </w:rPr>
        <w:t xml:space="preserve"> clustering. It involves plotting the WCSS values for different values of K and identifying the point where the decrease in WCSS begins to level off, resembling an "elbow" shape in the plot.</w:t>
      </w:r>
    </w:p>
    <w:p w14:paraId="1CE6448E" w14:textId="77777777" w:rsidR="00785840" w:rsidRPr="00600227" w:rsidRDefault="00785840" w:rsidP="00785840">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The rationale behind the Elbow Method is to select the value of K where adding more clusters does not significantly decrease the WCSS. This point represents the optimal balance between maximizing the cohesion of clusters while avoiding excessive fragmentation.</w:t>
      </w:r>
    </w:p>
    <w:p w14:paraId="71FB023E" w14:textId="48E0C1A5" w:rsidR="00D4699E" w:rsidRPr="00600227" w:rsidRDefault="00785840" w:rsidP="00785840">
      <w:pPr>
        <w:spacing w:after="160" w:line="240" w:lineRule="auto"/>
        <w:rPr>
          <w:rFonts w:ascii="Times New Roman" w:eastAsia="Cambria" w:hAnsi="Times New Roman" w:cs="Times New Roman"/>
          <w:bCs/>
        </w:rPr>
      </w:pPr>
      <w:r w:rsidRPr="00600227">
        <w:rPr>
          <w:rFonts w:ascii="Times New Roman" w:eastAsiaTheme="minorHAnsi" w:hAnsi="Times New Roman" w:cs="Times New Roman"/>
          <w:sz w:val="26"/>
          <w:szCs w:val="26"/>
          <w:lang w:val="en-GB"/>
          <w14:ligatures w14:val="standardContextual"/>
        </w:rPr>
        <w:t xml:space="preserve">In practice, the choice of K is subjective, and the Elbow Method provides a visual aid to help select a reasonable value for K based on the inflection point in the WCSS plot. However, it is important to note that the Elbow Method is not always definitive, and other considerations such as domain knowledge and specific use cases should also be </w:t>
      </w:r>
      <w:proofErr w:type="gramStart"/>
      <w:r w:rsidRPr="00600227">
        <w:rPr>
          <w:rFonts w:ascii="Times New Roman" w:eastAsiaTheme="minorHAnsi" w:hAnsi="Times New Roman" w:cs="Times New Roman"/>
          <w:sz w:val="26"/>
          <w:szCs w:val="26"/>
          <w:lang w:val="en-GB"/>
          <w14:ligatures w14:val="standardContextual"/>
        </w:rPr>
        <w:t>taken into account</w:t>
      </w:r>
      <w:proofErr w:type="gramEnd"/>
      <w:r w:rsidRPr="00600227">
        <w:rPr>
          <w:rFonts w:ascii="Times New Roman" w:eastAsiaTheme="minorHAnsi" w:hAnsi="Times New Roman" w:cs="Times New Roman"/>
          <w:sz w:val="26"/>
          <w:szCs w:val="26"/>
          <w:lang w:val="en-GB"/>
          <w14:ligatures w14:val="standardContextual"/>
        </w:rPr>
        <w:t xml:space="preserve"> when determining the number of clusters.</w:t>
      </w:r>
    </w:p>
    <w:p w14:paraId="0C2E37F2" w14:textId="15532AA0" w:rsidR="00D4699E" w:rsidRPr="00600227" w:rsidRDefault="00785840" w:rsidP="00113743">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3296FE10" wp14:editId="6EC6B0BD">
            <wp:extent cx="5334000" cy="2959100"/>
            <wp:effectExtent l="0" t="0" r="0" b="0"/>
            <wp:docPr id="1331854106" name="Picture 1" descr="A graph with a line and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54106" name="Picture 1" descr="A graph with a line and a number of clust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34000" cy="2959100"/>
                    </a:xfrm>
                    <a:prstGeom prst="rect">
                      <a:avLst/>
                    </a:prstGeom>
                  </pic:spPr>
                </pic:pic>
              </a:graphicData>
            </a:graphic>
          </wp:inline>
        </w:drawing>
      </w:r>
    </w:p>
    <w:p w14:paraId="01380467" w14:textId="77777777" w:rsidR="0056550A" w:rsidRPr="00600227" w:rsidRDefault="0056550A" w:rsidP="00050DE7">
      <w:pPr>
        <w:spacing w:after="160" w:line="360" w:lineRule="auto"/>
        <w:rPr>
          <w:rFonts w:ascii="Times New Roman" w:eastAsia="Cambria" w:hAnsi="Times New Roman" w:cs="Times New Roman"/>
          <w:bCs/>
          <w:sz w:val="28"/>
          <w:szCs w:val="28"/>
        </w:rPr>
      </w:pPr>
    </w:p>
    <w:p w14:paraId="299166D6" w14:textId="77777777" w:rsidR="00BC1A4F" w:rsidRDefault="00BC1A4F" w:rsidP="00CC398F">
      <w:pPr>
        <w:spacing w:after="160" w:line="360" w:lineRule="auto"/>
        <w:jc w:val="center"/>
        <w:rPr>
          <w:rFonts w:ascii="Times New Roman" w:eastAsia="Cambria" w:hAnsi="Times New Roman" w:cs="Times New Roman"/>
          <w:b/>
          <w:sz w:val="48"/>
          <w:szCs w:val="48"/>
        </w:rPr>
      </w:pPr>
    </w:p>
    <w:p w14:paraId="609B6E9F" w14:textId="3645A9D7" w:rsidR="00CC398F" w:rsidRPr="00600227" w:rsidRDefault="00CC398F" w:rsidP="00CC398F">
      <w:pPr>
        <w:spacing w:after="160" w:line="360" w:lineRule="auto"/>
        <w:jc w:val="center"/>
        <w:rPr>
          <w:rFonts w:ascii="Times New Roman" w:eastAsia="Cambria" w:hAnsi="Times New Roman" w:cs="Times New Roman"/>
          <w:b/>
          <w:sz w:val="48"/>
          <w:szCs w:val="48"/>
        </w:rPr>
      </w:pPr>
      <w:r w:rsidRPr="00600227">
        <w:rPr>
          <w:rFonts w:ascii="Times New Roman" w:eastAsia="Cambria" w:hAnsi="Times New Roman" w:cs="Times New Roman"/>
          <w:b/>
          <w:sz w:val="48"/>
          <w:szCs w:val="48"/>
        </w:rPr>
        <w:lastRenderedPageBreak/>
        <w:t xml:space="preserve">Libraries Used </w:t>
      </w:r>
      <w:proofErr w:type="gramStart"/>
      <w:r w:rsidRPr="00600227">
        <w:rPr>
          <w:rFonts w:ascii="Times New Roman" w:eastAsia="Cambria" w:hAnsi="Times New Roman" w:cs="Times New Roman"/>
          <w:b/>
          <w:sz w:val="48"/>
          <w:szCs w:val="48"/>
        </w:rPr>
        <w:t>In</w:t>
      </w:r>
      <w:proofErr w:type="gramEnd"/>
      <w:r w:rsidRPr="00600227">
        <w:rPr>
          <w:rFonts w:ascii="Times New Roman" w:eastAsia="Cambria" w:hAnsi="Times New Roman" w:cs="Times New Roman"/>
          <w:b/>
          <w:sz w:val="48"/>
          <w:szCs w:val="48"/>
        </w:rPr>
        <w:t xml:space="preserve"> Project:</w:t>
      </w:r>
    </w:p>
    <w:p w14:paraId="0C38D0D8" w14:textId="77777777" w:rsidR="00785840" w:rsidRPr="00600227" w:rsidRDefault="00785840" w:rsidP="00785840">
      <w:pPr>
        <w:autoSpaceDE w:val="0"/>
        <w:autoSpaceDN w:val="0"/>
        <w:adjustRightInd w:val="0"/>
        <w:spacing w:after="0" w:line="36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1. Pandas: A powerful data manipulation library for handling tabular data efficiently.</w:t>
      </w:r>
    </w:p>
    <w:p w14:paraId="7AB0B01A" w14:textId="77777777" w:rsidR="00785840" w:rsidRPr="00600227" w:rsidRDefault="00785840" w:rsidP="00785840">
      <w:pPr>
        <w:autoSpaceDE w:val="0"/>
        <w:autoSpaceDN w:val="0"/>
        <w:adjustRightInd w:val="0"/>
        <w:spacing w:after="0" w:line="36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2. NumPy: Fundamental library for numerical computing, providing support for multi-dimensional arrays and mathematical functions.</w:t>
      </w:r>
    </w:p>
    <w:p w14:paraId="6760DA24" w14:textId="77777777" w:rsidR="00785840" w:rsidRPr="00600227" w:rsidRDefault="00785840" w:rsidP="00785840">
      <w:pPr>
        <w:autoSpaceDE w:val="0"/>
        <w:autoSpaceDN w:val="0"/>
        <w:adjustRightInd w:val="0"/>
        <w:spacing w:after="0" w:line="36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3. Matplotlib: </w:t>
      </w:r>
      <w:proofErr w:type="gramStart"/>
      <w:r w:rsidRPr="00600227">
        <w:rPr>
          <w:rFonts w:ascii="Times New Roman" w:eastAsiaTheme="minorHAnsi" w:hAnsi="Times New Roman" w:cs="Times New Roman"/>
          <w:sz w:val="26"/>
          <w:szCs w:val="26"/>
          <w:lang w:val="en-GB"/>
          <w14:ligatures w14:val="standardContextual"/>
        </w:rPr>
        <w:t>Widely-used</w:t>
      </w:r>
      <w:proofErr w:type="gramEnd"/>
      <w:r w:rsidRPr="00600227">
        <w:rPr>
          <w:rFonts w:ascii="Times New Roman" w:eastAsiaTheme="minorHAnsi" w:hAnsi="Times New Roman" w:cs="Times New Roman"/>
          <w:sz w:val="26"/>
          <w:szCs w:val="26"/>
          <w:lang w:val="en-GB"/>
          <w14:ligatures w14:val="standardContextual"/>
        </w:rPr>
        <w:t xml:space="preserve"> plotting library for creating static and interactive visualizations in Python.</w:t>
      </w:r>
    </w:p>
    <w:p w14:paraId="099D8B4C" w14:textId="77777777" w:rsidR="00785840" w:rsidRPr="00600227" w:rsidRDefault="00785840" w:rsidP="00785840">
      <w:pPr>
        <w:autoSpaceDE w:val="0"/>
        <w:autoSpaceDN w:val="0"/>
        <w:adjustRightInd w:val="0"/>
        <w:spacing w:after="0" w:line="36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4. Seaborn: Statistical data visualization library built on top of Matplotlib, offering high-level functions for creating informative plots.</w:t>
      </w:r>
    </w:p>
    <w:p w14:paraId="7BF58B84" w14:textId="77777777" w:rsidR="00785840" w:rsidRPr="00600227" w:rsidRDefault="00785840" w:rsidP="00785840">
      <w:pPr>
        <w:autoSpaceDE w:val="0"/>
        <w:autoSpaceDN w:val="0"/>
        <w:adjustRightInd w:val="0"/>
        <w:spacing w:after="0" w:line="36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5. Scikit-learn: Comprehensive machine learning library providing tools for various tasks such as classification, regression, and clustering.</w:t>
      </w:r>
    </w:p>
    <w:p w14:paraId="13941F47"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6. Warnings: Python module for issuing warning messages to alert users about potential issues or deprecated features.</w:t>
      </w:r>
    </w:p>
    <w:p w14:paraId="460CC1D6"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0C30AC53"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059FDEA9"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3202A507"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503C72C7"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5B90C5B4"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274ACB72"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6B87969D"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510B6FC6"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2DF1679C" w14:textId="77777777" w:rsidR="00785840" w:rsidRPr="00600227" w:rsidRDefault="00785840" w:rsidP="00785840">
      <w:pPr>
        <w:spacing w:after="160" w:line="360" w:lineRule="auto"/>
        <w:rPr>
          <w:rFonts w:ascii="Times New Roman" w:eastAsiaTheme="minorHAnsi" w:hAnsi="Times New Roman" w:cs="Times New Roman"/>
          <w:sz w:val="26"/>
          <w:szCs w:val="26"/>
          <w:lang w:val="en-GB"/>
          <w14:ligatures w14:val="standardContextual"/>
        </w:rPr>
      </w:pPr>
    </w:p>
    <w:p w14:paraId="6F70F4D5" w14:textId="3D19F47E" w:rsidR="00D4699E" w:rsidRPr="00600227" w:rsidRDefault="00D4699E" w:rsidP="00785840">
      <w:pPr>
        <w:spacing w:after="160" w:line="360" w:lineRule="auto"/>
        <w:rPr>
          <w:rFonts w:ascii="Times New Roman" w:eastAsiaTheme="minorHAnsi" w:hAnsi="Times New Roman" w:cs="Times New Roman"/>
          <w:sz w:val="26"/>
          <w:szCs w:val="26"/>
          <w:lang w:val="en-GB"/>
          <w14:ligatures w14:val="standardContextual"/>
        </w:rPr>
      </w:pPr>
    </w:p>
    <w:p w14:paraId="5BB24788" w14:textId="77777777" w:rsidR="00785840" w:rsidRPr="00600227" w:rsidRDefault="00785840" w:rsidP="00785840">
      <w:pPr>
        <w:spacing w:after="160" w:line="360" w:lineRule="auto"/>
        <w:rPr>
          <w:rFonts w:ascii="Times New Roman" w:eastAsia="Cambria" w:hAnsi="Times New Roman" w:cs="Times New Roman"/>
          <w:bCs/>
        </w:rPr>
      </w:pPr>
    </w:p>
    <w:p w14:paraId="59914D0C" w14:textId="77777777" w:rsidR="00BC1A4F" w:rsidRDefault="00BC1A4F" w:rsidP="00BC1A4F">
      <w:pPr>
        <w:spacing w:after="160" w:line="360" w:lineRule="auto"/>
        <w:rPr>
          <w:rFonts w:ascii="Times New Roman" w:eastAsia="Cambria" w:hAnsi="Times New Roman" w:cs="Times New Roman"/>
          <w:b/>
          <w:sz w:val="44"/>
          <w:szCs w:val="44"/>
        </w:rPr>
      </w:pPr>
    </w:p>
    <w:p w14:paraId="78955F17" w14:textId="16EB3D09" w:rsidR="001864FA" w:rsidRPr="00600227" w:rsidRDefault="001864FA" w:rsidP="00C73B78">
      <w:pPr>
        <w:spacing w:after="160" w:line="360" w:lineRule="auto"/>
        <w:jc w:val="center"/>
        <w:rPr>
          <w:rFonts w:ascii="Times New Roman" w:eastAsia="Cambria" w:hAnsi="Times New Roman" w:cs="Times New Roman"/>
          <w:b/>
          <w:sz w:val="44"/>
          <w:szCs w:val="44"/>
        </w:rPr>
      </w:pPr>
      <w:r w:rsidRPr="00600227">
        <w:rPr>
          <w:rFonts w:ascii="Times New Roman" w:eastAsia="Cambria" w:hAnsi="Times New Roman" w:cs="Times New Roman"/>
          <w:b/>
          <w:sz w:val="44"/>
          <w:szCs w:val="44"/>
        </w:rPr>
        <w:lastRenderedPageBreak/>
        <w:t>Dataset Overview:</w:t>
      </w:r>
    </w:p>
    <w:p w14:paraId="36641F7A"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roofErr w:type="spellStart"/>
      <w:r w:rsidRPr="00600227">
        <w:rPr>
          <w:rFonts w:ascii="Times New Roman" w:eastAsiaTheme="minorHAnsi" w:hAnsi="Times New Roman" w:cs="Times New Roman"/>
          <w:b/>
          <w:bCs/>
          <w:sz w:val="26"/>
          <w:szCs w:val="26"/>
          <w:lang w:val="en-GB"/>
          <w14:ligatures w14:val="standardContextual"/>
        </w:rPr>
        <w:t>gradyear</w:t>
      </w:r>
      <w:proofErr w:type="spellEnd"/>
      <w:r w:rsidRPr="00600227">
        <w:rPr>
          <w:rFonts w:ascii="Times New Roman" w:eastAsiaTheme="minorHAnsi" w:hAnsi="Times New Roman" w:cs="Times New Roman"/>
          <w:sz w:val="26"/>
          <w:szCs w:val="26"/>
          <w:lang w:val="en-GB"/>
          <w14:ligatures w14:val="standardContextual"/>
        </w:rPr>
        <w:t>: The graduation year of the high school student.</w:t>
      </w:r>
    </w:p>
    <w:p w14:paraId="3A186E27"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gender</w:t>
      </w:r>
      <w:r w:rsidRPr="00600227">
        <w:rPr>
          <w:rFonts w:ascii="Times New Roman" w:eastAsiaTheme="minorHAnsi" w:hAnsi="Times New Roman" w:cs="Times New Roman"/>
          <w:sz w:val="26"/>
          <w:szCs w:val="26"/>
          <w:lang w:val="en-GB"/>
          <w14:ligatures w14:val="standardContextual"/>
        </w:rPr>
        <w:t>: The gender of the student (e.g., male or female).</w:t>
      </w:r>
    </w:p>
    <w:p w14:paraId="5646980C"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age</w:t>
      </w:r>
      <w:r w:rsidRPr="00600227">
        <w:rPr>
          <w:rFonts w:ascii="Times New Roman" w:eastAsiaTheme="minorHAnsi" w:hAnsi="Times New Roman" w:cs="Times New Roman"/>
          <w:sz w:val="26"/>
          <w:szCs w:val="26"/>
          <w:lang w:val="en-GB"/>
          <w14:ligatures w14:val="standardContextual"/>
        </w:rPr>
        <w:t>: The age of the student at the time of the survey.</w:t>
      </w:r>
    </w:p>
    <w:p w14:paraId="6D43E1F1"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roofErr w:type="spellStart"/>
      <w:r w:rsidRPr="00600227">
        <w:rPr>
          <w:rFonts w:ascii="Times New Roman" w:eastAsiaTheme="minorHAnsi" w:hAnsi="Times New Roman" w:cs="Times New Roman"/>
          <w:b/>
          <w:bCs/>
          <w:sz w:val="26"/>
          <w:szCs w:val="26"/>
          <w:lang w:val="en-GB"/>
          <w14:ligatures w14:val="standardContextual"/>
        </w:rPr>
        <w:t>NumberOffriends</w:t>
      </w:r>
      <w:proofErr w:type="spellEnd"/>
      <w:r w:rsidRPr="00600227">
        <w:rPr>
          <w:rFonts w:ascii="Times New Roman" w:eastAsiaTheme="minorHAnsi" w:hAnsi="Times New Roman" w:cs="Times New Roman"/>
          <w:sz w:val="26"/>
          <w:szCs w:val="26"/>
          <w:lang w:val="en-GB"/>
          <w14:ligatures w14:val="standardContextual"/>
        </w:rPr>
        <w:t>: The number of contacts or friends the student had on the social network.</w:t>
      </w:r>
    </w:p>
    <w:p w14:paraId="603FD5BB"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basketball</w:t>
      </w:r>
      <w:r w:rsidRPr="00600227">
        <w:rPr>
          <w:rFonts w:ascii="Times New Roman" w:eastAsiaTheme="minorHAnsi" w:hAnsi="Times New Roman" w:cs="Times New Roman"/>
          <w:sz w:val="26"/>
          <w:szCs w:val="26"/>
          <w:lang w:val="en-GB"/>
          <w14:ligatures w14:val="standardContextual"/>
        </w:rPr>
        <w:t>: The frequency or count of mentions of basketball in the student's profile.</w:t>
      </w:r>
    </w:p>
    <w:p w14:paraId="0BF75874"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football</w:t>
      </w:r>
      <w:r w:rsidRPr="00600227">
        <w:rPr>
          <w:rFonts w:ascii="Times New Roman" w:eastAsiaTheme="minorHAnsi" w:hAnsi="Times New Roman" w:cs="Times New Roman"/>
          <w:sz w:val="26"/>
          <w:szCs w:val="26"/>
          <w:lang w:val="en-GB"/>
          <w14:ligatures w14:val="standardContextual"/>
        </w:rPr>
        <w:t>: The frequency or count of mentions of football in the student's profile.</w:t>
      </w:r>
    </w:p>
    <w:p w14:paraId="2B0914BC"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soccer</w:t>
      </w:r>
      <w:r w:rsidRPr="00600227">
        <w:rPr>
          <w:rFonts w:ascii="Times New Roman" w:eastAsiaTheme="minorHAnsi" w:hAnsi="Times New Roman" w:cs="Times New Roman"/>
          <w:sz w:val="26"/>
          <w:szCs w:val="26"/>
          <w:lang w:val="en-GB"/>
          <w14:ligatures w14:val="standardContextual"/>
        </w:rPr>
        <w:t>: The frequency or count of mentions of soccer in the student's profile.</w:t>
      </w:r>
    </w:p>
    <w:p w14:paraId="166D4BCA"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softball</w:t>
      </w:r>
      <w:r w:rsidRPr="00600227">
        <w:rPr>
          <w:rFonts w:ascii="Times New Roman" w:eastAsiaTheme="minorHAnsi" w:hAnsi="Times New Roman" w:cs="Times New Roman"/>
          <w:sz w:val="26"/>
          <w:szCs w:val="26"/>
          <w:lang w:val="en-GB"/>
          <w14:ligatures w14:val="standardContextual"/>
        </w:rPr>
        <w:t>: The frequency or count of mentions of softball in the student's profile.</w:t>
      </w:r>
    </w:p>
    <w:p w14:paraId="7A012F8A"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volleyball</w:t>
      </w:r>
      <w:r w:rsidRPr="00600227">
        <w:rPr>
          <w:rFonts w:ascii="Times New Roman" w:eastAsiaTheme="minorHAnsi" w:hAnsi="Times New Roman" w:cs="Times New Roman"/>
          <w:sz w:val="26"/>
          <w:szCs w:val="26"/>
          <w:lang w:val="en-GB"/>
          <w14:ligatures w14:val="standardContextual"/>
        </w:rPr>
        <w:t>: The frequency or count of mentions of volleyball in the student's profile.</w:t>
      </w:r>
    </w:p>
    <w:p w14:paraId="1A89B2F4"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swimming</w:t>
      </w:r>
      <w:r w:rsidRPr="00600227">
        <w:rPr>
          <w:rFonts w:ascii="Times New Roman" w:eastAsiaTheme="minorHAnsi" w:hAnsi="Times New Roman" w:cs="Times New Roman"/>
          <w:sz w:val="26"/>
          <w:szCs w:val="26"/>
          <w:lang w:val="en-GB"/>
          <w14:ligatures w14:val="standardContextual"/>
        </w:rPr>
        <w:t>: The frequency or count of mentions of swimming in the student's profile.</w:t>
      </w:r>
    </w:p>
    <w:p w14:paraId="2FA2EAD2"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cheerleading</w:t>
      </w:r>
      <w:r w:rsidRPr="00600227">
        <w:rPr>
          <w:rFonts w:ascii="Times New Roman" w:eastAsiaTheme="minorHAnsi" w:hAnsi="Times New Roman" w:cs="Times New Roman"/>
          <w:sz w:val="26"/>
          <w:szCs w:val="26"/>
          <w:lang w:val="en-GB"/>
          <w14:ligatures w14:val="standardContextual"/>
        </w:rPr>
        <w:t>: The frequency or count of mentions of cheerleading in the student's profile.</w:t>
      </w:r>
    </w:p>
    <w:p w14:paraId="18174C43"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baseball</w:t>
      </w:r>
      <w:r w:rsidRPr="00600227">
        <w:rPr>
          <w:rFonts w:ascii="Times New Roman" w:eastAsiaTheme="minorHAnsi" w:hAnsi="Times New Roman" w:cs="Times New Roman"/>
          <w:sz w:val="26"/>
          <w:szCs w:val="26"/>
          <w:lang w:val="en-GB"/>
          <w14:ligatures w14:val="standardContextual"/>
        </w:rPr>
        <w:t>: The frequency or count of mentions of baseball in the student's profile.</w:t>
      </w:r>
    </w:p>
    <w:p w14:paraId="50D5753D"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tennis</w:t>
      </w:r>
      <w:r w:rsidRPr="00600227">
        <w:rPr>
          <w:rFonts w:ascii="Times New Roman" w:eastAsiaTheme="minorHAnsi" w:hAnsi="Times New Roman" w:cs="Times New Roman"/>
          <w:sz w:val="26"/>
          <w:szCs w:val="26"/>
          <w:lang w:val="en-GB"/>
          <w14:ligatures w14:val="standardContextual"/>
        </w:rPr>
        <w:t>: The frequency or count of mentions of tennis in the student's profile.</w:t>
      </w:r>
    </w:p>
    <w:p w14:paraId="27FF8944"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sports</w:t>
      </w:r>
      <w:r w:rsidRPr="00600227">
        <w:rPr>
          <w:rFonts w:ascii="Times New Roman" w:eastAsiaTheme="minorHAnsi" w:hAnsi="Times New Roman" w:cs="Times New Roman"/>
          <w:sz w:val="26"/>
          <w:szCs w:val="26"/>
          <w:lang w:val="en-GB"/>
          <w14:ligatures w14:val="standardContextual"/>
        </w:rPr>
        <w:t>: The overall frequency or count of mentions of sports in the student's profile.</w:t>
      </w:r>
    </w:p>
    <w:p w14:paraId="1141C2F5"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cute</w:t>
      </w:r>
      <w:r w:rsidRPr="00600227">
        <w:rPr>
          <w:rFonts w:ascii="Times New Roman" w:eastAsiaTheme="minorHAnsi" w:hAnsi="Times New Roman" w:cs="Times New Roman"/>
          <w:sz w:val="26"/>
          <w:szCs w:val="26"/>
          <w:lang w:val="en-GB"/>
          <w14:ligatures w14:val="standardContextual"/>
        </w:rPr>
        <w:t>: The frequency or count of mentions of cute in the student's profile.</w:t>
      </w:r>
    </w:p>
    <w:p w14:paraId="22E0EEE6"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sex</w:t>
      </w:r>
      <w:r w:rsidRPr="00600227">
        <w:rPr>
          <w:rFonts w:ascii="Times New Roman" w:eastAsiaTheme="minorHAnsi" w:hAnsi="Times New Roman" w:cs="Times New Roman"/>
          <w:sz w:val="26"/>
          <w:szCs w:val="26"/>
          <w:lang w:val="en-GB"/>
          <w14:ligatures w14:val="standardContextual"/>
        </w:rPr>
        <w:t>: The frequency or count of mentions of sex in the student's profile.</w:t>
      </w:r>
    </w:p>
    <w:p w14:paraId="2A39A261"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sexy</w:t>
      </w:r>
      <w:r w:rsidRPr="00600227">
        <w:rPr>
          <w:rFonts w:ascii="Times New Roman" w:eastAsiaTheme="minorHAnsi" w:hAnsi="Times New Roman" w:cs="Times New Roman"/>
          <w:sz w:val="26"/>
          <w:szCs w:val="26"/>
          <w:lang w:val="en-GB"/>
          <w14:ligatures w14:val="standardContextual"/>
        </w:rPr>
        <w:t>: The frequency or count of mentions of sexy in the student's profile.</w:t>
      </w:r>
    </w:p>
    <w:p w14:paraId="00173F41"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hot</w:t>
      </w:r>
      <w:r w:rsidRPr="00600227">
        <w:rPr>
          <w:rFonts w:ascii="Times New Roman" w:eastAsiaTheme="minorHAnsi" w:hAnsi="Times New Roman" w:cs="Times New Roman"/>
          <w:sz w:val="26"/>
          <w:szCs w:val="26"/>
          <w:lang w:val="en-GB"/>
          <w14:ligatures w14:val="standardContextual"/>
        </w:rPr>
        <w:t>: The frequency or count of mentions of hot in the student's profile.</w:t>
      </w:r>
    </w:p>
    <w:p w14:paraId="16E25631"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kissed</w:t>
      </w:r>
      <w:r w:rsidRPr="00600227">
        <w:rPr>
          <w:rFonts w:ascii="Times New Roman" w:eastAsiaTheme="minorHAnsi" w:hAnsi="Times New Roman" w:cs="Times New Roman"/>
          <w:sz w:val="26"/>
          <w:szCs w:val="26"/>
          <w:lang w:val="en-GB"/>
          <w14:ligatures w14:val="standardContextual"/>
        </w:rPr>
        <w:t>: The frequency or count of mentions of kissed in the student's profile.</w:t>
      </w:r>
    </w:p>
    <w:p w14:paraId="04114469"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dance</w:t>
      </w:r>
      <w:r w:rsidRPr="00600227">
        <w:rPr>
          <w:rFonts w:ascii="Times New Roman" w:eastAsiaTheme="minorHAnsi" w:hAnsi="Times New Roman" w:cs="Times New Roman"/>
          <w:sz w:val="26"/>
          <w:szCs w:val="26"/>
          <w:lang w:val="en-GB"/>
          <w14:ligatures w14:val="standardContextual"/>
        </w:rPr>
        <w:t>: The frequency or count of mentions of dance in the student's profile.</w:t>
      </w:r>
    </w:p>
    <w:p w14:paraId="257A3087"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band</w:t>
      </w:r>
      <w:r w:rsidRPr="00600227">
        <w:rPr>
          <w:rFonts w:ascii="Times New Roman" w:eastAsiaTheme="minorHAnsi" w:hAnsi="Times New Roman" w:cs="Times New Roman"/>
          <w:sz w:val="26"/>
          <w:szCs w:val="26"/>
          <w:lang w:val="en-GB"/>
          <w14:ligatures w14:val="standardContextual"/>
        </w:rPr>
        <w:t>: The frequency or count of mentions of band in the student's profile.</w:t>
      </w:r>
    </w:p>
    <w:p w14:paraId="5BA47E28"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marching</w:t>
      </w:r>
      <w:r w:rsidRPr="00600227">
        <w:rPr>
          <w:rFonts w:ascii="Times New Roman" w:eastAsiaTheme="minorHAnsi" w:hAnsi="Times New Roman" w:cs="Times New Roman"/>
          <w:sz w:val="26"/>
          <w:szCs w:val="26"/>
          <w:lang w:val="en-GB"/>
          <w14:ligatures w14:val="standardContextual"/>
        </w:rPr>
        <w:t>: The frequency or count of mentions of marching in the student's profile.</w:t>
      </w:r>
    </w:p>
    <w:p w14:paraId="5088A766"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music</w:t>
      </w:r>
      <w:r w:rsidRPr="00600227">
        <w:rPr>
          <w:rFonts w:ascii="Times New Roman" w:eastAsiaTheme="minorHAnsi" w:hAnsi="Times New Roman" w:cs="Times New Roman"/>
          <w:sz w:val="26"/>
          <w:szCs w:val="26"/>
          <w:lang w:val="en-GB"/>
          <w14:ligatures w14:val="standardContextual"/>
        </w:rPr>
        <w:t>: The frequency or count of mentions of music in the student's profile.</w:t>
      </w:r>
    </w:p>
    <w:p w14:paraId="258AD4A4"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rock</w:t>
      </w:r>
      <w:r w:rsidRPr="00600227">
        <w:rPr>
          <w:rFonts w:ascii="Times New Roman" w:eastAsiaTheme="minorHAnsi" w:hAnsi="Times New Roman" w:cs="Times New Roman"/>
          <w:sz w:val="26"/>
          <w:szCs w:val="26"/>
          <w:lang w:val="en-GB"/>
          <w14:ligatures w14:val="standardContextual"/>
        </w:rPr>
        <w:t>: The frequency or count of mentions of rock in the student's profile.</w:t>
      </w:r>
    </w:p>
    <w:p w14:paraId="5A0C5039"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god</w:t>
      </w:r>
      <w:r w:rsidRPr="00600227">
        <w:rPr>
          <w:rFonts w:ascii="Times New Roman" w:eastAsiaTheme="minorHAnsi" w:hAnsi="Times New Roman" w:cs="Times New Roman"/>
          <w:sz w:val="26"/>
          <w:szCs w:val="26"/>
          <w:lang w:val="en-GB"/>
          <w14:ligatures w14:val="standardContextual"/>
        </w:rPr>
        <w:t xml:space="preserve">: The frequency or count of mentions of </w:t>
      </w:r>
      <w:proofErr w:type="gramStart"/>
      <w:r w:rsidRPr="00600227">
        <w:rPr>
          <w:rFonts w:ascii="Times New Roman" w:eastAsiaTheme="minorHAnsi" w:hAnsi="Times New Roman" w:cs="Times New Roman"/>
          <w:sz w:val="26"/>
          <w:szCs w:val="26"/>
          <w:lang w:val="en-GB"/>
          <w14:ligatures w14:val="standardContextual"/>
        </w:rPr>
        <w:t>god</w:t>
      </w:r>
      <w:proofErr w:type="gramEnd"/>
      <w:r w:rsidRPr="00600227">
        <w:rPr>
          <w:rFonts w:ascii="Times New Roman" w:eastAsiaTheme="minorHAnsi" w:hAnsi="Times New Roman" w:cs="Times New Roman"/>
          <w:sz w:val="26"/>
          <w:szCs w:val="26"/>
          <w:lang w:val="en-GB"/>
          <w14:ligatures w14:val="standardContextual"/>
        </w:rPr>
        <w:t xml:space="preserve"> in the student's profile.</w:t>
      </w:r>
    </w:p>
    <w:p w14:paraId="256E80D6"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church</w:t>
      </w:r>
      <w:r w:rsidRPr="00600227">
        <w:rPr>
          <w:rFonts w:ascii="Times New Roman" w:eastAsiaTheme="minorHAnsi" w:hAnsi="Times New Roman" w:cs="Times New Roman"/>
          <w:sz w:val="26"/>
          <w:szCs w:val="26"/>
          <w:lang w:val="en-GB"/>
          <w14:ligatures w14:val="standardContextual"/>
        </w:rPr>
        <w:t>: The frequency or count of mentions of church in the student's profile.</w:t>
      </w:r>
    </w:p>
    <w:p w14:paraId="1B515B53"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roofErr w:type="spellStart"/>
      <w:r w:rsidRPr="00600227">
        <w:rPr>
          <w:rFonts w:ascii="Times New Roman" w:eastAsiaTheme="minorHAnsi" w:hAnsi="Times New Roman" w:cs="Times New Roman"/>
          <w:b/>
          <w:bCs/>
          <w:sz w:val="26"/>
          <w:szCs w:val="26"/>
          <w:lang w:val="en-GB"/>
          <w14:ligatures w14:val="standardContextual"/>
        </w:rPr>
        <w:t>jesus</w:t>
      </w:r>
      <w:proofErr w:type="spellEnd"/>
      <w:r w:rsidRPr="00600227">
        <w:rPr>
          <w:rFonts w:ascii="Times New Roman" w:eastAsiaTheme="minorHAnsi" w:hAnsi="Times New Roman" w:cs="Times New Roman"/>
          <w:sz w:val="26"/>
          <w:szCs w:val="26"/>
          <w:lang w:val="en-GB"/>
          <w14:ligatures w14:val="standardContextual"/>
        </w:rPr>
        <w:t>: The frequency or count of mentions of Jesus in the student's profile.</w:t>
      </w:r>
    </w:p>
    <w:p w14:paraId="1B2940DE"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bible</w:t>
      </w:r>
      <w:r w:rsidRPr="00600227">
        <w:rPr>
          <w:rFonts w:ascii="Times New Roman" w:eastAsiaTheme="minorHAnsi" w:hAnsi="Times New Roman" w:cs="Times New Roman"/>
          <w:sz w:val="26"/>
          <w:szCs w:val="26"/>
          <w:lang w:val="en-GB"/>
          <w14:ligatures w14:val="standardContextual"/>
        </w:rPr>
        <w:t>: The frequency or count of mentions of the Bible in the student's profile.</w:t>
      </w:r>
    </w:p>
    <w:p w14:paraId="18AA4397"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hair</w:t>
      </w:r>
      <w:r w:rsidRPr="00600227">
        <w:rPr>
          <w:rFonts w:ascii="Times New Roman" w:eastAsiaTheme="minorHAnsi" w:hAnsi="Times New Roman" w:cs="Times New Roman"/>
          <w:sz w:val="26"/>
          <w:szCs w:val="26"/>
          <w:lang w:val="en-GB"/>
          <w14:ligatures w14:val="standardContextual"/>
        </w:rPr>
        <w:t>: The frequency or count of mentions of hair in the student's profile.</w:t>
      </w:r>
    </w:p>
    <w:p w14:paraId="56EFC182"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dress</w:t>
      </w:r>
      <w:r w:rsidRPr="00600227">
        <w:rPr>
          <w:rFonts w:ascii="Times New Roman" w:eastAsiaTheme="minorHAnsi" w:hAnsi="Times New Roman" w:cs="Times New Roman"/>
          <w:sz w:val="26"/>
          <w:szCs w:val="26"/>
          <w:lang w:val="en-GB"/>
          <w14:ligatures w14:val="standardContextual"/>
        </w:rPr>
        <w:t>: The frequency or count of mentions of dress in the student's profile.</w:t>
      </w:r>
    </w:p>
    <w:p w14:paraId="46DF8745"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blonde</w:t>
      </w:r>
      <w:r w:rsidRPr="00600227">
        <w:rPr>
          <w:rFonts w:ascii="Times New Roman" w:eastAsiaTheme="minorHAnsi" w:hAnsi="Times New Roman" w:cs="Times New Roman"/>
          <w:sz w:val="26"/>
          <w:szCs w:val="26"/>
          <w:lang w:val="en-GB"/>
          <w14:ligatures w14:val="standardContextual"/>
        </w:rPr>
        <w:t>: The frequency or count of mentions of blonde in the student's profile.</w:t>
      </w:r>
    </w:p>
    <w:p w14:paraId="08554341"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mall</w:t>
      </w:r>
      <w:r w:rsidRPr="00600227">
        <w:rPr>
          <w:rFonts w:ascii="Times New Roman" w:eastAsiaTheme="minorHAnsi" w:hAnsi="Times New Roman" w:cs="Times New Roman"/>
          <w:sz w:val="26"/>
          <w:szCs w:val="26"/>
          <w:lang w:val="en-GB"/>
          <w14:ligatures w14:val="standardContextual"/>
        </w:rPr>
        <w:t>: The frequency or count of mentions of mall in the student's profile.</w:t>
      </w:r>
    </w:p>
    <w:p w14:paraId="4A01B847"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lastRenderedPageBreak/>
        <w:t>shopping</w:t>
      </w:r>
      <w:r w:rsidRPr="00600227">
        <w:rPr>
          <w:rFonts w:ascii="Times New Roman" w:eastAsiaTheme="minorHAnsi" w:hAnsi="Times New Roman" w:cs="Times New Roman"/>
          <w:sz w:val="26"/>
          <w:szCs w:val="26"/>
          <w:lang w:val="en-GB"/>
          <w14:ligatures w14:val="standardContextual"/>
        </w:rPr>
        <w:t>: The frequency or count of mentions of shopping in the student's profile.</w:t>
      </w:r>
    </w:p>
    <w:p w14:paraId="3F076751"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clothes</w:t>
      </w:r>
      <w:r w:rsidRPr="00600227">
        <w:rPr>
          <w:rFonts w:ascii="Times New Roman" w:eastAsiaTheme="minorHAnsi" w:hAnsi="Times New Roman" w:cs="Times New Roman"/>
          <w:sz w:val="26"/>
          <w:szCs w:val="26"/>
          <w:lang w:val="en-GB"/>
          <w14:ligatures w14:val="standardContextual"/>
        </w:rPr>
        <w:t>: The frequency or count of mentions of clothes in the student's profile.</w:t>
      </w:r>
    </w:p>
    <w:p w14:paraId="1A135B01"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roofErr w:type="spellStart"/>
      <w:r w:rsidRPr="00600227">
        <w:rPr>
          <w:rFonts w:ascii="Times New Roman" w:eastAsiaTheme="minorHAnsi" w:hAnsi="Times New Roman" w:cs="Times New Roman"/>
          <w:b/>
          <w:bCs/>
          <w:sz w:val="26"/>
          <w:szCs w:val="26"/>
          <w:lang w:val="en-GB"/>
          <w14:ligatures w14:val="standardContextual"/>
        </w:rPr>
        <w:t>hollister</w:t>
      </w:r>
      <w:proofErr w:type="spellEnd"/>
      <w:r w:rsidRPr="00600227">
        <w:rPr>
          <w:rFonts w:ascii="Times New Roman" w:eastAsiaTheme="minorHAnsi" w:hAnsi="Times New Roman" w:cs="Times New Roman"/>
          <w:sz w:val="26"/>
          <w:szCs w:val="26"/>
          <w:lang w:val="en-GB"/>
          <w14:ligatures w14:val="standardContextual"/>
        </w:rPr>
        <w:t>: The frequency or count of mentions of Hollister (a brand) in the student's profile.</w:t>
      </w:r>
    </w:p>
    <w:p w14:paraId="73970143"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roofErr w:type="spellStart"/>
      <w:r w:rsidRPr="00600227">
        <w:rPr>
          <w:rFonts w:ascii="Times New Roman" w:eastAsiaTheme="minorHAnsi" w:hAnsi="Times New Roman" w:cs="Times New Roman"/>
          <w:b/>
          <w:bCs/>
          <w:sz w:val="26"/>
          <w:szCs w:val="26"/>
          <w:lang w:val="en-GB"/>
          <w14:ligatures w14:val="standardContextual"/>
        </w:rPr>
        <w:t>abercrombie</w:t>
      </w:r>
      <w:proofErr w:type="spellEnd"/>
      <w:r w:rsidRPr="00600227">
        <w:rPr>
          <w:rFonts w:ascii="Times New Roman" w:eastAsiaTheme="minorHAnsi" w:hAnsi="Times New Roman" w:cs="Times New Roman"/>
          <w:sz w:val="26"/>
          <w:szCs w:val="26"/>
          <w:lang w:val="en-GB"/>
          <w14:ligatures w14:val="standardContextual"/>
        </w:rPr>
        <w:t>: The frequency or count of mentions of Abercrombie (a brand) in the student's profile.</w:t>
      </w:r>
    </w:p>
    <w:p w14:paraId="0318679F"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die</w:t>
      </w:r>
      <w:r w:rsidRPr="00600227">
        <w:rPr>
          <w:rFonts w:ascii="Times New Roman" w:eastAsiaTheme="minorHAnsi" w:hAnsi="Times New Roman" w:cs="Times New Roman"/>
          <w:sz w:val="26"/>
          <w:szCs w:val="26"/>
          <w:lang w:val="en-GB"/>
          <w14:ligatures w14:val="standardContextual"/>
        </w:rPr>
        <w:t>: The frequency or count of mentions of die in the student's profile.</w:t>
      </w:r>
    </w:p>
    <w:p w14:paraId="5A4BF10A"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death</w:t>
      </w:r>
      <w:r w:rsidRPr="00600227">
        <w:rPr>
          <w:rFonts w:ascii="Times New Roman" w:eastAsiaTheme="minorHAnsi" w:hAnsi="Times New Roman" w:cs="Times New Roman"/>
          <w:sz w:val="26"/>
          <w:szCs w:val="26"/>
          <w:lang w:val="en-GB"/>
          <w14:ligatures w14:val="standardContextual"/>
        </w:rPr>
        <w:t>: The frequency or count of mentions of death in the student's profile.</w:t>
      </w:r>
    </w:p>
    <w:p w14:paraId="2E6AE1E8"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drunk</w:t>
      </w:r>
      <w:r w:rsidRPr="00600227">
        <w:rPr>
          <w:rFonts w:ascii="Times New Roman" w:eastAsiaTheme="minorHAnsi" w:hAnsi="Times New Roman" w:cs="Times New Roman"/>
          <w:sz w:val="26"/>
          <w:szCs w:val="26"/>
          <w:lang w:val="en-GB"/>
          <w14:ligatures w14:val="standardContextual"/>
        </w:rPr>
        <w:t>: The frequency or count of mentions of drunk in the student's profile.</w:t>
      </w:r>
    </w:p>
    <w:p w14:paraId="55694085" w14:textId="77777777" w:rsidR="00785840" w:rsidRPr="00600227" w:rsidRDefault="00785840" w:rsidP="00785840">
      <w:pPr>
        <w:pStyle w:val="ListParagraph"/>
        <w:numPr>
          <w:ilvl w:val="0"/>
          <w:numId w:val="22"/>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drugs</w:t>
      </w:r>
      <w:r w:rsidRPr="00600227">
        <w:rPr>
          <w:rFonts w:ascii="Times New Roman" w:eastAsiaTheme="minorHAnsi" w:hAnsi="Times New Roman" w:cs="Times New Roman"/>
          <w:sz w:val="26"/>
          <w:szCs w:val="26"/>
          <w:lang w:val="en-GB"/>
          <w14:ligatures w14:val="standardContextual"/>
        </w:rPr>
        <w:t>: The frequency or count of mentions of drugs in the student's profile.</w:t>
      </w:r>
    </w:p>
    <w:p w14:paraId="62FF9DF7"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7C522B0A"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6E26D099"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1DC8F84A"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479D3290"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2B022D8A"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5E50BC11"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259FCDA0"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65510170"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760DDB47" w14:textId="77777777" w:rsidR="00785840" w:rsidRPr="00600227" w:rsidRDefault="00785840" w:rsidP="0033141B">
      <w:pPr>
        <w:spacing w:after="160" w:line="360" w:lineRule="auto"/>
        <w:jc w:val="center"/>
        <w:rPr>
          <w:rFonts w:ascii="Times New Roman" w:eastAsia="Cambria" w:hAnsi="Times New Roman" w:cs="Times New Roman"/>
          <w:bCs/>
          <w:sz w:val="44"/>
          <w:szCs w:val="44"/>
        </w:rPr>
      </w:pPr>
    </w:p>
    <w:p w14:paraId="5AADE9C7" w14:textId="77777777" w:rsidR="00BC1A4F" w:rsidRDefault="00BC1A4F" w:rsidP="00BC1A4F">
      <w:pPr>
        <w:spacing w:after="160" w:line="360" w:lineRule="auto"/>
        <w:rPr>
          <w:rFonts w:ascii="Times New Roman" w:eastAsia="Cambria" w:hAnsi="Times New Roman" w:cs="Times New Roman"/>
          <w:bCs/>
          <w:sz w:val="44"/>
          <w:szCs w:val="44"/>
        </w:rPr>
      </w:pPr>
    </w:p>
    <w:p w14:paraId="7DD7553E" w14:textId="379E9B05" w:rsidR="00C73B78" w:rsidRPr="00600227" w:rsidRDefault="0033141B" w:rsidP="0033141B">
      <w:pPr>
        <w:spacing w:after="160" w:line="360" w:lineRule="auto"/>
        <w:jc w:val="center"/>
        <w:rPr>
          <w:rFonts w:ascii="Times New Roman" w:eastAsia="Cambria" w:hAnsi="Times New Roman" w:cs="Times New Roman"/>
          <w:bCs/>
          <w:sz w:val="44"/>
          <w:szCs w:val="44"/>
        </w:rPr>
      </w:pPr>
      <w:r w:rsidRPr="00600227">
        <w:rPr>
          <w:rFonts w:ascii="Times New Roman" w:eastAsia="Cambria" w:hAnsi="Times New Roman" w:cs="Times New Roman"/>
          <w:bCs/>
          <w:sz w:val="44"/>
          <w:szCs w:val="44"/>
        </w:rPr>
        <w:lastRenderedPageBreak/>
        <w:t xml:space="preserve">Screenshots: </w:t>
      </w:r>
    </w:p>
    <w:p w14:paraId="329BD8D1" w14:textId="0270DE47" w:rsidR="0033141B" w:rsidRPr="00600227" w:rsidRDefault="00600227" w:rsidP="0033141B">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3F0BEDC2" wp14:editId="255D1E49">
            <wp:extent cx="5731510" cy="2641600"/>
            <wp:effectExtent l="0" t="0" r="0" b="0"/>
            <wp:docPr id="18456862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8620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03A02B63" w14:textId="77777777" w:rsidR="0033141B" w:rsidRPr="00600227" w:rsidRDefault="0033141B" w:rsidP="0033141B">
      <w:pPr>
        <w:spacing w:after="160" w:line="360" w:lineRule="auto"/>
        <w:rPr>
          <w:rFonts w:ascii="Times New Roman" w:eastAsia="Cambria" w:hAnsi="Times New Roman" w:cs="Times New Roman"/>
          <w:bCs/>
        </w:rPr>
      </w:pPr>
    </w:p>
    <w:p w14:paraId="66B0677F" w14:textId="4D230059" w:rsidR="0033141B" w:rsidRPr="00600227" w:rsidRDefault="00600227" w:rsidP="0033141B">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52D146CD" wp14:editId="034FBEF3">
            <wp:extent cx="5731510" cy="1662430"/>
            <wp:effectExtent l="0" t="0" r="0" b="1270"/>
            <wp:docPr id="550144539" name="Picture 3" descr="A screenshot of a sports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44539" name="Picture 3" descr="A screenshot of a sports statistic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62430"/>
                    </a:xfrm>
                    <a:prstGeom prst="rect">
                      <a:avLst/>
                    </a:prstGeom>
                  </pic:spPr>
                </pic:pic>
              </a:graphicData>
            </a:graphic>
          </wp:inline>
        </w:drawing>
      </w:r>
    </w:p>
    <w:p w14:paraId="70DE6B5E" w14:textId="18F91467" w:rsidR="00600227" w:rsidRPr="00600227" w:rsidRDefault="00600227" w:rsidP="0033141B">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269076A1" wp14:editId="176E7373">
            <wp:extent cx="5731510" cy="2953385"/>
            <wp:effectExtent l="0" t="0" r="0" b="5715"/>
            <wp:docPr id="4787861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86149"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3385"/>
                    </a:xfrm>
                    <a:prstGeom prst="rect">
                      <a:avLst/>
                    </a:prstGeom>
                  </pic:spPr>
                </pic:pic>
              </a:graphicData>
            </a:graphic>
          </wp:inline>
        </w:drawing>
      </w:r>
    </w:p>
    <w:p w14:paraId="6C16E6AC" w14:textId="329FE10E" w:rsidR="0033141B" w:rsidRPr="00600227" w:rsidRDefault="00600227" w:rsidP="0033141B">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lastRenderedPageBreak/>
        <w:drawing>
          <wp:inline distT="0" distB="0" distL="0" distR="0" wp14:anchorId="3A89AD14" wp14:editId="751A9260">
            <wp:extent cx="5731510" cy="2966085"/>
            <wp:effectExtent l="0" t="0" r="0" b="5715"/>
            <wp:docPr id="1001366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64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6BB21F45" w14:textId="48333E8F" w:rsidR="00600227" w:rsidRPr="00600227" w:rsidRDefault="00600227" w:rsidP="0033141B">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70F3DC9F" wp14:editId="1C83532C">
            <wp:extent cx="5731510" cy="767080"/>
            <wp:effectExtent l="0" t="0" r="0" b="0"/>
            <wp:docPr id="2130389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9622"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67080"/>
                    </a:xfrm>
                    <a:prstGeom prst="rect">
                      <a:avLst/>
                    </a:prstGeom>
                  </pic:spPr>
                </pic:pic>
              </a:graphicData>
            </a:graphic>
          </wp:inline>
        </w:drawing>
      </w:r>
    </w:p>
    <w:p w14:paraId="5ED4DF8E" w14:textId="77777777" w:rsidR="00600227" w:rsidRPr="00600227" w:rsidRDefault="00600227" w:rsidP="0033141B">
      <w:pPr>
        <w:spacing w:after="160" w:line="360" w:lineRule="auto"/>
        <w:rPr>
          <w:rFonts w:ascii="Times New Roman" w:eastAsia="Cambria" w:hAnsi="Times New Roman" w:cs="Times New Roman"/>
          <w:bCs/>
        </w:rPr>
      </w:pPr>
    </w:p>
    <w:p w14:paraId="6CD5C733" w14:textId="13F35471" w:rsidR="0056550A"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78FB3FA0" wp14:editId="089A24D2">
            <wp:extent cx="5731510" cy="3498215"/>
            <wp:effectExtent l="0" t="0" r="0" b="0"/>
            <wp:docPr id="1765600244"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0244" name="Picture 7"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inline>
        </w:drawing>
      </w:r>
    </w:p>
    <w:p w14:paraId="633A6B8B" w14:textId="77777777" w:rsidR="00050DE7" w:rsidRPr="00600227" w:rsidRDefault="00050DE7" w:rsidP="008256B1">
      <w:pPr>
        <w:spacing w:after="160" w:line="360" w:lineRule="auto"/>
        <w:rPr>
          <w:rFonts w:ascii="Times New Roman" w:eastAsia="Cambria" w:hAnsi="Times New Roman" w:cs="Times New Roman"/>
          <w:bCs/>
        </w:rPr>
      </w:pPr>
    </w:p>
    <w:p w14:paraId="402F886D" w14:textId="77777777" w:rsidR="0056550A" w:rsidRPr="00600227" w:rsidRDefault="0056550A" w:rsidP="008256B1">
      <w:pPr>
        <w:spacing w:after="160" w:line="360" w:lineRule="auto"/>
        <w:rPr>
          <w:rFonts w:ascii="Times New Roman" w:eastAsia="Cambria" w:hAnsi="Times New Roman" w:cs="Times New Roman"/>
          <w:bCs/>
        </w:rPr>
      </w:pPr>
    </w:p>
    <w:p w14:paraId="62A7E6AE" w14:textId="335D8CC8" w:rsidR="0056550A"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lastRenderedPageBreak/>
        <w:drawing>
          <wp:inline distT="0" distB="0" distL="0" distR="0" wp14:anchorId="26EE9C11" wp14:editId="51F6EACA">
            <wp:extent cx="5731510" cy="3369945"/>
            <wp:effectExtent l="0" t="0" r="0" b="0"/>
            <wp:docPr id="175744719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47190" name="Picture 8"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7CF39CA6" w14:textId="77777777" w:rsidR="00600227" w:rsidRPr="00600227" w:rsidRDefault="00600227" w:rsidP="008256B1">
      <w:pPr>
        <w:spacing w:after="160" w:line="360" w:lineRule="auto"/>
        <w:rPr>
          <w:rFonts w:ascii="Times New Roman" w:eastAsia="Cambria" w:hAnsi="Times New Roman" w:cs="Times New Roman"/>
          <w:bCs/>
        </w:rPr>
      </w:pPr>
    </w:p>
    <w:p w14:paraId="0660668E" w14:textId="27570C3B" w:rsidR="00F94D42"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517D0794" wp14:editId="5DEFC21E">
            <wp:extent cx="5731510" cy="3482975"/>
            <wp:effectExtent l="0" t="0" r="0" b="0"/>
            <wp:docPr id="2096878610"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8610" name="Picture 9"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5F072857" w14:textId="77777777" w:rsidR="00600227" w:rsidRPr="00600227" w:rsidRDefault="00600227" w:rsidP="008256B1">
      <w:pPr>
        <w:spacing w:after="160" w:line="360" w:lineRule="auto"/>
        <w:rPr>
          <w:rFonts w:ascii="Times New Roman" w:eastAsia="Cambria" w:hAnsi="Times New Roman" w:cs="Times New Roman"/>
          <w:bCs/>
        </w:rPr>
      </w:pPr>
    </w:p>
    <w:p w14:paraId="0CA7D4B0" w14:textId="77777777" w:rsidR="00600227" w:rsidRPr="00600227" w:rsidRDefault="00600227" w:rsidP="008256B1">
      <w:pPr>
        <w:spacing w:after="160" w:line="360" w:lineRule="auto"/>
        <w:rPr>
          <w:rFonts w:ascii="Times New Roman" w:eastAsia="Cambria" w:hAnsi="Times New Roman" w:cs="Times New Roman"/>
          <w:bCs/>
        </w:rPr>
      </w:pPr>
    </w:p>
    <w:p w14:paraId="48251249" w14:textId="6ABA6DE3" w:rsidR="00600227"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lastRenderedPageBreak/>
        <w:drawing>
          <wp:inline distT="0" distB="0" distL="0" distR="0" wp14:anchorId="0D1698F3" wp14:editId="2187485C">
            <wp:extent cx="5731510" cy="1535430"/>
            <wp:effectExtent l="0" t="0" r="0" b="1270"/>
            <wp:docPr id="1742647647"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47647" name="Picture 10"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35430"/>
                    </a:xfrm>
                    <a:prstGeom prst="rect">
                      <a:avLst/>
                    </a:prstGeom>
                  </pic:spPr>
                </pic:pic>
              </a:graphicData>
            </a:graphic>
          </wp:inline>
        </w:drawing>
      </w:r>
    </w:p>
    <w:p w14:paraId="27175348" w14:textId="7E3F0F29" w:rsidR="00600227"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34920E25" wp14:editId="5D585A26">
            <wp:extent cx="5731510" cy="3515995"/>
            <wp:effectExtent l="0" t="0" r="0" b="1905"/>
            <wp:docPr id="813302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02204"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inline>
        </w:drawing>
      </w:r>
      <w:r w:rsidRPr="00600227">
        <w:rPr>
          <w:rFonts w:ascii="Times New Roman" w:eastAsia="Cambria" w:hAnsi="Times New Roman" w:cs="Times New Roman"/>
          <w:bCs/>
          <w:noProof/>
          <w14:ligatures w14:val="standardContextual"/>
        </w:rPr>
        <w:drawing>
          <wp:inline distT="0" distB="0" distL="0" distR="0" wp14:anchorId="5435A608" wp14:editId="1FBE29DA">
            <wp:extent cx="5731510" cy="3524250"/>
            <wp:effectExtent l="0" t="0" r="0" b="6350"/>
            <wp:docPr id="1914570291"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70291" name="Picture 12" descr="A screen 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5E3DC24F" w14:textId="15326770" w:rsidR="00600227"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lastRenderedPageBreak/>
        <w:drawing>
          <wp:inline distT="0" distB="0" distL="0" distR="0" wp14:anchorId="49B6FDCB" wp14:editId="358739B8">
            <wp:extent cx="5731510" cy="2562225"/>
            <wp:effectExtent l="0" t="0" r="0" b="3175"/>
            <wp:docPr id="179785905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59050"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35A996F9" w14:textId="77777777" w:rsidR="00600227" w:rsidRPr="00600227" w:rsidRDefault="00600227" w:rsidP="008256B1">
      <w:pPr>
        <w:spacing w:after="160" w:line="360" w:lineRule="auto"/>
        <w:rPr>
          <w:rFonts w:ascii="Times New Roman" w:eastAsia="Cambria" w:hAnsi="Times New Roman" w:cs="Times New Roman"/>
          <w:bCs/>
        </w:rPr>
      </w:pPr>
    </w:p>
    <w:p w14:paraId="717AE71B" w14:textId="61B8B62D" w:rsidR="00600227"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drawing>
          <wp:inline distT="0" distB="0" distL="0" distR="0" wp14:anchorId="0631C21B" wp14:editId="255B2AD7">
            <wp:extent cx="5731510" cy="2823845"/>
            <wp:effectExtent l="0" t="0" r="0" b="0"/>
            <wp:docPr id="1285601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01245" name="Picture 12856012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17506D92" w14:textId="6C5ADC80" w:rsidR="00600227" w:rsidRPr="00600227" w:rsidRDefault="00600227" w:rsidP="008256B1">
      <w:pPr>
        <w:spacing w:after="160" w:line="360" w:lineRule="auto"/>
        <w:rPr>
          <w:rFonts w:ascii="Times New Roman" w:eastAsia="Cambria" w:hAnsi="Times New Roman" w:cs="Times New Roman"/>
          <w:bCs/>
        </w:rPr>
      </w:pPr>
      <w:r w:rsidRPr="00600227">
        <w:rPr>
          <w:rFonts w:ascii="Times New Roman" w:eastAsia="Cambria" w:hAnsi="Times New Roman" w:cs="Times New Roman"/>
          <w:bCs/>
          <w:noProof/>
          <w14:ligatures w14:val="standardContextual"/>
        </w:rPr>
        <w:lastRenderedPageBreak/>
        <w:drawing>
          <wp:inline distT="0" distB="0" distL="0" distR="0" wp14:anchorId="74C9F9BB" wp14:editId="6C3AC317">
            <wp:extent cx="5731510" cy="4121150"/>
            <wp:effectExtent l="0" t="0" r="0" b="6350"/>
            <wp:docPr id="536656408" name="Picture 15"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56408" name="Picture 15" descr="A group of colorful ba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121150"/>
                    </a:xfrm>
                    <a:prstGeom prst="rect">
                      <a:avLst/>
                    </a:prstGeom>
                  </pic:spPr>
                </pic:pic>
              </a:graphicData>
            </a:graphic>
          </wp:inline>
        </w:drawing>
      </w:r>
    </w:p>
    <w:p w14:paraId="3B4BB711" w14:textId="77777777" w:rsidR="00600227" w:rsidRPr="00600227" w:rsidRDefault="00600227" w:rsidP="008256B1">
      <w:pPr>
        <w:spacing w:after="160" w:line="360" w:lineRule="auto"/>
        <w:rPr>
          <w:rFonts w:ascii="Times New Roman" w:eastAsia="Cambria" w:hAnsi="Times New Roman" w:cs="Times New Roman"/>
          <w:bCs/>
        </w:rPr>
      </w:pPr>
    </w:p>
    <w:p w14:paraId="3709601C" w14:textId="77777777" w:rsidR="00600227" w:rsidRPr="00600227" w:rsidRDefault="00600227" w:rsidP="008256B1">
      <w:pPr>
        <w:spacing w:after="160" w:line="360" w:lineRule="auto"/>
        <w:rPr>
          <w:rFonts w:ascii="Times New Roman" w:eastAsia="Cambria" w:hAnsi="Times New Roman" w:cs="Times New Roman"/>
          <w:bCs/>
        </w:rPr>
      </w:pPr>
    </w:p>
    <w:p w14:paraId="36662D40" w14:textId="77777777" w:rsidR="00600227" w:rsidRPr="00600227" w:rsidRDefault="00600227" w:rsidP="008256B1">
      <w:pPr>
        <w:spacing w:after="160" w:line="360" w:lineRule="auto"/>
        <w:rPr>
          <w:rFonts w:ascii="Times New Roman" w:eastAsia="Cambria" w:hAnsi="Times New Roman" w:cs="Times New Roman"/>
          <w:bCs/>
        </w:rPr>
      </w:pPr>
    </w:p>
    <w:p w14:paraId="7F1969E7" w14:textId="77777777" w:rsidR="00600227" w:rsidRPr="00600227" w:rsidRDefault="00600227" w:rsidP="008256B1">
      <w:pPr>
        <w:spacing w:after="160" w:line="360" w:lineRule="auto"/>
        <w:rPr>
          <w:rFonts w:ascii="Times New Roman" w:eastAsia="Cambria" w:hAnsi="Times New Roman" w:cs="Times New Roman"/>
          <w:bCs/>
        </w:rPr>
      </w:pPr>
    </w:p>
    <w:p w14:paraId="7280C00A" w14:textId="77777777" w:rsidR="00600227" w:rsidRPr="00600227" w:rsidRDefault="00600227" w:rsidP="008256B1">
      <w:pPr>
        <w:spacing w:after="160" w:line="360" w:lineRule="auto"/>
        <w:rPr>
          <w:rFonts w:ascii="Times New Roman" w:eastAsia="Cambria" w:hAnsi="Times New Roman" w:cs="Times New Roman"/>
          <w:bCs/>
        </w:rPr>
      </w:pPr>
    </w:p>
    <w:p w14:paraId="48A682FF" w14:textId="77777777" w:rsidR="00600227" w:rsidRPr="00600227" w:rsidRDefault="00600227" w:rsidP="008256B1">
      <w:pPr>
        <w:spacing w:after="160" w:line="360" w:lineRule="auto"/>
        <w:rPr>
          <w:rFonts w:ascii="Times New Roman" w:eastAsia="Cambria" w:hAnsi="Times New Roman" w:cs="Times New Roman"/>
          <w:bCs/>
        </w:rPr>
      </w:pPr>
    </w:p>
    <w:p w14:paraId="06326DF9" w14:textId="77777777" w:rsidR="00600227" w:rsidRPr="00600227" w:rsidRDefault="00600227" w:rsidP="008256B1">
      <w:pPr>
        <w:spacing w:after="160" w:line="360" w:lineRule="auto"/>
        <w:rPr>
          <w:rFonts w:ascii="Times New Roman" w:eastAsia="Cambria" w:hAnsi="Times New Roman" w:cs="Times New Roman"/>
          <w:bCs/>
        </w:rPr>
      </w:pPr>
    </w:p>
    <w:p w14:paraId="536873CC" w14:textId="77777777" w:rsidR="00600227" w:rsidRPr="00600227" w:rsidRDefault="00600227" w:rsidP="008256B1">
      <w:pPr>
        <w:spacing w:after="160" w:line="360" w:lineRule="auto"/>
        <w:rPr>
          <w:rFonts w:ascii="Times New Roman" w:eastAsia="Cambria" w:hAnsi="Times New Roman" w:cs="Times New Roman"/>
          <w:bCs/>
        </w:rPr>
      </w:pPr>
    </w:p>
    <w:p w14:paraId="55042BF4" w14:textId="77777777" w:rsidR="00600227" w:rsidRPr="00600227" w:rsidRDefault="00600227" w:rsidP="008256B1">
      <w:pPr>
        <w:spacing w:after="160" w:line="360" w:lineRule="auto"/>
        <w:rPr>
          <w:rFonts w:ascii="Times New Roman" w:eastAsia="Cambria" w:hAnsi="Times New Roman" w:cs="Times New Roman"/>
          <w:bCs/>
        </w:rPr>
      </w:pPr>
    </w:p>
    <w:p w14:paraId="3D1B0B1A" w14:textId="77777777" w:rsidR="00600227" w:rsidRPr="00600227" w:rsidRDefault="00600227" w:rsidP="008256B1">
      <w:pPr>
        <w:spacing w:after="160" w:line="360" w:lineRule="auto"/>
        <w:rPr>
          <w:rFonts w:ascii="Times New Roman" w:eastAsia="Cambria" w:hAnsi="Times New Roman" w:cs="Times New Roman"/>
          <w:bCs/>
        </w:rPr>
      </w:pPr>
    </w:p>
    <w:p w14:paraId="13ED1C2B" w14:textId="77777777" w:rsidR="00600227" w:rsidRPr="00600227" w:rsidRDefault="00600227" w:rsidP="008256B1">
      <w:pPr>
        <w:spacing w:after="160" w:line="360" w:lineRule="auto"/>
        <w:rPr>
          <w:rFonts w:ascii="Times New Roman" w:eastAsia="Cambria" w:hAnsi="Times New Roman" w:cs="Times New Roman"/>
          <w:bCs/>
        </w:rPr>
      </w:pPr>
    </w:p>
    <w:p w14:paraId="1123DE89" w14:textId="77777777" w:rsidR="00600227" w:rsidRPr="00600227" w:rsidRDefault="00600227" w:rsidP="008256B1">
      <w:pPr>
        <w:spacing w:after="160" w:line="360" w:lineRule="auto"/>
        <w:rPr>
          <w:rFonts w:ascii="Times New Roman" w:eastAsia="Cambria" w:hAnsi="Times New Roman" w:cs="Times New Roman"/>
          <w:bCs/>
        </w:rPr>
      </w:pPr>
    </w:p>
    <w:p w14:paraId="7A49F967" w14:textId="77777777" w:rsidR="00600227" w:rsidRPr="00600227" w:rsidRDefault="00600227" w:rsidP="008256B1">
      <w:pPr>
        <w:spacing w:after="160" w:line="360" w:lineRule="auto"/>
        <w:rPr>
          <w:rFonts w:ascii="Times New Roman" w:eastAsia="Cambria" w:hAnsi="Times New Roman" w:cs="Times New Roman"/>
          <w:bCs/>
        </w:rPr>
      </w:pPr>
    </w:p>
    <w:p w14:paraId="4DE83BB6" w14:textId="70456FE9" w:rsidR="00600227" w:rsidRPr="00153771" w:rsidRDefault="00153771" w:rsidP="00153771">
      <w:pPr>
        <w:pStyle w:val="ListParagraph"/>
        <w:spacing w:after="160" w:line="360" w:lineRule="auto"/>
        <w:jc w:val="center"/>
        <w:rPr>
          <w:rFonts w:ascii="Times New Roman" w:eastAsia="Cambria" w:hAnsi="Times New Roman" w:cs="Times New Roman"/>
          <w:b/>
          <w:sz w:val="44"/>
          <w:szCs w:val="44"/>
        </w:rPr>
      </w:pPr>
      <w:r>
        <w:rPr>
          <w:rFonts w:ascii="Times New Roman" w:eastAsia="Cambria" w:hAnsi="Times New Roman" w:cs="Times New Roman"/>
          <w:b/>
          <w:sz w:val="44"/>
          <w:szCs w:val="44"/>
        </w:rPr>
        <w:lastRenderedPageBreak/>
        <w:t xml:space="preserve">Observation and </w:t>
      </w:r>
      <w:r w:rsidR="00600227">
        <w:rPr>
          <w:rFonts w:ascii="Times New Roman" w:eastAsia="Cambria" w:hAnsi="Times New Roman" w:cs="Times New Roman"/>
          <w:b/>
          <w:sz w:val="44"/>
          <w:szCs w:val="44"/>
        </w:rPr>
        <w:t>Conclusion</w:t>
      </w:r>
      <w:r w:rsidR="002D5812" w:rsidRPr="00600227">
        <w:rPr>
          <w:rFonts w:ascii="Times New Roman" w:eastAsia="Cambria" w:hAnsi="Times New Roman" w:cs="Times New Roman"/>
          <w:b/>
          <w:sz w:val="44"/>
          <w:szCs w:val="44"/>
        </w:rPr>
        <w:t>:</w:t>
      </w:r>
    </w:p>
    <w:p w14:paraId="61478537" w14:textId="77777777" w:rsidR="00600227" w:rsidRPr="00153771" w:rsidRDefault="00600227" w:rsidP="00600227">
      <w:pPr>
        <w:autoSpaceDE w:val="0"/>
        <w:autoSpaceDN w:val="0"/>
        <w:adjustRightInd w:val="0"/>
        <w:spacing w:after="0" w:line="240" w:lineRule="auto"/>
        <w:rPr>
          <w:rFonts w:ascii="Times New Roman" w:eastAsiaTheme="minorHAnsi" w:hAnsi="Times New Roman" w:cs="Times New Roman"/>
          <w:b/>
          <w:bCs/>
          <w:sz w:val="32"/>
          <w:szCs w:val="32"/>
          <w:lang w:val="en-GB"/>
          <w14:ligatures w14:val="standardContextual"/>
        </w:rPr>
      </w:pPr>
      <w:r w:rsidRPr="00153771">
        <w:rPr>
          <w:rFonts w:ascii="Times New Roman" w:eastAsiaTheme="minorHAnsi" w:hAnsi="Times New Roman" w:cs="Times New Roman"/>
          <w:b/>
          <w:bCs/>
          <w:sz w:val="32"/>
          <w:szCs w:val="32"/>
          <w:lang w:val="en-GB"/>
          <w14:ligatures w14:val="standardContextual"/>
        </w:rPr>
        <w:t>Potential Market Use Case:</w:t>
      </w:r>
    </w:p>
    <w:p w14:paraId="0FCE6F7E" w14:textId="77777777" w:rsidR="00600227" w:rsidRPr="00600227" w:rsidRDefault="00600227" w:rsidP="00153771">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The insights derived from this project present a compelling market use case for various industries, particularly those targeting teenage and young adult demographics. Social media platforms</w:t>
      </w:r>
      <w:proofErr w:type="gramStart"/>
      <w:r w:rsidRPr="00600227">
        <w:rPr>
          <w:rFonts w:ascii="Times New Roman" w:eastAsiaTheme="minorHAnsi" w:hAnsi="Times New Roman" w:cs="Times New Roman"/>
          <w:sz w:val="26"/>
          <w:szCs w:val="26"/>
          <w:lang w:val="en-GB"/>
          <w14:ligatures w14:val="standardContextual"/>
        </w:rPr>
        <w:t>, in particular, stand</w:t>
      </w:r>
      <w:proofErr w:type="gramEnd"/>
      <w:r w:rsidRPr="00600227">
        <w:rPr>
          <w:rFonts w:ascii="Times New Roman" w:eastAsiaTheme="minorHAnsi" w:hAnsi="Times New Roman" w:cs="Times New Roman"/>
          <w:sz w:val="26"/>
          <w:szCs w:val="26"/>
          <w:lang w:val="en-GB"/>
          <w14:ligatures w14:val="standardContextual"/>
        </w:rPr>
        <w:t xml:space="preserve"> to benefit significantly from implementing the findings to enhance user engagement and attract advertisers.</w:t>
      </w:r>
    </w:p>
    <w:p w14:paraId="26AF3920" w14:textId="77777777" w:rsidR="00600227" w:rsidRPr="00600227" w:rsidRDefault="00600227" w:rsidP="00153771">
      <w:p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
    <w:p w14:paraId="7D97E673" w14:textId="77777777" w:rsidR="00600227" w:rsidRPr="00600227" w:rsidRDefault="00600227" w:rsidP="00153771">
      <w:pPr>
        <w:autoSpaceDE w:val="0"/>
        <w:autoSpaceDN w:val="0"/>
        <w:adjustRightInd w:val="0"/>
        <w:spacing w:after="0" w:line="240" w:lineRule="auto"/>
        <w:rPr>
          <w:rFonts w:ascii="Times New Roman" w:eastAsiaTheme="minorHAnsi" w:hAnsi="Times New Roman" w:cs="Times New Roman"/>
          <w:b/>
          <w:bCs/>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Targeting Female-Centric Products:</w:t>
      </w:r>
    </w:p>
    <w:p w14:paraId="4770B407" w14:textId="77777777" w:rsidR="00600227" w:rsidRPr="00600227" w:rsidRDefault="00600227" w:rsidP="00153771">
      <w:pPr>
        <w:numPr>
          <w:ilvl w:val="1"/>
          <w:numId w:val="26"/>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Social media platforms can leverage clusters with a higher percentage of females (Clusters 1, 2, and 3) to offer targeted advertising opportunities for products and services catering to teenage girls.</w:t>
      </w:r>
    </w:p>
    <w:p w14:paraId="49B739BF" w14:textId="77777777" w:rsidR="00600227" w:rsidRPr="00600227" w:rsidRDefault="00600227" w:rsidP="00153771">
      <w:pPr>
        <w:numPr>
          <w:ilvl w:val="1"/>
          <w:numId w:val="26"/>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Brands focusing on fashion, beauty, socializing, or lifestyle can partner with these platforms to reach their desired audience effectively.</w:t>
      </w:r>
    </w:p>
    <w:p w14:paraId="152F3FFD" w14:textId="77777777" w:rsidR="00600227" w:rsidRPr="00600227" w:rsidRDefault="00600227" w:rsidP="00153771">
      <w:pPr>
        <w:numPr>
          <w:ilvl w:val="1"/>
          <w:numId w:val="26"/>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By understanding the interests and preferences of female-centric clusters, social media platforms can provide tailored content and advertisements that resonate with these demographics, thus increasing engagement and driving revenue from advertisers seeking to target this demographic.</w:t>
      </w:r>
    </w:p>
    <w:p w14:paraId="06ED62F6" w14:textId="77777777" w:rsidR="00600227" w:rsidRPr="00600227" w:rsidRDefault="00600227" w:rsidP="00153771">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
    <w:p w14:paraId="50B67A17" w14:textId="77777777" w:rsidR="00600227" w:rsidRPr="00600227" w:rsidRDefault="00600227" w:rsidP="00153771">
      <w:pPr>
        <w:autoSpaceDE w:val="0"/>
        <w:autoSpaceDN w:val="0"/>
        <w:adjustRightInd w:val="0"/>
        <w:spacing w:after="0" w:line="240" w:lineRule="auto"/>
        <w:rPr>
          <w:rFonts w:ascii="Times New Roman" w:eastAsiaTheme="minorHAnsi" w:hAnsi="Times New Roman" w:cs="Times New Roman"/>
          <w:b/>
          <w:bCs/>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Understanding Male-Centric Interests:</w:t>
      </w:r>
    </w:p>
    <w:p w14:paraId="0376B281" w14:textId="77777777" w:rsidR="00600227" w:rsidRPr="00600227" w:rsidRDefault="00600227" w:rsidP="00153771">
      <w:pPr>
        <w:numPr>
          <w:ilvl w:val="1"/>
          <w:numId w:val="25"/>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Platforms can also tap into clusters with a higher percentage of males (Clusters 0 and 4) to offer targeted advertising solutions for products and services tailored to teenage boys.</w:t>
      </w:r>
    </w:p>
    <w:p w14:paraId="7BAAB2C9" w14:textId="77777777" w:rsidR="00600227" w:rsidRPr="00600227" w:rsidRDefault="00600227" w:rsidP="00153771">
      <w:pPr>
        <w:numPr>
          <w:ilvl w:val="1"/>
          <w:numId w:val="25"/>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Brands in industries such as sports, technology, gaming, or adventure can collaborate with these platforms to reach male-centric clusters effectively.</w:t>
      </w:r>
    </w:p>
    <w:p w14:paraId="5E99C480" w14:textId="77777777" w:rsidR="00600227" w:rsidRPr="00600227" w:rsidRDefault="00600227" w:rsidP="00153771">
      <w:pPr>
        <w:numPr>
          <w:ilvl w:val="1"/>
          <w:numId w:val="25"/>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 xml:space="preserve">By </w:t>
      </w:r>
      <w:proofErr w:type="spellStart"/>
      <w:r w:rsidRPr="00600227">
        <w:rPr>
          <w:rFonts w:ascii="Times New Roman" w:eastAsiaTheme="minorHAnsi" w:hAnsi="Times New Roman" w:cs="Times New Roman"/>
          <w:sz w:val="26"/>
          <w:szCs w:val="26"/>
          <w:lang w:val="en-GB"/>
          <w14:ligatures w14:val="standardContextual"/>
        </w:rPr>
        <w:t>analyzing</w:t>
      </w:r>
      <w:proofErr w:type="spellEnd"/>
      <w:r w:rsidRPr="00600227">
        <w:rPr>
          <w:rFonts w:ascii="Times New Roman" w:eastAsiaTheme="minorHAnsi" w:hAnsi="Times New Roman" w:cs="Times New Roman"/>
          <w:sz w:val="26"/>
          <w:szCs w:val="26"/>
          <w:lang w:val="en-GB"/>
          <w14:ligatures w14:val="standardContextual"/>
        </w:rPr>
        <w:t xml:space="preserve"> the interests and </w:t>
      </w:r>
      <w:proofErr w:type="spellStart"/>
      <w:r w:rsidRPr="00600227">
        <w:rPr>
          <w:rFonts w:ascii="Times New Roman" w:eastAsiaTheme="minorHAnsi" w:hAnsi="Times New Roman" w:cs="Times New Roman"/>
          <w:sz w:val="26"/>
          <w:szCs w:val="26"/>
          <w:lang w:val="en-GB"/>
          <w14:ligatures w14:val="standardContextual"/>
        </w:rPr>
        <w:t>behaviors</w:t>
      </w:r>
      <w:proofErr w:type="spellEnd"/>
      <w:r w:rsidRPr="00600227">
        <w:rPr>
          <w:rFonts w:ascii="Times New Roman" w:eastAsiaTheme="minorHAnsi" w:hAnsi="Times New Roman" w:cs="Times New Roman"/>
          <w:sz w:val="26"/>
          <w:szCs w:val="26"/>
          <w:lang w:val="en-GB"/>
          <w14:ligatures w14:val="standardContextual"/>
        </w:rPr>
        <w:t xml:space="preserve"> of male-centric clusters, social media platforms can deliver content and advertisements that align with the preferences of teenage boys, enhancing engagement and driving advertising revenue from brands targeting this demographic.</w:t>
      </w:r>
    </w:p>
    <w:p w14:paraId="4A815B93" w14:textId="77777777" w:rsidR="00600227" w:rsidRPr="00600227" w:rsidRDefault="00600227" w:rsidP="00153771">
      <w:pPr>
        <w:numPr>
          <w:ilvl w:val="1"/>
          <w:numId w:val="21"/>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p>
    <w:p w14:paraId="4C144987" w14:textId="77777777" w:rsidR="00600227" w:rsidRPr="00600227" w:rsidRDefault="00600227" w:rsidP="00153771">
      <w:pPr>
        <w:autoSpaceDE w:val="0"/>
        <w:autoSpaceDN w:val="0"/>
        <w:adjustRightInd w:val="0"/>
        <w:spacing w:after="0" w:line="240" w:lineRule="auto"/>
        <w:rPr>
          <w:rFonts w:ascii="Times New Roman" w:eastAsiaTheme="minorHAnsi" w:hAnsi="Times New Roman" w:cs="Times New Roman"/>
          <w:b/>
          <w:bCs/>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Fashion and Retail Promotions:</w:t>
      </w:r>
    </w:p>
    <w:p w14:paraId="41559084" w14:textId="77777777" w:rsidR="00600227" w:rsidRPr="00600227" w:rsidRDefault="00600227" w:rsidP="00153771">
      <w:pPr>
        <w:numPr>
          <w:ilvl w:val="1"/>
          <w:numId w:val="24"/>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Clusters exhibiting a higher interest in shopping (Clusters 2 and 3) present an opportunity for social media platforms to partner with fashion and retail brands.</w:t>
      </w:r>
    </w:p>
    <w:p w14:paraId="0A95F4F1" w14:textId="77777777" w:rsidR="00600227" w:rsidRPr="00600227" w:rsidRDefault="00600227" w:rsidP="00153771">
      <w:pPr>
        <w:numPr>
          <w:ilvl w:val="1"/>
          <w:numId w:val="24"/>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Platforms can offer targeted advertising campaigns and promotions related to fashion, retail, and shopping to these clusters, thereby increasing user engagement and driving revenue from advertisers in the fashion and retail sectors.</w:t>
      </w:r>
    </w:p>
    <w:p w14:paraId="35E284FD" w14:textId="77777777" w:rsidR="00600227" w:rsidRPr="00600227" w:rsidRDefault="00600227" w:rsidP="00153771">
      <w:pPr>
        <w:autoSpaceDE w:val="0"/>
        <w:autoSpaceDN w:val="0"/>
        <w:adjustRightInd w:val="0"/>
        <w:spacing w:after="0" w:line="240" w:lineRule="auto"/>
        <w:rPr>
          <w:rFonts w:ascii="Times New Roman" w:eastAsiaTheme="minorHAnsi" w:hAnsi="Times New Roman" w:cs="Times New Roman"/>
          <w:b/>
          <w:bCs/>
          <w:sz w:val="26"/>
          <w:szCs w:val="26"/>
          <w:lang w:val="en-GB"/>
          <w14:ligatures w14:val="standardContextual"/>
        </w:rPr>
      </w:pPr>
      <w:r w:rsidRPr="00600227">
        <w:rPr>
          <w:rFonts w:ascii="Times New Roman" w:eastAsiaTheme="minorHAnsi" w:hAnsi="Times New Roman" w:cs="Times New Roman"/>
          <w:b/>
          <w:bCs/>
          <w:sz w:val="26"/>
          <w:szCs w:val="26"/>
          <w:lang w:val="en-GB"/>
          <w14:ligatures w14:val="standardContextual"/>
        </w:rPr>
        <w:t>Sports and Lifestyle Brand Partnerships:</w:t>
      </w:r>
    </w:p>
    <w:p w14:paraId="4E14A3AB" w14:textId="77777777" w:rsidR="00600227" w:rsidRPr="00600227" w:rsidRDefault="00600227" w:rsidP="00153771">
      <w:pPr>
        <w:numPr>
          <w:ilvl w:val="1"/>
          <w:numId w:val="23"/>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Platforms can collaborate with sports brands or organize sports-related events and activities to appeal to clusters showing a strong interest in sports (e.g., Clusters 3 and 4).</w:t>
      </w:r>
    </w:p>
    <w:p w14:paraId="08D7B516" w14:textId="77777777" w:rsidR="00600227" w:rsidRPr="00600227" w:rsidRDefault="00600227" w:rsidP="00153771">
      <w:pPr>
        <w:numPr>
          <w:ilvl w:val="1"/>
          <w:numId w:val="23"/>
        </w:numPr>
        <w:autoSpaceDE w:val="0"/>
        <w:autoSpaceDN w:val="0"/>
        <w:adjustRightInd w:val="0"/>
        <w:spacing w:after="0" w:line="240" w:lineRule="auto"/>
        <w:rPr>
          <w:rFonts w:ascii="Times New Roman" w:eastAsiaTheme="minorHAnsi" w:hAnsi="Times New Roman" w:cs="Times New Roman"/>
          <w:sz w:val="26"/>
          <w:szCs w:val="26"/>
          <w:lang w:val="en-GB"/>
          <w14:ligatures w14:val="standardContextual"/>
        </w:rPr>
      </w:pPr>
      <w:r w:rsidRPr="00600227">
        <w:rPr>
          <w:rFonts w:ascii="Times New Roman" w:eastAsiaTheme="minorHAnsi" w:hAnsi="Times New Roman" w:cs="Times New Roman"/>
          <w:sz w:val="26"/>
          <w:szCs w:val="26"/>
          <w:lang w:val="en-GB"/>
          <w14:ligatures w14:val="standardContextual"/>
        </w:rPr>
        <w:t>By aligning with the interests and preferences of these clusters, social media platforms can offer targeted advertising opportunities and branded content partnerships with sports and lifestyle brands, driving engagement and revenue in the process.</w:t>
      </w:r>
    </w:p>
    <w:p w14:paraId="169445A6" w14:textId="564AB7ED" w:rsidR="00600227" w:rsidRPr="00153771" w:rsidRDefault="00600227" w:rsidP="00153771">
      <w:pPr>
        <w:spacing w:after="160" w:line="240" w:lineRule="auto"/>
        <w:rPr>
          <w:rFonts w:ascii="Times New Roman" w:eastAsiaTheme="minorHAnsi" w:hAnsi="Times New Roman" w:cs="Times New Roman"/>
          <w:sz w:val="26"/>
          <w:szCs w:val="26"/>
          <w:lang w:val="en-GB"/>
          <w14:ligatures w14:val="standardContextual"/>
        </w:rPr>
      </w:pPr>
      <w:r w:rsidRPr="00153771">
        <w:rPr>
          <w:rFonts w:ascii="Times New Roman" w:eastAsiaTheme="minorHAnsi" w:hAnsi="Times New Roman" w:cs="Times New Roman"/>
          <w:sz w:val="26"/>
          <w:szCs w:val="26"/>
          <w:lang w:val="en-GB"/>
          <w14:ligatures w14:val="standardContextual"/>
        </w:rPr>
        <w:lastRenderedPageBreak/>
        <w:t>In summary, the insights derived from this project offer valuable opportunities for social media platforms to enhance user engagement and attract advertisers by offering targeted advertising solutions and partnerships tailored to specific demographic segments. By leveraging the findings to deliver personalized content and advertisements, platforms can create a more compelling user experience while driving revenue growth through targeted advertising opportunities and brand partnerships.</w:t>
      </w:r>
    </w:p>
    <w:p w14:paraId="73A0D352" w14:textId="77777777" w:rsidR="00600227" w:rsidRPr="00153771" w:rsidRDefault="00600227" w:rsidP="00153771">
      <w:pPr>
        <w:pStyle w:val="ListParagraph"/>
        <w:spacing w:after="160" w:line="240" w:lineRule="auto"/>
        <w:rPr>
          <w:rFonts w:ascii="Times New Roman" w:eastAsiaTheme="minorHAnsi" w:hAnsi="Times New Roman" w:cs="Times New Roman"/>
          <w:b/>
          <w:bCs/>
          <w:sz w:val="26"/>
          <w:szCs w:val="26"/>
          <w:lang w:val="en-GB"/>
          <w14:ligatures w14:val="standardContextual"/>
        </w:rPr>
      </w:pPr>
    </w:p>
    <w:p w14:paraId="7FE41065" w14:textId="77777777" w:rsidR="00153771" w:rsidRPr="00153771" w:rsidRDefault="00153771" w:rsidP="00153771">
      <w:pPr>
        <w:autoSpaceDE w:val="0"/>
        <w:autoSpaceDN w:val="0"/>
        <w:adjustRightInd w:val="0"/>
        <w:spacing w:after="0" w:line="240" w:lineRule="auto"/>
        <w:rPr>
          <w:rFonts w:ascii="Times New Roman" w:eastAsiaTheme="minorHAnsi" w:hAnsi="Times New Roman" w:cs="Times New Roman"/>
          <w:b/>
          <w:bCs/>
          <w:sz w:val="26"/>
          <w:szCs w:val="26"/>
          <w:lang w:val="en-GB"/>
          <w14:ligatures w14:val="standardContextual"/>
        </w:rPr>
      </w:pPr>
      <w:r w:rsidRPr="00153771">
        <w:rPr>
          <w:rFonts w:ascii="Times New Roman" w:eastAsiaTheme="minorHAnsi" w:hAnsi="Times New Roman" w:cs="Times New Roman"/>
          <w:b/>
          <w:bCs/>
          <w:sz w:val="26"/>
          <w:szCs w:val="26"/>
          <w:lang w:val="en-GB"/>
          <w14:ligatures w14:val="standardContextual"/>
        </w:rPr>
        <w:t xml:space="preserve">In conclusion, this project demonstrates the relevance of leveraging clustering techniques to enhance social networking profiles for students and provide valuable insights for marketing strategies. By segmenting students based on their interests, demographics, and </w:t>
      </w:r>
      <w:proofErr w:type="spellStart"/>
      <w:r w:rsidRPr="00153771">
        <w:rPr>
          <w:rFonts w:ascii="Times New Roman" w:eastAsiaTheme="minorHAnsi" w:hAnsi="Times New Roman" w:cs="Times New Roman"/>
          <w:b/>
          <w:bCs/>
          <w:sz w:val="26"/>
          <w:szCs w:val="26"/>
          <w:lang w:val="en-GB"/>
          <w14:ligatures w14:val="standardContextual"/>
        </w:rPr>
        <w:t>behaviors</w:t>
      </w:r>
      <w:proofErr w:type="spellEnd"/>
      <w:r w:rsidRPr="00153771">
        <w:rPr>
          <w:rFonts w:ascii="Times New Roman" w:eastAsiaTheme="minorHAnsi" w:hAnsi="Times New Roman" w:cs="Times New Roman"/>
          <w:b/>
          <w:bCs/>
          <w:sz w:val="26"/>
          <w:szCs w:val="26"/>
          <w:lang w:val="en-GB"/>
          <w14:ligatures w14:val="standardContextual"/>
        </w:rPr>
        <w:t>, we can tailor content and advertisements to specific clusters, thus improving user engagement and satisfaction on social networking platforms. The findings from this analysis offer actionable recommendations for marketing departments, including targeting female-centric products, understanding male-centric interests, promoting fashion and retail offerings, and forging partnerships with sports and lifestyle brands. Overall, this project highlights the potential of data-driven approaches to optimize user experiences and drive business outcomes in the digital landscape.</w:t>
      </w:r>
    </w:p>
    <w:p w14:paraId="6B55E076" w14:textId="77777777" w:rsidR="00153771" w:rsidRPr="00153771" w:rsidRDefault="00153771" w:rsidP="00153771">
      <w:pPr>
        <w:autoSpaceDE w:val="0"/>
        <w:autoSpaceDN w:val="0"/>
        <w:adjustRightInd w:val="0"/>
        <w:spacing w:after="0" w:line="240" w:lineRule="auto"/>
        <w:rPr>
          <w:rFonts w:ascii="Times New Roman" w:eastAsiaTheme="minorHAnsi" w:hAnsi="Times New Roman" w:cs="Times New Roman"/>
          <w:b/>
          <w:bCs/>
          <w:sz w:val="26"/>
          <w:szCs w:val="26"/>
          <w:lang w:val="en-GB"/>
          <w14:ligatures w14:val="standardContextual"/>
        </w:rPr>
      </w:pPr>
    </w:p>
    <w:p w14:paraId="1FC1D787" w14:textId="77777777" w:rsidR="00153771" w:rsidRDefault="00153771" w:rsidP="00153771">
      <w:pPr>
        <w:pStyle w:val="ListParagraph"/>
        <w:spacing w:after="160" w:line="360" w:lineRule="auto"/>
        <w:rPr>
          <w:rFonts w:ascii="Times New Roman" w:eastAsiaTheme="minorHAnsi" w:hAnsi="Times New Roman" w:cs="Times New Roman"/>
          <w:sz w:val="26"/>
          <w:szCs w:val="26"/>
          <w:lang w:val="en-GB"/>
          <w14:ligatures w14:val="standardContextual"/>
        </w:rPr>
      </w:pPr>
    </w:p>
    <w:p w14:paraId="26730FF4"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2213AD92"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7435EE3A"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477B2626"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147F94EC"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0DB6F09D"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3C9DEAEB"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5E54B861"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6ABAACCC"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5DEA6100"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7CF604AC"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705A2ABD" w14:textId="77777777" w:rsidR="00600227" w:rsidRDefault="00600227" w:rsidP="00600227">
      <w:pPr>
        <w:pStyle w:val="ListParagraph"/>
        <w:spacing w:after="160" w:line="360" w:lineRule="auto"/>
        <w:jc w:val="center"/>
        <w:rPr>
          <w:rFonts w:ascii="Times New Roman" w:eastAsiaTheme="minorHAnsi" w:hAnsi="Times New Roman" w:cs="Times New Roman"/>
          <w:sz w:val="26"/>
          <w:szCs w:val="26"/>
          <w:lang w:val="en-GB"/>
          <w14:ligatures w14:val="standardContextual"/>
        </w:rPr>
      </w:pPr>
    </w:p>
    <w:p w14:paraId="101E0F39" w14:textId="77777777" w:rsidR="00600227" w:rsidRDefault="00600227" w:rsidP="00600227">
      <w:pPr>
        <w:pStyle w:val="ListParagraph"/>
        <w:spacing w:after="160" w:line="360" w:lineRule="auto"/>
        <w:jc w:val="center"/>
        <w:rPr>
          <w:rFonts w:ascii="Times New Roman" w:eastAsia="Cambria" w:hAnsi="Times New Roman" w:cs="Times New Roman"/>
          <w:b/>
          <w:sz w:val="44"/>
          <w:szCs w:val="44"/>
        </w:rPr>
      </w:pPr>
    </w:p>
    <w:p w14:paraId="1415A362" w14:textId="77777777" w:rsidR="00153771" w:rsidRDefault="00153771" w:rsidP="00600227">
      <w:pPr>
        <w:pStyle w:val="ListParagraph"/>
        <w:spacing w:after="160" w:line="360" w:lineRule="auto"/>
        <w:jc w:val="center"/>
        <w:rPr>
          <w:rFonts w:ascii="Times New Roman" w:eastAsia="Cambria" w:hAnsi="Times New Roman" w:cs="Times New Roman"/>
          <w:b/>
          <w:sz w:val="44"/>
          <w:szCs w:val="44"/>
        </w:rPr>
      </w:pPr>
    </w:p>
    <w:p w14:paraId="6286E63A" w14:textId="77777777" w:rsidR="00153771" w:rsidRDefault="00153771" w:rsidP="00600227">
      <w:pPr>
        <w:pStyle w:val="ListParagraph"/>
        <w:spacing w:after="160" w:line="360" w:lineRule="auto"/>
        <w:jc w:val="center"/>
        <w:rPr>
          <w:rFonts w:ascii="Times New Roman" w:eastAsia="Cambria" w:hAnsi="Times New Roman" w:cs="Times New Roman"/>
          <w:b/>
          <w:sz w:val="44"/>
          <w:szCs w:val="44"/>
        </w:rPr>
      </w:pPr>
    </w:p>
    <w:p w14:paraId="33066B02" w14:textId="79744CEE" w:rsidR="00153771" w:rsidRPr="00153771" w:rsidRDefault="00153771" w:rsidP="00153771">
      <w:pPr>
        <w:pStyle w:val="ListParagraph"/>
        <w:spacing w:after="160" w:line="360" w:lineRule="auto"/>
        <w:jc w:val="center"/>
        <w:rPr>
          <w:rFonts w:ascii="Times New Roman" w:eastAsia="Cambria" w:hAnsi="Times New Roman" w:cs="Times New Roman"/>
          <w:b/>
          <w:sz w:val="44"/>
          <w:szCs w:val="44"/>
        </w:rPr>
      </w:pPr>
      <w:r>
        <w:rPr>
          <w:rFonts w:ascii="Times New Roman" w:eastAsia="Cambria" w:hAnsi="Times New Roman" w:cs="Times New Roman"/>
          <w:b/>
          <w:sz w:val="44"/>
          <w:szCs w:val="44"/>
        </w:rPr>
        <w:lastRenderedPageBreak/>
        <w:t>References</w:t>
      </w:r>
      <w:r w:rsidRPr="00600227">
        <w:rPr>
          <w:rFonts w:ascii="Times New Roman" w:eastAsia="Cambria" w:hAnsi="Times New Roman" w:cs="Times New Roman"/>
          <w:b/>
          <w:sz w:val="44"/>
          <w:szCs w:val="44"/>
        </w:rPr>
        <w:t>:</w:t>
      </w:r>
    </w:p>
    <w:p w14:paraId="4D6304EC" w14:textId="77777777" w:rsidR="002D5812" w:rsidRPr="00153771" w:rsidRDefault="002D5812" w:rsidP="002D5812">
      <w:pPr>
        <w:pStyle w:val="ListParagraph"/>
        <w:spacing w:after="160" w:line="360" w:lineRule="auto"/>
        <w:rPr>
          <w:rFonts w:ascii="Times New Roman" w:eastAsia="Cambria" w:hAnsi="Times New Roman" w:cs="Times New Roman"/>
          <w:bCs/>
          <w:sz w:val="26"/>
          <w:szCs w:val="26"/>
        </w:rPr>
      </w:pPr>
    </w:p>
    <w:p w14:paraId="75D02742" w14:textId="1A1DBD3A" w:rsidR="002D5812" w:rsidRPr="00153771" w:rsidRDefault="002D5812" w:rsidP="002D5812">
      <w:pPr>
        <w:pStyle w:val="ListParagraph"/>
        <w:spacing w:after="160" w:line="360" w:lineRule="auto"/>
        <w:rPr>
          <w:rFonts w:ascii="Times New Roman" w:eastAsia="Cambria" w:hAnsi="Times New Roman" w:cs="Times New Roman"/>
          <w:bCs/>
          <w:sz w:val="26"/>
          <w:szCs w:val="26"/>
        </w:rPr>
      </w:pPr>
      <w:r w:rsidRPr="00153771">
        <w:rPr>
          <w:rFonts w:ascii="Times New Roman" w:eastAsia="Cambria" w:hAnsi="Times New Roman" w:cs="Times New Roman"/>
          <w:b/>
          <w:sz w:val="26"/>
          <w:szCs w:val="26"/>
        </w:rPr>
        <w:t xml:space="preserve">Kaggle </w:t>
      </w:r>
      <w:proofErr w:type="gramStart"/>
      <w:r w:rsidRPr="00153771">
        <w:rPr>
          <w:rFonts w:ascii="Times New Roman" w:eastAsia="Cambria" w:hAnsi="Times New Roman" w:cs="Times New Roman"/>
          <w:b/>
          <w:sz w:val="26"/>
          <w:szCs w:val="26"/>
        </w:rPr>
        <w:t xml:space="preserve">Dataset </w:t>
      </w:r>
      <w:r w:rsidRPr="00153771">
        <w:rPr>
          <w:rFonts w:ascii="Times New Roman" w:eastAsia="Cambria" w:hAnsi="Times New Roman" w:cs="Times New Roman"/>
          <w:bCs/>
          <w:sz w:val="26"/>
          <w:szCs w:val="26"/>
        </w:rPr>
        <w:t>:</w:t>
      </w:r>
      <w:proofErr w:type="gramEnd"/>
      <w:r w:rsidRPr="00153771">
        <w:rPr>
          <w:rFonts w:ascii="Times New Roman" w:eastAsia="Cambria" w:hAnsi="Times New Roman" w:cs="Times New Roman"/>
          <w:bCs/>
          <w:sz w:val="26"/>
          <w:szCs w:val="26"/>
        </w:rPr>
        <w:t xml:space="preserve"> </w:t>
      </w:r>
      <w:r w:rsidR="00785840" w:rsidRPr="00153771">
        <w:rPr>
          <w:rFonts w:ascii="Times New Roman" w:eastAsia="Cambria" w:hAnsi="Times New Roman" w:cs="Times New Roman"/>
          <w:bCs/>
          <w:sz w:val="26"/>
          <w:szCs w:val="26"/>
        </w:rPr>
        <w:t>Student clustering</w:t>
      </w:r>
    </w:p>
    <w:p w14:paraId="7E8860CB" w14:textId="77777777" w:rsidR="002D5812" w:rsidRPr="00153771" w:rsidRDefault="002D5812" w:rsidP="002D5812">
      <w:pPr>
        <w:pStyle w:val="ListParagraph"/>
        <w:spacing w:after="160" w:line="360" w:lineRule="auto"/>
        <w:rPr>
          <w:rFonts w:ascii="Times New Roman" w:eastAsia="Cambria" w:hAnsi="Times New Roman" w:cs="Times New Roman"/>
          <w:bCs/>
          <w:sz w:val="26"/>
          <w:szCs w:val="26"/>
        </w:rPr>
      </w:pPr>
    </w:p>
    <w:p w14:paraId="11CCD20C" w14:textId="4535CF3A" w:rsidR="002D5812" w:rsidRPr="00153771" w:rsidRDefault="002D5812" w:rsidP="002D5812">
      <w:pPr>
        <w:pStyle w:val="ListParagraph"/>
        <w:spacing w:after="160" w:line="360" w:lineRule="auto"/>
        <w:rPr>
          <w:rFonts w:ascii="Times New Roman" w:eastAsia="Cambria" w:hAnsi="Times New Roman" w:cs="Times New Roman"/>
          <w:bCs/>
          <w:sz w:val="26"/>
          <w:szCs w:val="26"/>
        </w:rPr>
      </w:pPr>
      <w:proofErr w:type="gramStart"/>
      <w:r w:rsidRPr="00153771">
        <w:rPr>
          <w:rFonts w:ascii="Times New Roman" w:eastAsia="Cambria" w:hAnsi="Times New Roman" w:cs="Times New Roman"/>
          <w:b/>
          <w:sz w:val="26"/>
          <w:szCs w:val="26"/>
        </w:rPr>
        <w:t xml:space="preserve">Google </w:t>
      </w:r>
      <w:r w:rsidRPr="00153771">
        <w:rPr>
          <w:rFonts w:ascii="Times New Roman" w:eastAsia="Cambria" w:hAnsi="Times New Roman" w:cs="Times New Roman"/>
          <w:bCs/>
          <w:sz w:val="26"/>
          <w:szCs w:val="26"/>
        </w:rPr>
        <w:t>:</w:t>
      </w:r>
      <w:proofErr w:type="gramEnd"/>
      <w:r w:rsidRPr="00153771">
        <w:rPr>
          <w:rFonts w:ascii="Times New Roman" w:eastAsia="Cambria" w:hAnsi="Times New Roman" w:cs="Times New Roman"/>
          <w:bCs/>
          <w:sz w:val="26"/>
          <w:szCs w:val="26"/>
        </w:rPr>
        <w:t xml:space="preserve"> </w:t>
      </w:r>
      <w:hyperlink r:id="rId22" w:history="1">
        <w:r w:rsidRPr="00153771">
          <w:rPr>
            <w:rStyle w:val="Hyperlink"/>
            <w:rFonts w:ascii="Times New Roman" w:eastAsia="Cambria" w:hAnsi="Times New Roman" w:cs="Times New Roman"/>
            <w:bCs/>
            <w:sz w:val="26"/>
            <w:szCs w:val="26"/>
          </w:rPr>
          <w:t>https://www.google.com/</w:t>
        </w:r>
      </w:hyperlink>
    </w:p>
    <w:p w14:paraId="6285D74C" w14:textId="77777777" w:rsidR="002D5812" w:rsidRPr="00153771" w:rsidRDefault="002D5812" w:rsidP="002D5812">
      <w:pPr>
        <w:pStyle w:val="ListParagraph"/>
        <w:spacing w:after="160" w:line="360" w:lineRule="auto"/>
        <w:rPr>
          <w:rFonts w:ascii="Times New Roman" w:eastAsia="Cambria" w:hAnsi="Times New Roman" w:cs="Times New Roman"/>
          <w:bCs/>
          <w:sz w:val="26"/>
          <w:szCs w:val="26"/>
        </w:rPr>
      </w:pPr>
    </w:p>
    <w:p w14:paraId="79A2D4FF" w14:textId="0F48B767" w:rsidR="002D5812" w:rsidRPr="00153771" w:rsidRDefault="002D5812" w:rsidP="002D5812">
      <w:pPr>
        <w:pStyle w:val="ListParagraph"/>
        <w:spacing w:after="160" w:line="360" w:lineRule="auto"/>
        <w:rPr>
          <w:rFonts w:ascii="Times New Roman" w:eastAsia="Cambria" w:hAnsi="Times New Roman" w:cs="Times New Roman"/>
          <w:bCs/>
          <w:sz w:val="26"/>
          <w:szCs w:val="26"/>
        </w:rPr>
      </w:pPr>
      <w:r w:rsidRPr="00153771">
        <w:rPr>
          <w:rFonts w:ascii="Times New Roman" w:eastAsia="Cambria" w:hAnsi="Times New Roman" w:cs="Times New Roman"/>
          <w:b/>
          <w:sz w:val="26"/>
          <w:szCs w:val="26"/>
        </w:rPr>
        <w:t xml:space="preserve">Towards Data </w:t>
      </w:r>
      <w:proofErr w:type="gramStart"/>
      <w:r w:rsidRPr="00153771">
        <w:rPr>
          <w:rFonts w:ascii="Times New Roman" w:eastAsia="Cambria" w:hAnsi="Times New Roman" w:cs="Times New Roman"/>
          <w:b/>
          <w:sz w:val="26"/>
          <w:szCs w:val="26"/>
        </w:rPr>
        <w:t xml:space="preserve">Science </w:t>
      </w:r>
      <w:r w:rsidRPr="00153771">
        <w:rPr>
          <w:rFonts w:ascii="Times New Roman" w:eastAsia="Cambria" w:hAnsi="Times New Roman" w:cs="Times New Roman"/>
          <w:bCs/>
          <w:sz w:val="26"/>
          <w:szCs w:val="26"/>
        </w:rPr>
        <w:t>:</w:t>
      </w:r>
      <w:proofErr w:type="gramEnd"/>
      <w:r w:rsidRPr="00153771">
        <w:rPr>
          <w:rFonts w:ascii="Times New Roman" w:eastAsia="Cambria" w:hAnsi="Times New Roman" w:cs="Times New Roman"/>
          <w:bCs/>
          <w:sz w:val="26"/>
          <w:szCs w:val="26"/>
        </w:rPr>
        <w:t xml:space="preserve"> </w:t>
      </w:r>
      <w:hyperlink r:id="rId23" w:history="1">
        <w:r w:rsidRPr="00153771">
          <w:rPr>
            <w:rStyle w:val="Hyperlink"/>
            <w:rFonts w:ascii="Times New Roman" w:eastAsia="Cambria" w:hAnsi="Times New Roman" w:cs="Times New Roman"/>
            <w:bCs/>
            <w:sz w:val="26"/>
            <w:szCs w:val="26"/>
          </w:rPr>
          <w:t>https://www.kaggle.com/datasets/mrmorj/hate-speech-and-offensive-language-dataset</w:t>
        </w:r>
      </w:hyperlink>
    </w:p>
    <w:p w14:paraId="4B436DF0" w14:textId="77777777" w:rsidR="002D5812" w:rsidRPr="00153771" w:rsidRDefault="002D5812" w:rsidP="002D5812">
      <w:pPr>
        <w:pStyle w:val="ListParagraph"/>
        <w:spacing w:after="160" w:line="360" w:lineRule="auto"/>
        <w:rPr>
          <w:rFonts w:ascii="Times New Roman" w:eastAsia="Cambria" w:hAnsi="Times New Roman" w:cs="Times New Roman"/>
          <w:bCs/>
          <w:sz w:val="26"/>
          <w:szCs w:val="26"/>
        </w:rPr>
      </w:pPr>
    </w:p>
    <w:p w14:paraId="76D23524" w14:textId="77777777" w:rsidR="002D5812" w:rsidRPr="00153771" w:rsidRDefault="002D5812" w:rsidP="002D5812">
      <w:pPr>
        <w:pStyle w:val="ListParagraph"/>
        <w:spacing w:after="160" w:line="360" w:lineRule="auto"/>
        <w:rPr>
          <w:rFonts w:ascii="Times New Roman" w:eastAsia="Cambria" w:hAnsi="Times New Roman" w:cs="Times New Roman"/>
          <w:bCs/>
          <w:sz w:val="26"/>
          <w:szCs w:val="26"/>
        </w:rPr>
      </w:pPr>
    </w:p>
    <w:p w14:paraId="12045835" w14:textId="3942FDE7" w:rsidR="00A275C1" w:rsidRPr="00153771" w:rsidRDefault="002D5812" w:rsidP="002D5812">
      <w:pPr>
        <w:pStyle w:val="ListParagraph"/>
        <w:spacing w:after="160" w:line="360" w:lineRule="auto"/>
        <w:rPr>
          <w:rFonts w:ascii="Times New Roman" w:eastAsia="Cambria" w:hAnsi="Times New Roman" w:cs="Times New Roman"/>
          <w:bCs/>
          <w:sz w:val="26"/>
          <w:szCs w:val="26"/>
        </w:rPr>
      </w:pPr>
      <w:proofErr w:type="spellStart"/>
      <w:r w:rsidRPr="00153771">
        <w:rPr>
          <w:rFonts w:ascii="Times New Roman" w:eastAsia="Cambria" w:hAnsi="Times New Roman" w:cs="Times New Roman"/>
          <w:b/>
          <w:sz w:val="26"/>
          <w:szCs w:val="26"/>
        </w:rPr>
        <w:t>GeeksforGeeks</w:t>
      </w:r>
      <w:proofErr w:type="spellEnd"/>
      <w:r w:rsidRPr="00153771">
        <w:rPr>
          <w:rFonts w:ascii="Times New Roman" w:eastAsia="Cambria" w:hAnsi="Times New Roman" w:cs="Times New Roman"/>
          <w:b/>
          <w:sz w:val="26"/>
          <w:szCs w:val="26"/>
        </w:rPr>
        <w:t xml:space="preserve"> (To learn about ML Algorithm Models</w:t>
      </w:r>
      <w:proofErr w:type="gramStart"/>
      <w:r w:rsidRPr="00153771">
        <w:rPr>
          <w:rFonts w:ascii="Times New Roman" w:eastAsia="Cambria" w:hAnsi="Times New Roman" w:cs="Times New Roman"/>
          <w:b/>
          <w:sz w:val="26"/>
          <w:szCs w:val="26"/>
        </w:rPr>
        <w:t>) :</w:t>
      </w:r>
      <w:proofErr w:type="gramEnd"/>
      <w:r w:rsidRPr="00153771">
        <w:rPr>
          <w:rFonts w:ascii="Times New Roman" w:eastAsia="Cambria" w:hAnsi="Times New Roman" w:cs="Times New Roman"/>
          <w:bCs/>
          <w:sz w:val="26"/>
          <w:szCs w:val="26"/>
        </w:rPr>
        <w:t xml:space="preserve"> </w:t>
      </w:r>
      <w:hyperlink r:id="rId24" w:history="1">
        <w:r w:rsidRPr="00153771">
          <w:rPr>
            <w:rStyle w:val="Hyperlink"/>
            <w:rFonts w:ascii="Times New Roman" w:eastAsia="Cambria" w:hAnsi="Times New Roman" w:cs="Times New Roman"/>
            <w:bCs/>
            <w:sz w:val="26"/>
            <w:szCs w:val="26"/>
          </w:rPr>
          <w:t>https://www.geeksforgeeks.org</w:t>
        </w:r>
      </w:hyperlink>
    </w:p>
    <w:p w14:paraId="59D709AA" w14:textId="77777777" w:rsidR="002D5812" w:rsidRPr="00600227" w:rsidRDefault="002D5812" w:rsidP="002D5812">
      <w:pPr>
        <w:pStyle w:val="ListParagraph"/>
        <w:spacing w:after="160" w:line="360" w:lineRule="auto"/>
        <w:rPr>
          <w:rFonts w:ascii="Times New Roman" w:eastAsia="Cambria" w:hAnsi="Times New Roman" w:cs="Times New Roman"/>
          <w:bCs/>
          <w:lang w:val="en-IN"/>
        </w:rPr>
      </w:pPr>
    </w:p>
    <w:sectPr w:rsidR="002D5812" w:rsidRPr="006002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610B1"/>
    <w:multiLevelType w:val="multilevel"/>
    <w:tmpl w:val="1C5EB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71185"/>
    <w:multiLevelType w:val="hybridMultilevel"/>
    <w:tmpl w:val="52A4C39E"/>
    <w:lvl w:ilvl="0" w:tplc="FFFFFFFF">
      <w:start w:val="1"/>
      <w:numFmt w:val="decimal"/>
      <w:lvlText w:val="%1."/>
      <w:lvlJc w:val="left"/>
      <w:pPr>
        <w:ind w:left="720" w:hanging="360"/>
      </w:pPr>
    </w:lvl>
    <w:lvl w:ilvl="1" w:tplc="08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E667B0"/>
    <w:multiLevelType w:val="hybridMultilevel"/>
    <w:tmpl w:val="2AE63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33683"/>
    <w:multiLevelType w:val="multilevel"/>
    <w:tmpl w:val="1640F0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60DFC"/>
    <w:multiLevelType w:val="hybridMultilevel"/>
    <w:tmpl w:val="3F121FB8"/>
    <w:lvl w:ilvl="0" w:tplc="FFFFFFFF">
      <w:start w:val="1"/>
      <w:numFmt w:val="decimal"/>
      <w:lvlText w:val="%1."/>
      <w:lvlJc w:val="left"/>
      <w:pPr>
        <w:ind w:left="720" w:hanging="360"/>
      </w:pPr>
    </w:lvl>
    <w:lvl w:ilvl="1" w:tplc="08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F9463F5"/>
    <w:multiLevelType w:val="hybridMultilevel"/>
    <w:tmpl w:val="F912F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FD71A2"/>
    <w:multiLevelType w:val="hybridMultilevel"/>
    <w:tmpl w:val="4B9E4F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582A0B"/>
    <w:multiLevelType w:val="hybridMultilevel"/>
    <w:tmpl w:val="A9D4B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8D1CED"/>
    <w:multiLevelType w:val="multilevel"/>
    <w:tmpl w:val="BD58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E46AC"/>
    <w:multiLevelType w:val="hybridMultilevel"/>
    <w:tmpl w:val="D4F08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F01095"/>
    <w:multiLevelType w:val="hybridMultilevel"/>
    <w:tmpl w:val="BB6EE9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0B2699"/>
    <w:multiLevelType w:val="multilevel"/>
    <w:tmpl w:val="C55C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F61AAE"/>
    <w:multiLevelType w:val="hybridMultilevel"/>
    <w:tmpl w:val="756649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872790"/>
    <w:multiLevelType w:val="hybridMultilevel"/>
    <w:tmpl w:val="BF1E7D38"/>
    <w:lvl w:ilvl="0" w:tplc="FFFFFFFF">
      <w:start w:val="1"/>
      <w:numFmt w:val="decimal"/>
      <w:lvlText w:val="%1."/>
      <w:lvlJc w:val="left"/>
      <w:pPr>
        <w:ind w:left="720" w:hanging="360"/>
      </w:pPr>
    </w:lvl>
    <w:lvl w:ilvl="1" w:tplc="08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7136D73"/>
    <w:multiLevelType w:val="multilevel"/>
    <w:tmpl w:val="58B6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1776AB"/>
    <w:multiLevelType w:val="multilevel"/>
    <w:tmpl w:val="A7FCE27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B6119C2"/>
    <w:multiLevelType w:val="multilevel"/>
    <w:tmpl w:val="AF12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E24961"/>
    <w:multiLevelType w:val="hybridMultilevel"/>
    <w:tmpl w:val="E234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B0C3501"/>
    <w:multiLevelType w:val="hybridMultilevel"/>
    <w:tmpl w:val="6C52F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96756C2"/>
    <w:multiLevelType w:val="multilevel"/>
    <w:tmpl w:val="1162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F57F6B"/>
    <w:multiLevelType w:val="hybridMultilevel"/>
    <w:tmpl w:val="E982B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94C11"/>
    <w:multiLevelType w:val="hybridMultilevel"/>
    <w:tmpl w:val="F09C3C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1D7A8C"/>
    <w:multiLevelType w:val="hybridMultilevel"/>
    <w:tmpl w:val="8752F824"/>
    <w:lvl w:ilvl="0" w:tplc="FFFFFFFF">
      <w:start w:val="1"/>
      <w:numFmt w:val="decimal"/>
      <w:lvlText w:val="%1."/>
      <w:lvlJc w:val="left"/>
      <w:pPr>
        <w:ind w:left="720" w:hanging="360"/>
      </w:pPr>
    </w:lvl>
    <w:lvl w:ilvl="1" w:tplc="08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76346FB7"/>
    <w:multiLevelType w:val="multilevel"/>
    <w:tmpl w:val="11F8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3A6A73"/>
    <w:multiLevelType w:val="hybridMultilevel"/>
    <w:tmpl w:val="09E63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4551978">
    <w:abstractNumId w:val="7"/>
  </w:num>
  <w:num w:numId="2" w16cid:durableId="77484241">
    <w:abstractNumId w:val="11"/>
  </w:num>
  <w:num w:numId="3" w16cid:durableId="1423257605">
    <w:abstractNumId w:val="19"/>
  </w:num>
  <w:num w:numId="4" w16cid:durableId="1750153398">
    <w:abstractNumId w:val="1"/>
  </w:num>
  <w:num w:numId="5" w16cid:durableId="1089430222">
    <w:abstractNumId w:val="9"/>
  </w:num>
  <w:num w:numId="6" w16cid:durableId="837768679">
    <w:abstractNumId w:val="17"/>
  </w:num>
  <w:num w:numId="7" w16cid:durableId="2023049196">
    <w:abstractNumId w:val="15"/>
  </w:num>
  <w:num w:numId="8" w16cid:durableId="1806042102">
    <w:abstractNumId w:val="20"/>
  </w:num>
  <w:num w:numId="9" w16cid:durableId="271400446">
    <w:abstractNumId w:val="16"/>
  </w:num>
  <w:num w:numId="10" w16cid:durableId="1450659097">
    <w:abstractNumId w:val="24"/>
  </w:num>
  <w:num w:numId="11" w16cid:durableId="125124726">
    <w:abstractNumId w:val="4"/>
  </w:num>
  <w:num w:numId="12" w16cid:durableId="426585573">
    <w:abstractNumId w:val="12"/>
  </w:num>
  <w:num w:numId="13" w16cid:durableId="164169001">
    <w:abstractNumId w:val="13"/>
  </w:num>
  <w:num w:numId="14" w16cid:durableId="692615628">
    <w:abstractNumId w:val="18"/>
  </w:num>
  <w:num w:numId="15" w16cid:durableId="1392578276">
    <w:abstractNumId w:val="21"/>
  </w:num>
  <w:num w:numId="16" w16cid:durableId="177084300">
    <w:abstractNumId w:val="25"/>
  </w:num>
  <w:num w:numId="17" w16cid:durableId="996494827">
    <w:abstractNumId w:val="22"/>
  </w:num>
  <w:num w:numId="18" w16cid:durableId="1532576275">
    <w:abstractNumId w:val="8"/>
  </w:num>
  <w:num w:numId="19" w16cid:durableId="1972707252">
    <w:abstractNumId w:val="3"/>
  </w:num>
  <w:num w:numId="20" w16cid:durableId="114641068">
    <w:abstractNumId w:val="10"/>
  </w:num>
  <w:num w:numId="21" w16cid:durableId="44764302">
    <w:abstractNumId w:val="0"/>
  </w:num>
  <w:num w:numId="22" w16cid:durableId="994844243">
    <w:abstractNumId w:val="6"/>
  </w:num>
  <w:num w:numId="23" w16cid:durableId="618221593">
    <w:abstractNumId w:val="5"/>
  </w:num>
  <w:num w:numId="24" w16cid:durableId="73816709">
    <w:abstractNumId w:val="14"/>
  </w:num>
  <w:num w:numId="25" w16cid:durableId="1088502314">
    <w:abstractNumId w:val="2"/>
  </w:num>
  <w:num w:numId="26" w16cid:durableId="7087268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763"/>
    <w:rsid w:val="00050DE7"/>
    <w:rsid w:val="000E466B"/>
    <w:rsid w:val="00113743"/>
    <w:rsid w:val="001415F7"/>
    <w:rsid w:val="00153771"/>
    <w:rsid w:val="001864FA"/>
    <w:rsid w:val="0018758D"/>
    <w:rsid w:val="0021252A"/>
    <w:rsid w:val="002A5AAE"/>
    <w:rsid w:val="002D5812"/>
    <w:rsid w:val="00327B7A"/>
    <w:rsid w:val="0033141B"/>
    <w:rsid w:val="00372392"/>
    <w:rsid w:val="003C7068"/>
    <w:rsid w:val="004E7EED"/>
    <w:rsid w:val="0056550A"/>
    <w:rsid w:val="00595B57"/>
    <w:rsid w:val="005E787D"/>
    <w:rsid w:val="00600227"/>
    <w:rsid w:val="0066724B"/>
    <w:rsid w:val="00673136"/>
    <w:rsid w:val="006E3C78"/>
    <w:rsid w:val="00785840"/>
    <w:rsid w:val="008256B1"/>
    <w:rsid w:val="0084653E"/>
    <w:rsid w:val="00866763"/>
    <w:rsid w:val="00875000"/>
    <w:rsid w:val="008D3B1A"/>
    <w:rsid w:val="00922095"/>
    <w:rsid w:val="0099282B"/>
    <w:rsid w:val="00A00A6B"/>
    <w:rsid w:val="00A2352A"/>
    <w:rsid w:val="00A275C1"/>
    <w:rsid w:val="00A3508E"/>
    <w:rsid w:val="00A679C7"/>
    <w:rsid w:val="00AC493D"/>
    <w:rsid w:val="00B76435"/>
    <w:rsid w:val="00BA4C29"/>
    <w:rsid w:val="00BC1A4F"/>
    <w:rsid w:val="00BC25A1"/>
    <w:rsid w:val="00C333DC"/>
    <w:rsid w:val="00C73B78"/>
    <w:rsid w:val="00CC398F"/>
    <w:rsid w:val="00D21BEC"/>
    <w:rsid w:val="00D27A79"/>
    <w:rsid w:val="00D4699E"/>
    <w:rsid w:val="00DD6395"/>
    <w:rsid w:val="00EE6AFF"/>
    <w:rsid w:val="00EF51D3"/>
    <w:rsid w:val="00F624AE"/>
    <w:rsid w:val="00F94D42"/>
    <w:rsid w:val="00FD5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95A79"/>
  <w15:chartTrackingRefBased/>
  <w15:docId w15:val="{97F73D38-48F8-494B-82CD-38E5D7768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840"/>
    <w:pPr>
      <w:spacing w:after="200" w:line="276" w:lineRule="auto"/>
    </w:pPr>
    <w:rPr>
      <w:rFonts w:ascii="Calibri" w:eastAsia="Calibri" w:hAnsi="Calibri" w:cs="Calibri"/>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743"/>
    <w:pPr>
      <w:ind w:left="720"/>
      <w:contextualSpacing/>
    </w:pPr>
  </w:style>
  <w:style w:type="paragraph" w:styleId="NormalWeb">
    <w:name w:val="Normal (Web)"/>
    <w:basedOn w:val="Normal"/>
    <w:uiPriority w:val="99"/>
    <w:semiHidden/>
    <w:unhideWhenUsed/>
    <w:rsid w:val="00CC39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C398F"/>
    <w:rPr>
      <w:b/>
      <w:bCs/>
    </w:rPr>
  </w:style>
  <w:style w:type="character" w:styleId="HTMLCode">
    <w:name w:val="HTML Code"/>
    <w:basedOn w:val="DefaultParagraphFont"/>
    <w:uiPriority w:val="99"/>
    <w:semiHidden/>
    <w:unhideWhenUsed/>
    <w:rsid w:val="00CC398F"/>
    <w:rPr>
      <w:rFonts w:ascii="Courier New" w:eastAsia="Times New Roman" w:hAnsi="Courier New" w:cs="Courier New"/>
      <w:sz w:val="20"/>
      <w:szCs w:val="20"/>
    </w:rPr>
  </w:style>
  <w:style w:type="character" w:styleId="PlaceholderText">
    <w:name w:val="Placeholder Text"/>
    <w:basedOn w:val="DefaultParagraphFont"/>
    <w:uiPriority w:val="99"/>
    <w:semiHidden/>
    <w:rsid w:val="00F624AE"/>
    <w:rPr>
      <w:color w:val="666666"/>
    </w:rPr>
  </w:style>
  <w:style w:type="character" w:styleId="Hyperlink">
    <w:name w:val="Hyperlink"/>
    <w:basedOn w:val="DefaultParagraphFont"/>
    <w:uiPriority w:val="99"/>
    <w:unhideWhenUsed/>
    <w:rsid w:val="002D5812"/>
    <w:rPr>
      <w:color w:val="0563C1" w:themeColor="hyperlink"/>
      <w:u w:val="single"/>
    </w:rPr>
  </w:style>
  <w:style w:type="character" w:styleId="UnresolvedMention">
    <w:name w:val="Unresolved Mention"/>
    <w:basedOn w:val="DefaultParagraphFont"/>
    <w:uiPriority w:val="99"/>
    <w:semiHidden/>
    <w:unhideWhenUsed/>
    <w:rsid w:val="002D5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871942">
      <w:bodyDiv w:val="1"/>
      <w:marLeft w:val="0"/>
      <w:marRight w:val="0"/>
      <w:marTop w:val="0"/>
      <w:marBottom w:val="0"/>
      <w:divBdr>
        <w:top w:val="none" w:sz="0" w:space="0" w:color="auto"/>
        <w:left w:val="none" w:sz="0" w:space="0" w:color="auto"/>
        <w:bottom w:val="none" w:sz="0" w:space="0" w:color="auto"/>
        <w:right w:val="none" w:sz="0" w:space="0" w:color="auto"/>
      </w:divBdr>
    </w:div>
    <w:div w:id="414933536">
      <w:bodyDiv w:val="1"/>
      <w:marLeft w:val="0"/>
      <w:marRight w:val="0"/>
      <w:marTop w:val="0"/>
      <w:marBottom w:val="0"/>
      <w:divBdr>
        <w:top w:val="none" w:sz="0" w:space="0" w:color="auto"/>
        <w:left w:val="none" w:sz="0" w:space="0" w:color="auto"/>
        <w:bottom w:val="none" w:sz="0" w:space="0" w:color="auto"/>
        <w:right w:val="none" w:sz="0" w:space="0" w:color="auto"/>
      </w:divBdr>
    </w:div>
    <w:div w:id="480539111">
      <w:bodyDiv w:val="1"/>
      <w:marLeft w:val="0"/>
      <w:marRight w:val="0"/>
      <w:marTop w:val="0"/>
      <w:marBottom w:val="0"/>
      <w:divBdr>
        <w:top w:val="none" w:sz="0" w:space="0" w:color="auto"/>
        <w:left w:val="none" w:sz="0" w:space="0" w:color="auto"/>
        <w:bottom w:val="none" w:sz="0" w:space="0" w:color="auto"/>
        <w:right w:val="none" w:sz="0" w:space="0" w:color="auto"/>
      </w:divBdr>
    </w:div>
    <w:div w:id="635725686">
      <w:bodyDiv w:val="1"/>
      <w:marLeft w:val="0"/>
      <w:marRight w:val="0"/>
      <w:marTop w:val="0"/>
      <w:marBottom w:val="0"/>
      <w:divBdr>
        <w:top w:val="none" w:sz="0" w:space="0" w:color="auto"/>
        <w:left w:val="none" w:sz="0" w:space="0" w:color="auto"/>
        <w:bottom w:val="none" w:sz="0" w:space="0" w:color="auto"/>
        <w:right w:val="none" w:sz="0" w:space="0" w:color="auto"/>
      </w:divBdr>
    </w:div>
    <w:div w:id="708839595">
      <w:bodyDiv w:val="1"/>
      <w:marLeft w:val="0"/>
      <w:marRight w:val="0"/>
      <w:marTop w:val="0"/>
      <w:marBottom w:val="0"/>
      <w:divBdr>
        <w:top w:val="none" w:sz="0" w:space="0" w:color="auto"/>
        <w:left w:val="none" w:sz="0" w:space="0" w:color="auto"/>
        <w:bottom w:val="none" w:sz="0" w:space="0" w:color="auto"/>
        <w:right w:val="none" w:sz="0" w:space="0" w:color="auto"/>
      </w:divBdr>
    </w:div>
    <w:div w:id="716247244">
      <w:bodyDiv w:val="1"/>
      <w:marLeft w:val="0"/>
      <w:marRight w:val="0"/>
      <w:marTop w:val="0"/>
      <w:marBottom w:val="0"/>
      <w:divBdr>
        <w:top w:val="none" w:sz="0" w:space="0" w:color="auto"/>
        <w:left w:val="none" w:sz="0" w:space="0" w:color="auto"/>
        <w:bottom w:val="none" w:sz="0" w:space="0" w:color="auto"/>
        <w:right w:val="none" w:sz="0" w:space="0" w:color="auto"/>
      </w:divBdr>
    </w:div>
    <w:div w:id="718939530">
      <w:bodyDiv w:val="1"/>
      <w:marLeft w:val="0"/>
      <w:marRight w:val="0"/>
      <w:marTop w:val="0"/>
      <w:marBottom w:val="0"/>
      <w:divBdr>
        <w:top w:val="none" w:sz="0" w:space="0" w:color="auto"/>
        <w:left w:val="none" w:sz="0" w:space="0" w:color="auto"/>
        <w:bottom w:val="none" w:sz="0" w:space="0" w:color="auto"/>
        <w:right w:val="none" w:sz="0" w:space="0" w:color="auto"/>
      </w:divBdr>
    </w:div>
    <w:div w:id="1175076551">
      <w:bodyDiv w:val="1"/>
      <w:marLeft w:val="0"/>
      <w:marRight w:val="0"/>
      <w:marTop w:val="0"/>
      <w:marBottom w:val="0"/>
      <w:divBdr>
        <w:top w:val="none" w:sz="0" w:space="0" w:color="auto"/>
        <w:left w:val="none" w:sz="0" w:space="0" w:color="auto"/>
        <w:bottom w:val="none" w:sz="0" w:space="0" w:color="auto"/>
        <w:right w:val="none" w:sz="0" w:space="0" w:color="auto"/>
      </w:divBdr>
    </w:div>
    <w:div w:id="1250046724">
      <w:bodyDiv w:val="1"/>
      <w:marLeft w:val="0"/>
      <w:marRight w:val="0"/>
      <w:marTop w:val="0"/>
      <w:marBottom w:val="0"/>
      <w:divBdr>
        <w:top w:val="none" w:sz="0" w:space="0" w:color="auto"/>
        <w:left w:val="none" w:sz="0" w:space="0" w:color="auto"/>
        <w:bottom w:val="none" w:sz="0" w:space="0" w:color="auto"/>
        <w:right w:val="none" w:sz="0" w:space="0" w:color="auto"/>
      </w:divBdr>
    </w:div>
    <w:div w:id="1428765435">
      <w:bodyDiv w:val="1"/>
      <w:marLeft w:val="0"/>
      <w:marRight w:val="0"/>
      <w:marTop w:val="0"/>
      <w:marBottom w:val="0"/>
      <w:divBdr>
        <w:top w:val="none" w:sz="0" w:space="0" w:color="auto"/>
        <w:left w:val="none" w:sz="0" w:space="0" w:color="auto"/>
        <w:bottom w:val="none" w:sz="0" w:space="0" w:color="auto"/>
        <w:right w:val="none" w:sz="0" w:space="0" w:color="auto"/>
      </w:divBdr>
    </w:div>
    <w:div w:id="203445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datasets/mrmorj/hate-speech-and-offensive-language-datase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19</Pages>
  <Words>2575</Words>
  <Characters>14679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Yadav</dc:creator>
  <cp:keywords/>
  <dc:description/>
  <cp:lastModifiedBy>chemlab216@gmail.com</cp:lastModifiedBy>
  <cp:revision>23</cp:revision>
  <dcterms:created xsi:type="dcterms:W3CDTF">2023-10-25T15:03:00Z</dcterms:created>
  <dcterms:modified xsi:type="dcterms:W3CDTF">2024-05-07T17:44:00Z</dcterms:modified>
</cp:coreProperties>
</file>