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A1A40"/>
          <w:sz w:val="32"/>
        </w:rPr>
        <w:t>Player Development Notes</w:t>
      </w:r>
    </w:p>
    <w:p>
      <w:pPr>
        <w:spacing w:after="200"/>
      </w:pPr>
      <w:r>
        <w:rPr>
          <w:b w:val="0"/>
          <w:i/>
          <w:sz w:val="22"/>
        </w:rPr>
        <w:t>Confidential. Coaching staff and school administration only. Do not share outside the staff room.</w:t>
      </w:r>
    </w:p>
    <w:p>
      <w:pPr>
        <w:spacing w:after="240"/>
      </w:pPr>
      <w:r>
        <w:rPr>
          <w:b w:val="0"/>
          <w:i w:val="0"/>
          <w:sz w:val="22"/>
        </w:rPr>
        <w:t>Kept by H. McMillan. These are character and progress notes, not depth chart decisions.</w:t>
      </w:r>
    </w:p>
    <w:p>
      <w:pPr>
        <w:spacing w:after="40"/>
      </w:pPr>
      <w:r>
        <w:rPr>
          <w:b/>
          <w:color w:val="0A1A40"/>
          <w:sz w:val="24"/>
        </w:rPr>
        <w:t>Marcus Bell, QB, Senior, number 7</w:t>
      </w:r>
    </w:p>
    <w:p>
      <w:pPr>
        <w:spacing w:after="80"/>
      </w:pPr>
      <w:r>
        <w:rPr>
          <w:b w:val="0"/>
          <w:i w:val="0"/>
          <w:sz w:val="22"/>
        </w:rPr>
        <w:t>Oct 9, 2025: Took the loss to Eastmoor personally, which is what I want from a quarterback. Stayed after to watch film on his own. Leadership is real now, not borrowed.</w:t>
      </w:r>
    </w:p>
    <w:p>
      <w:pPr>
        <w:spacing w:after="80"/>
      </w:pPr>
      <w:r>
        <w:rPr>
          <w:b w:val="0"/>
          <w:i w:val="0"/>
          <w:sz w:val="22"/>
        </w:rPr>
        <w:t>Nov 14, 2025: Played his best game in the playoff loss to Marion-Franklin. Grew up this fall. Talk to him about the leadership academy over the winter.</w:t>
      </w:r>
    </w:p>
    <w:p>
      <w:pPr>
        <w:spacing w:after="80"/>
      </w:pPr>
      <w:r>
        <w:rPr>
          <w:b w:val="0"/>
          <w:i w:val="0"/>
          <w:sz w:val="22"/>
        </w:rPr>
        <w:t>Oct 12, 2026: Captain. Younger guys watch how he handles a bad series. He handles it well.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DeShawn Carter, RB, Junior, number 22</w:t>
      </w:r>
    </w:p>
    <w:p>
      <w:pPr>
        <w:spacing w:after="80"/>
      </w:pPr>
      <w:r>
        <w:rPr>
          <w:b w:val="0"/>
          <w:i w:val="0"/>
          <w:sz w:val="22"/>
        </w:rPr>
        <w:t>Sep 2025: Best back I have had in years, but the grades slipped first quarter. Pulled him aside, not in front of the team.</w:t>
      </w:r>
    </w:p>
    <w:p>
      <w:pPr>
        <w:spacing w:after="80"/>
      </w:pPr>
      <w:r>
        <w:rPr>
          <w:b w:val="0"/>
          <w:i w:val="0"/>
          <w:sz w:val="22"/>
        </w:rPr>
        <w:t>Oct 2026: Brought the math grade up to a C. He looked me in the eye when he told me. That matters more than the yards.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Tyler Brennan, WR, Senior, number 11</w:t>
      </w:r>
    </w:p>
    <w:p>
      <w:pPr>
        <w:spacing w:after="80"/>
      </w:pPr>
      <w:r>
        <w:rPr>
          <w:b w:val="0"/>
          <w:i w:val="0"/>
          <w:sz w:val="22"/>
        </w:rPr>
        <w:t>Oct 2025: Quiet kid, never misses a rep. The one who turns the program around the way I always talk about. Will write his college recommendation in December.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Anthony Russo, LB, Senior, number 44, captain</w:t>
      </w:r>
    </w:p>
    <w:p>
      <w:pPr>
        <w:spacing w:after="80"/>
      </w:pPr>
      <w:r>
        <w:rPr>
          <w:b w:val="0"/>
          <w:i w:val="0"/>
          <w:sz w:val="22"/>
        </w:rPr>
        <w:t>Aug 2025: Named captain by a vote of the team, not by me. They got it right.</w:t>
      </w:r>
    </w:p>
    <w:p>
      <w:pPr>
        <w:spacing w:after="80"/>
      </w:pPr>
      <w:r>
        <w:rPr>
          <w:b w:val="0"/>
          <w:i w:val="0"/>
          <w:sz w:val="22"/>
        </w:rPr>
        <w:t>Oct 2026: Father lost his job in September. Russo has been carrying more at home. Keep an eye on him, do not make it a thing.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Isaiah Ford, S, Junior, number 3</w:t>
      </w:r>
    </w:p>
    <w:p>
      <w:pPr>
        <w:spacing w:after="80"/>
      </w:pPr>
      <w:r>
        <w:rPr>
          <w:b w:val="0"/>
          <w:i w:val="0"/>
          <w:sz w:val="22"/>
        </w:rPr>
        <w:t>Oct 2026: Talented, knows it, still learning that talent is not the same as work. Greg has been on him about his fits. Coming around slowly.</w:t>
      </w:r>
    </w:p>
    <w:p>
      <w:pPr>
        <w:spacing w:after="120"/>
      </w:pPr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