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Megan's Quinceanera Planning Notes</w:t>
      </w:r>
    </w:p>
    <w:p>
      <w:r>
        <w:t>Celebration date target: Saturday, November 21, 2026, the weekend of Megan's 15th birthday (November 22). Lead planner: Brittany. Co-host: Carmen.</w:t>
      </w:r>
    </w:p>
    <w:p>
      <w:pPr>
        <w:pStyle w:val="Heading2"/>
      </w:pPr>
      <w:r>
        <w:t>Guest and Venue</w:t>
      </w:r>
    </w:p>
    <w:p>
      <w:pPr>
        <w:pStyle w:val="ListBullet"/>
      </w:pPr>
      <w:r>
        <w:t>Estimated guest count: 90 to 110</w:t>
      </w:r>
    </w:p>
    <w:p>
      <w:pPr>
        <w:pStyle w:val="ListBullet"/>
      </w:pPr>
      <w:r>
        <w:t>Venue shortlist: Columbia Restaurant Ybor patio room, Tampa Garden Club, Italian Club of Ybor</w:t>
      </w:r>
    </w:p>
    <w:p>
      <w:pPr>
        <w:pStyle w:val="ListBullet"/>
      </w:pPr>
      <w:r>
        <w:t>Deposit decision needs Brittany sign off, venue runs above the 300 dollar approval line</w:t>
      </w:r>
    </w:p>
    <w:p>
      <w:pPr>
        <w:pStyle w:val="ListBullet"/>
      </w:pPr>
      <w:r>
        <w:t>Theme: rose gold and blush, Latin pop playlist by Megan</w:t>
      </w:r>
    </w:p>
    <w:p>
      <w:pPr>
        <w:pStyle w:val="Heading2"/>
      </w:pPr>
      <w:r>
        <w:t>Food and Cake</w:t>
      </w:r>
    </w:p>
    <w:p>
      <w:pPr>
        <w:pStyle w:val="ListBullet"/>
      </w:pPr>
      <w:r>
        <w:t>Cuban buffet: ropa vieja, lechon, black beans, plantains, yuca</w:t>
      </w:r>
    </w:p>
    <w:p>
      <w:pPr>
        <w:pStyle w:val="ListBullet"/>
      </w:pPr>
      <w:r>
        <w:t>Flan and a tres leches tier cake</w:t>
      </w:r>
    </w:p>
    <w:p>
      <w:pPr>
        <w:pStyle w:val="ListBullet"/>
      </w:pPr>
      <w:r>
        <w:t>Almond milk and Lactaid options for Megan</w:t>
      </w:r>
    </w:p>
    <w:p>
      <w:pPr>
        <w:pStyle w:val="ListBullet"/>
      </w:pPr>
      <w:r>
        <w:t>Tasting scheduled for October 2026</w:t>
      </w:r>
    </w:p>
    <w:p>
      <w:pPr>
        <w:pStyle w:val="Heading2"/>
      </w:pPr>
      <w:r>
        <w:t>Court and Dress</w:t>
      </w:r>
    </w:p>
    <w:p>
      <w:pPr>
        <w:pStyle w:val="ListBullet"/>
      </w:pPr>
      <w:r>
        <w:t>Court of honor: Megan plus 7 damas and chambelanes, Sofia Reyes as lead dama</w:t>
      </w:r>
    </w:p>
    <w:p>
      <w:pPr>
        <w:pStyle w:val="ListBullet"/>
      </w:pPr>
      <w:r>
        <w:t>Dress fitting at the Brandon bridal shop, first appointment October 3, 2026</w:t>
      </w:r>
    </w:p>
    <w:p>
      <w:pPr>
        <w:pStyle w:val="ListBullet"/>
      </w:pPr>
      <w:r>
        <w:t>Father daughter waltz: Eric, rehearsal in November</w:t>
      </w:r>
    </w:p>
    <w:p>
      <w:r>
        <w:t>Budget note: full event estimate 12,000 to 15,000 dollars. Carmen contributing toward food. Confirm vendor deposits with Brittany before booking.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