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Sensory Play at Home: A Parent Handout</w:t>
      </w:r>
    </w:p>
    <w:p>
      <w:r>
        <w:rPr>
          <w:sz w:val="18"/>
        </w:rPr>
        <w:t>Long Pediatric Therapy   3812 N 26th St, Suite 201, Tacoma, WA 98407   (253) 555-0133</w:t>
      </w:r>
    </w:p>
    <w:p>
      <w:r>
        <w:t>These are simple activities you can do at home between sessions. None require special equipment. Aim for short and positive, not long and complete.</w:t>
      </w:r>
    </w:p>
    <w:p>
      <w:r>
        <w:rPr>
          <w:b/>
        </w:rPr>
        <w:t xml:space="preserve">Heavy work before homework. </w:t>
      </w:r>
      <w:r>
        <w:t>Have your child carry a laundry basket, push a loaded cart, or do wall push ups for two minutes. This calming input helps with focus.</w:t>
      </w:r>
    </w:p>
    <w:p>
      <w:r>
        <w:rPr>
          <w:b/>
        </w:rPr>
        <w:t xml:space="preserve">Therapy putty minutes. </w:t>
      </w:r>
      <w:r>
        <w:t>Hide coins or beads in putty and have your child dig them out. Builds the small hand muscles used for writing.</w:t>
      </w:r>
    </w:p>
    <w:p>
      <w:r>
        <w:rPr>
          <w:b/>
        </w:rPr>
        <w:t xml:space="preserve">Vertical coloring. </w:t>
      </w:r>
      <w:r>
        <w:t>Tape paper to the wall or use an easel. Coloring upright strengthens the shoulder and wrist.</w:t>
      </w:r>
    </w:p>
    <w:p>
      <w:r>
        <w:rPr>
          <w:b/>
        </w:rPr>
        <w:t xml:space="preserve">Texture exploration. </w:t>
      </w:r>
      <w:r>
        <w:t>Offer a bin of dry rice or beans with scoops. Let your child decide how much to touch. Leaving is always allowed.</w:t>
      </w:r>
    </w:p>
    <w:p>
      <w:r>
        <w:rPr>
          <w:b/>
        </w:rPr>
        <w:t xml:space="preserve">Calm down jar. </w:t>
      </w:r>
      <w:r>
        <w:t>Shake a jar of water, glitter, and glue and watch it settle. A quiet reset for big feelings.</w:t>
      </w:r>
    </w:p>
    <w:p>
      <w:r>
        <w:rPr>
          <w:b/>
        </w:rPr>
        <w:t>When to call me</w:t>
      </w:r>
    </w:p>
    <w:p>
      <w:r>
        <w:t>If an activity causes real distress, stop and try an easier version next time. If you have questions, email jennifer@longpediatrictherapy.com or call the office. We will adjust the home plan together at the next visit.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Long</dc:creator>
  <cp:keywords/>
  <dc:description/>
  <cp:lastModifiedBy>Jennifer Long</cp:lastModifiedBy>
  <cp:revision>2</cp:revision>
  <dcterms:created xsi:type="dcterms:W3CDTF">2026-01-10T09:00:00Z</dcterms:created>
  <dcterms:modified xsi:type="dcterms:W3CDTF">2026-01-10T09:00:00Z</dcterms:modified>
</cp:coreProperties>
</file>