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2B2B"/>
          <w:sz w:val="36"/>
        </w:rPr>
        <w:t>Autumn Harvest Dinner</w:t>
      </w:r>
    </w:p>
    <w:p>
      <w:r>
        <w:rPr>
          <w:i/>
          <w:color w:val="555555"/>
          <w:sz w:val="20"/>
        </w:rPr>
        <w:t>Saturday, October 31, 2026  |  10 guests  |  Grayhawk patio</w:t>
      </w:r>
    </w:p>
    <w:p>
      <w:r>
        <w:t>Our monthly gathering for October leans into the harvest season. Warm candlelight on the string lit patio, a seasonal tablescape in rust and olive, and soft bossa nova low under conversation. Service begins at 6:30 PM with the fire pit lit by dusk.</w:t>
      </w:r>
    </w:p>
    <w:p>
      <w:r>
        <w:rPr>
          <w:b/>
          <w:sz w:val="26"/>
        </w:rPr>
        <w:t>Menu</w:t>
      </w:r>
    </w:p>
    <w:p>
      <w:pPr>
        <w:pStyle w:val="ListBullet"/>
      </w:pPr>
      <w:r>
        <w:rPr>
          <w:b/>
        </w:rPr>
        <w:t xml:space="preserve">Welcome: </w:t>
      </w:r>
      <w:r>
        <w:t>Charcuterie and cheese board, marcona almonds, olives</w:t>
      </w:r>
    </w:p>
    <w:p>
      <w:pPr>
        <w:pStyle w:val="ListBullet"/>
      </w:pPr>
      <w:r>
        <w:rPr>
          <w:b/>
        </w:rPr>
        <w:t xml:space="preserve">First: </w:t>
      </w:r>
      <w:r>
        <w:t>Roasted squash soup with sage and toasted seeds</w:t>
      </w:r>
    </w:p>
    <w:p>
      <w:pPr>
        <w:pStyle w:val="ListBullet"/>
      </w:pPr>
      <w:r>
        <w:rPr>
          <w:b/>
        </w:rPr>
        <w:t xml:space="preserve">Main: </w:t>
      </w:r>
      <w:r>
        <w:t>Herb crusted lamb and grilled salmon, farro with roasted vegetables</w:t>
      </w:r>
    </w:p>
    <w:p>
      <w:pPr>
        <w:pStyle w:val="ListBullet"/>
      </w:pPr>
      <w:r>
        <w:rPr>
          <w:b/>
        </w:rPr>
        <w:t xml:space="preserve">Side: </w:t>
      </w:r>
      <w:r>
        <w:t>Shaved fennel and citrus salad, warm bread</w:t>
      </w:r>
    </w:p>
    <w:p>
      <w:pPr>
        <w:pStyle w:val="ListBullet"/>
      </w:pPr>
      <w:r>
        <w:rPr>
          <w:b/>
        </w:rPr>
        <w:t xml:space="preserve">Dessert: </w:t>
      </w:r>
      <w:r>
        <w:t>Olive oil cake with rosemary and honey</w:t>
      </w:r>
    </w:p>
    <w:p>
      <w:r>
        <w:rPr>
          <w:b/>
          <w:sz w:val="26"/>
        </w:rPr>
        <w:t>Wine Pairings</w:t>
      </w:r>
    </w:p>
    <w:p>
      <w:pPr>
        <w:pStyle w:val="ListBullet"/>
      </w:pPr>
      <w:r>
        <w:t>Sparkling on arrival for the toast.</w:t>
      </w:r>
    </w:p>
    <w:p>
      <w:pPr>
        <w:pStyle w:val="ListBullet"/>
      </w:pPr>
      <w:r>
        <w:t>Sauvignon Blanc from Sonoma with the soup and salad.</w:t>
      </w:r>
    </w:p>
    <w:p>
      <w:pPr>
        <w:pStyle w:val="ListBullet"/>
      </w:pPr>
      <w:r>
        <w:t>Willamette Valley Pinot Noir with the salmon.</w:t>
      </w:r>
    </w:p>
    <w:p>
      <w:pPr>
        <w:pStyle w:val="ListBullet"/>
      </w:pPr>
      <w:r>
        <w:t>Napa Cabernet with the lamb.</w:t>
      </w:r>
    </w:p>
    <w:p>
      <w:r>
        <w:rPr>
          <w:b/>
          <w:sz w:val="26"/>
        </w:rPr>
        <w:t>Notes</w:t>
      </w:r>
    </w:p>
    <w:p>
      <w:r>
        <w:t>Wine pulled from the cellar, four bottles set aside. Diane is not attending this one, so the dessert can include refined sugar. Kevin handles the grill for the lamb and salmon, Jessica plates the sides and the cake. Playlist set to soft jazz for the first hour, then warmer bossa nova after dinner.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Productivity Suite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Spencer</dc:creator>
  <cp:keywords/>
  <dc:description/>
  <cp:lastModifiedBy>Jessica Spencer</cp:lastModifiedBy>
  <cp:revision>1</cp:revision>
  <dcterms:created xsi:type="dcterms:W3CDTF">2026-01-30T17:00:00Z</dcterms:created>
  <dcterms:modified xsi:type="dcterms:W3CDTF">2026-01-30T17:00:00Z</dcterms:modified>
  <cp:category/>
  <cp:contentStatus/>
</cp:coreProperties>
</file>