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GALWAY YOGA CENTRE</w:t>
      </w:r>
    </w:p>
    <w:p>
      <w:pPr>
        <w:jc w:val="center"/>
      </w:pPr>
      <w:r>
        <w:rPr>
          <w:sz w:val="22"/>
        </w:rPr>
        <w:t>Drop-In Class Schedule</w:t>
      </w:r>
    </w:p>
    <w:p>
      <w:pPr>
        <w:jc w:val="center"/>
      </w:pPr>
      <w:r>
        <w:rPr>
          <w:sz w:val="22"/>
        </w:rPr>
        <w:t>Autumn Term 2026: October to December</w:t>
      </w:r>
    </w:p>
    <w:p>
      <w:pPr>
        <w:spacing w:before="0" w:after="0"/>
      </w:pPr>
    </w:p>
    <w:p>
      <w:r>
        <w:rPr>
          <w:sz w:val="19"/>
        </w:rPr>
        <w:t>For current members holding a class card or paying drop-in rate at the door.</w:t>
      </w:r>
    </w:p>
    <w:p>
      <w:r>
        <w:rPr>
          <w:b/>
          <w:sz w:val="21"/>
        </w:rPr>
        <w:t xml:space="preserve">Studio location: </w:t>
      </w:r>
      <w:r>
        <w:rPr>
          <w:sz w:val="21"/>
        </w:rPr>
        <w:t>7 Woodquay, Galway, H91 FH3N</w:t>
      </w:r>
    </w:p>
    <w:p>
      <w:r>
        <w:rPr>
          <w:b/>
          <w:sz w:val="21"/>
        </w:rPr>
        <w:t xml:space="preserve">Contact: </w:t>
      </w:r>
      <w:r>
        <w:rPr>
          <w:sz w:val="21"/>
        </w:rPr>
        <w:t>info@galwayyogacentre.ie, +353 91 555 7040</w:t>
      </w:r>
    </w:p>
    <w:p>
      <w:pPr>
        <w:spacing w:before="200"/>
      </w:pPr>
      <w:r>
        <w:rPr>
          <w:b/>
          <w:sz w:val="24"/>
        </w:rPr>
        <w:t>CLASS RATES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969"/>
            <w:shd w:val="clear" w:color="auto" w:fill="D0D0D0"/>
          </w:tcPr>
          <w:p>
            <w:r>
              <w:rPr>
                <w:b/>
                <w:sz w:val="18"/>
              </w:rPr>
              <w:t>Rate</w:t>
            </w:r>
          </w:p>
        </w:tc>
        <w:tc>
          <w:tcPr>
            <w:tcW w:type="dxa" w:w="2835"/>
            <w:shd w:val="clear" w:color="auto" w:fill="D0D0D0"/>
          </w:tcPr>
          <w:p>
            <w:r>
              <w:rPr>
                <w:b/>
                <w:sz w:val="18"/>
              </w:rPr>
              <w:t>Price</w:t>
            </w:r>
          </w:p>
        </w:tc>
        <w:tc>
          <w:tcPr>
            <w:tcW w:type="dxa" w:w="3118"/>
            <w:shd w:val="clear" w:color="auto" w:fill="D0D0D0"/>
          </w:tcPr>
          <w:p>
            <w:r>
              <w:rPr>
                <w:b/>
                <w:sz w:val="18"/>
              </w:rPr>
              <w:t>Validity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Drop-in single class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15.00 euro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Per class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sz w:val="18"/>
              </w:rPr>
              <w:t>6-class card</w:t>
            </w:r>
          </w:p>
        </w:tc>
        <w:tc>
          <w:tcPr>
            <w:tcW w:type="dxa" w:w="2835"/>
            <w:shd w:val="clear" w:color="auto" w:fill="FFFFFF"/>
          </w:tcPr>
          <w:p>
            <w:r>
              <w:rPr>
                <w:sz w:val="18"/>
              </w:rPr>
              <w:t>78.00 euro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Valid 3 months from purchase</w:t>
            </w:r>
          </w:p>
        </w:tc>
      </w:tr>
      <w:tr>
        <w:tc>
          <w:tcPr>
            <w:tcW w:type="dxa" w:w="3969"/>
            <w:shd w:val="clear" w:color="auto" w:fill="F5F5F5"/>
          </w:tcPr>
          <w:p>
            <w:r>
              <w:rPr>
                <w:sz w:val="18"/>
              </w:rPr>
              <w:t>10-class card</w:t>
            </w:r>
          </w:p>
        </w:tc>
        <w:tc>
          <w:tcPr>
            <w:tcW w:type="dxa" w:w="2835"/>
            <w:shd w:val="clear" w:color="auto" w:fill="F5F5F5"/>
          </w:tcPr>
          <w:p>
            <w:r>
              <w:rPr>
                <w:sz w:val="18"/>
              </w:rPr>
              <w:t>120.00 euro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Valid 6 months from purchase</w:t>
            </w:r>
          </w:p>
        </w:tc>
      </w:tr>
    </w:tbl>
    <w:p/>
    <w:p>
      <w:pPr>
        <w:spacing w:before="0" w:after="0"/>
      </w:pPr>
    </w:p>
    <w:p>
      <w:r>
        <w:rPr>
          <w:b/>
          <w:sz w:val="21"/>
        </w:rPr>
        <w:t xml:space="preserve">Joan's card: </w:t>
      </w:r>
      <w:r>
        <w:rPr>
          <w:sz w:val="21"/>
        </w:rPr>
        <w:t>6-class card purchased 1 October 2026. Card reference GYC-6C-2026-4815. Expires 31 December 2026.</w:t>
      </w:r>
    </w:p>
    <w:p>
      <w:pPr>
        <w:spacing w:before="200"/>
      </w:pPr>
      <w:r>
        <w:rPr>
          <w:b/>
          <w:sz w:val="24"/>
        </w:rPr>
        <w:t>MONDAY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D0D0D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3118"/>
            <w:shd w:val="clear" w:color="auto" w:fill="D0D0D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701"/>
            <w:shd w:val="clear" w:color="auto" w:fill="D0D0D0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3685"/>
            <w:shd w:val="clear" w:color="auto" w:fill="D0D0D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7.15 AM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Rise and Energise Flow (60 min)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Aoife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18"/>
              </w:rPr>
              <w:t>All levels. Dynamic Vinyasa-style.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12.30 PM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Lunchtime Reset (45 min)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Brendan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All levels. Shoulders and hips focus.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6.00 PM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Mixed Level Hatha (75 min)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Emer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18"/>
              </w:rPr>
              <w:t>All levels. Traditional Hatha sequences.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8.00 PM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Yin Yoga (60 min)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Siobhan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All levels. Slow floor postures. Good for sleep.</w:t>
            </w:r>
          </w:p>
        </w:tc>
      </w:tr>
    </w:tbl>
    <w:p/>
    <w:p>
      <w:pPr>
        <w:spacing w:before="200"/>
      </w:pPr>
      <w:r>
        <w:rPr>
          <w:b/>
          <w:sz w:val="24"/>
        </w:rPr>
        <w:t>TUESDAY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D0D0D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3118"/>
            <w:shd w:val="clear" w:color="auto" w:fill="D0D0D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701"/>
            <w:shd w:val="clear" w:color="auto" w:fill="D0D0D0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3685"/>
            <w:shd w:val="clear" w:color="auto" w:fill="D0D0D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7.15 AM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Morning Vinyasa Flow (60 min)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Caitriona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18"/>
              </w:rPr>
              <w:t>All levels.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6.15 PM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Slow Flow Yoga (75 min)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Aoife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All levels. Breathing-led.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7.45 PM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Restorative Yoga (60 min)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Emer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18"/>
              </w:rPr>
              <w:t>All levels. Fully supported postures. Props provided. Best for recovery after a night shift.</w:t>
            </w:r>
          </w:p>
        </w:tc>
      </w:tr>
    </w:tbl>
    <w:p/>
    <w:p>
      <w:pPr>
        <w:spacing w:before="200"/>
      </w:pPr>
      <w:r>
        <w:rPr>
          <w:b/>
          <w:sz w:val="24"/>
        </w:rPr>
        <w:t>WEDNESDAY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D0D0D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3118"/>
            <w:shd w:val="clear" w:color="auto" w:fill="D0D0D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701"/>
            <w:shd w:val="clear" w:color="auto" w:fill="D0D0D0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3685"/>
            <w:shd w:val="clear" w:color="auto" w:fill="D0D0D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12.30 PM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Lunchtime Vinyasa (45 min)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Brendan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18"/>
              </w:rPr>
              <w:t>All levels.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6.00 PM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Mixed Level Flow (60 min)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Caitriona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All levels.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8.00 PM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Yoga Nidra (60 min)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Siobhan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18"/>
              </w:rPr>
              <w:t>All levels. Guided deep relaxation, no movement. Good for on-call weeks.</w:t>
            </w:r>
          </w:p>
        </w:tc>
      </w:tr>
    </w:tbl>
    <w:p/>
    <w:p>
      <w:pPr>
        <w:spacing w:before="200"/>
      </w:pPr>
      <w:r>
        <w:rPr>
          <w:b/>
          <w:sz w:val="24"/>
        </w:rPr>
        <w:t>THURSDAY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D0D0D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3118"/>
            <w:shd w:val="clear" w:color="auto" w:fill="D0D0D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701"/>
            <w:shd w:val="clear" w:color="auto" w:fill="D0D0D0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3685"/>
            <w:shd w:val="clear" w:color="auto" w:fill="D0D0D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7.15 AM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Rise and Energise Flow (60 min)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Emer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18"/>
              </w:rPr>
              <w:t>All levels.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6.15 PM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Hatha Yoga (75 min)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Aoife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All levels. Slower pace. Alignment focus.</w:t>
            </w:r>
          </w:p>
        </w:tc>
      </w:tr>
    </w:tbl>
    <w:p/>
    <w:p>
      <w:pPr>
        <w:spacing w:before="200"/>
      </w:pPr>
      <w:r>
        <w:rPr>
          <w:b/>
          <w:sz w:val="24"/>
        </w:rPr>
        <w:t>FRIDAY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D0D0D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3118"/>
            <w:shd w:val="clear" w:color="auto" w:fill="D0D0D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701"/>
            <w:shd w:val="clear" w:color="auto" w:fill="D0D0D0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3685"/>
            <w:shd w:val="clear" w:color="auto" w:fill="D0D0D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12.30 PM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Lunchtime Reset (45 min)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Caitriona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18"/>
              </w:rPr>
              <w:t>All levels.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5.30 PM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End of Week Flow (60 min)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Brendan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All levels. Good for lighter clinic Fridays.</w:t>
            </w:r>
          </w:p>
        </w:tc>
      </w:tr>
    </w:tbl>
    <w:p/>
    <w:p>
      <w:pPr>
        <w:spacing w:before="200"/>
      </w:pPr>
      <w:r>
        <w:rPr>
          <w:b/>
          <w:sz w:val="24"/>
        </w:rPr>
        <w:t>SATURDAY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D0D0D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3118"/>
            <w:shd w:val="clear" w:color="auto" w:fill="D0D0D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701"/>
            <w:shd w:val="clear" w:color="auto" w:fill="D0D0D0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3685"/>
            <w:shd w:val="clear" w:color="auto" w:fill="D0D0D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9.00 AM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Weekend Morning Flow (75 min)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Emer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18"/>
              </w:rPr>
              <w:t>Busier on community weeks. Book ahead recommended though drop-in usually available.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r>
              <w:rPr>
                <w:sz w:val="18"/>
              </w:rPr>
              <w:t>10.30 AM</w:t>
            </w:r>
          </w:p>
        </w:tc>
        <w:tc>
          <w:tcPr>
            <w:tcW w:type="dxa" w:w="3118"/>
            <w:shd w:val="clear" w:color="auto" w:fill="FFFFFF"/>
          </w:tcPr>
          <w:p>
            <w:r>
              <w:rPr>
                <w:sz w:val="18"/>
              </w:rPr>
              <w:t>Gentle Yoga and Breathwork (60 min)</w:t>
            </w:r>
          </w:p>
        </w:tc>
        <w:tc>
          <w:tcPr>
            <w:tcW w:type="dxa" w:w="1701"/>
            <w:shd w:val="clear" w:color="auto" w:fill="FFFFFF"/>
          </w:tcPr>
          <w:p>
            <w:r>
              <w:rPr>
                <w:sz w:val="18"/>
              </w:rPr>
              <w:t>Siobhan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sz w:val="18"/>
              </w:rPr>
              <w:t>Quieter class. Pranayama included.</w:t>
            </w:r>
          </w:p>
        </w:tc>
      </w:tr>
    </w:tbl>
    <w:p/>
    <w:p>
      <w:pPr>
        <w:spacing w:before="200"/>
      </w:pPr>
      <w:r>
        <w:rPr>
          <w:b/>
          <w:sz w:val="24"/>
        </w:rPr>
        <w:t>SUNDAY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D0D0D0"/>
          </w:tcPr>
          <w:p>
            <w:r>
              <w:rPr>
                <w:b/>
                <w:sz w:val="18"/>
              </w:rPr>
              <w:t>Time</w:t>
            </w:r>
          </w:p>
        </w:tc>
        <w:tc>
          <w:tcPr>
            <w:tcW w:type="dxa" w:w="3118"/>
            <w:shd w:val="clear" w:color="auto" w:fill="D0D0D0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1701"/>
            <w:shd w:val="clear" w:color="auto" w:fill="D0D0D0"/>
          </w:tcPr>
          <w:p>
            <w:r>
              <w:rPr>
                <w:b/>
                <w:sz w:val="18"/>
              </w:rPr>
              <w:t>Teacher</w:t>
            </w:r>
          </w:p>
        </w:tc>
        <w:tc>
          <w:tcPr>
            <w:tcW w:type="dxa" w:w="3685"/>
            <w:shd w:val="clear" w:color="auto" w:fill="D0D0D0"/>
          </w:tcPr>
          <w:p>
            <w:r>
              <w:rPr>
                <w:b/>
                <w:sz w:val="18"/>
              </w:rPr>
              <w:t>Notes</w:t>
            </w:r>
          </w:p>
        </w:tc>
      </w:tr>
      <w:tr>
        <w:tc>
          <w:tcPr>
            <w:tcW w:type="dxa" w:w="1417"/>
            <w:shd w:val="clear" w:color="auto" w:fill="F5F5F5"/>
          </w:tcPr>
          <w:p>
            <w:r>
              <w:rPr>
                <w:sz w:val="18"/>
              </w:rPr>
              <w:t>10.00 AM</w:t>
            </w:r>
          </w:p>
        </w:tc>
        <w:tc>
          <w:tcPr>
            <w:tcW w:type="dxa" w:w="3118"/>
            <w:shd w:val="clear" w:color="auto" w:fill="F5F5F5"/>
          </w:tcPr>
          <w:p>
            <w:r>
              <w:rPr>
                <w:sz w:val="18"/>
              </w:rPr>
              <w:t>Sunday Slow Flow (75 min)</w:t>
            </w:r>
          </w:p>
        </w:tc>
        <w:tc>
          <w:tcPr>
            <w:tcW w:type="dxa" w:w="1701"/>
            <w:shd w:val="clear" w:color="auto" w:fill="F5F5F5"/>
          </w:tcPr>
          <w:p>
            <w:r>
              <w:rPr>
                <w:sz w:val="18"/>
              </w:rPr>
              <w:t>Aoife</w:t>
            </w:r>
          </w:p>
        </w:tc>
        <w:tc>
          <w:tcPr>
            <w:tcW w:type="dxa" w:w="3685"/>
            <w:shd w:val="clear" w:color="auto" w:fill="F5F5F5"/>
          </w:tcPr>
          <w:p>
            <w:r>
              <w:rPr>
                <w:sz w:val="18"/>
              </w:rPr>
              <w:t>Note: clashes with batch cooking prep most Sundays. Only on slow on-call weeks.</w:t>
            </w:r>
          </w:p>
        </w:tc>
      </w:tr>
    </w:tbl>
    <w:p/>
    <w:p>
      <w:pPr>
        <w:spacing w:before="200"/>
      </w:pPr>
      <w:r>
        <w:rPr>
          <w:b/>
          <w:sz w:val="24"/>
        </w:rPr>
        <w:t>SCHEDULE CHANGES THIS TERM</w:t>
      </w:r>
    </w:p>
    <w:p>
      <w:r>
        <w:rPr>
          <w:sz w:val="21"/>
        </w:rPr>
        <w:t>No classes on the following dates due to teacher training days:</w:t>
      </w:r>
    </w:p>
    <w:p>
      <w:pPr>
        <w:ind w:left="567"/>
      </w:pPr>
      <w:r>
        <w:rPr>
          <w:sz w:val="21"/>
        </w:rPr>
        <w:t>22 November 2026 (Saturday and Sunday)</w:t>
      </w:r>
    </w:p>
    <w:p>
      <w:pPr>
        <w:ind w:left="567"/>
      </w:pPr>
      <w:r>
        <w:rPr>
          <w:sz w:val="21"/>
        </w:rPr>
        <w:t>20 December 2026 (Sunday)</w:t>
      </w:r>
    </w:p>
    <w:p>
      <w:r>
        <w:rPr>
          <w:sz w:val="21"/>
        </w:rPr>
        <w:t>Studio closed 24 December 2026 through 2 January 2027 inclusive.</w:t>
      </w:r>
    </w:p>
    <w:p>
      <w:pPr>
        <w:spacing w:before="200"/>
      </w:pPr>
      <w:r>
        <w:rPr>
          <w:b/>
          <w:sz w:val="24"/>
        </w:rPr>
        <w:t>JOAN'S USUAL CLASSES</w:t>
      </w:r>
    </w:p>
    <w:p>
      <w:pPr>
        <w:ind w:left="567"/>
      </w:pPr>
      <w:r>
        <w:rPr>
          <w:sz w:val="21"/>
        </w:rPr>
        <w:t>Tuesday 7.45 PM Restorative or Wednesday 8.00 PM Yoga Nidra on community weeks.</w:t>
      </w:r>
    </w:p>
    <w:p>
      <w:pPr>
        <w:ind w:left="567"/>
      </w:pPr>
      <w:r>
        <w:rPr>
          <w:sz w:val="21"/>
        </w:rPr>
        <w:t>Friday 5.30 PM End of Week Flow when clinic finishes early.</w:t>
      </w:r>
    </w:p>
    <w:p>
      <w:pPr>
        <w:ind w:left="567"/>
      </w:pPr>
      <w:r>
        <w:rPr>
          <w:sz w:val="21"/>
        </w:rPr>
        <w:t>Saturday 9.00 AM on weeks when not at the market until later.</w:t>
      </w:r>
    </w:p>
    <w:p>
      <w:pPr>
        <w:ind w:left="567"/>
      </w:pPr>
      <w:r>
        <w:rPr>
          <w:sz w:val="21"/>
        </w:rPr>
        <w:t>On-call weeks: Wednesday Yoga Nidra is best. It helps with the sleep disruption.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 xmlns:dc="http://purl.org/dc/elements/1.1/">Joan Hampton</dc:creator>
  <dc:title/>
  <dc:subject/>
  <cp:keywords/>
  <dc:description/>
  <cp:lastModifiedBy>Joan Hampton</cp:lastModifiedBy>
  <cp:revision>1</cp:revision>
  <dcterms:created xsi:type="dcterms:W3CDTF">2026-02-15T09:00:00Z</dcterms:created>
  <dcterms:modified xsi:type="dcterms:W3CDTF">2026-02-15T09:00:00Z</dcterms:modified>
  <cp:category/>
</cp:coreProperties>
</file>