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Ridgeline Builders LLC</w:t>
      </w:r>
    </w:p>
    <w:p>
      <w:r>
        <w:t>1820 Tryon Rd, Raleigh, NC 27603</w:t>
      </w:r>
    </w:p>
    <w:p>
      <w:r>
        <w:t>(919) 555-0391    greg@ridgelinebuilders.com</w:t>
      </w:r>
    </w:p>
    <w:p/>
    <w:p>
      <w:r>
        <w:t>February 18, 2026</w:t>
      </w:r>
    </w:p>
    <w:p/>
    <w:p>
      <w:r>
        <w:t>To whom it may concern,</w:t>
      </w:r>
    </w:p>
    <w:p>
      <w:r>
        <w:t>I am the owner of Ridgeline Builders and I have had Jordan McDaniel on as a carpentry apprentice since August 2023. He is now in his third year and I am glad to put my name behind him.</w:t>
      </w:r>
    </w:p>
    <w:p>
      <w:r>
        <w:t>Jordan came in willing to learn and he has turned into one of the more reliable hands I have. His finish carpentry is clean, his trim work is tight, and his cabinet installs hold up. He shows up early, he keeps his work area in order, and he asks the right questions instead of guessing. I have handed him solo finish work on a kitchen renovation in Wake Forest, which is not something I do with someone I do not trust.</w:t>
      </w:r>
    </w:p>
    <w:p>
      <w:r>
        <w:t>He is on track to finish his apprenticeship and earn journeyman status in 2027, and he has earned it. Anyone bringing him on for finish or cabinetry work is getting a steady, careful carpenter. Call me at the number above if you want to talk.</w:t>
      </w:r>
    </w:p>
    <w:p/>
    <w:p>
      <w:r>
        <w:t>Greg Whitfield</w:t>
      </w:r>
    </w:p>
    <w:p>
      <w:r>
        <w:t>Owner, Ridgeline Builders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