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C2F25"/>
          <w:sz w:val="26"/>
        </w:rPr>
        <w:t>A Letter Home</w:t>
      </w:r>
    </w:p>
    <w:p>
      <w:pPr>
        <w:pBdr>
          <w:bottom w:val="single" w:sz="12" w:space="2" w:color="8C2F25"/>
        </w:pBdr>
      </w:pPr>
      <w:r>
        <w:rPr>
          <w:color w:val="7C7466"/>
          <w:sz w:val="17"/>
        </w:rPr>
        <w:t>From Phil Lane | 127 Elm Hollow Road, West Brattleboro, VT</w:t>
      </w:r>
    </w:p>
    <w:p/>
    <w:p>
      <w:r>
        <w:rPr>
          <w:b/>
          <w:color w:val="8C2F25"/>
          <w:sz w:val="27"/>
        </w:rPr>
        <w:t>Dear Colleen,</w:t>
      </w:r>
    </w:p>
    <w:p>
      <w:pPr>
        <w:spacing w:after="120"/>
      </w:pPr>
      <w:r>
        <w:rPr>
          <w:sz w:val="21"/>
        </w:rPr>
        <w:t>I know we talk every other day, but some things sit better on paper, and you have always liked a letter. So here is one, written at the kitchen table with the tablet asleep beside me and the news not yet on.</w:t>
      </w:r>
    </w:p>
    <w:p>
      <w:pPr>
        <w:spacing w:after="120"/>
      </w:pPr>
      <w:r>
        <w:rPr>
          <w:sz w:val="21"/>
        </w:rPr>
        <w:t>Thank you for setting up the calendar and the email again over Christmas. I use them, I promise, even if I grumble. The reminders for the medication refills and Dr. Pratt's appointments have saved me more than once. You were right about the phone, too. I have made my peace with it.</w:t>
      </w:r>
    </w:p>
    <w:p>
      <w:r>
        <w:rPr>
          <w:b/>
          <w:color w:val="2E4A3A"/>
          <w:sz w:val="22"/>
        </w:rPr>
        <w:t>The house</w:t>
      </w:r>
    </w:p>
    <w:p>
      <w:pPr>
        <w:spacing w:after="120"/>
      </w:pPr>
      <w:r>
        <w:rPr>
          <w:sz w:val="21"/>
        </w:rPr>
        <w:t>Everything is holding. Sam is going to fix the basement window properly in October, glass block this time, and regrade the little well so the water runs away from the foundation instead of toward it. I am having the oil tank filled on the pre-buy rate the first of October before the price climbs. The furnace from 2020 is doing fine and the roof from 2018 has years left in it.</w:t>
      </w:r>
    </w:p>
    <w:p>
      <w:pPr>
        <w:spacing w:after="120"/>
      </w:pPr>
      <w:r>
        <w:rPr>
          <w:sz w:val="21"/>
        </w:rPr>
        <w:t>I started a new quilt in January, a log cabin throw. You will recognize the colors, the barn red and the pine green. It should be done by November. I have half a mind to give it to you for the spare room, so do not be surprised.</w:t>
      </w:r>
    </w:p>
    <w:p>
      <w:r>
        <w:br w:type="page"/>
      </w:r>
    </w:p>
    <w:p>
      <w:r>
        <w:rPr>
          <w:b/>
          <w:color w:val="2E4A3A"/>
          <w:sz w:val="22"/>
        </w:rPr>
        <w:t>Work</w:t>
      </w:r>
    </w:p>
    <w:p>
      <w:pPr>
        <w:spacing w:after="120"/>
      </w:pPr>
      <w:r>
        <w:rPr>
          <w:sz w:val="21"/>
        </w:rPr>
        <w:t>The inn is steady. Elaine is the same fair boss she has always been. We are training a new part-time clerk, Amy, for the summer season, and she reminds me of myself at that age, nervous on the phone and good with people once she settles. I wrote her a training manual so she has something to lean on.</w:t>
      </w:r>
    </w:p>
    <w:p>
      <w:r>
        <w:rPr>
          <w:b/>
          <w:color w:val="2E4A3A"/>
          <w:sz w:val="22"/>
        </w:rPr>
        <w:t>Your brother</w:t>
      </w:r>
    </w:p>
    <w:p>
      <w:pPr>
        <w:spacing w:after="120"/>
      </w:pPr>
      <w:r>
        <w:rPr>
          <w:sz w:val="21"/>
        </w:rPr>
        <w:t>Brian calls most Sundays. He is doing better. The kitchen in Portland keeps him busy and that is the best thing for him right now. I do not push. He will come round in his own time, the way he always has. If you have a free evening, a call from his sister would do him good, I think.</w:t>
      </w:r>
    </w:p>
    <w:p>
      <w:r>
        <w:rPr>
          <w:b/>
          <w:color w:val="2E4A3A"/>
          <w:sz w:val="22"/>
        </w:rPr>
        <w:t>Your Aunt Pat</w:t>
      </w:r>
    </w:p>
    <w:p>
      <w:pPr>
        <w:spacing w:after="120"/>
      </w:pPr>
      <w:r>
        <w:rPr>
          <w:sz w:val="21"/>
        </w:rPr>
        <w:t>Pat and I keep our Tuesday and Thursday calls and our lunches at Peter Havens on the off Saturdays. She is the same as ever, sharp and kind and not letting me get away with anything. I do not know what I would do without her.</w:t>
      </w:r>
    </w:p>
    <w:p>
      <w:r>
        <w:br w:type="page"/>
      </w:r>
    </w:p>
    <w:p>
      <w:r>
        <w:rPr>
          <w:b/>
          <w:color w:val="2E4A3A"/>
          <w:sz w:val="22"/>
        </w:rPr>
        <w:t>The visit</w:t>
      </w:r>
    </w:p>
    <w:p>
      <w:pPr>
        <w:spacing w:after="120"/>
      </w:pPr>
      <w:r>
        <w:rPr>
          <w:sz w:val="21"/>
        </w:rPr>
        <w:t>Thanksgiving is Portland this year, with Brian, so plan for Christmas down here as usual. Bring the children; I will have the banana bread going and the spare room made up. I am marking your August weekend on the calendar already.</w:t>
      </w:r>
    </w:p>
    <w:p>
      <w:pPr>
        <w:spacing w:after="120"/>
      </w:pPr>
      <w:r>
        <w:rPr>
          <w:sz w:val="21"/>
        </w:rPr>
        <w:t>Do not worry about me. I am well, the numbers at the doctor are good, and the days have their shape. I read in the evenings, The Orchard Keeper's Wife at the moment, and I walk when the weather lets me. The routine carries me, the way it always has.</w:t>
      </w:r>
    </w:p>
    <w:p>
      <w:pPr>
        <w:spacing w:after="120"/>
      </w:pPr>
      <w:r>
        <w:rPr>
          <w:sz w:val="21"/>
        </w:rPr>
        <w:t>Give my love to the children and to your husband. Call when you can, and do not fret if a day slips; I know you are busy with your own house full.</w:t>
      </w:r>
    </w:p>
    <w:p>
      <w:pPr>
        <w:spacing w:after="120"/>
      </w:pPr>
      <w:r>
        <w:rPr>
          <w:sz w:val="21"/>
        </w:rPr>
        <w:t>All my love, Mom. P.S. The recipes you wanted are written out at last; they are in the household file under D03.</w:t>
      </w:r>
    </w:p>
    <w:p>
      <w:r>
        <w:br w:type="page"/>
      </w:r>
    </w:p>
    <w:p>
      <w:r>
        <w:rPr>
          <w:b/>
          <w:color w:val="2E4A3A"/>
          <w:sz w:val="22"/>
        </w:rPr>
        <w:t>A few practical things, since I have the pen out</w:t>
      </w:r>
    </w:p>
    <w:p>
      <w:pPr>
        <w:spacing w:after="120"/>
      </w:pPr>
      <w:r>
        <w:rPr>
          <w:sz w:val="21"/>
        </w:rPr>
        <w:t>You asked me to keep a list of where things are, in case you ever need to find something in a hurry. I have done it properly now and put it in the household file under D05. The insurance papers, the bank, the providers, the handyman, all of it in one place. The important papers are in the fire box in the bedroom closet, and Pat and Kevin both have a spare key.</w:t>
      </w:r>
    </w:p>
    <w:p>
      <w:pPr>
        <w:spacing w:after="120"/>
      </w:pPr>
      <w:r>
        <w:rPr>
          <w:sz w:val="21"/>
        </w:rPr>
        <w:t>I have been good about the calendar reminders, the ones you set up for the medication refills and the appointments. The August physical is on it, and the eye exam in November with Dr. Finch. You do not need to worry that I am missing things. Between the calendar and Pat keeping an eye on me, I am well looked after.</w:t>
      </w:r>
    </w:p>
    <w:p>
      <w:pPr>
        <w:spacing w:after="120"/>
      </w:pPr>
      <w:r>
        <w:rPr>
          <w:sz w:val="21"/>
        </w:rPr>
        <w:t>One more thing, and then I will let you go. Do not feel you have to call every single day. I know your work is heavy and the children keep you running. Every other day is plenty, and a letter now and then like this one suits me fine. I am proud of the life you have built up there, and proud of the counselor you have become. The children are lucky to have you, and so am I.</w:t>
      </w:r>
    </w:p>
    <w:p>
      <w:pPr>
        <w:spacing w:after="120"/>
      </w:pPr>
      <w:r>
        <w:rPr>
          <w:sz w:val="21"/>
        </w:rPr>
        <w:t>Drive safe when you come down. The spare room will be ready. Love, Mom.</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Letter to Colleen, winter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Document Editor</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Lane</dc:creator>
  <cp:keywords/>
  <dc:description>generated by python-docx</dc:description>
  <cp:lastModifiedBy/>
  <cp:revision>1</cp:revision>
  <dcterms:created xsi:type="dcterms:W3CDTF">2013-12-23T23:15:00Z</dcterms:created>
  <dcterms:modified xsi:type="dcterms:W3CDTF">2013-12-23T23:15:00Z</dcterms:modified>
  <cp:category/>
</cp:coreProperties>
</file>