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Thanksgiving in Stamford</w:t>
      </w:r>
    </w:p>
    <w:p>
      <w:r>
        <w:rPr>
          <w:sz w:val="24"/>
        </w:rPr>
        <w:t>Thursday, November 26, 2026, at Claire and Thomas's. We drive down late morning, Harriet at the wheel. My job, by unanimous request from Bea and Oliver, is the butternut squash soup. Thomas handles the turkey, Claire the rest, and I bring the soup and a loaf of good bread and stay out of the kitchen traffic.</w:t>
      </w:r>
    </w:p>
    <w:p>
      <w:r>
        <w:rPr>
          <w:b/>
          <w:sz w:val="26"/>
        </w:rPr>
        <w:t>To bring</w:t>
      </w:r>
    </w:p>
    <w:p>
      <w:r>
        <w:rPr>
          <w:sz w:val="24"/>
        </w:rPr>
        <w:t>The soup in the heavy pot, double batch. Sourdough from the bakery, picked up Wednesday. A divided hosta potted for Claire's shady side bed. The good ladle, because theirs is too shallow.</w:t>
      </w:r>
    </w:p>
    <w:p>
      <w:r>
        <w:rPr>
          <w:b/>
          <w:sz w:val="26"/>
        </w:rPr>
        <w:t>Butternut Squash Soup</w:t>
      </w:r>
    </w:p>
    <w:p>
      <w:r>
        <w:rPr>
          <w:sz w:val="24"/>
        </w:rPr>
        <w:t>Serves eight, gentle on the stomach, no acid, which suits me and pleases everyone anyway.</w:t>
      </w:r>
    </w:p>
    <w:p>
      <w:r>
        <w:rPr>
          <w:sz w:val="24"/>
        </w:rPr>
        <w:t>Ingredients: one large butternut squash, peeled and cubed, about three pounds. Two carrots, chopped. One sweet onion, diced. A thumb of fresh ginger, grated. Four cups low-sodium chicken or vegetable broth. Two tablespoons butter. Half a cup of whole milk or a splash of cream. Salt to taste. A little grated nutmeg. No pepper for my bowl, a grind for the others.</w:t>
      </w:r>
    </w:p>
    <w:p>
      <w:r>
        <w:rPr>
          <w:sz w:val="24"/>
        </w:rPr>
        <w:t>Method: Melt the butter in the heavy pot over medium heat. Soften the onion and carrot slowly, eight to ten minutes, without browning. Add the ginger for a minute until fragrant. Add the squash and the broth, bring to a gentle simmer, and cook until the squash is completely tender, about twenty-five minutes. Blend smooth, in batches or with the stick blender. Stir in the milk, warm through without boiling, and season. Finish with the smallest grating of nutmeg.</w:t>
      </w:r>
    </w:p>
    <w:p>
      <w:r>
        <w:rPr>
          <w:sz w:val="24"/>
        </w:rPr>
        <w:t>Notes: It is better the second day, so make it Wednesday and reheat gently. It freezes well. If it is too thick, loosen with warm broth, never water.</w:t>
      </w:r>
    </w:p>
    <w:p>
      <w:r>
        <w:rPr>
          <w:b/>
          <w:sz w:val="26"/>
        </w:rPr>
        <w:t>Timing</w:t>
      </w:r>
    </w:p>
    <w:p>
      <w:r>
        <w:rPr>
          <w:sz w:val="24"/>
        </w:rPr>
        <w:t>Soup made Wednesday evening. Bread and squash bought Wednesday afternoon. Leave by 10:30 Thursday to arrive comfortably before the early afternoon meal. Home that night, because we both sleep better in our own bed and the grandchildren will have worn us out in the best way.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2026-02-15T16:02:00Z</dcterms:created>
  <dcterms:modified xsi:type="dcterms:W3CDTF">2026-02-15T16:02:00Z</dcterms:modified>
  <cp:category/>
</cp:coreProperties>
</file>