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The Echoing Vault</w:t>
      </w:r>
    </w:p>
    <w:p>
      <w:r>
        <w:rPr>
          <w:rFonts w:ascii="Times New Roman" w:hAnsi="Times New Roman"/>
          <w:b/>
          <w:sz w:val="22"/>
        </w:rPr>
        <w:t>Character sheet and session recap. Campaign run by Marcus Hayes, Thursdays.</w:t>
      </w:r>
    </w:p>
    <w:p>
      <w:r>
        <w:rPr>
          <w:rFonts w:ascii="Times New Roman" w:hAnsi="Times New Roman"/>
          <w:b/>
          <w:sz w:val="26"/>
        </w:rPr>
        <w:t>Character</w:t>
      </w:r>
    </w:p>
    <w:p>
      <w:r>
        <w:rPr>
          <w:rFonts w:ascii="Times New Roman" w:hAnsi="Times New Roman"/>
          <w:b w:val="0"/>
          <w:sz w:val="22"/>
        </w:rPr>
        <w:t>Name: Corin Ashgrove</w:t>
      </w:r>
    </w:p>
    <w:p>
      <w:r>
        <w:rPr>
          <w:rFonts w:ascii="Times New Roman" w:hAnsi="Times New Roman"/>
          <w:b w:val="0"/>
          <w:sz w:val="22"/>
        </w:rPr>
        <w:t>Class and level: Ranger, level 5</w:t>
      </w:r>
    </w:p>
    <w:p>
      <w:r>
        <w:rPr>
          <w:rFonts w:ascii="Times New Roman" w:hAnsi="Times New Roman"/>
          <w:b w:val="0"/>
          <w:sz w:val="22"/>
        </w:rPr>
        <w:t>Race: Half elf</w:t>
      </w:r>
    </w:p>
    <w:p>
      <w:r>
        <w:rPr>
          <w:rFonts w:ascii="Times New Roman" w:hAnsi="Times New Roman"/>
          <w:b w:val="0"/>
          <w:sz w:val="22"/>
        </w:rPr>
        <w:t>Background: Outlander</w:t>
      </w:r>
    </w:p>
    <w:p>
      <w:r>
        <w:rPr>
          <w:rFonts w:ascii="Times New Roman" w:hAnsi="Times New Roman"/>
          <w:b w:val="0"/>
          <w:sz w:val="22"/>
        </w:rPr>
        <w:t>Player: Henry</w:t>
      </w:r>
    </w:p>
    <w:p>
      <w:r>
        <w:rPr>
          <w:rFonts w:ascii="Times New Roman" w:hAnsi="Times New Roman"/>
          <w:b/>
          <w:sz w:val="26"/>
        </w:rPr>
        <w:t>Ability scores</w:t>
      </w:r>
    </w:p>
    <w:p>
      <w:r>
        <w:rPr>
          <w:rFonts w:ascii="Times New Roman" w:hAnsi="Times New Roman"/>
          <w:b w:val="0"/>
          <w:sz w:val="22"/>
        </w:rPr>
        <w:t>Strength 12, Dexterity 17, Constitution 14, Intelligence 10, Wisdom 16, Charisma 11.</w:t>
      </w:r>
    </w:p>
    <w:p>
      <w:r>
        <w:rPr>
          <w:rFonts w:ascii="Times New Roman" w:hAnsi="Times New Roman"/>
          <w:b w:val="0"/>
          <w:sz w:val="22"/>
        </w:rPr>
        <w:t>Armor class 15, Hit points 44, Speed 30 feet. Favored enemy undead. Favored terrain forest.</w:t>
      </w:r>
    </w:p>
    <w:p>
      <w:r>
        <w:rPr>
          <w:rFonts w:ascii="Times New Roman" w:hAnsi="Times New Roman"/>
          <w:b/>
          <w:sz w:val="26"/>
        </w:rPr>
        <w:t>Gear and notes</w:t>
      </w:r>
    </w:p>
    <w:p>
      <w:r>
        <w:rPr>
          <w:rFonts w:ascii="Times New Roman" w:hAnsi="Times New Roman"/>
          <w:b w:val="0"/>
          <w:sz w:val="22"/>
        </w:rPr>
        <w:t>Longbow, two short swords, a worn cloak, and a sketchbook Corin keeps of every ruin the party enters. Animal companion is a gray fox named Sable.</w:t>
      </w:r>
    </w:p>
    <w:p>
      <w:r>
        <w:rPr>
          <w:rFonts w:ascii="Times New Roman" w:hAnsi="Times New Roman"/>
          <w:b/>
          <w:sz w:val="26"/>
        </w:rPr>
        <w:t>Session recap, February 5, 2026</w:t>
      </w:r>
    </w:p>
    <w:p>
      <w:r>
        <w:rPr>
          <w:rFonts w:ascii="Times New Roman" w:hAnsi="Times New Roman"/>
          <w:b w:val="0"/>
          <w:sz w:val="22"/>
        </w:rPr>
        <w:t>The party reached the third door of the vault and found the echoing hall, where every sound came back a beat late and a little wrong. Corin scouted ahead and spotted the trap before Marcus could spring it on us, which felt good. We lost half the watch to a riddle and Sable found the hidden lever. Next week we open the inner chamber. Bringing snacks, it is my turn.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