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2"/>
        </w:rPr>
        <w:t>HOUSE SEARCH NOTES</w:t>
      </w:r>
    </w:p>
    <w:p>
      <w:r>
        <w:rPr>
          <w:rFonts w:ascii="Calibri" w:hAnsi="Calibri"/>
          <w:sz w:val="22"/>
        </w:rPr>
        <w:t>Aiden and Nate McCarthy</w:t>
      </w:r>
    </w:p>
    <w:p>
      <w:r>
        <w:rPr>
          <w:rFonts w:ascii="Calibri" w:hAnsi="Calibri"/>
          <w:sz w:val="22"/>
        </w:rPr>
        <w:t>Budget: under $425,000</w:t>
      </w:r>
    </w:p>
    <w:p>
      <w:r>
        <w:rPr>
          <w:rFonts w:ascii="Calibri" w:hAnsi="Calibri"/>
          <w:sz w:val="22"/>
        </w:rPr>
        <w:t>Target: 2BR minimum, small yard, Church Hill or nearby (Bellevue, Northside)</w:t>
      </w:r>
    </w:p>
    <w:p>
      <w:r>
        <w:rPr>
          <w:rFonts w:ascii="Calibri" w:hAnsi="Calibri"/>
          <w:sz w:val="22"/>
        </w:rPr>
        <w:t>Started looking: October 2025</w:t>
      </w:r>
    </w:p>
    <w:p>
      <w:r>
        <w:rPr>
          <w:rFonts w:ascii="Calibri" w:hAnsi="Calibri"/>
          <w:sz w:val="22"/>
        </w:rPr>
        <w:t>Last updated: February 2026</w:t>
      </w:r>
    </w:p>
    <w:p>
      <w:r>
        <w:rPr>
          <w:rFonts w:ascii="Calibri" w:hAnsi="Calibri"/>
          <w:sz w:val="22"/>
        </w:rPr>
      </w:r>
    </w:p>
    <w:p>
      <w:r>
        <w:rPr>
          <w:rFonts w:ascii="Calibri" w:hAnsi="Calibri"/>
          <w:sz w:val="22"/>
        </w:rPr>
        <w:t>Status: Casual. Not in a rush. Watching the market and going to see things when something interesting comes up. No agent yet. Checking Zillow and Richmond Association of Realtors listings on weekends.</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sz w:val="22"/>
        </w:rPr>
        <w:t>WHY NOW (sort of)</w:t>
      </w:r>
    </w:p>
    <w:p>
      <w:r>
        <w:rPr>
          <w:rFonts w:ascii="Calibri" w:hAnsi="Calibri"/>
          <w:sz w:val="22"/>
        </w:rPr>
      </w:r>
    </w:p>
    <w:p>
      <w:r>
        <w:rPr>
          <w:rFonts w:ascii="Calibri" w:hAnsi="Calibri"/>
          <w:sz w:val="22"/>
        </w:rPr>
        <w:t>The apartment on Venable is fine and the lease runs through November 2026. But we have been talking about a yard since 2023 and the dog conversation comes up more often now. Nate is patient but has started sending me listings unprompted, which is usually how things begin.</w:t>
      </w:r>
    </w:p>
    <w:p>
      <w:r>
        <w:rPr>
          <w:rFonts w:ascii="Calibri" w:hAnsi="Calibri"/>
          <w:sz w:val="22"/>
        </w:rPr>
      </w:r>
    </w:p>
    <w:p>
      <w:r>
        <w:rPr>
          <w:rFonts w:ascii="Calibri" w:hAnsi="Calibri"/>
          <w:sz w:val="22"/>
        </w:rPr>
        <w:t>The business needs to feel more stable before we commit to a mortgage. The bakery emergency fund is solid ($6,800) but I want the personal savings closer to $25,000 before I feel right about this. Currently at $18,400 (February 2026). End of 2026 is realistic if the holiday season and the Broad Street Grounds account land the way I hope.</w:t>
      </w:r>
    </w:p>
    <w:p>
      <w:r>
        <w:rPr>
          <w:rFonts w:ascii="Calibri" w:hAnsi="Calibri"/>
          <w:sz w:val="22"/>
        </w:rPr>
      </w:r>
    </w:p>
    <w:p>
      <w:r>
        <w:rPr>
          <w:rFonts w:ascii="Calibri" w:hAnsi="Calibri"/>
          <w:sz w:val="22"/>
        </w:rPr>
        <w:t>No pressure. Just paying attention.</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sz w:val="22"/>
        </w:rPr>
        <w:t>CRITERIA (non-negotiable)</w:t>
      </w:r>
    </w:p>
    <w:p>
      <w:r>
        <w:rPr>
          <w:rFonts w:ascii="Calibri" w:hAnsi="Calibri"/>
          <w:sz w:val="22"/>
        </w:rPr>
      </w:r>
    </w:p>
    <w:p>
      <w:r>
        <w:rPr>
          <w:rFonts w:ascii="Calibri" w:hAnsi="Calibri"/>
          <w:sz w:val="22"/>
        </w:rPr>
        <w:t>1. Under $425,000. We are not stretching.</w:t>
      </w:r>
    </w:p>
    <w:p>
      <w:r>
        <w:rPr>
          <w:rFonts w:ascii="Calibri" w:hAnsi="Calibri"/>
          <w:sz w:val="22"/>
        </w:rPr>
        <w:t>2. At least 2 bedrooms. We both need a workspace at home.</w:t>
      </w:r>
    </w:p>
    <w:p>
      <w:r>
        <w:rPr>
          <w:rFonts w:ascii="Calibri" w:hAnsi="Calibri"/>
          <w:sz w:val="22"/>
        </w:rPr>
        <w:t>3. A yard. Even small. Enough for a dog.</w:t>
      </w:r>
    </w:p>
    <w:p>
      <w:r>
        <w:rPr>
          <w:rFonts w:ascii="Calibri" w:hAnsi="Calibri"/>
          <w:sz w:val="22"/>
        </w:rPr>
        <w:t>4. Church Hill preferred. We know the neighborhood and do not want to learn a new one.</w:t>
      </w:r>
    </w:p>
    <w:p>
      <w:r>
        <w:rPr>
          <w:rFonts w:ascii="Calibri" w:hAnsi="Calibri"/>
          <w:sz w:val="22"/>
        </w:rPr>
        <w:t>5. Parking for two cars (Fit and Ranger). Off-street preferred.</w:t>
      </w:r>
    </w:p>
    <w:p>
      <w:r>
        <w:rPr>
          <w:rFonts w:ascii="Calibri" w:hAnsi="Calibri"/>
          <w:sz w:val="22"/>
        </w:rPr>
        <w:t>6. Not a gut renovation. We do not have the time or the bandwidth.</w:t>
      </w:r>
    </w:p>
    <w:p>
      <w:r>
        <w:rPr>
          <w:rFonts w:ascii="Calibri" w:hAnsi="Calibri"/>
          <w:sz w:val="22"/>
        </w:rPr>
      </w:r>
    </w:p>
    <w:p>
      <w:r>
        <w:rPr>
          <w:rFonts w:ascii="Calibri" w:hAnsi="Calibri"/>
          <w:sz w:val="22"/>
        </w:rPr>
        <w:t>CRITERIA (preferred)</w:t>
      </w:r>
    </w:p>
    <w:p>
      <w:r>
        <w:rPr>
          <w:rFonts w:ascii="Calibri" w:hAnsi="Calibri"/>
          <w:sz w:val="22"/>
        </w:rPr>
      </w:r>
    </w:p>
    <w:p>
      <w:r>
        <w:rPr>
          <w:rFonts w:ascii="Calibri" w:hAnsi="Calibri"/>
          <w:sz w:val="22"/>
        </w:rPr>
        <w:t>Natural light. We have been in our current place three years and Nate still comments on the light in the afternoon.</w:t>
      </w:r>
    </w:p>
    <w:p>
      <w:r>
        <w:rPr>
          <w:rFonts w:ascii="Calibri" w:hAnsi="Calibri"/>
          <w:sz w:val="22"/>
        </w:rPr>
        <w:t>Hardwood floors or something equivalent.</w:t>
      </w:r>
    </w:p>
    <w:p>
      <w:r>
        <w:rPr>
          <w:rFonts w:ascii="Calibri" w:hAnsi="Calibri"/>
          <w:sz w:val="22"/>
        </w:rPr>
        <w:t>Kitchen large enough for two people cooking at the same time. The galley on Venable has been our limit.</w:t>
      </w:r>
    </w:p>
    <w:p>
      <w:r>
        <w:rPr>
          <w:rFonts w:ascii="Calibri" w:hAnsi="Calibri"/>
          <w:sz w:val="22"/>
        </w:rPr>
        <w:t>Walkable to Chimborazo Park (current running route -- would rather not change it).</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NEIGHBORHOODS</w:t>
      </w:r>
    </w:p>
    <w:p>
      <w:r>
        <w:rPr>
          <w:rFonts w:ascii="Calibri" w:hAnsi="Calibri"/>
          <w:sz w:val="22"/>
        </w:rPr>
      </w:r>
    </w:p>
    <w:p>
      <w:r>
        <w:rPr>
          <w:rFonts w:ascii="Calibri" w:hAnsi="Calibri"/>
          <w:sz w:val="22"/>
        </w:rPr>
        <w:t>Church Hill (first choice):</w:t>
      </w:r>
    </w:p>
    <w:p>
      <w:r>
        <w:rPr>
          <w:rFonts w:ascii="Calibri" w:hAnsi="Calibri"/>
          <w:sz w:val="22"/>
        </w:rPr>
        <w:t>Pros: We already live here. Know the streets, the neighbors, the light. Walking distance to Sub Rosa and close to the Chimborazo run route. Good bones in the rowhouses.</w:t>
      </w:r>
    </w:p>
    <w:p>
      <w:r>
        <w:rPr>
          <w:rFonts w:ascii="Calibri" w:hAnsi="Calibri"/>
          <w:sz w:val="22"/>
        </w:rPr>
        <w:t>Cons: Prices have moved. Hard to find something under $400K with a yard. Competition is real on anything decent.</w:t>
      </w:r>
    </w:p>
    <w:p>
      <w:r>
        <w:rPr>
          <w:rFonts w:ascii="Calibri" w:hAnsi="Calibri"/>
          <w:sz w:val="22"/>
        </w:rPr>
      </w:r>
    </w:p>
    <w:p>
      <w:r>
        <w:rPr>
          <w:rFonts w:ascii="Calibri" w:hAnsi="Calibri"/>
          <w:sz w:val="22"/>
        </w:rPr>
        <w:t>Bellevue:</w:t>
      </w:r>
    </w:p>
    <w:p>
      <w:r>
        <w:rPr>
          <w:rFonts w:ascii="Calibri" w:hAnsi="Calibri"/>
          <w:sz w:val="22"/>
        </w:rPr>
        <w:t>Pros: Slightly lower prices for comparable square footage. Good stock of bungalows with actual yards. Still in the north side of the city, reasonable commute to Carytown.</w:t>
      </w:r>
    </w:p>
    <w:p>
      <w:r>
        <w:rPr>
          <w:rFonts w:ascii="Calibri" w:hAnsi="Calibri"/>
          <w:sz w:val="22"/>
        </w:rPr>
        <w:t>Cons: Neither of us knows it well. Would have to remap running routes.</w:t>
      </w:r>
    </w:p>
    <w:p>
      <w:r>
        <w:rPr>
          <w:rFonts w:ascii="Calibri" w:hAnsi="Calibri"/>
          <w:sz w:val="22"/>
        </w:rPr>
      </w:r>
    </w:p>
    <w:p>
      <w:r>
        <w:rPr>
          <w:rFonts w:ascii="Calibri" w:hAnsi="Calibri"/>
          <w:sz w:val="22"/>
        </w:rPr>
        <w:t>Northside (Brookland Park area):</w:t>
      </w:r>
    </w:p>
    <w:p>
      <w:r>
        <w:rPr>
          <w:rFonts w:ascii="Calibri" w:hAnsi="Calibri"/>
          <w:sz w:val="22"/>
        </w:rPr>
        <w:t>Pros: Most affordable of the three. More inventory. Bigger lots.</w:t>
      </w:r>
    </w:p>
    <w:p>
      <w:r>
        <w:rPr>
          <w:rFonts w:ascii="Calibri" w:hAnsi="Calibri"/>
          <w:sz w:val="22"/>
        </w:rPr>
        <w:t>Cons: Farther from the bakery. The neighborhood is more variable. Would need to be selective on the street.</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PROPERTIES VIEWED</w:t>
      </w:r>
    </w:p>
    <w:p>
      <w:r>
        <w:rPr>
          <w:rFonts w:ascii="Calibri" w:hAnsi="Calibri"/>
          <w:sz w:val="22"/>
        </w:rPr>
      </w:r>
    </w:p>
    <w:p>
      <w:r>
        <w:rPr>
          <w:rFonts w:ascii="Calibri" w:hAnsi="Calibri"/>
          <w:sz w:val="22"/>
        </w:rPr>
        <w:t>Address: 412 N 29th Street, Richmond, VA 23223 (Church Hill)</w:t>
      </w:r>
    </w:p>
    <w:p>
      <w:r>
        <w:rPr>
          <w:rFonts w:ascii="Calibri" w:hAnsi="Calibri"/>
          <w:sz w:val="22"/>
        </w:rPr>
        <w:t>List price: $389,000</w:t>
      </w:r>
    </w:p>
    <w:p>
      <w:r>
        <w:rPr>
          <w:rFonts w:ascii="Calibri" w:hAnsi="Calibri"/>
          <w:sz w:val="22"/>
        </w:rPr>
        <w:t>Beds/Baths: 3BR / 1.5BA</w:t>
      </w:r>
    </w:p>
    <w:p>
      <w:r>
        <w:rPr>
          <w:rFonts w:ascii="Calibri" w:hAnsi="Calibri"/>
          <w:sz w:val="22"/>
        </w:rPr>
        <w:t>Viewed: November 2, 2025</w:t>
      </w:r>
    </w:p>
    <w:p>
      <w:r>
        <w:rPr>
          <w:rFonts w:ascii="Calibri" w:hAnsi="Calibri"/>
          <w:sz w:val="22"/>
        </w:rPr>
        <w:t>Notes: Great light on the main floor. Yard is decent. Kitchen needs work. Roof is newer (2022). No off-street parking. Went under contract before we had a chance to discuss it seriously.</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sz w:val="22"/>
        </w:rPr>
        <w:t>Address: 2201 Fairmount Avenue, Richmond, VA 23223 (Church Hill / Union Hill)</w:t>
      </w:r>
    </w:p>
    <w:p>
      <w:r>
        <w:rPr>
          <w:rFonts w:ascii="Calibri" w:hAnsi="Calibri"/>
          <w:sz w:val="22"/>
        </w:rPr>
        <w:t>List price: $408,000</w:t>
      </w:r>
    </w:p>
    <w:p>
      <w:r>
        <w:rPr>
          <w:rFonts w:ascii="Calibri" w:hAnsi="Calibri"/>
          <w:sz w:val="22"/>
        </w:rPr>
        <w:t>Beds/Baths: 2BR / 2BA</w:t>
      </w:r>
    </w:p>
    <w:p>
      <w:r>
        <w:rPr>
          <w:rFonts w:ascii="Calibri" w:hAnsi="Calibri"/>
          <w:sz w:val="22"/>
        </w:rPr>
        <w:t>Viewed: December 14, 2025</w:t>
      </w:r>
    </w:p>
    <w:p>
      <w:r>
        <w:rPr>
          <w:rFonts w:ascii="Calibri" w:hAnsi="Calibri"/>
          <w:sz w:val="22"/>
        </w:rPr>
        <w:t>Notes: Renovated well. Only 1,320 square feet for $408K is too tight. The yard is more of a patio -- not enough for a dog. Passed.</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sz w:val="22"/>
        </w:rPr>
        <w:t>Address: 2908 Sycamore Street, Richmond, VA 23231 (Oakwood -- close to Bellevue line)</w:t>
      </w:r>
    </w:p>
    <w:p>
      <w:r>
        <w:rPr>
          <w:rFonts w:ascii="Calibri" w:hAnsi="Calibri"/>
          <w:sz w:val="22"/>
        </w:rPr>
        <w:t>List price: $362,500</w:t>
      </w:r>
    </w:p>
    <w:p>
      <w:r>
        <w:rPr>
          <w:rFonts w:ascii="Calibri" w:hAnsi="Calibri"/>
          <w:sz w:val="22"/>
        </w:rPr>
        <w:t>Beds/Baths: 3BR / 1BA</w:t>
      </w:r>
    </w:p>
    <w:p>
      <w:r>
        <w:rPr>
          <w:rFonts w:ascii="Calibri" w:hAnsi="Calibri"/>
          <w:sz w:val="22"/>
        </w:rPr>
        <w:t>Viewed: January 17, 2026</w:t>
      </w:r>
    </w:p>
    <w:p>
      <w:r>
        <w:rPr>
          <w:rFonts w:ascii="Calibri" w:hAnsi="Calibri"/>
          <w:sz w:val="22"/>
        </w:rPr>
        <w:t>Notes: More space for the money. Yard is substantial. Single bathroom is the problem. The neighborhood felt less settled than Church Hill. We talked about it for two weeks and decided no.</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sz w:val="22"/>
        </w:rPr>
        <w:t>FINANCIAL READINESS CHECK (February 2026)</w:t>
      </w:r>
    </w:p>
    <w:p>
      <w:r>
        <w:rPr>
          <w:rFonts w:ascii="Calibri" w:hAnsi="Calibri"/>
          <w:sz w:val="22"/>
        </w:rPr>
      </w:r>
    </w:p>
    <w:p>
      <w:r>
        <w:rPr>
          <w:rFonts w:ascii="Calibri" w:hAnsi="Calibri"/>
          <w:sz w:val="22"/>
        </w:rPr>
        <w:t>Personal savings (Capital One 360, ...7831): $18,421</w:t>
      </w:r>
    </w:p>
    <w:p>
      <w:r>
        <w:rPr>
          <w:rFonts w:ascii="Calibri" w:hAnsi="Calibri"/>
          <w:sz w:val="22"/>
        </w:rPr>
        <w:t>Target pre-purchase savings: $25,000</w:t>
      </w:r>
    </w:p>
    <w:p>
      <w:r>
        <w:rPr>
          <w:rFonts w:ascii="Calibri" w:hAnsi="Calibri"/>
          <w:sz w:val="22"/>
        </w:rPr>
        <w:t>Estimated down payment (5% on $400K purchase): $20,000</w:t>
      </w:r>
    </w:p>
    <w:p>
      <w:r>
        <w:rPr>
          <w:rFonts w:ascii="Calibri" w:hAnsi="Calibri"/>
          <w:sz w:val="22"/>
        </w:rPr>
        <w:t>Estimated closing costs (3%): $12,000</w:t>
      </w:r>
    </w:p>
    <w:p>
      <w:r>
        <w:rPr>
          <w:rFonts w:ascii="Calibri" w:hAnsi="Calibri"/>
          <w:sz w:val="22"/>
        </w:rPr>
        <w:t>Total needed: $32,000</w:t>
      </w:r>
    </w:p>
    <w:p>
      <w:r>
        <w:rPr>
          <w:rFonts w:ascii="Calibri" w:hAnsi="Calibri"/>
          <w:sz w:val="22"/>
        </w:rPr>
        <w:t>Current gap: about $13,600</w:t>
      </w:r>
    </w:p>
    <w:p>
      <w:r>
        <w:rPr>
          <w:rFonts w:ascii="Calibri" w:hAnsi="Calibri"/>
          <w:sz w:val="22"/>
        </w:rPr>
        <w:t>Estimated timeline: 17 months at $800/month savings (July 2027)</w:t>
      </w:r>
    </w:p>
    <w:p>
      <w:r>
        <w:rPr>
          <w:rFonts w:ascii="Calibri" w:hAnsi="Calibri"/>
          <w:sz w:val="22"/>
        </w:rPr>
      </w:r>
    </w:p>
    <w:p>
      <w:r>
        <w:rPr>
          <w:rFonts w:ascii="Calibri" w:hAnsi="Calibri"/>
          <w:sz w:val="22"/>
        </w:rPr>
        <w:t>Realistic target: start house search in earnest after the 2026 holidays, offer by February 2027.</w:t>
      </w:r>
    </w:p>
    <w:p>
      <w:r>
        <w:rPr>
          <w:rFonts w:ascii="Calibri" w:hAnsi="Calibri"/>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2026-02-15T09:00:00Z</dcterms:created>
  <dcterms:modified xsi:type="dcterms:W3CDTF">2026-02-15T09:00:00Z</dcterms:modified>
</cp:coreProperties>
</file>