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rPr>
        <w:t>DRAFT, NOT YET SENT. Holding until the Resurrection Cemetery reply arrives so one envelope of questions does not become three. A.R., February 20, 2026</w:t>
      </w:r>
    </w:p>
    <w:p>
      <w:r>
        <w:rPr>
          <w:b w:val="0"/>
          <w:i w:val="0"/>
        </w:rPr>
      </w:r>
    </w:p>
    <w:p>
      <w:r>
        <w:rPr>
          <w:b w:val="0"/>
          <w:i w:val="0"/>
        </w:rPr>
        <w:t>Andrew J. Roberts</w:t>
      </w:r>
    </w:p>
    <w:p>
      <w:r>
        <w:rPr>
          <w:b w:val="0"/>
          <w:i w:val="0"/>
        </w:rPr>
        <w:t>1528 Heatherton Lane</w:t>
      </w:r>
    </w:p>
    <w:p>
      <w:r>
        <w:rPr>
          <w:b w:val="0"/>
          <w:i w:val="0"/>
        </w:rPr>
        <w:t>Naperville, IL 60540</w:t>
      </w:r>
    </w:p>
    <w:p>
      <w:r>
        <w:rPr>
          <w:b w:val="0"/>
          <w:i w:val="0"/>
        </w:rPr>
        <w:t>(630) 555-0142 | andrew.roberts@voissync.ai</w:t>
      </w:r>
    </w:p>
    <w:p>
      <w:r>
        <w:rPr>
          <w:b w:val="0"/>
          <w:i w:val="0"/>
        </w:rPr>
      </w:r>
    </w:p>
    <w:p>
      <w:r>
        <w:rPr>
          <w:b w:val="0"/>
          <w:i w:val="0"/>
        </w:rPr>
        <w:t>February 20, 2026</w:t>
      </w:r>
    </w:p>
    <w:p>
      <w:r>
        <w:rPr>
          <w:b w:val="0"/>
          <w:i w:val="0"/>
        </w:rPr>
      </w:r>
    </w:p>
    <w:p>
      <w:r>
        <w:rPr>
          <w:b w:val="0"/>
          <w:i w:val="0"/>
        </w:rPr>
        <w:t>Archives and Collections</w:t>
      </w:r>
    </w:p>
    <w:p>
      <w:r>
        <w:rPr>
          <w:b w:val="0"/>
          <w:i w:val="0"/>
        </w:rPr>
        <w:t>Pullman State Historic Site</w:t>
      </w:r>
    </w:p>
    <w:p>
      <w:r>
        <w:rPr>
          <w:b w:val="0"/>
          <w:i w:val="0"/>
        </w:rPr>
        <w:t>11141 S. Cottage Grove Avenue</w:t>
      </w:r>
    </w:p>
    <w:p>
      <w:r>
        <w:rPr>
          <w:b w:val="0"/>
          <w:i w:val="0"/>
        </w:rPr>
        <w:t>Chicago, IL 60628</w:t>
      </w:r>
    </w:p>
    <w:p>
      <w:r>
        <w:rPr>
          <w:b w:val="0"/>
          <w:i w:val="0"/>
        </w:rPr>
      </w:r>
    </w:p>
    <w:p>
      <w:r>
        <w:rPr>
          <w:b w:val="0"/>
          <w:i w:val="0"/>
        </w:rPr>
        <w:t>Dear Archivist,</w:t>
      </w:r>
    </w:p>
    <w:p>
      <w:r>
        <w:rPr>
          <w:b w:val="0"/>
          <w:i w:val="0"/>
        </w:rPr>
        <w:t>I am researching my family history and write to ask whether your collections include foundry employment records that might mention my grandfather, Walter Roberts (1898 to 1967), of 2236 S. Sawyer Avenue, Chicago. The 1930 and 1940 federal censuses list his occupation as molder in an iron foundry, and a colleague at the DuPage County Historical Society, where I volunteer, suggested that your archive holds employment ledgers and related shop records from several South Side foundry operations of that era.</w:t>
      </w:r>
    </w:p>
    <w:p>
      <w:r>
        <w:rPr>
          <w:b w:val="0"/>
          <w:i w:val="0"/>
        </w:rPr>
        <w:t>Specifically, I would be grateful to know: first, whether any employment ledgers, seniority lists, or union rosters in your holdings cover iron foundry workers between roughly 1921 and 1958; second, whether the name Walter Roberts appears in any indexed records from that period; and third, your procedure and fees for obtaining copies should anything be found.</w:t>
      </w:r>
    </w:p>
    <w:p>
      <w:r>
        <w:rPr>
          <w:b w:val="0"/>
          <w:i w:val="0"/>
        </w:rPr>
        <w:t>I am a retired mechanical engineer, so I will admit a personal as well as genealogical interest: I spent my career around the descendants of the machines these men worked, and I would like to know my grandfather's trade in better detail than the census taker's three words. I am in no hurry and am happy to follow whatever process suits your staff. A stamped, self-addressed envelope is enclosed.</w:t>
      </w:r>
    </w:p>
    <w:p>
      <w:r>
        <w:rPr>
          <w:b w:val="0"/>
          <w:i w:val="0"/>
        </w:rPr>
        <w:t>Thank you for the work your site does. I visited the Clock Tower building two summers ago and have been meaning to get back ever since.</w:t>
      </w:r>
    </w:p>
    <w:p>
      <w:r>
        <w:rPr>
          <w:b w:val="0"/>
          <w:i w:val="0"/>
        </w:rPr>
      </w:r>
    </w:p>
    <w:p>
      <w:r>
        <w:rPr>
          <w:b w:val="0"/>
          <w:i w:val="0"/>
        </w:rPr>
        <w:t>Respectfully,</w:t>
      </w:r>
    </w:p>
    <w:p>
      <w:r>
        <w:rPr>
          <w:b w:val="0"/>
          <w:i w:val="0"/>
        </w:rPr>
      </w:r>
    </w:p>
    <w:p>
      <w:r>
        <w:rPr>
          <w:b w:val="0"/>
          <w:i w:val="0"/>
        </w:rPr>
        <w:t>Andrew J. Roberts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Roberts</dc:creator>
  <cp:keywords/>
  <dc:description>generated by python-docx</dc:description>
  <cp:lastModifiedBy>Andrew Roberts</cp:lastModifiedBy>
  <cp:revision>1</cp:revision>
  <dcterms:created xsi:type="dcterms:W3CDTF">2026-02-20T09:40:00Z</dcterms:created>
  <dcterms:modified xsi:type="dcterms:W3CDTF">2026-02-20T10:15:00Z</dcterms:modified>
  <cp:category/>
</cp:coreProperties>
</file>