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body>
    <w:p>
      <w:pPr>
        <w:pStyle w:val="Title"/>
      </w:pPr>
      <w:r>
        <w:t>Community Festival Bake Sale</w:t>
      </w:r>
    </w:p>
    <w:p>
      <w:r>
        <w:rPr>
          <w:b/>
        </w:rPr>
        <w:t>Grace Community Church, Federal Hill</w:t>
      </w:r>
    </w:p>
    <w:p>
      <w:r>
        <w:t>Saturday, October 10, 2026, 9:00 AM to 2:00 PM. Coordinating with Pastor Robert Harris, (401) 555-0578.</w:t>
      </w:r>
    </w:p>
    <w:p>
      <w:r>
        <w:t>All proceeds go to the church outreach fund. Porter's Bakehouse donates the goods and the labor as we do every year.</w:t>
      </w:r>
    </w:p>
    <w:p>
      <w:pPr>
        <w:pStyle w:val="Heading2"/>
      </w:pPr>
      <w:r>
        <w:t>What we are baking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Suggested donation</w:t>
            </w:r>
          </w:p>
        </w:tc>
      </w:tr>
      <w:tr>
        <w:tc>
          <w:tcPr>
            <w:tcW w:type="dxa" w:w="2880"/>
          </w:tcPr>
          <w:p>
            <w:r>
              <w:t>Pumpkin spice muffins</w:t>
            </w:r>
          </w:p>
        </w:tc>
        <w:tc>
          <w:tcPr>
            <w:tcW w:type="dxa" w:w="2880"/>
          </w:tcPr>
          <w:p>
            <w:r>
              <w:t>12 dozen</w:t>
            </w:r>
          </w:p>
        </w:tc>
        <w:tc>
          <w:tcPr>
            <w:tcW w:type="dxa" w:w="2880"/>
          </w:tcPr>
          <w:p>
            <w:r>
              <w:t>$2.00 each</w:t>
            </w:r>
          </w:p>
        </w:tc>
      </w:tr>
      <w:tr>
        <w:tc>
          <w:tcPr>
            <w:tcW w:type="dxa" w:w="2880"/>
          </w:tcPr>
          <w:p>
            <w:r>
              <w:t>Apple hand pies</w:t>
            </w:r>
          </w:p>
        </w:tc>
        <w:tc>
          <w:tcPr>
            <w:tcW w:type="dxa" w:w="2880"/>
          </w:tcPr>
          <w:p>
            <w:r>
              <w:t>8 dozen</w:t>
            </w:r>
          </w:p>
        </w:tc>
        <w:tc>
          <w:tcPr>
            <w:tcW w:type="dxa" w:w="2880"/>
          </w:tcPr>
          <w:p>
            <w:r>
              <w:t>$3.00 each</w:t>
            </w:r>
          </w:p>
        </w:tc>
      </w:tr>
      <w:tr>
        <w:tc>
          <w:tcPr>
            <w:tcW w:type="dxa" w:w="2880"/>
          </w:tcPr>
          <w:p>
            <w:r>
              <w:t>Sugar cookies, decorated</w:t>
            </w:r>
          </w:p>
        </w:tc>
        <w:tc>
          <w:tcPr>
            <w:tcW w:type="dxa" w:w="2880"/>
          </w:tcPr>
          <w:p>
            <w:r>
              <w:t>10 dozen</w:t>
            </w:r>
          </w:p>
        </w:tc>
        <w:tc>
          <w:tcPr>
            <w:tcW w:type="dxa" w:w="2880"/>
          </w:tcPr>
          <w:p>
            <w:r>
              <w:t>$2.00 each</w:t>
            </w:r>
          </w:p>
        </w:tc>
      </w:tr>
      <w:tr>
        <w:tc>
          <w:tcPr>
            <w:tcW w:type="dxa" w:w="2880"/>
          </w:tcPr>
          <w:p>
            <w:r>
              <w:t>Cinnamon rolls</w:t>
            </w:r>
          </w:p>
        </w:tc>
        <w:tc>
          <w:tcPr>
            <w:tcW w:type="dxa" w:w="2880"/>
          </w:tcPr>
          <w:p>
            <w:r>
              <w:t>6 dozen</w:t>
            </w:r>
          </w:p>
        </w:tc>
        <w:tc>
          <w:tcPr>
            <w:tcW w:type="dxa" w:w="2880"/>
          </w:tcPr>
          <w:p>
            <w:r>
              <w:t>$3.50 each</w:t>
            </w:r>
          </w:p>
        </w:tc>
      </w:tr>
      <w:tr>
        <w:tc>
          <w:tcPr>
            <w:tcW w:type="dxa" w:w="2880"/>
          </w:tcPr>
          <w:p>
            <w:r>
              <w:t>Sourdough loaves</w:t>
            </w:r>
          </w:p>
        </w:tc>
        <w:tc>
          <w:tcPr>
            <w:tcW w:type="dxa" w:w="2880"/>
          </w:tcPr>
          <w:p>
            <w:r>
              <w:t>24 loaves</w:t>
            </w:r>
          </w:p>
        </w:tc>
        <w:tc>
          <w:tcPr>
            <w:tcW w:type="dxa" w:w="2880"/>
          </w:tcPr>
          <w:p>
            <w:r>
              <w:t>$7.00 each</w:t>
            </w:r>
          </w:p>
        </w:tc>
      </w:tr>
      <w:tr>
        <w:tc>
          <w:tcPr>
            <w:tcW w:type="dxa" w:w="2880"/>
          </w:tcPr>
          <w:p>
            <w:r>
              <w:t>Cookie variety bags</w:t>
            </w:r>
          </w:p>
        </w:tc>
        <w:tc>
          <w:tcPr>
            <w:tcW w:type="dxa" w:w="2880"/>
          </w:tcPr>
          <w:p>
            <w:r>
              <w:t>10 dozen bags</w:t>
            </w:r>
          </w:p>
        </w:tc>
        <w:tc>
          <w:tcPr>
            <w:tcW w:type="dxa" w:w="2880"/>
          </w:tcPr>
          <w:p>
            <w:r>
              <w:t>$5.00 each</w:t>
            </w:r>
          </w:p>
        </w:tc>
      </w:tr>
    </w:tbl>
    <w:p>
      <w:pPr>
        <w:pStyle w:val="Heading2"/>
      </w:pPr>
      <w:r>
        <w:t>Schedule</w:t>
      </w:r>
    </w:p>
    <w:p>
      <w:pPr>
        <w:pStyle w:val="ListBullet"/>
      </w:pPr>
      <w:r>
        <w:t>Bake Thursday and Friday during normal shifts, box Friday after close.</w:t>
      </w:r>
    </w:p>
    <w:p>
      <w:pPr>
        <w:pStyle w:val="ListBullet"/>
      </w:pPr>
      <w:r>
        <w:t>Sam drives the goods to the church hall Saturday at 7:30 AM.</w:t>
      </w:r>
    </w:p>
    <w:p>
      <w:pPr>
        <w:pStyle w:val="ListBullet"/>
      </w:pPr>
      <w:r>
        <w:t>Table setup by 8:15, Sofia builds the display, Karen brings a fall flower arrangement for the table.</w:t>
      </w:r>
    </w:p>
    <w:p>
      <w:pPr>
        <w:pStyle w:val="ListBullet"/>
      </w:pPr>
      <w:r>
        <w:t>David floats between the bakery and the booth, Jake holds the line at the shop.</w:t>
      </w:r>
    </w:p>
    <w:p>
      <w:pPr>
        <w:pStyle w:val="Heading2"/>
      </w:pPr>
      <w:r>
        <w:t>Volunteers</w:t>
      </w:r>
    </w:p>
    <w:p>
      <w:pPr>
        <w:pStyle w:val="ListBullet"/>
      </w:pPr>
      <w:r>
        <w:t>Sofia Chen, table lead, 8:00 AM to 2:00 PM.</w:t>
      </w:r>
    </w:p>
    <w:p>
      <w:pPr>
        <w:pStyle w:val="ListBullet"/>
      </w:pPr>
      <w:r>
        <w:t>Two counter staff in rotation, one hour each so the shop stays covered.</w:t>
      </w:r>
    </w:p>
    <w:p>
      <w:pPr>
        <w:pStyle w:val="ListBullet"/>
      </w:pPr>
      <w:r>
        <w:t>Emily offered to help at the booth Saturday afternoon if she is in town.</w:t>
      </w:r>
    </w:p>
    <w:p>
      <w:pPr>
        <w:pStyle w:val="Heading2"/>
      </w:pPr>
      <w:r>
        <w:t>Goal</w:t>
      </w:r>
    </w:p>
    <w:p>
      <w:r>
        <w:t>Last year cleared about $1,400 for the fund. Aim for $1,600 this year. Price gently, this is for the neighborhood, not margin.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soffice-com:office:office" xmlns:r="http://schemas.openxmlformats.org/officeDocument/2006/relationships" xmlns:m="http://schemas.openxmlformats.org/officeDocument/2006/math" xmlns:v="urn:schemas-msoffice-com:vml" xmlns:w10="urn:schemas-msoffice-com:office:word" xmlns:w="http://schemas.openxmlformats.org/wordprocessingml/2006/main" xmlns:w14="http://ns.openxmlofficedoc.org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ns.openxmlofficedoc.org/office/word" w:val="14"/>
    <w:compatSetting w:name="overrideTableStyleFontSizeAndJustification" w:uri="http://ns.openxmlofficedoc.org/office/word" w:val="1"/>
    <w:compatSetting w:name="enableOpenTypeFeatures" w:uri="http://ns.openxmlofficedoc.org/office/word" w:val="1"/>
    <w:compatSetting w:name="doNotFlipMirrorIndents" w:uri="http://ns.openxmlofficedoc.org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Standby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ns.openxmlofficedoc.org/office/word/2010/wordprocessingCanvas" xmlns:mo="http://ns.openxmlofficedoc.org/office/mac/office/2008/main" xmlns:mc="http://schemas.openxmlformats.org/markup-compatibility/2006" xmlns:mv="urn:schemas-msoffice-com:mac:vml" xmlns:o="urn:schemas-msoffice-com:office:office" xmlns:r="http://schemas.openxmlformats.org/officeDocument/2006/relationships" xmlns:m="http://schemas.openxmlformats.org/officeDocument/2006/math" xmlns:v="urn:schemas-msoffice-com:vml" xmlns:wp14="http://ns.openxmlofficedoc.org/office/word/2010/wordprocessingDrawing" xmlns:wp="http://schemas.openxmlformats.org/drawingml/2006/wordprocessingDrawing" xmlns:w10="urn:schemas-msoffice-com:office:word" xmlns:w="http://schemas.openxmlformats.org/wordprocessingml/2006/main" xmlns:w14="http://ns.openxmlofficedoc.org/office/word/2010/wordml" xmlns:wpg="http://ns.openxmlofficedoc.org/office/word/2010/wordprocessingGroup" xmlns:wpi="http://ns.openxmlofficedoc.org/office/word/2010/wordprocessingInk" xmlns:wne="http://ns.openxmlofficedoc.org/office/word/2006/wordml" xmlns:wps="http://ns.openxmlofficedoc.org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Standby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ns.openxmlofficedoc.org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soffice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Yi Baiti"/>
        <a:font script="Tibt" typeface="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Yi Baiti"/>
        <a:font script="Tibt" typeface="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Porter</dc:creator>
  <cp:keywords/>
  <dc:description/>
  <cp:lastModifiedBy>David Porter</cp:lastModifiedBy>
  <cp:revision>1</cp:revision>
  <dcterms:created xsi:type="dcterms:W3CDTF">2026-10-01T13:00:00Z</dcterms:created>
  <dcterms:modified xsi:type="dcterms:W3CDTF">2026-10-01T13:00:00Z</dcterms:modified>
  <cp:category/>
</cp:coreProperties>
</file>