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32"/>
        </w:rPr>
        <w:t>Tokyo, Family Trip Itinerary Draft</w:t>
      </w:r>
    </w:p>
    <w:p>
      <w:r>
        <w:rPr>
          <w:color w:val="666666"/>
          <w:sz w:val="18"/>
        </w:rPr>
        <w:t>Planning notes by Aaron Delgado and Megan Delgado  |  Draft dated January 25, 2026</w:t>
      </w:r>
    </w:p>
    <w:p>
      <w:r>
        <w:rPr>
          <w:color w:val="666666"/>
          <w:sz w:val="18"/>
        </w:rPr>
        <w:t>Target travel window: spring 2028, when Kyle is older  |  Status: rough draft, saving in progress</w:t>
      </w:r>
    </w:p>
    <w:p>
      <w:r>
        <w:t>Third time to Tokyo for me and Megan, first for the kids. The whole point is the opposite of a packed itinerary. Unstructured mornings, one researched meal a day, one good walk a day, and room to follow what the kids get curious about. Hannah will be nine and Kyle six by spring 2028.</w:t>
      </w:r>
    </w:p>
    <w:p>
      <w:pPr>
        <w:spacing w:before="160" w:after="40"/>
      </w:pPr>
      <w:r>
        <w:rPr>
          <w:b/>
          <w:sz w:val="24"/>
        </w:rPr>
        <w:t>Shape of the Trip</w:t>
      </w:r>
    </w:p>
    <w:p>
      <w:pPr>
        <w:pStyle w:val="ListBullet"/>
      </w:pPr>
      <w:r>
        <w:t>Seven nights, single base in one neighborhood. No city hopping with the kids.</w:t>
      </w:r>
    </w:p>
    <w:p>
      <w:pPr>
        <w:pStyle w:val="ListBullet"/>
      </w:pPr>
      <w:r>
        <w:t>Slow mornings. Nobody sets an alarm.</w:t>
      </w:r>
    </w:p>
    <w:p>
      <w:pPr>
        <w:pStyle w:val="ListBullet"/>
      </w:pPr>
      <w:r>
        <w:t>One planned meal a day, researched in advance. The rest we figure out hungry.</w:t>
      </w:r>
    </w:p>
    <w:p>
      <w:pPr>
        <w:pStyle w:val="ListBullet"/>
      </w:pPr>
      <w:r>
        <w:t>One walk or low key sight a day, then back to rest before anyone melts down.</w:t>
      </w:r>
    </w:p>
    <w:p>
      <w:pPr>
        <w:spacing w:before="160" w:after="40"/>
      </w:pPr>
      <w:r>
        <w:rPr>
          <w:b/>
          <w:sz w:val="24"/>
        </w:rPr>
        <w:t>Day Sketch</w:t>
      </w:r>
    </w:p>
    <w:p>
      <w:pPr>
        <w:pStyle w:val="ListBullet"/>
      </w:pPr>
      <w:r>
        <w:rPr>
          <w:b/>
        </w:rPr>
        <w:t xml:space="preserve">Day 1: </w:t>
      </w:r>
      <w:r>
        <w:t>Land, settle into the base, easy ramen nearby, early night for the jet lag.</w:t>
      </w:r>
    </w:p>
    <w:p>
      <w:pPr>
        <w:pStyle w:val="ListBullet"/>
      </w:pPr>
      <w:r>
        <w:rPr>
          <w:b/>
        </w:rPr>
        <w:t xml:space="preserve">Day 2: </w:t>
      </w:r>
      <w:r>
        <w:t>Neighborhood walk, a small local park for Kyle, conveyor sushi for lunch.</w:t>
      </w:r>
    </w:p>
    <w:p>
      <w:pPr>
        <w:pStyle w:val="ListBullet"/>
      </w:pPr>
      <w:r>
        <w:rPr>
          <w:b/>
        </w:rPr>
        <w:t>Day 3: the animation art museum if we can get tickets. Hannah will lose her mind. Plan this one early.</w:t>
      </w:r>
      <w:r/>
    </w:p>
    <w:p>
      <w:pPr>
        <w:pStyle w:val="ListBullet"/>
      </w:pPr>
      <w:r>
        <w:rPr>
          <w:b/>
        </w:rPr>
        <w:t xml:space="preserve">Day 4: </w:t>
      </w:r>
      <w:r>
        <w:t>Slow morning, then the aquarium for Kyle the dinosaur and sea creature fan.</w:t>
      </w:r>
    </w:p>
    <w:p>
      <w:pPr>
        <w:pStyle w:val="ListBullet"/>
      </w:pPr>
      <w:r>
        <w:rPr>
          <w:b/>
        </w:rPr>
        <w:t xml:space="preserve">Day 5: </w:t>
      </w:r>
      <w:r>
        <w:t>Easy day. Bakery breakfast, a garden, a quiet temple, soba for dinner.</w:t>
      </w:r>
    </w:p>
    <w:p>
      <w:pPr>
        <w:pStyle w:val="ListBullet"/>
      </w:pPr>
      <w:r>
        <w:rPr>
          <w:b/>
        </w:rPr>
        <w:t xml:space="preserve">Day 6: </w:t>
      </w:r>
      <w:r>
        <w:t>Toy and craft street for the kids, a stationery shop for Megan, one nice researched dinner.</w:t>
      </w:r>
    </w:p>
    <w:p>
      <w:pPr>
        <w:pStyle w:val="ListBullet"/>
      </w:pPr>
      <w:r>
        <w:rPr>
          <w:b/>
        </w:rPr>
        <w:t xml:space="preserve">Day 7: </w:t>
      </w:r>
      <w:r>
        <w:t>Open day, repeat whatever the kids loved most. Pack in the evening.</w:t>
      </w:r>
    </w:p>
    <w:p>
      <w:pPr>
        <w:spacing w:before="160" w:after="40"/>
      </w:pPr>
      <w:r>
        <w:rPr>
          <w:b/>
          <w:sz w:val="24"/>
        </w:rPr>
        <w:t>Budget Notes</w:t>
      </w:r>
    </w:p>
    <w:p>
      <w:r>
        <w:t>Saving toward this in a dedicated bucket. Aiming to fund flights and lodging fully before we book. See the savings plan spreadsheet for the running total and the monthly contribution. No going into debt for this one. We go when the number is ready.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