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Care Notes for the Plants</w:t>
      </w:r>
    </w:p>
    <w:p>
      <w:r>
        <w:rPr>
          <w:sz w:val="24"/>
        </w:rPr>
        <w:t>These came out of our garden, so they are tougher than they look and they have opinions. A few notes so they settle in well with you.</w:t>
      </w:r>
    </w:p>
    <w:p>
      <w:r>
        <w:rPr>
          <w:b/>
          <w:sz w:val="26"/>
        </w:rPr>
        <w:t>Hosta June</w:t>
      </w:r>
    </w:p>
    <w:p>
      <w:r>
        <w:rPr>
          <w:sz w:val="24"/>
        </w:rPr>
        <w:t>Part shade is ideal, morning sun is fine, hot afternoon sun will scorch the gold. Keep watered the first summer while the roots take hold, then it is nearly carefree. Slugs mostly leave this one alone. Lift and divide every five or six years in early spring or fall.</w:t>
      </w:r>
    </w:p>
    <w:p>
      <w:r>
        <w:rPr>
          <w:b/>
          <w:sz w:val="26"/>
        </w:rPr>
        <w:t>Echinacea</w:t>
      </w:r>
    </w:p>
    <w:p>
      <w:r>
        <w:rPr>
          <w:sz w:val="24"/>
        </w:rPr>
        <w:t>Full sun, average soil, do not pamper it or it flops. Leave the seedheads standing into winter and the goldfinches will thank you. Cut back in early spring. It will seed around a little, which is a gift, not a problem.</w:t>
      </w:r>
    </w:p>
    <w:p>
      <w:r>
        <w:rPr>
          <w:b/>
          <w:sz w:val="26"/>
        </w:rPr>
        <w:t>Rudbeckia Goldsturm</w:t>
      </w:r>
    </w:p>
    <w:p>
      <w:r>
        <w:rPr>
          <w:sz w:val="24"/>
        </w:rPr>
        <w:t>Full sun, spreads happily, divide when the center thins. Wonderful with the coneflower and ornamental grasses. Practically immortal.</w:t>
      </w:r>
    </w:p>
    <w:p>
      <w:r>
        <w:rPr>
          <w:sz w:val="24"/>
        </w:rPr>
      </w:r>
    </w:p>
    <w:p>
      <w:r>
        <w:rPr>
          <w:sz w:val="24"/>
        </w:rPr>
        <w:t>Plant at the depth they came out, water them in, and give them a season to find their feet. If anything sulks, tell me on Sunday and we will diagnose it together. Enjoy them. They are good company.</w:t>
      </w:r>
    </w:p>
    <w:p>
      <w:r>
        <w:rPr>
          <w:sz w:val="24"/>
        </w:rPr>
        <w:t>Love, Jenny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2026-02-08T13:22:00Z</dcterms:created>
  <dcterms:modified xsi:type="dcterms:W3CDTF">2026-02-08T13:22:00Z</dcterms:modified>
  <cp:category/>
</cp:coreProperties>
</file>