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College Survival Tips (for Anders)</w:t>
      </w:r>
    </w:p>
    <w:p>
      <w:r>
        <w:t>Little bro. You did not ask for this but you are getting it anyway, because I love you and because I made every one of these mistakes first so you do not have to. From your slightly-wiser sister at grad school.</w:t>
      </w:r>
    </w:p>
    <w:p>
      <w:pPr>
        <w:pStyle w:val="Heading2"/>
      </w:pPr>
      <w:r>
        <w:t>Office hours are free tutoring that nobody uses</w:t>
      </w:r>
    </w:p>
    <w:p>
      <w:r>
        <w:t>Go even when you are not lost. Professors remember the students who show up, and that matters when you need a recommendation letter in three years. Trust me on the letter thing.</w:t>
      </w:r>
    </w:p>
    <w:p>
      <w:pPr>
        <w:pStyle w:val="Heading2"/>
      </w:pPr>
      <w:r>
        <w:t>Email like an adult, text like a person</w:t>
      </w:r>
    </w:p>
    <w:p>
      <w:r>
        <w:t>To a professor: full sentences, your name, your class. To me: send whatever cursed meme you want. Know the difference and you are ahead of half your classmates.</w:t>
      </w:r>
    </w:p>
    <w:p>
      <w:pPr>
        <w:pStyle w:val="Heading2"/>
      </w:pPr>
      <w:r>
        <w:t>Find your Marisol</w:t>
      </w:r>
    </w:p>
    <w:p>
      <w:r>
        <w:t>One reliable person you can call for a 10 PM Target run or a panic study session is worth more than ten acquaintances. Pick someone with a similar bank balance so the friendship stays cheap.</w:t>
      </w:r>
    </w:p>
    <w:p>
      <w:pPr>
        <w:pStyle w:val="Heading2"/>
      </w:pPr>
      <w:r>
        <w:t>Track your money even when there is none</w:t>
      </w:r>
    </w:p>
    <w:p>
      <w:r>
        <w:t>Especially when there is none. A dumb little spreadsheet beats a surprise overdraft. You are an environmental science kid, you like data, use it on yourself.</w:t>
      </w:r>
    </w:p>
    <w:p>
      <w:pPr>
        <w:pStyle w:val="Heading2"/>
      </w:pPr>
      <w:r>
        <w:t>Move your body to quiet your head</w:t>
      </w:r>
    </w:p>
    <w:p>
      <w:r>
        <w:t>When a problem set is eating you alive, go walk. The answer shows up around the second mile. This is science, basically.</w:t>
      </w:r>
    </w:p>
    <w:p>
      <w:pPr>
        <w:pStyle w:val="Heading2"/>
      </w:pPr>
      <w:r>
        <w:t>Call Mom</w:t>
      </w:r>
    </w:p>
    <w:p>
      <w:r>
        <w:t>She will call anyway. Beat her to it sometimes. It costs you ten minutes and it makes her whole week.</w:t>
      </w:r>
    </w:p>
    <w:p>
      <w:r>
        <w:t>You are going to be great at this. The Santos kids run on stubborn hope, it is basically our family supplement. Love you. Come up to Tacoma whenever, drinks and the couch are yours.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Santos</dc:creator>
  <cp:keywords/>
  <dc:description/>
  <cp:lastModifiedBy>Alex Santos</cp:lastModifiedBy>
  <cp:revision>1</cp:revision>
  <dcterms:created xsi:type="dcterms:W3CDTF">2026-02-08T21:05:00Z</dcterms:created>
  <dcterms:modified xsi:type="dcterms:W3CDTF">2026-02-08T21:30:00Z</dcterms:modified>
  <cp:category/>
</cp:coreProperties>
</file>