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 Do and Reminders</w:t>
      </w:r>
    </w:p>
    <w:p>
      <w:pPr>
        <w:pStyle w:val="Heading2"/>
      </w:pPr>
      <w:r>
        <w:t>This week</w:t>
      </w:r>
    </w:p>
    <w:p>
      <w:pPr>
        <w:pStyle w:val="ListBullet"/>
      </w:pPr>
      <w:r>
        <w:t>Wednesday, stop by Linda's after work, she has the casserole dish back</w:t>
      </w:r>
    </w:p>
    <w:p>
      <w:pPr>
        <w:pStyle w:val="ListBullet"/>
      </w:pPr>
      <w:r>
        <w:t>Truck battery tested at 78 percent, watch it, pick up a battery if it drops</w:t>
      </w:r>
    </w:p>
    <w:p>
      <w:pPr>
        <w:pStyle w:val="ListBullet"/>
      </w:pPr>
      <w:r>
        <w:t>Naproxen running low, grab a bottle at Walmart</w:t>
      </w:r>
    </w:p>
    <w:p>
      <w:pPr>
        <w:pStyle w:val="ListBullet"/>
      </w:pPr>
      <w:r>
        <w:t>Confirm October dental moved to the 8th, 8 AM</w:t>
      </w:r>
    </w:p>
    <w:p>
      <w:pPr>
        <w:pStyle w:val="Heading2"/>
      </w:pPr>
      <w:r>
        <w:t>Coming up</w:t>
      </w:r>
    </w:p>
    <w:p>
      <w:pPr>
        <w:pStyle w:val="ListBullet"/>
      </w:pPr>
      <w:r>
        <w:t>Oil change due around 65,000 miles, at 61,400 now, roughly six weeks out at current driving</w:t>
      </w:r>
    </w:p>
    <w:p>
      <w:pPr>
        <w:pStyle w:val="ListBullet"/>
      </w:pPr>
      <w:r>
        <w:t>Lease renewal decision to Frank by November 30</w:t>
      </w:r>
    </w:p>
    <w:p>
      <w:pPr>
        <w:pStyle w:val="ListBullet"/>
      </w:pPr>
      <w:r>
        <w:t>Annual physical with Dr. Estrada in November</w:t>
      </w:r>
    </w:p>
    <w:p>
      <w:pPr>
        <w:pStyle w:val="ListBullet"/>
      </w:pPr>
      <w:r>
        <w:t>Line up PTO for Chloe's summer weeks once Amber confirms dates</w:t>
      </w:r>
    </w:p>
    <w:p>
      <w:pPr>
        <w:pStyle w:val="ListBullet"/>
      </w:pPr>
      <w:r>
        <w:t>Renew fishing license before January 3</w:t>
      </w:r>
    </w:p>
    <w:p>
      <w:pPr>
        <w:pStyle w:val="Heading2"/>
      </w:pPr>
      <w:r>
        <w:t>Someday</w:t>
      </w:r>
    </w:p>
    <w:p>
      <w:pPr>
        <w:pStyle w:val="ListBullet"/>
      </w:pPr>
      <w:r>
        <w:t>Decide on the dog for the summer</w:t>
      </w:r>
    </w:p>
    <w:p>
      <w:pPr>
        <w:pStyle w:val="ListBullet"/>
      </w:pPr>
      <w:r>
        <w:t>Actually use the weight bench in the gear room</w:t>
      </w:r>
    </w:p>
    <w:p>
      <w:pPr>
        <w:pStyle w:val="ListBullet"/>
      </w:pPr>
      <w:r>
        <w:t>Fix Chloe's window latch myself if Frank does not</w:t>
      </w:r>
    </w:p>
    <w:p>
      <w:r>
        <w:t>Keep it short. Handle the thing in front of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2026-02-20T10:00:00Z</dcterms:created>
  <dcterms:modified xsi:type="dcterms:W3CDTF">2026-02-20T10:00:00Z</dcterms:modified>
  <cp:category/>
</cp:coreProperties>
</file>